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597"/>
        <w:gridCol w:w="4974"/>
      </w:tblGrid>
      <w:tr w:rsidR="00C33A90" w:rsidRPr="004D6F1A" w:rsidTr="00C33A90">
        <w:tc>
          <w:tcPr>
            <w:tcW w:w="4597" w:type="dxa"/>
            <w:shd w:val="clear" w:color="auto" w:fill="auto"/>
          </w:tcPr>
          <w:p w:rsidR="00C33A90" w:rsidRPr="00712E2A" w:rsidRDefault="00C33A90" w:rsidP="00E77C9B">
            <w:pPr>
              <w:pStyle w:val="FR2"/>
              <w:spacing w:before="0"/>
              <w:ind w:left="0"/>
              <w:rPr>
                <w:sz w:val="24"/>
                <w:szCs w:val="24"/>
              </w:rPr>
            </w:pPr>
            <w:r w:rsidRPr="00712E2A">
              <w:rPr>
                <w:sz w:val="24"/>
                <w:szCs w:val="24"/>
              </w:rPr>
              <w:t xml:space="preserve">ПРИНЯТО </w:t>
            </w:r>
          </w:p>
          <w:p w:rsidR="00C33A90" w:rsidRPr="00712E2A" w:rsidRDefault="00C33A90" w:rsidP="00E77C9B">
            <w:pPr>
              <w:pStyle w:val="FR2"/>
              <w:spacing w:before="0"/>
              <w:ind w:left="0"/>
              <w:rPr>
                <w:sz w:val="24"/>
                <w:szCs w:val="24"/>
              </w:rPr>
            </w:pPr>
            <w:r w:rsidRPr="00712E2A">
              <w:rPr>
                <w:sz w:val="24"/>
                <w:szCs w:val="24"/>
              </w:rPr>
              <w:t>На Конференции ст</w:t>
            </w:r>
            <w:r w:rsidRPr="00712E2A">
              <w:rPr>
                <w:sz w:val="24"/>
                <w:szCs w:val="24"/>
              </w:rPr>
              <w:t>у</w:t>
            </w:r>
            <w:r w:rsidRPr="00712E2A">
              <w:rPr>
                <w:sz w:val="24"/>
                <w:szCs w:val="24"/>
              </w:rPr>
              <w:t>дентов</w:t>
            </w:r>
          </w:p>
          <w:p w:rsidR="00C33A90" w:rsidRPr="00712E2A" w:rsidRDefault="00995062" w:rsidP="00E77C9B">
            <w:pPr>
              <w:pStyle w:val="FR2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АНПОО</w:t>
            </w:r>
            <w:r w:rsidR="00C33A90" w:rsidRPr="00712E2A">
              <w:rPr>
                <w:sz w:val="24"/>
                <w:szCs w:val="24"/>
              </w:rPr>
              <w:t xml:space="preserve"> «</w:t>
            </w:r>
            <w:r w:rsidR="00C33A90">
              <w:rPr>
                <w:sz w:val="24"/>
                <w:szCs w:val="24"/>
              </w:rPr>
              <w:t>СРШБ (колледж)</w:t>
            </w:r>
            <w:r w:rsidR="00C33A90" w:rsidRPr="00712E2A">
              <w:rPr>
                <w:sz w:val="24"/>
                <w:szCs w:val="24"/>
              </w:rPr>
              <w:t>»</w:t>
            </w:r>
          </w:p>
          <w:p w:rsidR="00C33A90" w:rsidRPr="00212180" w:rsidRDefault="00995062" w:rsidP="00E77C9B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«21» января 2020</w:t>
            </w:r>
            <w:r w:rsidR="00C33A90" w:rsidRPr="00712E2A"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C33A90" w:rsidRPr="00712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4" w:type="dxa"/>
            <w:shd w:val="clear" w:color="auto" w:fill="auto"/>
          </w:tcPr>
          <w:p w:rsidR="00C33A90" w:rsidRPr="00E92A12" w:rsidRDefault="00C33A90" w:rsidP="00E77C9B">
            <w:pPr>
              <w:ind w:left="513"/>
              <w:rPr>
                <w:rFonts w:ascii="Times New Roman" w:hAnsi="Times New Roman" w:cs="Times New Roman"/>
                <w:sz w:val="24"/>
              </w:rPr>
            </w:pPr>
            <w:r w:rsidRPr="00E92A12"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C33A90" w:rsidRPr="00E92A12" w:rsidRDefault="00C33A90" w:rsidP="00E77C9B">
            <w:pPr>
              <w:ind w:left="513"/>
              <w:rPr>
                <w:rFonts w:ascii="Times New Roman" w:hAnsi="Times New Roman" w:cs="Times New Roman"/>
                <w:sz w:val="24"/>
              </w:rPr>
            </w:pPr>
            <w:r w:rsidRPr="00E92A12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педагогическом с</w:t>
            </w:r>
            <w:r w:rsidRPr="00E92A12">
              <w:rPr>
                <w:rFonts w:ascii="Times New Roman" w:hAnsi="Times New Roman" w:cs="Times New Roman"/>
                <w:sz w:val="24"/>
              </w:rPr>
              <w:t>овете</w:t>
            </w:r>
          </w:p>
          <w:p w:rsidR="00C33A90" w:rsidRPr="00712E2A" w:rsidRDefault="00C33A90" w:rsidP="00E77C9B">
            <w:pPr>
              <w:pStyle w:val="FR2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95062">
              <w:rPr>
                <w:sz w:val="24"/>
                <w:szCs w:val="24"/>
              </w:rPr>
              <w:t>АНПОО</w:t>
            </w:r>
            <w:r w:rsidRPr="00712E2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СРШБ (колледж)</w:t>
            </w:r>
            <w:r w:rsidRPr="00712E2A">
              <w:rPr>
                <w:sz w:val="24"/>
                <w:szCs w:val="24"/>
              </w:rPr>
              <w:t>»</w:t>
            </w:r>
          </w:p>
          <w:p w:rsidR="00C33A90" w:rsidRPr="00E92A12" w:rsidRDefault="00995062" w:rsidP="00E77C9B">
            <w:pPr>
              <w:ind w:left="5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2 от «21» января 2020</w:t>
            </w:r>
            <w:r w:rsidR="00C33A90" w:rsidRPr="00E92A12">
              <w:rPr>
                <w:rFonts w:ascii="Times New Roman" w:hAnsi="Times New Roman" w:cs="Times New Roman"/>
                <w:sz w:val="24"/>
              </w:rPr>
              <w:t>г.</w:t>
            </w:r>
          </w:p>
          <w:p w:rsidR="00C33A90" w:rsidRPr="004D6F1A" w:rsidRDefault="00C33A90" w:rsidP="00E77C9B">
            <w:pPr>
              <w:pStyle w:val="FR2"/>
              <w:spacing w:before="0"/>
              <w:ind w:left="0"/>
              <w:jc w:val="right"/>
              <w:rPr>
                <w:b/>
                <w:bCs/>
                <w:sz w:val="28"/>
                <w:szCs w:val="28"/>
              </w:rPr>
            </w:pPr>
            <w:r w:rsidRPr="004D6F1A">
              <w:rPr>
                <w:sz w:val="28"/>
                <w:szCs w:val="28"/>
              </w:rPr>
              <w:t xml:space="preserve"> </w:t>
            </w:r>
          </w:p>
        </w:tc>
      </w:tr>
    </w:tbl>
    <w:p w:rsidR="00C33A90" w:rsidRPr="007655CC" w:rsidRDefault="00C33A90" w:rsidP="00C33A90">
      <w:pPr>
        <w:jc w:val="right"/>
        <w:rPr>
          <w:sz w:val="32"/>
          <w:szCs w:val="32"/>
        </w:rPr>
      </w:pPr>
    </w:p>
    <w:p w:rsidR="00C33A90" w:rsidRDefault="00C33A90" w:rsidP="00C33A90">
      <w:pPr>
        <w:pStyle w:val="2"/>
        <w:rPr>
          <w:i w:val="0"/>
          <w:sz w:val="32"/>
          <w:szCs w:val="32"/>
        </w:rPr>
      </w:pPr>
    </w:p>
    <w:p w:rsidR="00C33A90" w:rsidRDefault="00C33A90" w:rsidP="00C33A90"/>
    <w:p w:rsidR="00C33A90" w:rsidRPr="00C33A90" w:rsidRDefault="00C33A90" w:rsidP="00C33A90">
      <w:pPr>
        <w:rPr>
          <w:sz w:val="20"/>
          <w:szCs w:val="20"/>
        </w:rPr>
      </w:pPr>
    </w:p>
    <w:p w:rsidR="00C33A90" w:rsidRDefault="00C33A90" w:rsidP="00C33A90">
      <w:pPr>
        <w:pStyle w:val="2"/>
        <w:rPr>
          <w:b w:val="0"/>
          <w:i w:val="0"/>
          <w:sz w:val="32"/>
          <w:szCs w:val="32"/>
        </w:rPr>
      </w:pPr>
    </w:p>
    <w:p w:rsidR="00C33A90" w:rsidRPr="00C33A90" w:rsidRDefault="00C33A90" w:rsidP="00C33A90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C33A90">
        <w:rPr>
          <w:rFonts w:ascii="Times New Roman" w:hAnsi="Times New Roman" w:cs="Times New Roman"/>
          <w:sz w:val="32"/>
          <w:szCs w:val="32"/>
        </w:rPr>
        <w:t>У С Т А В</w:t>
      </w: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СТУДЕНЧЕСКОГО СОВЕТА</w:t>
      </w:r>
    </w:p>
    <w:p w:rsidR="00C33A90" w:rsidRDefault="00C33A90" w:rsidP="00C33A90">
      <w:pPr>
        <w:pStyle w:val="ab"/>
        <w:tabs>
          <w:tab w:val="center" w:pos="4801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995062" w:rsidRPr="009919A1" w:rsidRDefault="00995062" w:rsidP="00995062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</w:rPr>
      </w:pPr>
      <w:r w:rsidRPr="00995062">
        <w:rPr>
          <w:rFonts w:ascii="Times New Roman" w:hAnsi="Times New Roman" w:cs="Times New Roman"/>
          <w:b/>
          <w:bCs/>
          <w:sz w:val="24"/>
        </w:rPr>
        <w:t>АВТОНОМНАЯ НЕКОММЕРЧЕСКАЯ ПРОФЕССИОНАЛЬНАЯ ОБРАЗОВАТЕЛЬНАЯ ОРГАНИЗАЦИЯ "СИБИРСКАЯ РЕГИОНАЛЬНАЯ ШКОЛА БИЗНЕСА (КОЛЛЕДЖ)"</w:t>
      </w:r>
    </w:p>
    <w:p w:rsidR="00C33A90" w:rsidRDefault="00C33A90" w:rsidP="00C33A90">
      <w:pPr>
        <w:pStyle w:val="ab"/>
        <w:tabs>
          <w:tab w:val="center" w:pos="4801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121A6B">
        <w:rPr>
          <w:rFonts w:ascii="Times New Roman" w:hAnsi="Times New Roman"/>
          <w:b/>
          <w:sz w:val="32"/>
          <w:szCs w:val="32"/>
        </w:rPr>
        <w:t>Омск 20</w:t>
      </w:r>
      <w:r w:rsidR="00995062">
        <w:rPr>
          <w:rFonts w:ascii="Times New Roman" w:hAnsi="Times New Roman"/>
          <w:b/>
          <w:sz w:val="32"/>
          <w:szCs w:val="32"/>
        </w:rPr>
        <w:t>20</w:t>
      </w: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C33A90" w:rsidRDefault="00C33A90" w:rsidP="00C33A90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C33A90" w:rsidRPr="00B9055A" w:rsidRDefault="00C33A90" w:rsidP="00C33A90">
      <w:pPr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33A90" w:rsidRPr="00B9055A" w:rsidRDefault="00C33A90" w:rsidP="00C33A90">
      <w:pPr>
        <w:ind w:left="106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A90" w:rsidRPr="00995062" w:rsidRDefault="000D2ACA" w:rsidP="00995062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A90" w:rsidRPr="00B9055A">
        <w:rPr>
          <w:rFonts w:ascii="Times New Roman" w:hAnsi="Times New Roman" w:cs="Times New Roman"/>
          <w:sz w:val="28"/>
          <w:szCs w:val="28"/>
        </w:rPr>
        <w:t xml:space="preserve">1.1. Студенческий Совет </w:t>
      </w:r>
      <w:r w:rsidR="00995062">
        <w:rPr>
          <w:rFonts w:ascii="Times New Roman" w:hAnsi="Times New Roman" w:cs="Times New Roman"/>
          <w:bCs/>
          <w:sz w:val="28"/>
          <w:szCs w:val="28"/>
        </w:rPr>
        <w:t>автономной некоммерческой профессиональной образовательной организации</w:t>
      </w:r>
      <w:r w:rsidR="00995062" w:rsidRPr="00995062">
        <w:rPr>
          <w:rFonts w:ascii="Times New Roman" w:hAnsi="Times New Roman" w:cs="Times New Roman"/>
          <w:bCs/>
          <w:sz w:val="28"/>
          <w:szCs w:val="28"/>
        </w:rPr>
        <w:t xml:space="preserve"> "сибирская региональная школа бизнеса (колледж)</w:t>
      </w:r>
      <w:proofErr w:type="gramStart"/>
      <w:r w:rsidR="00995062" w:rsidRPr="00995062">
        <w:rPr>
          <w:rFonts w:ascii="Times New Roman" w:hAnsi="Times New Roman" w:cs="Times New Roman"/>
          <w:bCs/>
          <w:sz w:val="28"/>
          <w:szCs w:val="28"/>
        </w:rPr>
        <w:t>"</w:t>
      </w:r>
      <w:r w:rsidR="00C33A90" w:rsidRPr="00B905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3A90" w:rsidRPr="00B9055A">
        <w:rPr>
          <w:rFonts w:ascii="Times New Roman" w:hAnsi="Times New Roman" w:cs="Times New Roman"/>
          <w:sz w:val="28"/>
          <w:szCs w:val="28"/>
        </w:rPr>
        <w:t>далее - Колледж) является коллегиальным органом управления, со</w:t>
      </w:r>
      <w:r w:rsidR="00C33A90" w:rsidRPr="00B9055A">
        <w:rPr>
          <w:rFonts w:ascii="Times New Roman" w:hAnsi="Times New Roman" w:cs="Times New Roman"/>
          <w:sz w:val="28"/>
          <w:szCs w:val="28"/>
        </w:rPr>
        <w:t>з</w:t>
      </w:r>
      <w:r w:rsidR="00C33A90" w:rsidRPr="00B9055A">
        <w:rPr>
          <w:rFonts w:ascii="Times New Roman" w:hAnsi="Times New Roman" w:cs="Times New Roman"/>
          <w:sz w:val="28"/>
          <w:szCs w:val="28"/>
        </w:rPr>
        <w:t>данным в целях координации деятельности студентов Колледж, направленной на решение пр</w:t>
      </w:r>
      <w:r w:rsidR="00C33A90" w:rsidRPr="00B9055A">
        <w:rPr>
          <w:rFonts w:ascii="Times New Roman" w:hAnsi="Times New Roman" w:cs="Times New Roman"/>
          <w:sz w:val="28"/>
          <w:szCs w:val="28"/>
        </w:rPr>
        <w:t>о</w:t>
      </w:r>
      <w:r w:rsidR="00C33A90" w:rsidRPr="00B9055A">
        <w:rPr>
          <w:rFonts w:ascii="Times New Roman" w:hAnsi="Times New Roman" w:cs="Times New Roman"/>
          <w:sz w:val="28"/>
          <w:szCs w:val="28"/>
        </w:rPr>
        <w:t>блем молодежи.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1.2. Орган управления, именуемый в дальнейшем Студенческий Совет,  созд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ется студентами образовательной организации, при поддержке Администрации Колледжа.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1.3.</w:t>
      </w:r>
      <w:r w:rsidRPr="00B9055A">
        <w:rPr>
          <w:rFonts w:ascii="Times New Roman" w:hAnsi="Times New Roman" w:cs="Times New Roman"/>
          <w:color w:val="575757"/>
          <w:sz w:val="28"/>
          <w:szCs w:val="28"/>
        </w:rPr>
        <w:t xml:space="preserve"> </w:t>
      </w:r>
      <w:r w:rsidRPr="00B9055A">
        <w:rPr>
          <w:rFonts w:ascii="Times New Roman" w:hAnsi="Times New Roman" w:cs="Times New Roman"/>
          <w:sz w:val="28"/>
          <w:szCs w:val="28"/>
        </w:rPr>
        <w:t>В своей деятельности Студенческий Совет руководствуется Конст</w:t>
      </w:r>
      <w:r w:rsidRPr="00B9055A">
        <w:rPr>
          <w:rFonts w:ascii="Times New Roman" w:hAnsi="Times New Roman" w:cs="Times New Roman"/>
          <w:sz w:val="28"/>
          <w:szCs w:val="28"/>
        </w:rPr>
        <w:t>и</w:t>
      </w:r>
      <w:r w:rsidRPr="00B9055A">
        <w:rPr>
          <w:rFonts w:ascii="Times New Roman" w:hAnsi="Times New Roman" w:cs="Times New Roman"/>
          <w:sz w:val="28"/>
          <w:szCs w:val="28"/>
        </w:rPr>
        <w:t>туцией Российской Федерации, законодательством Российской Федерации, нормативными правовыми актами органов государственной власти и органов местного самоупра</w:t>
      </w:r>
      <w:r w:rsidRPr="00B9055A">
        <w:rPr>
          <w:rFonts w:ascii="Times New Roman" w:hAnsi="Times New Roman" w:cs="Times New Roman"/>
          <w:sz w:val="28"/>
          <w:szCs w:val="28"/>
        </w:rPr>
        <w:t>в</w:t>
      </w:r>
      <w:r w:rsidRPr="00B9055A">
        <w:rPr>
          <w:rFonts w:ascii="Times New Roman" w:hAnsi="Times New Roman" w:cs="Times New Roman"/>
          <w:sz w:val="28"/>
          <w:szCs w:val="28"/>
        </w:rPr>
        <w:t>ления, Уставом Колледжа и настоящим У</w:t>
      </w:r>
      <w:r w:rsidRPr="00B9055A">
        <w:rPr>
          <w:rFonts w:ascii="Times New Roman" w:hAnsi="Times New Roman" w:cs="Times New Roman"/>
          <w:sz w:val="28"/>
          <w:szCs w:val="28"/>
        </w:rPr>
        <w:t>с</w:t>
      </w:r>
      <w:r w:rsidRPr="00B9055A">
        <w:rPr>
          <w:rFonts w:ascii="Times New Roman" w:hAnsi="Times New Roman" w:cs="Times New Roman"/>
          <w:sz w:val="28"/>
          <w:szCs w:val="28"/>
        </w:rPr>
        <w:t xml:space="preserve">тавом.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1.4. Студенческий Совет является органом самоуправления студентов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леджа, по решению вопросов, связанных с учебной, научной, воспитательной, спо</w:t>
      </w:r>
      <w:r w:rsidRPr="00B9055A">
        <w:rPr>
          <w:rFonts w:ascii="Times New Roman" w:hAnsi="Times New Roman" w:cs="Times New Roman"/>
          <w:sz w:val="28"/>
          <w:szCs w:val="28"/>
        </w:rPr>
        <w:t>р</w:t>
      </w:r>
      <w:r w:rsidRPr="00B9055A">
        <w:rPr>
          <w:rFonts w:ascii="Times New Roman" w:hAnsi="Times New Roman" w:cs="Times New Roman"/>
          <w:sz w:val="28"/>
          <w:szCs w:val="28"/>
        </w:rPr>
        <w:t>тивной, художественной, социальной, и иной деятельностью, не противоречащей интересам колледжа.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1.5. Наличие двух и более Советов обучающихся в образовательной организ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ции не допускается.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1.6. Студенческий Совет не является юридическим лицом.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1.7. Студенческий Совет имеет печать.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90" w:rsidRPr="00B9055A" w:rsidRDefault="00C33A90" w:rsidP="00C33A90">
      <w:pPr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55A">
        <w:rPr>
          <w:rFonts w:ascii="Times New Roman" w:hAnsi="Times New Roman" w:cs="Times New Roman"/>
          <w:sz w:val="28"/>
          <w:szCs w:val="28"/>
          <w:u w:val="single"/>
        </w:rPr>
        <w:t>2.1. Целями деятельности Студенческого Совета являются: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2.1.1. Формирование гражданской культуры, активной гражданской позиции студентов, содействие развитию их социальной зрелости, самостоятельности, способности к самоорганизации и саморазв</w:t>
      </w:r>
      <w:r w:rsidRPr="00B9055A">
        <w:rPr>
          <w:rFonts w:ascii="Times New Roman" w:hAnsi="Times New Roman" w:cs="Times New Roman"/>
          <w:sz w:val="28"/>
          <w:szCs w:val="28"/>
        </w:rPr>
        <w:t>и</w:t>
      </w:r>
      <w:r w:rsidRPr="00B9055A">
        <w:rPr>
          <w:rFonts w:ascii="Times New Roman" w:hAnsi="Times New Roman" w:cs="Times New Roman"/>
          <w:sz w:val="28"/>
          <w:szCs w:val="28"/>
        </w:rPr>
        <w:t xml:space="preserve">тию;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2.1.2. Обеспечение реализации прав студентов на участие в управлении Колледжа, в оценке качества образ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 xml:space="preserve">вательного процесса;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2.1.3. Формирование у студентов умений и навыков самоуправления, подготовка их к  компетентному и ответственному уч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стию в жизни общества;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2.1.4. Сохранение и преумножение традиций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2.1.5. Формирование у студентов позитивного отношения к Колледжу, заб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ты о повышении их престижа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55A">
        <w:rPr>
          <w:rFonts w:ascii="Times New Roman" w:hAnsi="Times New Roman" w:cs="Times New Roman"/>
          <w:sz w:val="28"/>
          <w:szCs w:val="28"/>
          <w:u w:val="single"/>
        </w:rPr>
        <w:t>2.2. Задачами Студенческого Совета являются: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lastRenderedPageBreak/>
        <w:t>2.2.1.Привлечение студентов к решению вопросов, связанных с подготовкой высококвалифицир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ванных специалистов;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2.2.2. Разработка предложений по повышению качества образовательного процесса с учетом научных и профессиональных интересов ст</w:t>
      </w:r>
      <w:r w:rsidRPr="00B9055A">
        <w:rPr>
          <w:rFonts w:ascii="Times New Roman" w:hAnsi="Times New Roman" w:cs="Times New Roman"/>
          <w:sz w:val="28"/>
          <w:szCs w:val="28"/>
        </w:rPr>
        <w:t>у</w:t>
      </w:r>
      <w:r w:rsidRPr="00B9055A">
        <w:rPr>
          <w:rFonts w:ascii="Times New Roman" w:hAnsi="Times New Roman" w:cs="Times New Roman"/>
          <w:sz w:val="28"/>
          <w:szCs w:val="28"/>
        </w:rPr>
        <w:t>дентов;</w:t>
      </w:r>
    </w:p>
    <w:p w:rsidR="00C33A90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2.2.3. Защита и представление прав и интересов студентов, включая участие в Комиссии по регулированию споров между участниками образовательных отнош</w:t>
      </w:r>
      <w:r w:rsidRPr="00B9055A">
        <w:rPr>
          <w:rFonts w:ascii="Times New Roman" w:hAnsi="Times New Roman" w:cs="Times New Roman"/>
          <w:sz w:val="28"/>
          <w:szCs w:val="28"/>
        </w:rPr>
        <w:t>е</w:t>
      </w:r>
      <w:r w:rsidRPr="00B9055A">
        <w:rPr>
          <w:rFonts w:ascii="Times New Roman" w:hAnsi="Times New Roman" w:cs="Times New Roman"/>
          <w:sz w:val="28"/>
          <w:szCs w:val="28"/>
        </w:rPr>
        <w:t>ний;</w:t>
      </w:r>
    </w:p>
    <w:p w:rsidR="00C33A90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2.2.4. Содействие в решении образовательных, социально-бытовых и прочих вопросов, затраг</w:t>
      </w:r>
      <w:r w:rsidRPr="00B9055A">
        <w:rPr>
          <w:rFonts w:ascii="Times New Roman" w:hAnsi="Times New Roman" w:cs="Times New Roman"/>
          <w:sz w:val="28"/>
          <w:szCs w:val="28"/>
        </w:rPr>
        <w:t>и</w:t>
      </w:r>
      <w:r w:rsidRPr="00B9055A">
        <w:rPr>
          <w:rFonts w:ascii="Times New Roman" w:hAnsi="Times New Roman" w:cs="Times New Roman"/>
          <w:sz w:val="28"/>
          <w:szCs w:val="28"/>
        </w:rPr>
        <w:t>вающих интересы студентов;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2.2.5. Сохранение и развитие демократических традиций студенчес</w:t>
      </w:r>
      <w:r w:rsidRPr="00B9055A">
        <w:rPr>
          <w:rFonts w:ascii="Times New Roman" w:hAnsi="Times New Roman" w:cs="Times New Roman"/>
          <w:sz w:val="28"/>
          <w:szCs w:val="28"/>
        </w:rPr>
        <w:t>т</w:t>
      </w:r>
      <w:r w:rsidRPr="00B9055A">
        <w:rPr>
          <w:rFonts w:ascii="Times New Roman" w:hAnsi="Times New Roman" w:cs="Times New Roman"/>
          <w:sz w:val="28"/>
          <w:szCs w:val="28"/>
        </w:rPr>
        <w:t>ва;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2.2.6. Содействие органам управления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 в решении образовательных и научных задач, в организации досуга и быта студентов, в пропаганде здорового образа жизни;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2.2.7. Содействие структурным подразделениям Колледжа  в проводимых мероприятиях в рамках образовательного пр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цесса;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2.2.8. Проведение работы, направленной на повышение сознательности ст</w:t>
      </w:r>
      <w:r w:rsidRPr="00B9055A">
        <w:rPr>
          <w:rFonts w:ascii="Times New Roman" w:hAnsi="Times New Roman" w:cs="Times New Roman"/>
          <w:sz w:val="28"/>
          <w:szCs w:val="28"/>
        </w:rPr>
        <w:t>у</w:t>
      </w:r>
      <w:r w:rsidRPr="00B9055A">
        <w:rPr>
          <w:rFonts w:ascii="Times New Roman" w:hAnsi="Times New Roman" w:cs="Times New Roman"/>
          <w:sz w:val="28"/>
          <w:szCs w:val="28"/>
        </w:rPr>
        <w:t>дентов и их требовательности к уровню своих знаний, воспитание бережного отн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шения к имуществу, патриотического отношения к духу и традициям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2.2.9. Информирование студентов о деятельности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2.2.10. Укрепление межвузовских, межрегиональных и международных св</w:t>
      </w:r>
      <w:r w:rsidRPr="00B9055A">
        <w:rPr>
          <w:rFonts w:ascii="Times New Roman" w:hAnsi="Times New Roman" w:cs="Times New Roman"/>
          <w:sz w:val="28"/>
          <w:szCs w:val="28"/>
        </w:rPr>
        <w:t>я</w:t>
      </w:r>
      <w:r w:rsidRPr="00B9055A">
        <w:rPr>
          <w:rFonts w:ascii="Times New Roman" w:hAnsi="Times New Roman" w:cs="Times New Roman"/>
          <w:sz w:val="28"/>
          <w:szCs w:val="28"/>
        </w:rPr>
        <w:t>зей;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2.2.11. Участие в формировании общественного мнения о студенческой мол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дежи как реальной силе и стратегическом ресурсе развития российского общес</w:t>
      </w:r>
      <w:r w:rsidRPr="00B9055A">
        <w:rPr>
          <w:rFonts w:ascii="Times New Roman" w:hAnsi="Times New Roman" w:cs="Times New Roman"/>
          <w:sz w:val="28"/>
          <w:szCs w:val="28"/>
        </w:rPr>
        <w:t>т</w:t>
      </w:r>
      <w:r w:rsidRPr="00B9055A">
        <w:rPr>
          <w:rFonts w:ascii="Times New Roman" w:hAnsi="Times New Roman" w:cs="Times New Roman"/>
          <w:sz w:val="28"/>
          <w:szCs w:val="28"/>
        </w:rPr>
        <w:t>ва;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2.2.12. Содействие реализации общественно значимых молодежных иници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тив.</w:t>
      </w:r>
    </w:p>
    <w:p w:rsidR="00C33A90" w:rsidRPr="00B9055A" w:rsidRDefault="00C33A90" w:rsidP="00C33A90">
      <w:pPr>
        <w:pStyle w:val="ac"/>
        <w:spacing w:after="0"/>
        <w:ind w:firstLine="709"/>
        <w:jc w:val="center"/>
        <w:outlineLvl w:val="1"/>
        <w:rPr>
          <w:b/>
          <w:bCs/>
          <w:color w:val="FF0000"/>
          <w:kern w:val="36"/>
          <w:sz w:val="28"/>
          <w:szCs w:val="28"/>
        </w:rPr>
      </w:pPr>
      <w:r w:rsidRPr="00B9055A">
        <w:rPr>
          <w:b/>
          <w:sz w:val="28"/>
          <w:szCs w:val="28"/>
        </w:rPr>
        <w:t xml:space="preserve">3. </w:t>
      </w:r>
      <w:r w:rsidRPr="00B9055A">
        <w:rPr>
          <w:b/>
          <w:bCs/>
          <w:kern w:val="36"/>
          <w:sz w:val="28"/>
          <w:szCs w:val="28"/>
        </w:rPr>
        <w:t xml:space="preserve"> Права и обязанности Студенческого Совета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9055A">
        <w:rPr>
          <w:rFonts w:ascii="Times New Roman" w:hAnsi="Times New Roman" w:cs="Times New Roman"/>
          <w:sz w:val="28"/>
          <w:szCs w:val="28"/>
          <w:u w:val="single"/>
        </w:rPr>
        <w:t>3.1. Студенческий Совет имеет право: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3.1.2. Участвовать в оценке качества образовательного процесса, готовить и вносить предложения в органы управления КОЛЛЕДЖ по оптимизации образов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тельного процесса - с учетом научных и профессиональных интересов студенчес</w:t>
      </w:r>
      <w:r w:rsidRPr="00B9055A">
        <w:rPr>
          <w:rFonts w:ascii="Times New Roman" w:hAnsi="Times New Roman" w:cs="Times New Roman"/>
          <w:sz w:val="28"/>
          <w:szCs w:val="28"/>
        </w:rPr>
        <w:t>т</w:t>
      </w:r>
      <w:r w:rsidRPr="00B9055A">
        <w:rPr>
          <w:rFonts w:ascii="Times New Roman" w:hAnsi="Times New Roman" w:cs="Times New Roman"/>
          <w:sz w:val="28"/>
          <w:szCs w:val="28"/>
        </w:rPr>
        <w:t>ва, корректировке расписания учебных занятий, графика проведения зачетов и экз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менов, организации производственной и преддипломной практики, организации б</w:t>
      </w:r>
      <w:r w:rsidRPr="00B9055A">
        <w:rPr>
          <w:rFonts w:ascii="Times New Roman" w:hAnsi="Times New Roman" w:cs="Times New Roman"/>
          <w:sz w:val="28"/>
          <w:szCs w:val="28"/>
        </w:rPr>
        <w:t>ы</w:t>
      </w:r>
      <w:r w:rsidRPr="00B9055A">
        <w:rPr>
          <w:rFonts w:ascii="Times New Roman" w:hAnsi="Times New Roman" w:cs="Times New Roman"/>
          <w:sz w:val="28"/>
          <w:szCs w:val="28"/>
        </w:rPr>
        <w:t>та и отдыха студе</w:t>
      </w:r>
      <w:r w:rsidRPr="00B9055A">
        <w:rPr>
          <w:rFonts w:ascii="Times New Roman" w:hAnsi="Times New Roman" w:cs="Times New Roman"/>
          <w:sz w:val="28"/>
          <w:szCs w:val="28"/>
        </w:rPr>
        <w:t>н</w:t>
      </w:r>
      <w:r w:rsidRPr="00B9055A">
        <w:rPr>
          <w:rFonts w:ascii="Times New Roman" w:hAnsi="Times New Roman" w:cs="Times New Roman"/>
          <w:sz w:val="28"/>
          <w:szCs w:val="28"/>
        </w:rPr>
        <w:t>тов;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3.1.3. Участвовать в решении социально-бытовых вопросов, затрагивающих интересы студе</w:t>
      </w:r>
      <w:r w:rsidRPr="00B9055A">
        <w:rPr>
          <w:rFonts w:ascii="Times New Roman" w:hAnsi="Times New Roman" w:cs="Times New Roman"/>
          <w:sz w:val="28"/>
          <w:szCs w:val="28"/>
        </w:rPr>
        <w:t>н</w:t>
      </w:r>
      <w:r w:rsidRPr="00B9055A">
        <w:rPr>
          <w:rFonts w:ascii="Times New Roman" w:hAnsi="Times New Roman" w:cs="Times New Roman"/>
          <w:sz w:val="28"/>
          <w:szCs w:val="28"/>
        </w:rPr>
        <w:t>тов;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3.1.4.  Участвовать в рассмотрении вопросов, связанных с нарушениями ст</w:t>
      </w:r>
      <w:r w:rsidRPr="00B9055A">
        <w:rPr>
          <w:rFonts w:ascii="Times New Roman" w:hAnsi="Times New Roman" w:cs="Times New Roman"/>
          <w:sz w:val="28"/>
          <w:szCs w:val="28"/>
        </w:rPr>
        <w:t>у</w:t>
      </w:r>
      <w:r w:rsidRPr="00B9055A">
        <w:rPr>
          <w:rFonts w:ascii="Times New Roman" w:hAnsi="Times New Roman" w:cs="Times New Roman"/>
          <w:sz w:val="28"/>
          <w:szCs w:val="28"/>
        </w:rPr>
        <w:t>дентами учебной дисциплины и правил внутреннего распоря</w:t>
      </w:r>
      <w:r w:rsidRPr="00B9055A">
        <w:rPr>
          <w:rFonts w:ascii="Times New Roman" w:hAnsi="Times New Roman" w:cs="Times New Roman"/>
          <w:sz w:val="28"/>
          <w:szCs w:val="28"/>
        </w:rPr>
        <w:t>д</w:t>
      </w:r>
      <w:r w:rsidRPr="00B9055A">
        <w:rPr>
          <w:rFonts w:ascii="Times New Roman" w:hAnsi="Times New Roman" w:cs="Times New Roman"/>
          <w:sz w:val="28"/>
          <w:szCs w:val="28"/>
        </w:rPr>
        <w:t>ка;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lastRenderedPageBreak/>
        <w:t xml:space="preserve">3.1.5.  Участвовать в разработке и реализации системы поощрений студентов за достижения в разных сферах учебной и </w:t>
      </w:r>
      <w:proofErr w:type="spellStart"/>
      <w:r w:rsidRPr="00B9055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9055A">
        <w:rPr>
          <w:rFonts w:ascii="Times New Roman" w:hAnsi="Times New Roman" w:cs="Times New Roman"/>
          <w:sz w:val="28"/>
          <w:szCs w:val="28"/>
        </w:rPr>
        <w:t xml:space="preserve"> деятел</w:t>
      </w:r>
      <w:r w:rsidRPr="00B9055A">
        <w:rPr>
          <w:rFonts w:ascii="Times New Roman" w:hAnsi="Times New Roman" w:cs="Times New Roman"/>
          <w:sz w:val="28"/>
          <w:szCs w:val="28"/>
        </w:rPr>
        <w:t>ь</w:t>
      </w:r>
      <w:r w:rsidRPr="00B9055A">
        <w:rPr>
          <w:rFonts w:ascii="Times New Roman" w:hAnsi="Times New Roman" w:cs="Times New Roman"/>
          <w:sz w:val="28"/>
          <w:szCs w:val="28"/>
        </w:rPr>
        <w:t>ности;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3.1.6.  Запрашивать и получать в установленном порядке от органов управл</w:t>
      </w:r>
      <w:r w:rsidRPr="00B9055A">
        <w:rPr>
          <w:rFonts w:ascii="Times New Roman" w:hAnsi="Times New Roman" w:cs="Times New Roman"/>
          <w:sz w:val="28"/>
          <w:szCs w:val="28"/>
        </w:rPr>
        <w:t>е</w:t>
      </w:r>
      <w:r w:rsidRPr="00B9055A">
        <w:rPr>
          <w:rFonts w:ascii="Times New Roman" w:hAnsi="Times New Roman" w:cs="Times New Roman"/>
          <w:sz w:val="28"/>
          <w:szCs w:val="28"/>
        </w:rPr>
        <w:t>ния КОЛЛЕДЖ необходимую для деятельности Студенческого Совета информ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цию;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3.1.7.  Принимать непосредственное участие в планировании, подготовке, проведении и анализе </w:t>
      </w:r>
      <w:proofErr w:type="spellStart"/>
      <w:r w:rsidRPr="00B9055A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B9055A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  <w:u w:val="single"/>
        </w:rPr>
        <w:t>3.2. Студенческий Совет обязан</w:t>
      </w:r>
      <w:r w:rsidRPr="00B9055A">
        <w:rPr>
          <w:rFonts w:ascii="Times New Roman" w:hAnsi="Times New Roman" w:cs="Times New Roman"/>
          <w:sz w:val="28"/>
          <w:szCs w:val="28"/>
        </w:rPr>
        <w:t>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3.2.1. Проводить работу, направленную на повышение сознательности студе</w:t>
      </w:r>
      <w:r w:rsidRPr="00B9055A">
        <w:rPr>
          <w:rFonts w:ascii="Times New Roman" w:hAnsi="Times New Roman" w:cs="Times New Roman"/>
          <w:sz w:val="28"/>
          <w:szCs w:val="28"/>
        </w:rPr>
        <w:t>н</w:t>
      </w:r>
      <w:r w:rsidRPr="00B9055A">
        <w:rPr>
          <w:rFonts w:ascii="Times New Roman" w:hAnsi="Times New Roman" w:cs="Times New Roman"/>
          <w:sz w:val="28"/>
          <w:szCs w:val="28"/>
        </w:rPr>
        <w:t>тов и их требовательности к уровню своих знаний, воспитание бережного отнош</w:t>
      </w:r>
      <w:r w:rsidRPr="00B9055A">
        <w:rPr>
          <w:rFonts w:ascii="Times New Roman" w:hAnsi="Times New Roman" w:cs="Times New Roman"/>
          <w:sz w:val="28"/>
          <w:szCs w:val="28"/>
        </w:rPr>
        <w:t>е</w:t>
      </w:r>
      <w:r w:rsidRPr="00B9055A">
        <w:rPr>
          <w:rFonts w:ascii="Times New Roman" w:hAnsi="Times New Roman" w:cs="Times New Roman"/>
          <w:sz w:val="28"/>
          <w:szCs w:val="28"/>
        </w:rPr>
        <w:t>ния к имуществу Колледжа, укрепление учебной дисциплины, повышение гражда</w:t>
      </w:r>
      <w:r w:rsidRPr="00B9055A">
        <w:rPr>
          <w:rFonts w:ascii="Times New Roman" w:hAnsi="Times New Roman" w:cs="Times New Roman"/>
          <w:sz w:val="28"/>
          <w:szCs w:val="28"/>
        </w:rPr>
        <w:t>н</w:t>
      </w:r>
      <w:r w:rsidRPr="00B9055A">
        <w:rPr>
          <w:rFonts w:ascii="Times New Roman" w:hAnsi="Times New Roman" w:cs="Times New Roman"/>
          <w:sz w:val="28"/>
          <w:szCs w:val="28"/>
        </w:rPr>
        <w:t>ского самосознания студентов, воспитание чувства долга и ответстве</w:t>
      </w:r>
      <w:r w:rsidRPr="00B9055A">
        <w:rPr>
          <w:rFonts w:ascii="Times New Roman" w:hAnsi="Times New Roman" w:cs="Times New Roman"/>
          <w:sz w:val="28"/>
          <w:szCs w:val="28"/>
        </w:rPr>
        <w:t>н</w:t>
      </w:r>
      <w:r w:rsidRPr="00B9055A">
        <w:rPr>
          <w:rFonts w:ascii="Times New Roman" w:hAnsi="Times New Roman" w:cs="Times New Roman"/>
          <w:sz w:val="28"/>
          <w:szCs w:val="28"/>
        </w:rPr>
        <w:t>ности;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3.2.2. Проводить работу со студентами по выполнению Устава и правил внутреннего распорядка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3.2.3. Содействовать Администрации Колледжа в вопросах организации  обр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зовательной деятельности;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3.2.4. Своевременно в установленном порядке рассматривать все заявления и обращения студентов, пост</w:t>
      </w:r>
      <w:r w:rsidRPr="00B9055A">
        <w:rPr>
          <w:rFonts w:ascii="Times New Roman" w:hAnsi="Times New Roman" w:cs="Times New Roman"/>
          <w:sz w:val="28"/>
          <w:szCs w:val="28"/>
        </w:rPr>
        <w:t>у</w:t>
      </w:r>
      <w:r w:rsidRPr="00B9055A">
        <w:rPr>
          <w:rFonts w:ascii="Times New Roman" w:hAnsi="Times New Roman" w:cs="Times New Roman"/>
          <w:sz w:val="28"/>
          <w:szCs w:val="28"/>
        </w:rPr>
        <w:t>пающие в Студенческий Совет;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3.2.5. Проводить работу в соответствии с Уставом и планом деятельности Студенческого Совета на уче</w:t>
      </w:r>
      <w:r w:rsidRPr="00B9055A">
        <w:rPr>
          <w:rFonts w:ascii="Times New Roman" w:hAnsi="Times New Roman" w:cs="Times New Roman"/>
          <w:sz w:val="28"/>
          <w:szCs w:val="28"/>
        </w:rPr>
        <w:t>б</w:t>
      </w:r>
      <w:r w:rsidRPr="00B9055A">
        <w:rPr>
          <w:rFonts w:ascii="Times New Roman" w:hAnsi="Times New Roman" w:cs="Times New Roman"/>
          <w:sz w:val="28"/>
          <w:szCs w:val="28"/>
        </w:rPr>
        <w:t>ный год;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3.2.6. Поддерживать социально значимые инициативы студентов;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3.2.7. Информировать органы управления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 соответствующего уровня о своей деятельности.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3.2.8. Опубликовывать на официальном сайте Колледжа отчет о деятельн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сти Студенческого Совета за отчетный период.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90" w:rsidRPr="00B9055A" w:rsidRDefault="00C33A90" w:rsidP="00C33A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b/>
          <w:sz w:val="28"/>
          <w:szCs w:val="28"/>
        </w:rPr>
        <w:t>4. Порядок формирования</w:t>
      </w:r>
      <w:r w:rsidRPr="00B9055A">
        <w:rPr>
          <w:rFonts w:ascii="Times New Roman" w:hAnsi="Times New Roman" w:cs="Times New Roman"/>
          <w:b/>
          <w:bCs/>
          <w:color w:val="ED6300"/>
          <w:kern w:val="36"/>
          <w:sz w:val="28"/>
          <w:szCs w:val="28"/>
        </w:rPr>
        <w:t xml:space="preserve">  </w:t>
      </w:r>
      <w:r w:rsidRPr="00B9055A">
        <w:rPr>
          <w:rFonts w:ascii="Times New Roman" w:hAnsi="Times New Roman" w:cs="Times New Roman"/>
          <w:b/>
          <w:sz w:val="28"/>
          <w:szCs w:val="28"/>
        </w:rPr>
        <w:t>и структура Студенческого С</w:t>
      </w:r>
      <w:r w:rsidRPr="00B9055A">
        <w:rPr>
          <w:rFonts w:ascii="Times New Roman" w:hAnsi="Times New Roman" w:cs="Times New Roman"/>
          <w:b/>
          <w:sz w:val="28"/>
          <w:szCs w:val="28"/>
        </w:rPr>
        <w:t>о</w:t>
      </w:r>
      <w:r w:rsidRPr="00B9055A">
        <w:rPr>
          <w:rFonts w:ascii="Times New Roman" w:hAnsi="Times New Roman" w:cs="Times New Roman"/>
          <w:b/>
          <w:sz w:val="28"/>
          <w:szCs w:val="28"/>
        </w:rPr>
        <w:t>вета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4.1. Студенческий Совет создается по инициативе студентов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4.2. Студенческий Совет является </w:t>
      </w:r>
      <w:proofErr w:type="gramStart"/>
      <w:r w:rsidRPr="00B9055A">
        <w:rPr>
          <w:rFonts w:ascii="Times New Roman" w:hAnsi="Times New Roman" w:cs="Times New Roman"/>
          <w:sz w:val="28"/>
          <w:szCs w:val="28"/>
        </w:rPr>
        <w:t>коллегиальным органом, состоящим из ст</w:t>
      </w:r>
      <w:r w:rsidRPr="00B9055A">
        <w:rPr>
          <w:rFonts w:ascii="Times New Roman" w:hAnsi="Times New Roman" w:cs="Times New Roman"/>
          <w:sz w:val="28"/>
          <w:szCs w:val="28"/>
        </w:rPr>
        <w:t>у</w:t>
      </w:r>
      <w:r w:rsidRPr="00B9055A">
        <w:rPr>
          <w:rFonts w:ascii="Times New Roman" w:hAnsi="Times New Roman" w:cs="Times New Roman"/>
          <w:sz w:val="28"/>
          <w:szCs w:val="28"/>
        </w:rPr>
        <w:t>дентов очной формы обучения Колледжа и включает</w:t>
      </w:r>
      <w:proofErr w:type="gramEnd"/>
      <w:r w:rsidRPr="00B9055A">
        <w:rPr>
          <w:rFonts w:ascii="Times New Roman" w:hAnsi="Times New Roman" w:cs="Times New Roman"/>
          <w:sz w:val="28"/>
          <w:szCs w:val="28"/>
        </w:rPr>
        <w:t xml:space="preserve"> председателя, заместителя председателя и глав сект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4.3. Исполнительный директор КОЛЛЕДЖ уведомляется об инициативе со</w:t>
      </w:r>
      <w:r w:rsidRPr="00B9055A">
        <w:rPr>
          <w:rFonts w:ascii="Times New Roman" w:hAnsi="Times New Roman" w:cs="Times New Roman"/>
          <w:sz w:val="28"/>
          <w:szCs w:val="28"/>
        </w:rPr>
        <w:t>з</w:t>
      </w:r>
      <w:r w:rsidRPr="00B9055A">
        <w:rPr>
          <w:rFonts w:ascii="Times New Roman" w:hAnsi="Times New Roman" w:cs="Times New Roman"/>
          <w:sz w:val="28"/>
          <w:szCs w:val="28"/>
        </w:rPr>
        <w:t>дания Студенческого Совета путем написания информационного письма от имени иници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торов-студентов;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 4.4. Информация о Студенческом Совете размещается на </w:t>
      </w:r>
      <w:proofErr w:type="spellStart"/>
      <w:r w:rsidRPr="00B9055A">
        <w:rPr>
          <w:rFonts w:ascii="Times New Roman" w:hAnsi="Times New Roman" w:cs="Times New Roman"/>
          <w:sz w:val="28"/>
          <w:szCs w:val="28"/>
        </w:rPr>
        <w:t>официальныом</w:t>
      </w:r>
      <w:proofErr w:type="spellEnd"/>
      <w:r w:rsidRPr="00B9055A">
        <w:rPr>
          <w:rFonts w:ascii="Times New Roman" w:hAnsi="Times New Roman" w:cs="Times New Roman"/>
          <w:sz w:val="28"/>
          <w:szCs w:val="28"/>
        </w:rPr>
        <w:t xml:space="preserve"> сайте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4.5. Председатель Студенческого совета формирует состав Студенческого С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вета;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4.7. Председатель Студенческого Совета избирается в соответствии с Положением о выборах председателя Студенческ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го Совета;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4.8. Заместитель назначается председателем из состава Студенческого Совета;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lastRenderedPageBreak/>
        <w:t>4.9.</w:t>
      </w:r>
      <w:r w:rsidRPr="00B90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55A">
        <w:rPr>
          <w:rFonts w:ascii="Times New Roman" w:hAnsi="Times New Roman" w:cs="Times New Roman"/>
          <w:sz w:val="28"/>
          <w:szCs w:val="28"/>
        </w:rPr>
        <w:t>Основными секторами Студенческого Совета являются: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- </w:t>
      </w:r>
      <w:r w:rsidR="000D2ACA">
        <w:rPr>
          <w:rFonts w:ascii="Times New Roman" w:hAnsi="Times New Roman" w:cs="Times New Roman"/>
          <w:sz w:val="28"/>
          <w:szCs w:val="28"/>
        </w:rPr>
        <w:t>учебный;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научн</w:t>
      </w:r>
      <w:r w:rsidR="000D2ACA">
        <w:rPr>
          <w:rFonts w:ascii="Times New Roman" w:hAnsi="Times New Roman" w:cs="Times New Roman"/>
          <w:sz w:val="28"/>
          <w:szCs w:val="28"/>
        </w:rPr>
        <w:t>ый;</w:t>
      </w:r>
      <w:r w:rsidRPr="00B90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- культурно-массовый;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спортивно-оздоровительный;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- информационный; </w:t>
      </w:r>
    </w:p>
    <w:p w:rsidR="00C33A90" w:rsidRPr="00C33A90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социальный.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4.10.</w:t>
      </w:r>
      <w:r w:rsidRPr="00B9055A">
        <w:rPr>
          <w:rFonts w:ascii="Times New Roman" w:hAnsi="Times New Roman" w:cs="Times New Roman"/>
          <w:b/>
          <w:sz w:val="28"/>
          <w:szCs w:val="28"/>
        </w:rPr>
        <w:t xml:space="preserve"> Председатель Студенческого Совета: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определяет основные направления деятельности Студенческого Сов</w:t>
      </w:r>
      <w:r w:rsidRPr="00B9055A">
        <w:rPr>
          <w:rFonts w:ascii="Times New Roman" w:hAnsi="Times New Roman" w:cs="Times New Roman"/>
          <w:sz w:val="28"/>
          <w:szCs w:val="28"/>
        </w:rPr>
        <w:t>е</w:t>
      </w:r>
      <w:r w:rsidRPr="00B9055A">
        <w:rPr>
          <w:rFonts w:ascii="Times New Roman" w:hAnsi="Times New Roman" w:cs="Times New Roman"/>
          <w:sz w:val="28"/>
          <w:szCs w:val="28"/>
        </w:rPr>
        <w:t>та;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представляет и защищает права и интересы студентов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организует работу глав секторов, подготовку и проведение плановых мер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приятий;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 -  в соответствии с планами работы информирует педагогический совет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 xml:space="preserve">леджа о деятельности Студенческого Совета;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 - осуществляет руководство Студенческим Советом;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 - составляет повестку заседаний и утверждает темы для обсуждения со</w:t>
      </w:r>
      <w:r w:rsidRPr="00B9055A">
        <w:rPr>
          <w:rFonts w:ascii="Times New Roman" w:hAnsi="Times New Roman" w:cs="Times New Roman"/>
          <w:sz w:val="28"/>
          <w:szCs w:val="28"/>
        </w:rPr>
        <w:t>б</w:t>
      </w:r>
      <w:r w:rsidRPr="00B9055A">
        <w:rPr>
          <w:rFonts w:ascii="Times New Roman" w:hAnsi="Times New Roman" w:cs="Times New Roman"/>
          <w:sz w:val="28"/>
          <w:szCs w:val="28"/>
        </w:rPr>
        <w:t>рания Студенческого Совета;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 - взаимодействует с Администрацией Колледжа по вопросам, касающимся деятельности Студенческого Совета.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4.11. </w:t>
      </w:r>
      <w:r w:rsidRPr="00B9055A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Студенческого Совета: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заместитель председателя Студенческого Совета назначается самим предс</w:t>
      </w:r>
      <w:r w:rsidRPr="00B9055A">
        <w:rPr>
          <w:rFonts w:ascii="Times New Roman" w:hAnsi="Times New Roman" w:cs="Times New Roman"/>
          <w:sz w:val="28"/>
          <w:szCs w:val="28"/>
        </w:rPr>
        <w:t>е</w:t>
      </w:r>
      <w:r w:rsidRPr="00B9055A">
        <w:rPr>
          <w:rFonts w:ascii="Times New Roman" w:hAnsi="Times New Roman" w:cs="Times New Roman"/>
          <w:sz w:val="28"/>
          <w:szCs w:val="28"/>
        </w:rPr>
        <w:t>дателем из числа глав секторов;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заместитель председателя вступает в должность, только когда отсутствует председатель Студенческого Совета;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несет полную ответственность за Студенческий Совет, в случае замещения</w:t>
      </w:r>
      <w:r w:rsidRPr="00B905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055A">
        <w:rPr>
          <w:rFonts w:ascii="Times New Roman" w:hAnsi="Times New Roman" w:cs="Times New Roman"/>
          <w:sz w:val="28"/>
          <w:szCs w:val="28"/>
        </w:rPr>
        <w:t>председателя.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4.12. У</w:t>
      </w:r>
      <w:r w:rsidR="000D2ACA">
        <w:rPr>
          <w:rFonts w:ascii="Times New Roman" w:hAnsi="Times New Roman" w:cs="Times New Roman"/>
          <w:b/>
          <w:sz w:val="28"/>
          <w:szCs w:val="28"/>
        </w:rPr>
        <w:t>чебный</w:t>
      </w:r>
      <w:r w:rsidRPr="00B9055A">
        <w:rPr>
          <w:rFonts w:ascii="Times New Roman" w:hAnsi="Times New Roman" w:cs="Times New Roman"/>
          <w:b/>
          <w:sz w:val="28"/>
          <w:szCs w:val="28"/>
        </w:rPr>
        <w:t xml:space="preserve"> сектор обязан: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оказывать помощь студентам-первокурсникам в адаптации к студенческой жизни;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анализировать текущую успеваемость и результаты экзаменационных сессий студентов и анализировать деятельность;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развивать интерес студентов к учебному процессу;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оказывать содействие заместителю директора по учебной работе, в организации учебной деятельности студентов и препод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вателей;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- организовывать учебные мероприятия для студентов и школьников.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4.13.</w:t>
      </w:r>
      <w:r w:rsidR="000D2ACA">
        <w:rPr>
          <w:rFonts w:ascii="Times New Roman" w:hAnsi="Times New Roman" w:cs="Times New Roman"/>
          <w:b/>
          <w:sz w:val="28"/>
          <w:szCs w:val="28"/>
        </w:rPr>
        <w:t xml:space="preserve"> Научный</w:t>
      </w:r>
      <w:r w:rsidRPr="00B9055A">
        <w:rPr>
          <w:rFonts w:ascii="Times New Roman" w:hAnsi="Times New Roman" w:cs="Times New Roman"/>
          <w:b/>
          <w:sz w:val="28"/>
          <w:szCs w:val="28"/>
        </w:rPr>
        <w:t xml:space="preserve"> сектор обязан: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участвовать в организации научных и научно-практических конференций и семинаров, круглых столов, дискуссий и других конкурсов;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привлекать студентов к участию в исследовательских программах в рамках научных школ и направлений, в работе пробле</w:t>
      </w:r>
      <w:r w:rsidRPr="00B9055A">
        <w:rPr>
          <w:rFonts w:ascii="Times New Roman" w:hAnsi="Times New Roman" w:cs="Times New Roman"/>
          <w:sz w:val="28"/>
          <w:szCs w:val="28"/>
        </w:rPr>
        <w:t>м</w:t>
      </w:r>
      <w:r w:rsidRPr="00B9055A">
        <w:rPr>
          <w:rFonts w:ascii="Times New Roman" w:hAnsi="Times New Roman" w:cs="Times New Roman"/>
          <w:sz w:val="28"/>
          <w:szCs w:val="28"/>
        </w:rPr>
        <w:t>ных групп;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lastRenderedPageBreak/>
        <w:t>- оказывать помощь преподавателям по подготовке студентов для участия в региональных, всероссийских, иных уровнях олимпиад по предметам, ко</w:t>
      </w:r>
      <w:r w:rsidRPr="00B9055A">
        <w:rPr>
          <w:rFonts w:ascii="Times New Roman" w:hAnsi="Times New Roman" w:cs="Times New Roman"/>
          <w:sz w:val="28"/>
          <w:szCs w:val="28"/>
        </w:rPr>
        <w:t>н</w:t>
      </w:r>
      <w:r w:rsidRPr="00B9055A">
        <w:rPr>
          <w:rFonts w:ascii="Times New Roman" w:hAnsi="Times New Roman" w:cs="Times New Roman"/>
          <w:sz w:val="28"/>
          <w:szCs w:val="28"/>
        </w:rPr>
        <w:t>курсам-грантам, смотрам курсовых и дипломных работ;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- способствовать организации научных кружков для студентов.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4.14.</w:t>
      </w:r>
      <w:r w:rsidRPr="00B9055A">
        <w:rPr>
          <w:rFonts w:ascii="Times New Roman" w:hAnsi="Times New Roman" w:cs="Times New Roman"/>
          <w:b/>
          <w:sz w:val="28"/>
          <w:szCs w:val="28"/>
        </w:rPr>
        <w:t xml:space="preserve">  Культурно-массовый сектор обязан: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поддерживать инициативу студентов по созданию секций, кружков, студий;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направленные на развитие патриотических, нравственных, эстетических, моральных, интеллект</w:t>
      </w:r>
      <w:r w:rsidRPr="00B9055A">
        <w:rPr>
          <w:rFonts w:ascii="Times New Roman" w:hAnsi="Times New Roman" w:cs="Times New Roman"/>
          <w:sz w:val="28"/>
          <w:szCs w:val="28"/>
        </w:rPr>
        <w:t>у</w:t>
      </w:r>
      <w:r w:rsidRPr="00B9055A">
        <w:rPr>
          <w:rFonts w:ascii="Times New Roman" w:hAnsi="Times New Roman" w:cs="Times New Roman"/>
          <w:sz w:val="28"/>
          <w:szCs w:val="28"/>
        </w:rPr>
        <w:t>альных, социальных каче</w:t>
      </w:r>
      <w:proofErr w:type="gramStart"/>
      <w:r w:rsidRPr="00B9055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B9055A">
        <w:rPr>
          <w:rFonts w:ascii="Times New Roman" w:hAnsi="Times New Roman" w:cs="Times New Roman"/>
          <w:sz w:val="28"/>
          <w:szCs w:val="28"/>
        </w:rPr>
        <w:t>удентов;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поддерживать связь с другими образовательными организациями, учрежд</w:t>
      </w:r>
      <w:r w:rsidRPr="00B9055A">
        <w:rPr>
          <w:rFonts w:ascii="Times New Roman" w:hAnsi="Times New Roman" w:cs="Times New Roman"/>
          <w:sz w:val="28"/>
          <w:szCs w:val="28"/>
        </w:rPr>
        <w:t>е</w:t>
      </w:r>
      <w:r w:rsidRPr="00B9055A">
        <w:rPr>
          <w:rFonts w:ascii="Times New Roman" w:hAnsi="Times New Roman" w:cs="Times New Roman"/>
          <w:sz w:val="28"/>
          <w:szCs w:val="28"/>
        </w:rPr>
        <w:t>ниями культуры и искусства города, взаимодействовать с молодежными центрами;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 проводить пропаганду здорового образа жизни, творческого д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суга;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заниматься организацией кружков, секций.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4.15</w:t>
      </w:r>
      <w:r w:rsidRPr="00B9055A">
        <w:rPr>
          <w:rFonts w:ascii="Times New Roman" w:hAnsi="Times New Roman" w:cs="Times New Roman"/>
          <w:b/>
          <w:sz w:val="28"/>
          <w:szCs w:val="28"/>
        </w:rPr>
        <w:t>. Спортивно-оздоровительный сектор обязан: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способствовать активизации спортивной жизни студентов;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организовывать спортивные соревнования, Дни здоровья, иные мер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приятия, направленные на спортивно-оздоровительную деятельность;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организовывать работу спортивных клубов, спортивно-оздоровительных секций;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содействовать преподавателю по физической культуре в организации и пр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ведении спортивных мероприятий;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проводить пропаганду здорового образа жизни, уведомлять студентов и р</w:t>
      </w:r>
      <w:r w:rsidRPr="00B9055A">
        <w:rPr>
          <w:rFonts w:ascii="Times New Roman" w:hAnsi="Times New Roman" w:cs="Times New Roman"/>
          <w:sz w:val="28"/>
          <w:szCs w:val="28"/>
        </w:rPr>
        <w:t>у</w:t>
      </w:r>
      <w:r w:rsidRPr="00B9055A">
        <w:rPr>
          <w:rFonts w:ascii="Times New Roman" w:hAnsi="Times New Roman" w:cs="Times New Roman"/>
          <w:sz w:val="28"/>
          <w:szCs w:val="28"/>
        </w:rPr>
        <w:t xml:space="preserve">ководство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B9055A">
        <w:rPr>
          <w:rFonts w:ascii="Times New Roman" w:hAnsi="Times New Roman" w:cs="Times New Roman"/>
          <w:sz w:val="28"/>
          <w:szCs w:val="28"/>
        </w:rPr>
        <w:t xml:space="preserve"> о спортивных достижениях.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4.16.</w:t>
      </w:r>
      <w:r w:rsidRPr="00B9055A">
        <w:rPr>
          <w:rFonts w:ascii="Times New Roman" w:hAnsi="Times New Roman" w:cs="Times New Roman"/>
          <w:b/>
          <w:sz w:val="28"/>
          <w:szCs w:val="28"/>
        </w:rPr>
        <w:t xml:space="preserve"> Информационный сектор обязан: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информировать студентов и преподавателей о научных, учебных, спорти</w:t>
      </w:r>
      <w:r w:rsidRPr="00B9055A">
        <w:rPr>
          <w:rFonts w:ascii="Times New Roman" w:hAnsi="Times New Roman" w:cs="Times New Roman"/>
          <w:sz w:val="28"/>
          <w:szCs w:val="28"/>
        </w:rPr>
        <w:t>в</w:t>
      </w:r>
      <w:r w:rsidRPr="00B9055A">
        <w:rPr>
          <w:rFonts w:ascii="Times New Roman" w:hAnsi="Times New Roman" w:cs="Times New Roman"/>
          <w:sz w:val="28"/>
          <w:szCs w:val="28"/>
        </w:rPr>
        <w:t>ных и творческих событиях и достижениях в жизни;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содействовать функционированию информационных ресурсов Колледжа, вести пользовательские группы Колледжа в социальных с</w:t>
      </w:r>
      <w:r w:rsidRPr="00B9055A">
        <w:rPr>
          <w:rFonts w:ascii="Times New Roman" w:hAnsi="Times New Roman" w:cs="Times New Roman"/>
          <w:sz w:val="28"/>
          <w:szCs w:val="28"/>
        </w:rPr>
        <w:t>е</w:t>
      </w:r>
      <w:r w:rsidRPr="00B9055A">
        <w:rPr>
          <w:rFonts w:ascii="Times New Roman" w:hAnsi="Times New Roman" w:cs="Times New Roman"/>
          <w:sz w:val="28"/>
          <w:szCs w:val="28"/>
        </w:rPr>
        <w:t>тях;</w:t>
      </w:r>
    </w:p>
    <w:p w:rsidR="00C33A90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- участвовать в организации конкурсов стенных газет или виртуальных видео </w:t>
      </w:r>
      <w:proofErr w:type="spellStart"/>
      <w:r w:rsidRPr="00B9055A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B9055A">
        <w:rPr>
          <w:rFonts w:ascii="Times New Roman" w:hAnsi="Times New Roman" w:cs="Times New Roman"/>
          <w:sz w:val="28"/>
          <w:szCs w:val="28"/>
        </w:rPr>
        <w:t xml:space="preserve">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леджа;</w:t>
      </w:r>
    </w:p>
    <w:p w:rsidR="000D2ACA" w:rsidRPr="00B9055A" w:rsidRDefault="000D2ACA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представлять интересы студентов Колледжа на городских мероприятиях (собр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ния, круглые столы, дискуссии);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информировать студентов Колледжа о деятельности Студенческого Сов</w:t>
      </w:r>
      <w:r w:rsidRPr="00B9055A">
        <w:rPr>
          <w:rFonts w:ascii="Times New Roman" w:hAnsi="Times New Roman" w:cs="Times New Roman"/>
          <w:sz w:val="28"/>
          <w:szCs w:val="28"/>
        </w:rPr>
        <w:t>е</w:t>
      </w:r>
      <w:r w:rsidRPr="00B9055A">
        <w:rPr>
          <w:rFonts w:ascii="Times New Roman" w:hAnsi="Times New Roman" w:cs="Times New Roman"/>
          <w:sz w:val="28"/>
          <w:szCs w:val="28"/>
        </w:rPr>
        <w:t>та.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4.17. </w:t>
      </w:r>
      <w:r w:rsidRPr="00B9055A">
        <w:rPr>
          <w:rFonts w:ascii="Times New Roman" w:hAnsi="Times New Roman" w:cs="Times New Roman"/>
          <w:b/>
          <w:sz w:val="28"/>
          <w:szCs w:val="28"/>
        </w:rPr>
        <w:t>Социальный сектор обязан: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организовывать участие студентов в различных мероприятиях, работе благ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творительных организаций города;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проводить социальный опрос и анкетирование среди студентов, выявляя а</w:t>
      </w:r>
      <w:r w:rsidRPr="00B9055A">
        <w:rPr>
          <w:rFonts w:ascii="Times New Roman" w:hAnsi="Times New Roman" w:cs="Times New Roman"/>
          <w:sz w:val="28"/>
          <w:szCs w:val="28"/>
        </w:rPr>
        <w:t>к</w:t>
      </w:r>
      <w:r w:rsidRPr="00B9055A">
        <w:rPr>
          <w:rFonts w:ascii="Times New Roman" w:hAnsi="Times New Roman" w:cs="Times New Roman"/>
          <w:sz w:val="28"/>
          <w:szCs w:val="28"/>
        </w:rPr>
        <w:t>туальные проблемы и потребности студентов;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помогать иногородним студентам в поиске жилья;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lastRenderedPageBreak/>
        <w:t>- участвует в рассмотрении вопросов, связанных с нарушениями студентами правил внутреннего распорядка;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проведение благотворительных и социальных акций;</w:t>
      </w:r>
    </w:p>
    <w:p w:rsidR="00C33A90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- следить о защите прав и свобод студентов.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3A90" w:rsidRPr="00B9055A" w:rsidRDefault="00C33A90" w:rsidP="00C33A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b/>
          <w:sz w:val="28"/>
          <w:szCs w:val="28"/>
        </w:rPr>
        <w:t>5. Регламент деятельности Студенческого Совета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5.1. Заседания Студенческого Совета проводятся 1 раз в месяц, а также по м</w:t>
      </w:r>
      <w:r w:rsidRPr="00B9055A">
        <w:rPr>
          <w:rFonts w:ascii="Times New Roman" w:hAnsi="Times New Roman" w:cs="Times New Roman"/>
          <w:sz w:val="28"/>
          <w:szCs w:val="28"/>
        </w:rPr>
        <w:t>е</w:t>
      </w:r>
      <w:r w:rsidRPr="00B9055A">
        <w:rPr>
          <w:rFonts w:ascii="Times New Roman" w:hAnsi="Times New Roman" w:cs="Times New Roman"/>
          <w:sz w:val="28"/>
          <w:szCs w:val="28"/>
        </w:rPr>
        <w:t>ре необходимости (внеочередное заседание) – по решению председателя Студенч</w:t>
      </w:r>
      <w:r w:rsidRPr="00B9055A">
        <w:rPr>
          <w:rFonts w:ascii="Times New Roman" w:hAnsi="Times New Roman" w:cs="Times New Roman"/>
          <w:sz w:val="28"/>
          <w:szCs w:val="28"/>
        </w:rPr>
        <w:t>е</w:t>
      </w:r>
      <w:r w:rsidRPr="00B9055A">
        <w:rPr>
          <w:rFonts w:ascii="Times New Roman" w:hAnsi="Times New Roman" w:cs="Times New Roman"/>
          <w:sz w:val="28"/>
          <w:szCs w:val="28"/>
        </w:rPr>
        <w:t>ского Совета, либо по инициативе не менее 1/3 членов Студенческого С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 xml:space="preserve">вета. 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5.2. Председательствует на заседаниях Студенческого Совета председатель либо, в его отсутствие, его заместитель.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5.3. Заседание Студенческого Совета правомочно, если на нем присутствует</w:t>
      </w:r>
      <w:r w:rsidRPr="00B9055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9055A">
        <w:rPr>
          <w:rFonts w:ascii="Times New Roman" w:hAnsi="Times New Roman" w:cs="Times New Roman"/>
          <w:sz w:val="28"/>
          <w:szCs w:val="28"/>
        </w:rPr>
        <w:t>не менее 2/3 состава Студенческого Совета.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5.4. Решение считается принятым, если за него проголосовало не менее 2/3 с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става Студенческого Совета.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5.5. Каждый член Студенческого Совета при голосовании имеет право одного голоса. Передача права голоса другому лицу не допускается.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5.6. По итогам заседания составляется протокол заседания Студенческого С</w:t>
      </w:r>
      <w:r w:rsidRPr="00B9055A">
        <w:rPr>
          <w:rFonts w:ascii="Times New Roman" w:hAnsi="Times New Roman" w:cs="Times New Roman"/>
          <w:sz w:val="28"/>
          <w:szCs w:val="28"/>
        </w:rPr>
        <w:t>о</w:t>
      </w:r>
      <w:r w:rsidRPr="00B9055A">
        <w:rPr>
          <w:rFonts w:ascii="Times New Roman" w:hAnsi="Times New Roman" w:cs="Times New Roman"/>
          <w:sz w:val="28"/>
          <w:szCs w:val="28"/>
        </w:rPr>
        <w:t>вета, который подписывает председательствующий на заседании.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5.7. Студенческий Совет ежегодно </w:t>
      </w:r>
      <w:proofErr w:type="gramStart"/>
      <w:r w:rsidRPr="00B9055A">
        <w:rPr>
          <w:rFonts w:ascii="Times New Roman" w:hAnsi="Times New Roman" w:cs="Times New Roman"/>
          <w:sz w:val="28"/>
          <w:szCs w:val="28"/>
        </w:rPr>
        <w:t>отчитывается о выполнении</w:t>
      </w:r>
      <w:proofErr w:type="gramEnd"/>
      <w:r w:rsidRPr="00B9055A">
        <w:rPr>
          <w:rFonts w:ascii="Times New Roman" w:hAnsi="Times New Roman" w:cs="Times New Roman"/>
          <w:sz w:val="28"/>
          <w:szCs w:val="28"/>
        </w:rPr>
        <w:t xml:space="preserve"> задач перед студентами Ко</w:t>
      </w:r>
      <w:r w:rsidRPr="00B9055A">
        <w:rPr>
          <w:rFonts w:ascii="Times New Roman" w:hAnsi="Times New Roman" w:cs="Times New Roman"/>
          <w:sz w:val="28"/>
          <w:szCs w:val="28"/>
        </w:rPr>
        <w:t>л</w:t>
      </w:r>
      <w:r w:rsidRPr="00B9055A">
        <w:rPr>
          <w:rFonts w:ascii="Times New Roman" w:hAnsi="Times New Roman" w:cs="Times New Roman"/>
          <w:sz w:val="28"/>
          <w:szCs w:val="28"/>
        </w:rPr>
        <w:t>леджа.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5.8. Общий отчет о работе Студенческого Совета заслушивается в конце осе</w:t>
      </w:r>
      <w:r w:rsidRPr="00B9055A">
        <w:rPr>
          <w:rFonts w:ascii="Times New Roman" w:hAnsi="Times New Roman" w:cs="Times New Roman"/>
          <w:sz w:val="28"/>
          <w:szCs w:val="28"/>
        </w:rPr>
        <w:t>н</w:t>
      </w:r>
      <w:r w:rsidRPr="00B9055A">
        <w:rPr>
          <w:rFonts w:ascii="Times New Roman" w:hAnsi="Times New Roman" w:cs="Times New Roman"/>
          <w:sz w:val="28"/>
          <w:szCs w:val="28"/>
        </w:rPr>
        <w:t>него семестра и по завершению учебного года.</w:t>
      </w:r>
    </w:p>
    <w:p w:rsidR="00C33A90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5.9. Студенческий Совет несет ответственность за все проведенные меропри</w:t>
      </w:r>
      <w:r w:rsidRPr="00B9055A">
        <w:rPr>
          <w:rFonts w:ascii="Times New Roman" w:hAnsi="Times New Roman" w:cs="Times New Roman"/>
          <w:sz w:val="28"/>
          <w:szCs w:val="28"/>
        </w:rPr>
        <w:t>я</w:t>
      </w:r>
      <w:r w:rsidRPr="00B9055A">
        <w:rPr>
          <w:rFonts w:ascii="Times New Roman" w:hAnsi="Times New Roman" w:cs="Times New Roman"/>
          <w:sz w:val="28"/>
          <w:szCs w:val="28"/>
        </w:rPr>
        <w:t>тия.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90" w:rsidRPr="00B9055A" w:rsidRDefault="00C33A90" w:rsidP="00C33A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5A">
        <w:rPr>
          <w:rFonts w:ascii="Times New Roman" w:hAnsi="Times New Roman" w:cs="Times New Roman"/>
          <w:b/>
          <w:sz w:val="28"/>
          <w:szCs w:val="28"/>
        </w:rPr>
        <w:t>6. Взаимодействие Студенческого Совета с органами управления Ко</w:t>
      </w:r>
      <w:r w:rsidRPr="00B9055A">
        <w:rPr>
          <w:rFonts w:ascii="Times New Roman" w:hAnsi="Times New Roman" w:cs="Times New Roman"/>
          <w:b/>
          <w:sz w:val="28"/>
          <w:szCs w:val="28"/>
        </w:rPr>
        <w:t>л</w:t>
      </w:r>
      <w:r w:rsidRPr="00B9055A">
        <w:rPr>
          <w:rFonts w:ascii="Times New Roman" w:hAnsi="Times New Roman" w:cs="Times New Roman"/>
          <w:b/>
          <w:sz w:val="28"/>
          <w:szCs w:val="28"/>
        </w:rPr>
        <w:t>леджа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6.1. Взаимоотношения Студенческого Совета с органами управления Колле</w:t>
      </w:r>
      <w:r w:rsidRPr="00B9055A">
        <w:rPr>
          <w:rFonts w:ascii="Times New Roman" w:hAnsi="Times New Roman" w:cs="Times New Roman"/>
          <w:sz w:val="28"/>
          <w:szCs w:val="28"/>
        </w:rPr>
        <w:t>д</w:t>
      </w:r>
      <w:r w:rsidRPr="00B9055A">
        <w:rPr>
          <w:rFonts w:ascii="Times New Roman" w:hAnsi="Times New Roman" w:cs="Times New Roman"/>
          <w:sz w:val="28"/>
          <w:szCs w:val="28"/>
        </w:rPr>
        <w:t>жа регулируются настоящим Уставом.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6.2. Студенческий Совет взаимодействует с органами управления Колледж на основе принципов сотрудничества и а</w:t>
      </w:r>
      <w:r w:rsidRPr="00B9055A">
        <w:rPr>
          <w:rFonts w:ascii="Times New Roman" w:hAnsi="Times New Roman" w:cs="Times New Roman"/>
          <w:sz w:val="28"/>
          <w:szCs w:val="28"/>
        </w:rPr>
        <w:t>в</w:t>
      </w:r>
      <w:r w:rsidRPr="00B9055A">
        <w:rPr>
          <w:rFonts w:ascii="Times New Roman" w:hAnsi="Times New Roman" w:cs="Times New Roman"/>
          <w:sz w:val="28"/>
          <w:szCs w:val="28"/>
        </w:rPr>
        <w:t>тономии.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>6.3. Представители органов управления Колледж могут присутствовать на з</w:t>
      </w:r>
      <w:r w:rsidRPr="00B9055A">
        <w:rPr>
          <w:rFonts w:ascii="Times New Roman" w:hAnsi="Times New Roman" w:cs="Times New Roman"/>
          <w:sz w:val="28"/>
          <w:szCs w:val="28"/>
        </w:rPr>
        <w:t>а</w:t>
      </w:r>
      <w:r w:rsidRPr="00B9055A">
        <w:rPr>
          <w:rFonts w:ascii="Times New Roman" w:hAnsi="Times New Roman" w:cs="Times New Roman"/>
          <w:sz w:val="28"/>
          <w:szCs w:val="28"/>
        </w:rPr>
        <w:t>седаниях Студенческого Совета и вносить изменения в темы для обсуждения.</w:t>
      </w:r>
    </w:p>
    <w:p w:rsidR="00C33A90" w:rsidRPr="00B9055A" w:rsidRDefault="00C33A90" w:rsidP="00C33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5A">
        <w:rPr>
          <w:rFonts w:ascii="Times New Roman" w:hAnsi="Times New Roman" w:cs="Times New Roman"/>
          <w:sz w:val="28"/>
          <w:szCs w:val="28"/>
        </w:rPr>
        <w:t xml:space="preserve">6.4. Представители органов управления Колледжа не могут изменять состав Студенческого Совета. </w:t>
      </w:r>
    </w:p>
    <w:sectPr w:rsidR="00C33A90" w:rsidRPr="00B9055A" w:rsidSect="00A124FF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CA" w:rsidRDefault="000D2ACA" w:rsidP="00A124FF">
      <w:r>
        <w:separator/>
      </w:r>
    </w:p>
  </w:endnote>
  <w:endnote w:type="continuationSeparator" w:id="0">
    <w:p w:rsidR="000D2ACA" w:rsidRDefault="000D2ACA" w:rsidP="00A1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598"/>
      <w:gridCol w:w="5695"/>
      <w:gridCol w:w="2384"/>
    </w:tblGrid>
    <w:tr w:rsidR="000D2ACA" w:rsidRPr="009F7476" w:rsidTr="00647E19">
      <w:tc>
        <w:tcPr>
          <w:tcW w:w="1598" w:type="dxa"/>
          <w:tcBorders>
            <w:top w:val="threeDEmboss" w:sz="12" w:space="0" w:color="auto"/>
            <w:bottom w:val="threeDEmboss" w:sz="12" w:space="0" w:color="auto"/>
          </w:tcBorders>
        </w:tcPr>
        <w:p w:rsidR="000D2ACA" w:rsidRPr="009F7476" w:rsidRDefault="000D2ACA" w:rsidP="004409A5">
          <w:pPr>
            <w:pStyle w:val="a5"/>
            <w:rPr>
              <w:b/>
              <w:bCs/>
              <w:i/>
              <w:iCs/>
              <w:sz w:val="20"/>
              <w:szCs w:val="20"/>
            </w:rPr>
          </w:pPr>
          <w:r w:rsidRPr="009F7476">
            <w:rPr>
              <w:b/>
              <w:bCs/>
              <w:i/>
              <w:iCs/>
              <w:sz w:val="20"/>
              <w:szCs w:val="20"/>
            </w:rPr>
            <w:t xml:space="preserve">Версия: </w:t>
          </w:r>
          <w:r>
            <w:rPr>
              <w:b/>
              <w:bCs/>
              <w:i/>
              <w:iCs/>
              <w:sz w:val="20"/>
              <w:szCs w:val="20"/>
            </w:rPr>
            <w:t>1.0</w:t>
          </w:r>
        </w:p>
      </w:tc>
      <w:tc>
        <w:tcPr>
          <w:tcW w:w="5695" w:type="dxa"/>
          <w:tcBorders>
            <w:top w:val="threeDEmboss" w:sz="12" w:space="0" w:color="auto"/>
            <w:bottom w:val="threeDEmboss" w:sz="12" w:space="0" w:color="auto"/>
          </w:tcBorders>
        </w:tcPr>
        <w:p w:rsidR="000D2ACA" w:rsidRPr="009F7476" w:rsidRDefault="000D2ACA" w:rsidP="004409A5">
          <w:pPr>
            <w:pStyle w:val="a5"/>
            <w:rPr>
              <w:i/>
              <w:iCs/>
              <w:sz w:val="20"/>
              <w:szCs w:val="20"/>
            </w:rPr>
          </w:pPr>
        </w:p>
      </w:tc>
      <w:tc>
        <w:tcPr>
          <w:tcW w:w="2384" w:type="dxa"/>
          <w:tcBorders>
            <w:top w:val="threeDEmboss" w:sz="12" w:space="0" w:color="auto"/>
            <w:bottom w:val="threeDEmboss" w:sz="12" w:space="0" w:color="auto"/>
          </w:tcBorders>
        </w:tcPr>
        <w:p w:rsidR="000D2ACA" w:rsidRPr="007C55B4" w:rsidRDefault="000D2ACA" w:rsidP="004409A5">
          <w:pPr>
            <w:pStyle w:val="a5"/>
            <w:jc w:val="center"/>
            <w:rPr>
              <w:i/>
              <w:iCs/>
              <w:sz w:val="20"/>
              <w:szCs w:val="20"/>
            </w:rPr>
          </w:pPr>
          <w:r w:rsidRPr="009F7476">
            <w:rPr>
              <w:i/>
              <w:iCs/>
              <w:sz w:val="20"/>
              <w:szCs w:val="20"/>
            </w:rPr>
            <w:t xml:space="preserve">стр. </w:t>
          </w:r>
          <w:r w:rsidRPr="009F7476">
            <w:rPr>
              <w:i/>
              <w:iCs/>
              <w:sz w:val="20"/>
              <w:szCs w:val="20"/>
            </w:rPr>
            <w:fldChar w:fldCharType="begin"/>
          </w:r>
          <w:r w:rsidRPr="009F7476">
            <w:rPr>
              <w:i/>
              <w:iCs/>
              <w:sz w:val="20"/>
              <w:szCs w:val="20"/>
            </w:rPr>
            <w:instrText xml:space="preserve"> PAGE </w:instrText>
          </w:r>
          <w:r w:rsidRPr="009F7476">
            <w:rPr>
              <w:i/>
              <w:iCs/>
              <w:sz w:val="20"/>
              <w:szCs w:val="20"/>
            </w:rPr>
            <w:fldChar w:fldCharType="separate"/>
          </w:r>
          <w:r w:rsidR="00C03747">
            <w:rPr>
              <w:i/>
              <w:iCs/>
              <w:noProof/>
              <w:sz w:val="20"/>
              <w:szCs w:val="20"/>
            </w:rPr>
            <w:t>5</w:t>
          </w:r>
          <w:r w:rsidRPr="009F7476">
            <w:rPr>
              <w:i/>
              <w:iCs/>
              <w:sz w:val="20"/>
              <w:szCs w:val="20"/>
            </w:rPr>
            <w:fldChar w:fldCharType="end"/>
          </w:r>
          <w:r w:rsidRPr="009F7476">
            <w:rPr>
              <w:i/>
              <w:iCs/>
              <w:sz w:val="20"/>
              <w:szCs w:val="20"/>
            </w:rPr>
            <w:t xml:space="preserve"> из </w:t>
          </w:r>
          <w:r>
            <w:rPr>
              <w:i/>
              <w:iCs/>
              <w:sz w:val="20"/>
              <w:szCs w:val="20"/>
            </w:rPr>
            <w:t>7</w:t>
          </w:r>
        </w:p>
      </w:tc>
    </w:tr>
  </w:tbl>
  <w:p w:rsidR="000D2ACA" w:rsidRDefault="000D2ACA" w:rsidP="00C33A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CA" w:rsidRDefault="000D2ACA" w:rsidP="00A124FF">
      <w:r>
        <w:separator/>
      </w:r>
    </w:p>
  </w:footnote>
  <w:footnote w:type="continuationSeparator" w:id="0">
    <w:p w:rsidR="000D2ACA" w:rsidRDefault="000D2ACA" w:rsidP="00A12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CA" w:rsidRPr="00995062" w:rsidRDefault="000D2ACA" w:rsidP="00995062">
    <w:pPr>
      <w:spacing w:before="100" w:beforeAutospacing="1" w:after="100" w:afterAutospacing="1"/>
      <w:jc w:val="center"/>
      <w:outlineLvl w:val="1"/>
      <w:rPr>
        <w:rFonts w:ascii="Times New Roman" w:hAnsi="Times New Roman" w:cs="Times New Roman"/>
        <w:b/>
        <w:bCs/>
        <w:sz w:val="24"/>
      </w:rPr>
    </w:pPr>
    <w:r w:rsidRPr="00995062">
      <w:rPr>
        <w:rFonts w:ascii="Times New Roman" w:hAnsi="Times New Roman" w:cs="Times New Roman"/>
        <w:b/>
        <w:bCs/>
        <w:sz w:val="24"/>
      </w:rPr>
      <w:t>АВТОНОМНАЯ НЕКОММЕРЧЕСКАЯ ПРОФЕССИОНАЛЬНАЯ ОБРАЗОВАТЕЛЬНАЯ</w:t>
    </w:r>
    <w:r w:rsidRPr="009919A1">
      <w:rPr>
        <w:rFonts w:ascii="Times New Roman" w:hAnsi="Times New Roman" w:cs="Times New Roman"/>
        <w:b/>
        <w:bCs/>
      </w:rPr>
      <w:t xml:space="preserve"> </w:t>
    </w:r>
    <w:r w:rsidRPr="00995062">
      <w:rPr>
        <w:rFonts w:ascii="Times New Roman" w:hAnsi="Times New Roman" w:cs="Times New Roman"/>
        <w:b/>
        <w:bCs/>
        <w:sz w:val="24"/>
      </w:rPr>
      <w:t>ОРГАНИЗАЦИЯ "СИБИРСКАЯ</w:t>
    </w:r>
    <w:r w:rsidRPr="009919A1">
      <w:rPr>
        <w:rFonts w:ascii="Times New Roman" w:hAnsi="Times New Roman" w:cs="Times New Roman"/>
        <w:b/>
        <w:bCs/>
      </w:rPr>
      <w:t xml:space="preserve"> </w:t>
    </w:r>
    <w:r w:rsidRPr="00995062">
      <w:rPr>
        <w:rFonts w:ascii="Times New Roman" w:hAnsi="Times New Roman" w:cs="Times New Roman"/>
        <w:b/>
        <w:bCs/>
        <w:sz w:val="24"/>
      </w:rPr>
      <w:t>РЕГИОНАЛЬНАЯ ШКОЛА БИЗНЕСА</w:t>
    </w:r>
    <w:r w:rsidRPr="009919A1">
      <w:rPr>
        <w:rFonts w:ascii="Times New Roman" w:hAnsi="Times New Roman" w:cs="Times New Roman"/>
        <w:b/>
        <w:bCs/>
      </w:rPr>
      <w:t xml:space="preserve"> </w:t>
    </w:r>
    <w:r w:rsidRPr="00995062">
      <w:rPr>
        <w:rFonts w:ascii="Times New Roman" w:hAnsi="Times New Roman" w:cs="Times New Roman"/>
        <w:b/>
        <w:bCs/>
        <w:sz w:val="24"/>
      </w:rPr>
      <w:t>(КОЛЛЕДЖ)"</w:t>
    </w:r>
  </w:p>
  <w:p w:rsidR="000D2ACA" w:rsidRDefault="000D2A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CA" w:rsidRPr="009919A1" w:rsidRDefault="000D2ACA" w:rsidP="00995062">
    <w:pPr>
      <w:spacing w:before="100" w:beforeAutospacing="1" w:after="100" w:afterAutospacing="1"/>
      <w:jc w:val="center"/>
      <w:outlineLvl w:val="1"/>
      <w:rPr>
        <w:rFonts w:ascii="Times New Roman" w:hAnsi="Times New Roman" w:cs="Times New Roman"/>
        <w:b/>
        <w:bCs/>
      </w:rPr>
    </w:pPr>
    <w:r w:rsidRPr="00995062">
      <w:rPr>
        <w:rFonts w:ascii="Times New Roman" w:hAnsi="Times New Roman" w:cs="Times New Roman"/>
        <w:b/>
        <w:bCs/>
        <w:sz w:val="24"/>
      </w:rPr>
      <w:t>АВТОНОМНАЯ НЕКОММЕРЧЕСКАЯ ПРОФЕССИОНАЛЬНАЯ ОБРАЗОВАТЕЛЬНАЯ</w:t>
    </w:r>
    <w:r w:rsidRPr="009919A1">
      <w:rPr>
        <w:rFonts w:ascii="Times New Roman" w:hAnsi="Times New Roman" w:cs="Times New Roman"/>
        <w:b/>
        <w:bCs/>
      </w:rPr>
      <w:t xml:space="preserve"> </w:t>
    </w:r>
    <w:r w:rsidRPr="00995062">
      <w:rPr>
        <w:rFonts w:ascii="Times New Roman" w:hAnsi="Times New Roman" w:cs="Times New Roman"/>
        <w:b/>
        <w:bCs/>
        <w:sz w:val="24"/>
      </w:rPr>
      <w:t>ОРГАНИЗАЦИЯ "СИБИРСКАЯ</w:t>
    </w:r>
    <w:r w:rsidRPr="009919A1">
      <w:rPr>
        <w:rFonts w:ascii="Times New Roman" w:hAnsi="Times New Roman" w:cs="Times New Roman"/>
        <w:b/>
        <w:bCs/>
      </w:rPr>
      <w:t xml:space="preserve"> </w:t>
    </w:r>
    <w:r w:rsidRPr="00995062">
      <w:rPr>
        <w:rFonts w:ascii="Times New Roman" w:hAnsi="Times New Roman" w:cs="Times New Roman"/>
        <w:b/>
        <w:bCs/>
        <w:sz w:val="24"/>
      </w:rPr>
      <w:t>РЕГИОНАЛЬНАЯ ШКОЛА БИЗНЕСА</w:t>
    </w:r>
    <w:r w:rsidRPr="009919A1">
      <w:rPr>
        <w:rFonts w:ascii="Times New Roman" w:hAnsi="Times New Roman" w:cs="Times New Roman"/>
        <w:b/>
        <w:bCs/>
      </w:rPr>
      <w:t xml:space="preserve"> </w:t>
    </w:r>
    <w:r w:rsidRPr="00995062">
      <w:rPr>
        <w:rFonts w:ascii="Times New Roman" w:hAnsi="Times New Roman" w:cs="Times New Roman"/>
        <w:b/>
        <w:bCs/>
        <w:sz w:val="24"/>
      </w:rPr>
      <w:t>(КОЛЛЕДЖ)"</w:t>
    </w:r>
  </w:p>
  <w:p w:rsidR="000D2ACA" w:rsidRDefault="000D2A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D93"/>
    <w:multiLevelType w:val="hybridMultilevel"/>
    <w:tmpl w:val="5276D4CA"/>
    <w:lvl w:ilvl="0" w:tplc="6C4AE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939"/>
    <w:rsid w:val="000636DE"/>
    <w:rsid w:val="000717C6"/>
    <w:rsid w:val="00075491"/>
    <w:rsid w:val="000B5000"/>
    <w:rsid w:val="000D2ACA"/>
    <w:rsid w:val="002275A4"/>
    <w:rsid w:val="00372B9D"/>
    <w:rsid w:val="003B76ED"/>
    <w:rsid w:val="004409A5"/>
    <w:rsid w:val="004B346D"/>
    <w:rsid w:val="00502CF4"/>
    <w:rsid w:val="005B2638"/>
    <w:rsid w:val="005D2BC5"/>
    <w:rsid w:val="00647E19"/>
    <w:rsid w:val="00685C6B"/>
    <w:rsid w:val="00691533"/>
    <w:rsid w:val="006C6FB0"/>
    <w:rsid w:val="007A0DA4"/>
    <w:rsid w:val="009403B3"/>
    <w:rsid w:val="00995062"/>
    <w:rsid w:val="00995E99"/>
    <w:rsid w:val="009A31BA"/>
    <w:rsid w:val="009E0BB9"/>
    <w:rsid w:val="00A124FF"/>
    <w:rsid w:val="00A2165A"/>
    <w:rsid w:val="00A86939"/>
    <w:rsid w:val="00AE5F7B"/>
    <w:rsid w:val="00AF4768"/>
    <w:rsid w:val="00B243FC"/>
    <w:rsid w:val="00B407EA"/>
    <w:rsid w:val="00B52DBF"/>
    <w:rsid w:val="00BE396C"/>
    <w:rsid w:val="00C03747"/>
    <w:rsid w:val="00C1682D"/>
    <w:rsid w:val="00C27DCF"/>
    <w:rsid w:val="00C33A90"/>
    <w:rsid w:val="00C50402"/>
    <w:rsid w:val="00C8596C"/>
    <w:rsid w:val="00CC7FB1"/>
    <w:rsid w:val="00DA0963"/>
    <w:rsid w:val="00DC2E50"/>
    <w:rsid w:val="00DF1EC6"/>
    <w:rsid w:val="00E714FB"/>
    <w:rsid w:val="00E7656A"/>
    <w:rsid w:val="00E7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33A90"/>
    <w:rPr>
      <w:rFonts w:ascii="Tahoma" w:hAnsi="Tahoma" w:cs="Tahoma"/>
      <w:sz w:val="144"/>
      <w:szCs w:val="24"/>
    </w:rPr>
  </w:style>
  <w:style w:type="paragraph" w:styleId="1">
    <w:name w:val="heading 1"/>
    <w:basedOn w:val="a"/>
    <w:next w:val="a"/>
    <w:link w:val="10"/>
    <w:qFormat/>
    <w:rsid w:val="00691533"/>
    <w:pPr>
      <w:keepNext/>
      <w:spacing w:before="240" w:after="60"/>
      <w:jc w:val="center"/>
      <w:outlineLvl w:val="0"/>
    </w:pPr>
    <w:rPr>
      <w:b/>
      <w:bCs/>
      <w:kern w:val="32"/>
      <w:sz w:val="52"/>
      <w:szCs w:val="32"/>
    </w:rPr>
  </w:style>
  <w:style w:type="paragraph" w:styleId="2">
    <w:name w:val="heading 2"/>
    <w:basedOn w:val="a"/>
    <w:next w:val="a"/>
    <w:qFormat/>
    <w:rsid w:val="00C33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A2165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C33A90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C33A90"/>
    <w:rPr>
      <w:rFonts w:cs="Tahoma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C33A90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33A90"/>
    <w:rPr>
      <w:rFonts w:cs="Tahoma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A124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91533"/>
    <w:rPr>
      <w:b/>
      <w:bCs/>
      <w:kern w:val="32"/>
      <w:sz w:val="52"/>
      <w:szCs w:val="32"/>
    </w:rPr>
  </w:style>
  <w:style w:type="paragraph" w:styleId="a7">
    <w:name w:val="TOC Heading"/>
    <w:basedOn w:val="1"/>
    <w:next w:val="a"/>
    <w:uiPriority w:val="39"/>
    <w:qFormat/>
    <w:rsid w:val="00647E19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647E19"/>
  </w:style>
  <w:style w:type="character" w:styleId="a8">
    <w:name w:val="Hyperlink"/>
    <w:basedOn w:val="a0"/>
    <w:uiPriority w:val="99"/>
    <w:unhideWhenUsed/>
    <w:rsid w:val="00647E19"/>
    <w:rPr>
      <w:color w:val="0000FF"/>
      <w:u w:val="single"/>
    </w:rPr>
  </w:style>
  <w:style w:type="paragraph" w:styleId="a9">
    <w:name w:val="Balloon Text"/>
    <w:basedOn w:val="a"/>
    <w:link w:val="aa"/>
    <w:rsid w:val="00AF4768"/>
    <w:rPr>
      <w:sz w:val="16"/>
      <w:szCs w:val="16"/>
    </w:rPr>
  </w:style>
  <w:style w:type="character" w:customStyle="1" w:styleId="aa">
    <w:name w:val="Текст выноски Знак"/>
    <w:basedOn w:val="a0"/>
    <w:link w:val="a9"/>
    <w:rsid w:val="00AF4768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C33A90"/>
    <w:rPr>
      <w:rFonts w:ascii="Courier New" w:hAnsi="Courier New"/>
      <w:sz w:val="20"/>
      <w:szCs w:val="20"/>
    </w:rPr>
  </w:style>
  <w:style w:type="paragraph" w:customStyle="1" w:styleId="FR2">
    <w:name w:val="FR2"/>
    <w:rsid w:val="00C33A90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paragraph" w:styleId="ac">
    <w:name w:val="Normal (Web)"/>
    <w:basedOn w:val="a"/>
    <w:rsid w:val="00C33A90"/>
    <w:pPr>
      <w:spacing w:after="240"/>
    </w:pPr>
    <w:rPr>
      <w:rFonts w:ascii="Times New Roman" w:hAnsi="Times New Roman" w:cs="Times New Roman"/>
      <w:sz w:val="24"/>
    </w:rPr>
  </w:style>
  <w:style w:type="paragraph" w:customStyle="1" w:styleId="100">
    <w:name w:val="Стиль Стиль Нижний колонтитул + 10 пт полужирный курсив + курсив"/>
    <w:basedOn w:val="a"/>
    <w:rsid w:val="00C33A90"/>
    <w:pPr>
      <w:tabs>
        <w:tab w:val="center" w:pos="4677"/>
        <w:tab w:val="right" w:pos="9355"/>
      </w:tabs>
    </w:pPr>
    <w:rPr>
      <w:rFonts w:ascii="Times New Roman" w:hAnsi="Times New Roman"/>
      <w:b/>
      <w:bCs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191F3-7BC8-4CB3-92D8-C04355FD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Негосударственном образовательном учреждении высшего профессионального образования «Сибирский институт бизнеса и информационных технологий»</vt:lpstr>
    </vt:vector>
  </TitlesOfParts>
  <Company>SIBIT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Негосударственном образовательном учреждении высшего профессионального образования «Сибирский институт бизнеса и информационных технологий»</dc:title>
  <dc:creator>User</dc:creator>
  <cp:lastModifiedBy>User</cp:lastModifiedBy>
  <cp:revision>2</cp:revision>
  <cp:lastPrinted>2019-03-05T10:16:00Z</cp:lastPrinted>
  <dcterms:created xsi:type="dcterms:W3CDTF">2020-01-21T09:55:00Z</dcterms:created>
  <dcterms:modified xsi:type="dcterms:W3CDTF">2020-01-21T09:55:00Z</dcterms:modified>
</cp:coreProperties>
</file>