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AFB" w:rsidRPr="0062062E" w:rsidRDefault="008C1AFB" w:rsidP="008C1AFB">
      <w:pPr>
        <w:pStyle w:val="12"/>
        <w:shd w:val="clear" w:color="auto" w:fill="auto"/>
        <w:spacing w:before="0" w:line="360" w:lineRule="auto"/>
        <w:rPr>
          <w:b/>
          <w:bCs/>
          <w:sz w:val="28"/>
          <w:szCs w:val="28"/>
          <w:lang w:eastAsia="en-US"/>
        </w:rPr>
      </w:pPr>
      <w:r w:rsidRPr="0062062E">
        <w:rPr>
          <w:b/>
          <w:bCs/>
          <w:sz w:val="28"/>
          <w:szCs w:val="28"/>
          <w:lang w:eastAsia="en-US"/>
        </w:rPr>
        <w:t>Автономная некоммерческая профессиональная</w:t>
      </w:r>
    </w:p>
    <w:p w:rsidR="008C1AFB" w:rsidRPr="0062062E" w:rsidRDefault="008C1AFB" w:rsidP="008C1AFB">
      <w:pPr>
        <w:pStyle w:val="12"/>
        <w:shd w:val="clear" w:color="auto" w:fill="auto"/>
        <w:spacing w:before="0" w:line="360" w:lineRule="auto"/>
        <w:rPr>
          <w:b/>
          <w:bCs/>
          <w:sz w:val="28"/>
          <w:szCs w:val="28"/>
          <w:lang w:eastAsia="en-US"/>
        </w:rPr>
      </w:pPr>
      <w:r w:rsidRPr="0062062E">
        <w:rPr>
          <w:b/>
          <w:bCs/>
          <w:sz w:val="28"/>
          <w:szCs w:val="28"/>
          <w:lang w:eastAsia="en-US"/>
        </w:rPr>
        <w:t>образовательная организация</w:t>
      </w:r>
    </w:p>
    <w:p w:rsidR="008C1AFB" w:rsidRPr="009D496D" w:rsidRDefault="008C1AFB" w:rsidP="008C1AFB">
      <w:pPr>
        <w:widowControl/>
        <w:autoSpaceDE/>
        <w:autoSpaceDN/>
        <w:spacing w:line="360" w:lineRule="auto"/>
        <w:ind w:firstLine="0"/>
        <w:jc w:val="center"/>
        <w:rPr>
          <w:b/>
          <w:sz w:val="28"/>
          <w:szCs w:val="28"/>
        </w:rPr>
      </w:pPr>
      <w:r w:rsidRPr="0062062E">
        <w:rPr>
          <w:b/>
          <w:bCs/>
          <w:sz w:val="28"/>
          <w:szCs w:val="28"/>
          <w:lang w:eastAsia="en-US"/>
        </w:rPr>
        <w:t>«Сибирская региональная школа бизнеса (колледж)»</w:t>
      </w:r>
    </w:p>
    <w:p w:rsidR="008C1AFB" w:rsidRPr="009D496D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Pr="002E01A8" w:rsidRDefault="008C1AFB" w:rsidP="008C1AFB">
      <w:pPr>
        <w:pStyle w:val="12"/>
        <w:shd w:val="clear" w:color="auto" w:fill="auto"/>
        <w:spacing w:before="0" w:line="230" w:lineRule="exact"/>
        <w:rPr>
          <w:sz w:val="40"/>
          <w:szCs w:val="40"/>
        </w:rPr>
      </w:pPr>
    </w:p>
    <w:p w:rsidR="008C1AFB" w:rsidRDefault="008C1AFB" w:rsidP="008C1AFB">
      <w:pPr>
        <w:pStyle w:val="32"/>
        <w:shd w:val="clear" w:color="auto" w:fill="auto"/>
        <w:spacing w:before="0" w:after="0" w:line="360" w:lineRule="auto"/>
        <w:ind w:firstLine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РАБОЧАЯ ПРОГРАММА</w:t>
      </w:r>
    </w:p>
    <w:p w:rsidR="008C1AFB" w:rsidRPr="002E01A8" w:rsidRDefault="008C1AFB" w:rsidP="008C1AFB">
      <w:pPr>
        <w:pStyle w:val="32"/>
        <w:shd w:val="clear" w:color="auto" w:fill="auto"/>
        <w:spacing w:before="0" w:after="0" w:line="360" w:lineRule="auto"/>
        <w:ind w:firstLine="0"/>
        <w:rPr>
          <w:b/>
          <w:bCs/>
          <w:sz w:val="40"/>
          <w:szCs w:val="40"/>
        </w:rPr>
      </w:pPr>
      <w:r w:rsidRPr="002E01A8">
        <w:rPr>
          <w:b/>
          <w:bCs/>
          <w:sz w:val="40"/>
          <w:szCs w:val="40"/>
        </w:rPr>
        <w:t>УЧЕБНОЙ ДИСЦИПЛИНЫ</w:t>
      </w:r>
    </w:p>
    <w:p w:rsidR="008C1AFB" w:rsidRPr="00DE04D4" w:rsidRDefault="008C1AFB" w:rsidP="008C1AFB">
      <w:pPr>
        <w:pStyle w:val="32"/>
        <w:shd w:val="clear" w:color="auto" w:fill="auto"/>
        <w:spacing w:before="0" w:after="0" w:line="360" w:lineRule="auto"/>
        <w:ind w:firstLine="0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ОП.05 ЭКОЛОГИЧЕСКОе ПРАВо</w:t>
      </w:r>
    </w:p>
    <w:p w:rsidR="008C1AFB" w:rsidRPr="00291BDC" w:rsidRDefault="008C1AFB" w:rsidP="008C1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color w:val="000000"/>
          <w:sz w:val="40"/>
          <w:szCs w:val="40"/>
        </w:rPr>
      </w:pPr>
      <w:r w:rsidRPr="00291BDC">
        <w:rPr>
          <w:color w:val="000000"/>
          <w:sz w:val="40"/>
          <w:szCs w:val="40"/>
        </w:rPr>
        <w:t>специальность</w:t>
      </w:r>
    </w:p>
    <w:p w:rsidR="008C1AFB" w:rsidRPr="008C1AFB" w:rsidRDefault="008C1AFB" w:rsidP="008C1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color w:val="000000"/>
          <w:sz w:val="40"/>
          <w:szCs w:val="40"/>
        </w:rPr>
      </w:pPr>
      <w:r w:rsidRPr="00291BDC">
        <w:rPr>
          <w:b/>
          <w:color w:val="000000"/>
          <w:sz w:val="40"/>
          <w:szCs w:val="40"/>
        </w:rPr>
        <w:t>40.02.0</w:t>
      </w:r>
      <w:r>
        <w:rPr>
          <w:b/>
          <w:color w:val="000000"/>
          <w:sz w:val="40"/>
          <w:szCs w:val="40"/>
        </w:rPr>
        <w:t>2</w:t>
      </w:r>
      <w:r w:rsidRPr="00291BDC">
        <w:rPr>
          <w:b/>
          <w:color w:val="000000"/>
          <w:sz w:val="40"/>
          <w:szCs w:val="40"/>
        </w:rPr>
        <w:t xml:space="preserve"> </w:t>
      </w:r>
      <w:r w:rsidRPr="008C1AFB">
        <w:rPr>
          <w:b/>
          <w:color w:val="000000"/>
          <w:sz w:val="40"/>
          <w:szCs w:val="40"/>
        </w:rPr>
        <w:t>Правоохранительная деятельность</w:t>
      </w:r>
    </w:p>
    <w:p w:rsidR="008C1AFB" w:rsidRPr="00194478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Pr="00A56D47" w:rsidRDefault="008C1AFB" w:rsidP="008C1AFB">
      <w:pPr>
        <w:pStyle w:val="12"/>
        <w:shd w:val="clear" w:color="auto" w:fill="auto"/>
        <w:spacing w:before="0" w:line="240" w:lineRule="auto"/>
        <w:rPr>
          <w:color w:val="000000"/>
          <w:sz w:val="28"/>
          <w:szCs w:val="28"/>
        </w:rPr>
      </w:pPr>
      <w:r w:rsidRPr="00A56D47">
        <w:rPr>
          <w:color w:val="000000"/>
          <w:sz w:val="28"/>
          <w:szCs w:val="28"/>
        </w:rPr>
        <w:t>Омск – 2022</w:t>
      </w:r>
    </w:p>
    <w:p w:rsidR="008C1AFB" w:rsidRDefault="008C1AFB" w:rsidP="008C1AFB">
      <w:pPr>
        <w:spacing w:line="240" w:lineRule="auto"/>
      </w:pPr>
      <w:r>
        <w:br w:type="page"/>
      </w:r>
    </w:p>
    <w:tbl>
      <w:tblPr>
        <w:tblW w:w="9354" w:type="dxa"/>
        <w:tblInd w:w="-106" w:type="dxa"/>
        <w:tblLook w:val="00A0"/>
      </w:tblPr>
      <w:tblGrid>
        <w:gridCol w:w="2125"/>
        <w:gridCol w:w="7229"/>
      </w:tblGrid>
      <w:tr w:rsidR="008C1AFB" w:rsidRPr="0038315A" w:rsidTr="008C1AFB">
        <w:trPr>
          <w:trHeight w:val="718"/>
        </w:trPr>
        <w:tc>
          <w:tcPr>
            <w:tcW w:w="2125" w:type="dxa"/>
          </w:tcPr>
          <w:p w:rsidR="008C1AFB" w:rsidRPr="0038315A" w:rsidRDefault="008C1AFB" w:rsidP="008C1AFB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38315A">
              <w:rPr>
                <w:color w:val="000000"/>
                <w:sz w:val="28"/>
                <w:szCs w:val="28"/>
              </w:rPr>
              <w:lastRenderedPageBreak/>
              <w:t>Автор программы:</w:t>
            </w:r>
          </w:p>
        </w:tc>
        <w:tc>
          <w:tcPr>
            <w:tcW w:w="7229" w:type="dxa"/>
          </w:tcPr>
          <w:p w:rsidR="008C1AFB" w:rsidRPr="0038315A" w:rsidRDefault="008C1AFB" w:rsidP="008C1AFB">
            <w:pP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Е.Е.Филатова</w:t>
            </w:r>
            <w:r w:rsidRPr="0038315A">
              <w:rPr>
                <w:color w:val="000000"/>
                <w:sz w:val="28"/>
                <w:szCs w:val="28"/>
              </w:rPr>
              <w:t>, преподаватель</w:t>
            </w:r>
          </w:p>
        </w:tc>
      </w:tr>
    </w:tbl>
    <w:p w:rsidR="008C1AFB" w:rsidRDefault="008C1AFB" w:rsidP="008C1AFB">
      <w:pPr>
        <w:spacing w:line="240" w:lineRule="auto"/>
        <w:ind w:left="4962"/>
        <w:rPr>
          <w:sz w:val="28"/>
          <w:szCs w:val="28"/>
        </w:rPr>
      </w:pPr>
      <w:r w:rsidRPr="00D528BB">
        <w:rPr>
          <w:sz w:val="28"/>
          <w:szCs w:val="28"/>
        </w:rPr>
        <w:t>Программа учебной дисциплины</w:t>
      </w:r>
      <w:r w:rsidRPr="00D528BB">
        <w:rPr>
          <w:cap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Экологическое право </w:t>
      </w:r>
      <w:r w:rsidRPr="00D528BB">
        <w:rPr>
          <w:sz w:val="28"/>
          <w:szCs w:val="28"/>
        </w:rPr>
        <w:t xml:space="preserve">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>
        <w:rPr>
          <w:sz w:val="28"/>
          <w:szCs w:val="28"/>
        </w:rPr>
        <w:t>40.02.02</w:t>
      </w:r>
      <w:r w:rsidRPr="008F48AF">
        <w:rPr>
          <w:sz w:val="28"/>
          <w:szCs w:val="28"/>
        </w:rPr>
        <w:t xml:space="preserve">  Правоохранительная деятельность</w:t>
      </w:r>
    </w:p>
    <w:tbl>
      <w:tblPr>
        <w:tblW w:w="0" w:type="auto"/>
        <w:tblLook w:val="00A0"/>
      </w:tblPr>
      <w:tblGrid>
        <w:gridCol w:w="3054"/>
        <w:gridCol w:w="2172"/>
        <w:gridCol w:w="1686"/>
        <w:gridCol w:w="142"/>
        <w:gridCol w:w="2516"/>
      </w:tblGrid>
      <w:tr w:rsidR="008C1AFB" w:rsidTr="008C1AFB">
        <w:tc>
          <w:tcPr>
            <w:tcW w:w="5226" w:type="dxa"/>
            <w:gridSpan w:val="2"/>
            <w:hideMark/>
          </w:tcPr>
          <w:p w:rsidR="008C1AFB" w:rsidRDefault="008C1AFB" w:rsidP="008C1AFB">
            <w:pPr>
              <w:spacing w:line="240" w:lineRule="auto"/>
              <w:rPr>
                <w:sz w:val="28"/>
              </w:rPr>
            </w:pPr>
          </w:p>
          <w:p w:rsidR="008C1AFB" w:rsidRDefault="008C1AFB" w:rsidP="008C1AFB">
            <w:pPr>
              <w:spacing w:line="240" w:lineRule="auto"/>
              <w:rPr>
                <w:sz w:val="28"/>
              </w:rPr>
            </w:pPr>
          </w:p>
          <w:p w:rsidR="008C1AFB" w:rsidRDefault="008C1AFB" w:rsidP="008C1AFB">
            <w:pPr>
              <w:spacing w:line="240" w:lineRule="auto"/>
              <w:rPr>
                <w:sz w:val="28"/>
              </w:rPr>
            </w:pPr>
          </w:p>
          <w:p w:rsidR="008C1AFB" w:rsidRDefault="008C1AFB" w:rsidP="008C1AFB">
            <w:pPr>
              <w:spacing w:line="240" w:lineRule="auto"/>
              <w:rPr>
                <w:sz w:val="28"/>
              </w:rPr>
            </w:pPr>
          </w:p>
          <w:p w:rsidR="008C1AFB" w:rsidRDefault="008C1AFB" w:rsidP="008C1AFB">
            <w:pPr>
              <w:spacing w:line="240" w:lineRule="auto"/>
              <w:ind w:left="284" w:firstLine="0"/>
              <w:rPr>
                <w:rFonts w:eastAsia="Calibri"/>
                <w:sz w:val="28"/>
              </w:rPr>
            </w:pPr>
            <w:r>
              <w:rPr>
                <w:sz w:val="28"/>
              </w:rPr>
              <w:t>Рабочая программа рассмотрена и одобрена на заседании ПЦК юридических дисциплин</w:t>
            </w:r>
          </w:p>
        </w:tc>
        <w:tc>
          <w:tcPr>
            <w:tcW w:w="4344" w:type="dxa"/>
            <w:gridSpan w:val="3"/>
          </w:tcPr>
          <w:p w:rsidR="008C1AFB" w:rsidRDefault="008C1AFB" w:rsidP="008C1AFB">
            <w:pPr>
              <w:spacing w:line="240" w:lineRule="auto"/>
              <w:rPr>
                <w:rFonts w:eastAsia="Calibri"/>
                <w:sz w:val="28"/>
              </w:rPr>
            </w:pPr>
          </w:p>
        </w:tc>
      </w:tr>
      <w:tr w:rsidR="008C1AFB" w:rsidTr="008C1AFB">
        <w:trPr>
          <w:trHeight w:val="363"/>
        </w:trPr>
        <w:tc>
          <w:tcPr>
            <w:tcW w:w="9570" w:type="dxa"/>
            <w:gridSpan w:val="5"/>
            <w:vAlign w:val="bottom"/>
            <w:hideMark/>
          </w:tcPr>
          <w:p w:rsidR="008C1AFB" w:rsidRDefault="008C1AFB" w:rsidP="008C1AFB">
            <w:pPr>
              <w:tabs>
                <w:tab w:val="left" w:pos="3261"/>
                <w:tab w:val="left" w:pos="4074"/>
                <w:tab w:val="left" w:pos="6096"/>
              </w:tabs>
              <w:spacing w:line="240" w:lineRule="auto"/>
              <w:rPr>
                <w:rFonts w:eastAsia="Calibri"/>
                <w:sz w:val="28"/>
              </w:rPr>
            </w:pPr>
            <w:r>
              <w:rPr>
                <w:sz w:val="28"/>
              </w:rPr>
              <w:t>Протокол заседания ПЦК №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от «__» __________2022  г.</w:t>
            </w:r>
          </w:p>
        </w:tc>
      </w:tr>
      <w:tr w:rsidR="008C1AFB" w:rsidTr="008C1AFB">
        <w:trPr>
          <w:trHeight w:val="261"/>
        </w:trPr>
        <w:tc>
          <w:tcPr>
            <w:tcW w:w="3054" w:type="dxa"/>
            <w:vAlign w:val="bottom"/>
            <w:hideMark/>
          </w:tcPr>
          <w:p w:rsidR="008C1AFB" w:rsidRDefault="008C1AFB" w:rsidP="008C1AFB">
            <w:pPr>
              <w:spacing w:line="240" w:lineRule="auto"/>
              <w:rPr>
                <w:sz w:val="28"/>
              </w:rPr>
            </w:pPr>
          </w:p>
          <w:p w:rsidR="008C1AFB" w:rsidRDefault="008C1AFB" w:rsidP="008C1AFB">
            <w:pPr>
              <w:spacing w:line="240" w:lineRule="auto"/>
              <w:rPr>
                <w:rFonts w:eastAsia="Calibri"/>
                <w:sz w:val="28"/>
              </w:rPr>
            </w:pPr>
            <w:r>
              <w:rPr>
                <w:sz w:val="28"/>
              </w:rPr>
              <w:t>Председатель ПЦК</w:t>
            </w:r>
          </w:p>
        </w:tc>
        <w:tc>
          <w:tcPr>
            <w:tcW w:w="4000" w:type="dxa"/>
            <w:gridSpan w:val="3"/>
            <w:vAlign w:val="bottom"/>
            <w:hideMark/>
          </w:tcPr>
          <w:p w:rsidR="008C1AFB" w:rsidRDefault="008C1AFB" w:rsidP="008C1AFB">
            <w:pPr>
              <w:tabs>
                <w:tab w:val="left" w:pos="2772"/>
              </w:tabs>
              <w:spacing w:line="240" w:lineRule="auto"/>
              <w:rPr>
                <w:rFonts w:eastAsia="Calibri"/>
                <w:sz w:val="28"/>
                <w:u w:val="single"/>
              </w:rPr>
            </w:pPr>
            <w:r>
              <w:rPr>
                <w:sz w:val="28"/>
                <w:u w:val="single"/>
              </w:rPr>
              <w:tab/>
            </w:r>
          </w:p>
        </w:tc>
        <w:tc>
          <w:tcPr>
            <w:tcW w:w="2516" w:type="dxa"/>
            <w:vAlign w:val="bottom"/>
            <w:hideMark/>
          </w:tcPr>
          <w:p w:rsidR="008C1AFB" w:rsidRDefault="008C1AFB" w:rsidP="008C1AFB">
            <w:pPr>
              <w:spacing w:line="240" w:lineRule="auto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 xml:space="preserve">О.В. </w:t>
            </w:r>
            <w:proofErr w:type="spellStart"/>
            <w:r>
              <w:rPr>
                <w:rFonts w:eastAsia="Calibri"/>
                <w:sz w:val="28"/>
              </w:rPr>
              <w:t>Пензина</w:t>
            </w:r>
            <w:proofErr w:type="spellEnd"/>
          </w:p>
        </w:tc>
      </w:tr>
      <w:tr w:rsidR="008C1AFB" w:rsidTr="008C1AFB">
        <w:trPr>
          <w:trHeight w:val="864"/>
        </w:trPr>
        <w:tc>
          <w:tcPr>
            <w:tcW w:w="3054" w:type="dxa"/>
            <w:vAlign w:val="bottom"/>
            <w:hideMark/>
          </w:tcPr>
          <w:p w:rsidR="008C1AFB" w:rsidRDefault="008C1AFB" w:rsidP="008C1AFB">
            <w:pPr>
              <w:spacing w:line="240" w:lineRule="auto"/>
              <w:rPr>
                <w:rFonts w:eastAsia="Calibri"/>
                <w:sz w:val="28"/>
              </w:rPr>
            </w:pPr>
            <w:r>
              <w:rPr>
                <w:sz w:val="28"/>
              </w:rPr>
              <w:t>УТВЕРЖДЕНО</w:t>
            </w:r>
          </w:p>
        </w:tc>
        <w:tc>
          <w:tcPr>
            <w:tcW w:w="4000" w:type="dxa"/>
            <w:gridSpan w:val="3"/>
            <w:vAlign w:val="bottom"/>
            <w:hideMark/>
          </w:tcPr>
          <w:p w:rsidR="008C1AFB" w:rsidRDefault="008C1AFB" w:rsidP="008C1AFB">
            <w:pPr>
              <w:spacing w:line="240" w:lineRule="auto"/>
              <w:rPr>
                <w:rFonts w:eastAsia="Calibri"/>
                <w:sz w:val="28"/>
              </w:rPr>
            </w:pPr>
            <w:r>
              <w:rPr>
                <w:sz w:val="28"/>
              </w:rPr>
              <w:t>«__»_____________2022 г.</w:t>
            </w:r>
          </w:p>
        </w:tc>
        <w:tc>
          <w:tcPr>
            <w:tcW w:w="2516" w:type="dxa"/>
            <w:vAlign w:val="bottom"/>
          </w:tcPr>
          <w:p w:rsidR="008C1AFB" w:rsidRDefault="008C1AFB" w:rsidP="008C1AFB">
            <w:pPr>
              <w:spacing w:line="240" w:lineRule="auto"/>
              <w:rPr>
                <w:rFonts w:eastAsia="Calibri"/>
                <w:sz w:val="28"/>
              </w:rPr>
            </w:pPr>
          </w:p>
        </w:tc>
      </w:tr>
      <w:tr w:rsidR="008C1AFB" w:rsidTr="008C1AFB">
        <w:tc>
          <w:tcPr>
            <w:tcW w:w="3054" w:type="dxa"/>
            <w:vAlign w:val="bottom"/>
            <w:hideMark/>
          </w:tcPr>
          <w:p w:rsidR="008C1AFB" w:rsidRDefault="008C1AFB" w:rsidP="008C1AFB">
            <w:pPr>
              <w:spacing w:line="240" w:lineRule="auto"/>
              <w:rPr>
                <w:sz w:val="28"/>
              </w:rPr>
            </w:pPr>
          </w:p>
          <w:p w:rsidR="008C1AFB" w:rsidRDefault="008C1AFB" w:rsidP="008C1AFB">
            <w:pPr>
              <w:spacing w:line="240" w:lineRule="auto"/>
              <w:rPr>
                <w:rFonts w:eastAsia="Calibri"/>
                <w:sz w:val="28"/>
              </w:rPr>
            </w:pPr>
            <w:r>
              <w:rPr>
                <w:sz w:val="28"/>
              </w:rPr>
              <w:t xml:space="preserve">Зам. директора </w:t>
            </w:r>
          </w:p>
        </w:tc>
        <w:tc>
          <w:tcPr>
            <w:tcW w:w="4000" w:type="dxa"/>
            <w:gridSpan w:val="3"/>
            <w:vAlign w:val="bottom"/>
            <w:hideMark/>
          </w:tcPr>
          <w:p w:rsidR="008C1AFB" w:rsidRDefault="008C1AFB" w:rsidP="008C1AFB">
            <w:pPr>
              <w:tabs>
                <w:tab w:val="left" w:pos="2747"/>
              </w:tabs>
              <w:spacing w:line="240" w:lineRule="auto"/>
              <w:rPr>
                <w:rFonts w:eastAsia="Calibri"/>
                <w:sz w:val="28"/>
              </w:rPr>
            </w:pPr>
            <w:r>
              <w:rPr>
                <w:sz w:val="28"/>
                <w:u w:val="single"/>
              </w:rPr>
              <w:tab/>
            </w:r>
          </w:p>
        </w:tc>
        <w:tc>
          <w:tcPr>
            <w:tcW w:w="2516" w:type="dxa"/>
            <w:vAlign w:val="bottom"/>
            <w:hideMark/>
          </w:tcPr>
          <w:p w:rsidR="008C1AFB" w:rsidRDefault="008C1AFB" w:rsidP="008C1AFB">
            <w:pPr>
              <w:spacing w:line="240" w:lineRule="auto"/>
              <w:rPr>
                <w:rFonts w:eastAsia="Calibri"/>
                <w:sz w:val="28"/>
              </w:rPr>
            </w:pPr>
            <w:r>
              <w:rPr>
                <w:sz w:val="28"/>
              </w:rPr>
              <w:t xml:space="preserve">В.В. </w:t>
            </w:r>
            <w:proofErr w:type="spellStart"/>
            <w:r>
              <w:rPr>
                <w:sz w:val="28"/>
              </w:rPr>
              <w:t>Швыдко</w:t>
            </w:r>
            <w:proofErr w:type="spellEnd"/>
          </w:p>
        </w:tc>
      </w:tr>
      <w:tr w:rsidR="008C1AFB" w:rsidTr="008C1AFB">
        <w:tc>
          <w:tcPr>
            <w:tcW w:w="5226" w:type="dxa"/>
            <w:gridSpan w:val="2"/>
          </w:tcPr>
          <w:p w:rsidR="008C1AFB" w:rsidRDefault="008C1AFB" w:rsidP="008C1AFB">
            <w:pPr>
              <w:spacing w:line="240" w:lineRule="auto"/>
              <w:rPr>
                <w:sz w:val="28"/>
              </w:rPr>
            </w:pPr>
          </w:p>
          <w:p w:rsidR="008C1AFB" w:rsidRDefault="008C1AFB" w:rsidP="008C1AFB">
            <w:pPr>
              <w:spacing w:line="240" w:lineRule="auto"/>
              <w:ind w:left="284" w:firstLine="0"/>
              <w:rPr>
                <w:sz w:val="28"/>
              </w:rPr>
            </w:pPr>
            <w:r>
              <w:rPr>
                <w:sz w:val="28"/>
              </w:rPr>
              <w:t>Рабочая программа рассмотрена и одобрена на заседании ПЦК юридических и экономических дисциплин с изменениями</w:t>
            </w:r>
          </w:p>
          <w:p w:rsidR="008C1AFB" w:rsidRDefault="008C1AFB" w:rsidP="008C1AFB">
            <w:pPr>
              <w:spacing w:line="240" w:lineRule="auto"/>
              <w:ind w:left="284" w:firstLine="0"/>
              <w:rPr>
                <w:rFonts w:eastAsia="Calibri"/>
                <w:sz w:val="28"/>
              </w:rPr>
            </w:pPr>
            <w:r>
              <w:rPr>
                <w:sz w:val="28"/>
              </w:rPr>
              <w:t>на 2023-2024 учебный год</w:t>
            </w:r>
          </w:p>
        </w:tc>
        <w:tc>
          <w:tcPr>
            <w:tcW w:w="4344" w:type="dxa"/>
            <w:gridSpan w:val="3"/>
          </w:tcPr>
          <w:p w:rsidR="008C1AFB" w:rsidRDefault="008C1AFB" w:rsidP="008C1AFB">
            <w:pPr>
              <w:spacing w:line="240" w:lineRule="auto"/>
              <w:rPr>
                <w:rFonts w:eastAsia="Calibri"/>
                <w:sz w:val="28"/>
              </w:rPr>
            </w:pPr>
          </w:p>
        </w:tc>
      </w:tr>
      <w:tr w:rsidR="008C1AFB" w:rsidTr="008C1AFB">
        <w:trPr>
          <w:trHeight w:val="363"/>
        </w:trPr>
        <w:tc>
          <w:tcPr>
            <w:tcW w:w="9570" w:type="dxa"/>
            <w:gridSpan w:val="5"/>
            <w:vAlign w:val="bottom"/>
            <w:hideMark/>
          </w:tcPr>
          <w:p w:rsidR="008C1AFB" w:rsidRDefault="008C1AFB" w:rsidP="008C1AFB">
            <w:pPr>
              <w:tabs>
                <w:tab w:val="left" w:pos="3261"/>
                <w:tab w:val="left" w:pos="4074"/>
                <w:tab w:val="left" w:pos="6096"/>
              </w:tabs>
              <w:spacing w:line="240" w:lineRule="auto"/>
              <w:rPr>
                <w:rFonts w:eastAsia="Calibri"/>
                <w:sz w:val="28"/>
              </w:rPr>
            </w:pPr>
            <w:r>
              <w:rPr>
                <w:sz w:val="28"/>
              </w:rPr>
              <w:t>Протокол заседания ПЦК №1 от «30» августа 2023  г.</w:t>
            </w:r>
          </w:p>
        </w:tc>
      </w:tr>
      <w:tr w:rsidR="008C1AFB" w:rsidTr="008C1AFB">
        <w:trPr>
          <w:trHeight w:val="261"/>
        </w:trPr>
        <w:tc>
          <w:tcPr>
            <w:tcW w:w="3054" w:type="dxa"/>
            <w:vAlign w:val="bottom"/>
            <w:hideMark/>
          </w:tcPr>
          <w:p w:rsidR="008C1AFB" w:rsidRDefault="008C1AFB" w:rsidP="008C1AFB">
            <w:pPr>
              <w:spacing w:line="240" w:lineRule="auto"/>
              <w:rPr>
                <w:sz w:val="28"/>
              </w:rPr>
            </w:pPr>
          </w:p>
          <w:p w:rsidR="008C1AFB" w:rsidRDefault="008C1AFB" w:rsidP="008C1AFB">
            <w:pPr>
              <w:spacing w:line="240" w:lineRule="auto"/>
              <w:rPr>
                <w:rFonts w:eastAsia="Calibri"/>
                <w:sz w:val="28"/>
              </w:rPr>
            </w:pPr>
            <w:r>
              <w:rPr>
                <w:sz w:val="28"/>
              </w:rPr>
              <w:t>Председатель ПЦК</w:t>
            </w:r>
          </w:p>
        </w:tc>
        <w:tc>
          <w:tcPr>
            <w:tcW w:w="3858" w:type="dxa"/>
            <w:gridSpan w:val="2"/>
            <w:vAlign w:val="bottom"/>
            <w:hideMark/>
          </w:tcPr>
          <w:p w:rsidR="008C1AFB" w:rsidRDefault="008C1AFB" w:rsidP="008C1AFB">
            <w:pPr>
              <w:tabs>
                <w:tab w:val="left" w:pos="2772"/>
              </w:tabs>
              <w:spacing w:line="240" w:lineRule="auto"/>
              <w:rPr>
                <w:rFonts w:eastAsia="Calibri"/>
                <w:sz w:val="28"/>
                <w:u w:val="single"/>
              </w:rPr>
            </w:pPr>
            <w:r>
              <w:rPr>
                <w:sz w:val="28"/>
                <w:u w:val="single"/>
              </w:rPr>
              <w:tab/>
            </w:r>
          </w:p>
        </w:tc>
        <w:tc>
          <w:tcPr>
            <w:tcW w:w="2658" w:type="dxa"/>
            <w:gridSpan w:val="2"/>
            <w:vAlign w:val="bottom"/>
            <w:hideMark/>
          </w:tcPr>
          <w:p w:rsidR="008C1AFB" w:rsidRDefault="008C1AFB" w:rsidP="008C1AFB">
            <w:pPr>
              <w:spacing w:line="240" w:lineRule="auto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 xml:space="preserve">М.Ю. </w:t>
            </w:r>
            <w:proofErr w:type="spellStart"/>
            <w:r>
              <w:rPr>
                <w:rFonts w:eastAsia="Calibri"/>
                <w:sz w:val="28"/>
              </w:rPr>
              <w:t>Рахманина</w:t>
            </w:r>
            <w:proofErr w:type="spellEnd"/>
          </w:p>
        </w:tc>
      </w:tr>
      <w:tr w:rsidR="008C1AFB" w:rsidTr="008C1AFB">
        <w:trPr>
          <w:trHeight w:val="864"/>
        </w:trPr>
        <w:tc>
          <w:tcPr>
            <w:tcW w:w="3054" w:type="dxa"/>
            <w:vAlign w:val="bottom"/>
            <w:hideMark/>
          </w:tcPr>
          <w:p w:rsidR="008C1AFB" w:rsidRDefault="008C1AFB" w:rsidP="008C1AFB">
            <w:pPr>
              <w:spacing w:line="240" w:lineRule="auto"/>
              <w:rPr>
                <w:rFonts w:eastAsia="Calibri"/>
                <w:sz w:val="28"/>
              </w:rPr>
            </w:pPr>
            <w:r>
              <w:rPr>
                <w:sz w:val="28"/>
              </w:rPr>
              <w:t>УТВЕРЖДЕНО</w:t>
            </w:r>
          </w:p>
        </w:tc>
        <w:tc>
          <w:tcPr>
            <w:tcW w:w="3858" w:type="dxa"/>
            <w:gridSpan w:val="2"/>
            <w:vAlign w:val="bottom"/>
            <w:hideMark/>
          </w:tcPr>
          <w:p w:rsidR="008C1AFB" w:rsidRDefault="008C1AFB" w:rsidP="008C1AFB">
            <w:pPr>
              <w:spacing w:line="240" w:lineRule="auto"/>
              <w:rPr>
                <w:rFonts w:eastAsia="Calibri"/>
                <w:sz w:val="28"/>
              </w:rPr>
            </w:pPr>
            <w:r>
              <w:rPr>
                <w:sz w:val="28"/>
              </w:rPr>
              <w:t>«__»_____________2023  г.</w:t>
            </w:r>
          </w:p>
        </w:tc>
        <w:tc>
          <w:tcPr>
            <w:tcW w:w="2658" w:type="dxa"/>
            <w:gridSpan w:val="2"/>
            <w:vAlign w:val="bottom"/>
          </w:tcPr>
          <w:p w:rsidR="008C1AFB" w:rsidRDefault="008C1AFB" w:rsidP="008C1AFB">
            <w:pPr>
              <w:spacing w:line="240" w:lineRule="auto"/>
              <w:rPr>
                <w:rFonts w:eastAsia="Calibri"/>
                <w:sz w:val="28"/>
              </w:rPr>
            </w:pPr>
          </w:p>
        </w:tc>
      </w:tr>
      <w:tr w:rsidR="008C1AFB" w:rsidTr="008C1AFB">
        <w:tc>
          <w:tcPr>
            <w:tcW w:w="3054" w:type="dxa"/>
            <w:vAlign w:val="bottom"/>
            <w:hideMark/>
          </w:tcPr>
          <w:p w:rsidR="008C1AFB" w:rsidRDefault="008C1AFB" w:rsidP="008C1AFB">
            <w:pPr>
              <w:spacing w:line="240" w:lineRule="auto"/>
              <w:rPr>
                <w:sz w:val="28"/>
              </w:rPr>
            </w:pPr>
          </w:p>
          <w:p w:rsidR="008C1AFB" w:rsidRDefault="008C1AFB" w:rsidP="008C1AFB">
            <w:pPr>
              <w:spacing w:line="240" w:lineRule="auto"/>
              <w:rPr>
                <w:rFonts w:eastAsia="Calibri"/>
                <w:sz w:val="28"/>
              </w:rPr>
            </w:pPr>
            <w:r>
              <w:rPr>
                <w:sz w:val="28"/>
              </w:rPr>
              <w:t xml:space="preserve">Зам. директора </w:t>
            </w:r>
          </w:p>
        </w:tc>
        <w:tc>
          <w:tcPr>
            <w:tcW w:w="3858" w:type="dxa"/>
            <w:gridSpan w:val="2"/>
            <w:vAlign w:val="bottom"/>
            <w:hideMark/>
          </w:tcPr>
          <w:p w:rsidR="008C1AFB" w:rsidRDefault="008C1AFB" w:rsidP="008C1AFB">
            <w:pPr>
              <w:tabs>
                <w:tab w:val="left" w:pos="2747"/>
              </w:tabs>
              <w:spacing w:line="240" w:lineRule="auto"/>
              <w:rPr>
                <w:rFonts w:eastAsia="Calibri"/>
                <w:sz w:val="28"/>
              </w:rPr>
            </w:pPr>
            <w:r>
              <w:rPr>
                <w:sz w:val="28"/>
                <w:u w:val="single"/>
              </w:rPr>
              <w:tab/>
            </w:r>
          </w:p>
        </w:tc>
        <w:tc>
          <w:tcPr>
            <w:tcW w:w="2658" w:type="dxa"/>
            <w:gridSpan w:val="2"/>
            <w:vAlign w:val="bottom"/>
            <w:hideMark/>
          </w:tcPr>
          <w:p w:rsidR="008C1AFB" w:rsidRDefault="008C1AFB" w:rsidP="008C1AFB">
            <w:pPr>
              <w:spacing w:line="240" w:lineRule="auto"/>
              <w:rPr>
                <w:rFonts w:eastAsia="Calibri"/>
                <w:sz w:val="28"/>
              </w:rPr>
            </w:pPr>
            <w:r>
              <w:rPr>
                <w:sz w:val="28"/>
              </w:rPr>
              <w:t xml:space="preserve"> Е.В. Шевченко</w:t>
            </w:r>
          </w:p>
        </w:tc>
      </w:tr>
    </w:tbl>
    <w:p w:rsidR="008C1AFB" w:rsidRDefault="008C1AFB" w:rsidP="008C1AFB">
      <w:pPr>
        <w:spacing w:line="240" w:lineRule="auto"/>
        <w:jc w:val="center"/>
        <w:rPr>
          <w:b/>
          <w:bCs/>
          <w:sz w:val="28"/>
          <w:szCs w:val="28"/>
        </w:rPr>
      </w:pPr>
      <w:r w:rsidRPr="00A83789">
        <w:rPr>
          <w:b/>
          <w:bCs/>
          <w:sz w:val="28"/>
          <w:szCs w:val="28"/>
        </w:rPr>
        <w:br w:type="page"/>
      </w:r>
      <w:r w:rsidRPr="00A83789">
        <w:rPr>
          <w:b/>
          <w:bCs/>
          <w:sz w:val="28"/>
          <w:szCs w:val="28"/>
        </w:rPr>
        <w:lastRenderedPageBreak/>
        <w:t>СОДЕРЖАНИЕ</w:t>
      </w:r>
    </w:p>
    <w:p w:rsidR="008C1AFB" w:rsidRDefault="008C1AFB" w:rsidP="008C1AFB"/>
    <w:p w:rsidR="008C1AFB" w:rsidRPr="00194478" w:rsidRDefault="0003314F" w:rsidP="008C1AFB">
      <w:pPr>
        <w:spacing w:line="240" w:lineRule="auto"/>
        <w:ind w:firstLine="0"/>
        <w:rPr>
          <w:sz w:val="28"/>
          <w:szCs w:val="28"/>
        </w:rPr>
      </w:pPr>
      <w:r w:rsidRPr="00A83789">
        <w:rPr>
          <w:b/>
          <w:bCs/>
          <w:sz w:val="28"/>
          <w:szCs w:val="28"/>
        </w:rPr>
        <w:fldChar w:fldCharType="begin"/>
      </w:r>
      <w:r w:rsidR="008C1AFB" w:rsidRPr="00A83789">
        <w:rPr>
          <w:b/>
          <w:bCs/>
          <w:sz w:val="28"/>
          <w:szCs w:val="28"/>
        </w:rPr>
        <w:instrText xml:space="preserve"> TOC \o "1-4" \h \z \u </w:instrText>
      </w:r>
      <w:r w:rsidRPr="00A83789">
        <w:rPr>
          <w:b/>
          <w:bCs/>
          <w:sz w:val="28"/>
          <w:szCs w:val="28"/>
        </w:rPr>
        <w:fldChar w:fldCharType="separate"/>
      </w:r>
      <w:hyperlink r:id="rId8" w:anchor="_Toc399280824#_Toc399280824" w:history="1">
        <w:r w:rsidR="008C1AFB" w:rsidRPr="00194478">
          <w:rPr>
            <w:rStyle w:val="ab"/>
            <w:sz w:val="28"/>
            <w:szCs w:val="28"/>
          </w:rPr>
          <w:t>1. ПАСПОРТ РАБОЧЕЙ ПРОГРАММЫ УЧЕБНОЙ ДИСЦИПЛИНЫ ЭКОЛОГИЧЕСКО</w:t>
        </w:r>
        <w:r w:rsidR="008C1AFB">
          <w:rPr>
            <w:rStyle w:val="ab"/>
            <w:sz w:val="28"/>
            <w:szCs w:val="28"/>
          </w:rPr>
          <w:t>Е</w:t>
        </w:r>
        <w:r w:rsidR="008C1AFB" w:rsidRPr="00194478">
          <w:rPr>
            <w:rStyle w:val="ab"/>
            <w:sz w:val="28"/>
            <w:szCs w:val="28"/>
          </w:rPr>
          <w:t xml:space="preserve"> ПРАВ</w:t>
        </w:r>
        <w:r w:rsidR="008C1AFB">
          <w:rPr>
            <w:rStyle w:val="ab"/>
            <w:sz w:val="28"/>
            <w:szCs w:val="28"/>
          </w:rPr>
          <w:t>О…………………………………………………………….</w:t>
        </w:r>
        <w:r w:rsidRPr="00194478">
          <w:rPr>
            <w:rStyle w:val="ab"/>
            <w:webHidden/>
            <w:sz w:val="28"/>
            <w:szCs w:val="28"/>
          </w:rPr>
          <w:fldChar w:fldCharType="begin"/>
        </w:r>
        <w:r w:rsidR="008C1AFB" w:rsidRPr="00194478">
          <w:rPr>
            <w:rStyle w:val="ab"/>
            <w:webHidden/>
            <w:sz w:val="28"/>
            <w:szCs w:val="28"/>
          </w:rPr>
          <w:instrText xml:space="preserve"> PAGEREF _Toc399280824 \h </w:instrText>
        </w:r>
        <w:r w:rsidRPr="00194478">
          <w:rPr>
            <w:rStyle w:val="ab"/>
            <w:webHidden/>
            <w:sz w:val="28"/>
            <w:szCs w:val="28"/>
          </w:rPr>
        </w:r>
        <w:r w:rsidRPr="00194478">
          <w:rPr>
            <w:rStyle w:val="ab"/>
            <w:webHidden/>
            <w:sz w:val="28"/>
            <w:szCs w:val="28"/>
          </w:rPr>
          <w:fldChar w:fldCharType="separate"/>
        </w:r>
        <w:r w:rsidR="008C1AFB" w:rsidRPr="00194478">
          <w:rPr>
            <w:rStyle w:val="ab"/>
            <w:webHidden/>
            <w:sz w:val="28"/>
            <w:szCs w:val="28"/>
          </w:rPr>
          <w:t>4</w:t>
        </w:r>
        <w:r w:rsidRPr="00194478">
          <w:rPr>
            <w:rStyle w:val="ab"/>
            <w:webHidden/>
            <w:sz w:val="28"/>
            <w:szCs w:val="28"/>
          </w:rPr>
          <w:fldChar w:fldCharType="end"/>
        </w:r>
      </w:hyperlink>
    </w:p>
    <w:p w:rsidR="008C1AFB" w:rsidRPr="00194478" w:rsidRDefault="0003314F" w:rsidP="008C1AFB">
      <w:pPr>
        <w:spacing w:line="240" w:lineRule="auto"/>
        <w:ind w:firstLine="0"/>
        <w:rPr>
          <w:sz w:val="28"/>
          <w:szCs w:val="28"/>
        </w:rPr>
      </w:pPr>
      <w:hyperlink r:id="rId9" w:anchor="_Toc399280825#_Toc399280825" w:history="1">
        <w:r w:rsidR="008C1AFB" w:rsidRPr="00194478">
          <w:rPr>
            <w:rStyle w:val="ab"/>
            <w:sz w:val="28"/>
            <w:szCs w:val="28"/>
          </w:rPr>
          <w:t>2. СТРУКТУРА И СОДЕРЖАНИЕ УЧЕБНОЙ ДИСЦИПЛИНЫ……………………</w:t>
        </w:r>
      </w:hyperlink>
      <w:r w:rsidR="008C1AFB" w:rsidRPr="00194478">
        <w:rPr>
          <w:sz w:val="28"/>
          <w:szCs w:val="28"/>
        </w:rPr>
        <w:t>..6</w:t>
      </w:r>
    </w:p>
    <w:p w:rsidR="008C1AFB" w:rsidRPr="00194478" w:rsidRDefault="0003314F" w:rsidP="008C1AFB">
      <w:pPr>
        <w:spacing w:line="240" w:lineRule="auto"/>
        <w:ind w:firstLine="0"/>
        <w:rPr>
          <w:sz w:val="28"/>
          <w:szCs w:val="28"/>
        </w:rPr>
      </w:pPr>
      <w:hyperlink r:id="rId10" w:anchor="_Toc399280827#_Toc399280827" w:history="1">
        <w:r w:rsidR="008C1AFB" w:rsidRPr="00194478">
          <w:rPr>
            <w:rStyle w:val="ab"/>
            <w:sz w:val="28"/>
            <w:szCs w:val="28"/>
          </w:rPr>
          <w:t>3. УСЛОВИЯ РЕАЛИЗАЦИИ ПРОГРАММЫ УЧЕБНОЙ ДИСЦИПЛИНЫ</w:t>
        </w:r>
      </w:hyperlink>
      <w:r w:rsidR="008C1AFB">
        <w:rPr>
          <w:sz w:val="28"/>
          <w:szCs w:val="28"/>
        </w:rPr>
        <w:t>………</w:t>
      </w:r>
      <w:r w:rsidR="008C1AFB" w:rsidRPr="00194478">
        <w:rPr>
          <w:sz w:val="28"/>
          <w:szCs w:val="28"/>
        </w:rPr>
        <w:t>1</w:t>
      </w:r>
      <w:r w:rsidR="00F90E55">
        <w:rPr>
          <w:sz w:val="28"/>
          <w:szCs w:val="28"/>
        </w:rPr>
        <w:t>3</w:t>
      </w:r>
    </w:p>
    <w:p w:rsidR="008C1AFB" w:rsidRPr="00194478" w:rsidRDefault="0003314F" w:rsidP="008C1AFB">
      <w:pPr>
        <w:spacing w:line="240" w:lineRule="auto"/>
        <w:ind w:firstLine="0"/>
        <w:rPr>
          <w:sz w:val="28"/>
          <w:szCs w:val="28"/>
        </w:rPr>
      </w:pPr>
      <w:hyperlink r:id="rId11" w:anchor="_Toc399280829#_Toc399280829" w:history="1">
        <w:r w:rsidR="008C1AFB" w:rsidRPr="00194478">
          <w:rPr>
            <w:rStyle w:val="ab"/>
            <w:sz w:val="28"/>
            <w:szCs w:val="28"/>
          </w:rPr>
          <w:t>4. КОНТРОЛЬ И ОЦЕНКА РЕЗУЛЬТАТОВ ОСВОЕНИЯ УЧЕБНОЙ ДИСЦИПЛИНЫ</w:t>
        </w:r>
      </w:hyperlink>
      <w:r w:rsidR="008C1AFB" w:rsidRPr="00194478">
        <w:rPr>
          <w:sz w:val="28"/>
          <w:szCs w:val="28"/>
        </w:rPr>
        <w:t>.....................................................................................</w:t>
      </w:r>
      <w:r w:rsidR="008C1AFB">
        <w:rPr>
          <w:sz w:val="28"/>
          <w:szCs w:val="28"/>
        </w:rPr>
        <w:t>..</w:t>
      </w:r>
      <w:r w:rsidR="008C1AFB" w:rsidRPr="00194478">
        <w:rPr>
          <w:sz w:val="28"/>
          <w:szCs w:val="28"/>
        </w:rPr>
        <w:t>.........................</w:t>
      </w:r>
      <w:r w:rsidR="008C1AFB">
        <w:rPr>
          <w:sz w:val="28"/>
          <w:szCs w:val="28"/>
        </w:rPr>
        <w:t>1</w:t>
      </w:r>
      <w:r w:rsidR="00F90E55">
        <w:rPr>
          <w:sz w:val="28"/>
          <w:szCs w:val="28"/>
        </w:rPr>
        <w:t>6</w:t>
      </w:r>
    </w:p>
    <w:p w:rsidR="008C1AFB" w:rsidRDefault="0003314F" w:rsidP="008C1AFB">
      <w:pPr>
        <w:widowControl/>
        <w:autoSpaceDE/>
        <w:autoSpaceDN/>
        <w:spacing w:line="240" w:lineRule="auto"/>
        <w:ind w:firstLine="0"/>
        <w:jc w:val="left"/>
        <w:rPr>
          <w:b/>
          <w:sz w:val="28"/>
          <w:szCs w:val="28"/>
        </w:rPr>
      </w:pPr>
      <w:r w:rsidRPr="00A83789">
        <w:rPr>
          <w:b/>
          <w:bCs/>
          <w:sz w:val="28"/>
          <w:szCs w:val="28"/>
        </w:rPr>
        <w:fldChar w:fldCharType="end"/>
      </w:r>
      <w:r w:rsidR="008C1AFB">
        <w:rPr>
          <w:b/>
          <w:bCs/>
          <w:sz w:val="28"/>
          <w:szCs w:val="28"/>
        </w:rPr>
        <w:br w:type="page"/>
      </w:r>
    </w:p>
    <w:p w:rsidR="008C1AFB" w:rsidRDefault="00EB1FCC" w:rsidP="004001D5">
      <w:pPr>
        <w:spacing w:line="240" w:lineRule="auto"/>
        <w:ind w:firstLine="0"/>
        <w:jc w:val="center"/>
        <w:outlineLvl w:val="0"/>
        <w:rPr>
          <w:b/>
          <w:bCs/>
          <w:sz w:val="28"/>
          <w:szCs w:val="28"/>
        </w:rPr>
      </w:pPr>
      <w:bookmarkStart w:id="0" w:name="_Toc534481417"/>
      <w:bookmarkStart w:id="1" w:name="_Toc534483218"/>
      <w:bookmarkStart w:id="2" w:name="_Toc339885385"/>
      <w:bookmarkStart w:id="3" w:name="_Toc383337886"/>
      <w:r w:rsidRPr="00AC3AC8">
        <w:rPr>
          <w:b/>
          <w:bCs/>
          <w:sz w:val="28"/>
          <w:szCs w:val="28"/>
        </w:rPr>
        <w:lastRenderedPageBreak/>
        <w:t>1. ПАСПОРТ ПРОГРАММЫ УЧЕБНОЙ ДИСЦИПЛИНЫ</w:t>
      </w:r>
      <w:bookmarkEnd w:id="0"/>
      <w:bookmarkEnd w:id="1"/>
      <w:bookmarkEnd w:id="2"/>
      <w:bookmarkEnd w:id="3"/>
    </w:p>
    <w:p w:rsidR="008C1AFB" w:rsidRDefault="00AC3AC8" w:rsidP="008C1AFB">
      <w:pPr>
        <w:spacing w:line="240" w:lineRule="auto"/>
        <w:ind w:firstLine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ЭКОЛОГИЧЕСКОЕ ПРАВО</w:t>
      </w:r>
      <w:bookmarkStart w:id="4" w:name="bookmark5"/>
    </w:p>
    <w:p w:rsidR="008C1AFB" w:rsidRDefault="008C1AFB" w:rsidP="008C1AFB">
      <w:pPr>
        <w:spacing w:line="240" w:lineRule="auto"/>
        <w:ind w:firstLine="709"/>
        <w:outlineLvl w:val="0"/>
        <w:rPr>
          <w:b/>
          <w:bCs/>
          <w:sz w:val="28"/>
          <w:szCs w:val="28"/>
        </w:rPr>
      </w:pPr>
    </w:p>
    <w:p w:rsidR="00EB1FCC" w:rsidRPr="00AC3AC8" w:rsidRDefault="008C1AFB" w:rsidP="008C1AFB">
      <w:pPr>
        <w:spacing w:line="240" w:lineRule="auto"/>
        <w:ind w:firstLine="709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="00EB1FCC" w:rsidRPr="00AC3AC8">
        <w:rPr>
          <w:b/>
          <w:bCs/>
          <w:sz w:val="28"/>
          <w:szCs w:val="28"/>
        </w:rPr>
        <w:t>Область применения программы</w:t>
      </w:r>
      <w:bookmarkEnd w:id="4"/>
    </w:p>
    <w:p w:rsidR="00EB1FCC" w:rsidRPr="00AC3AC8" w:rsidRDefault="00EB1FCC" w:rsidP="0040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rPr>
          <w:sz w:val="28"/>
          <w:szCs w:val="28"/>
        </w:rPr>
      </w:pPr>
      <w:r w:rsidRPr="00AC3AC8">
        <w:rPr>
          <w:sz w:val="28"/>
          <w:szCs w:val="28"/>
        </w:rPr>
        <w:t>Программа учебной дисципли</w:t>
      </w:r>
      <w:r w:rsidR="008C1AFB">
        <w:rPr>
          <w:sz w:val="28"/>
          <w:szCs w:val="28"/>
        </w:rPr>
        <w:t xml:space="preserve">ны </w:t>
      </w:r>
      <w:r w:rsidR="00DE04D4" w:rsidRPr="00AC3AC8">
        <w:rPr>
          <w:sz w:val="28"/>
          <w:szCs w:val="28"/>
        </w:rPr>
        <w:t>Экологическое право</w:t>
      </w:r>
      <w:r w:rsidRPr="00AC3AC8">
        <w:rPr>
          <w:sz w:val="28"/>
          <w:szCs w:val="28"/>
        </w:rPr>
        <w:t xml:space="preserve"> является частью программы</w:t>
      </w:r>
      <w:r w:rsidR="003A2EA6" w:rsidRPr="00AC3AC8">
        <w:rPr>
          <w:sz w:val="28"/>
          <w:szCs w:val="28"/>
        </w:rPr>
        <w:t xml:space="preserve"> подготовки специалистов среднего звена </w:t>
      </w:r>
      <w:r w:rsidRPr="00AC3AC8">
        <w:rPr>
          <w:sz w:val="28"/>
          <w:szCs w:val="28"/>
        </w:rPr>
        <w:t xml:space="preserve">в соответствии с ФГОС по специальности СПО </w:t>
      </w:r>
      <w:r w:rsidR="003A2EA6" w:rsidRPr="008C1AFB">
        <w:rPr>
          <w:bCs/>
          <w:sz w:val="28"/>
          <w:szCs w:val="28"/>
        </w:rPr>
        <w:t>40.02.0</w:t>
      </w:r>
      <w:r w:rsidR="00DE04D4" w:rsidRPr="008C1AFB">
        <w:rPr>
          <w:bCs/>
          <w:sz w:val="28"/>
          <w:szCs w:val="28"/>
        </w:rPr>
        <w:t>2</w:t>
      </w:r>
      <w:r w:rsidRPr="008C1AFB">
        <w:rPr>
          <w:sz w:val="28"/>
          <w:szCs w:val="28"/>
        </w:rPr>
        <w:t xml:space="preserve"> </w:t>
      </w:r>
      <w:r w:rsidR="00DE04D4" w:rsidRPr="008C1AFB">
        <w:rPr>
          <w:bCs/>
          <w:sz w:val="28"/>
          <w:szCs w:val="28"/>
        </w:rPr>
        <w:t>Правоохранительная деятельность</w:t>
      </w:r>
      <w:r w:rsidRPr="008C1AFB">
        <w:rPr>
          <w:bCs/>
          <w:sz w:val="28"/>
          <w:szCs w:val="28"/>
        </w:rPr>
        <w:t xml:space="preserve"> по программе базовой подготовки.</w:t>
      </w:r>
      <w:r w:rsidR="00856279" w:rsidRPr="008C1AFB">
        <w:rPr>
          <w:sz w:val="28"/>
          <w:szCs w:val="28"/>
        </w:rPr>
        <w:t xml:space="preserve"> </w:t>
      </w:r>
      <w:proofErr w:type="gramStart"/>
      <w:r w:rsidR="00856279">
        <w:rPr>
          <w:sz w:val="28"/>
          <w:szCs w:val="28"/>
        </w:rPr>
        <w:t>Составлена</w:t>
      </w:r>
      <w:proofErr w:type="gramEnd"/>
      <w:r w:rsidR="00856279">
        <w:rPr>
          <w:sz w:val="28"/>
          <w:szCs w:val="28"/>
        </w:rPr>
        <w:t xml:space="preserve"> с учетом</w:t>
      </w:r>
      <w:r w:rsidR="00856279" w:rsidRPr="00AF2BBC">
        <w:rPr>
          <w:sz w:val="28"/>
          <w:szCs w:val="28"/>
        </w:rPr>
        <w:t xml:space="preserve"> </w:t>
      </w:r>
      <w:r w:rsidR="00856279">
        <w:rPr>
          <w:sz w:val="28"/>
          <w:szCs w:val="28"/>
        </w:rPr>
        <w:t>рабочей пр</w:t>
      </w:r>
      <w:r w:rsidR="00E3061B">
        <w:rPr>
          <w:sz w:val="28"/>
          <w:szCs w:val="28"/>
        </w:rPr>
        <w:t>ограммы воспитания и календарного плана</w:t>
      </w:r>
      <w:r w:rsidR="00856279">
        <w:rPr>
          <w:sz w:val="28"/>
          <w:szCs w:val="28"/>
        </w:rPr>
        <w:t xml:space="preserve"> воспитательной работы </w:t>
      </w:r>
      <w:r w:rsidR="00856279" w:rsidRPr="002D4281">
        <w:rPr>
          <w:sz w:val="28"/>
          <w:szCs w:val="28"/>
        </w:rPr>
        <w:t>по</w:t>
      </w:r>
      <w:r w:rsidR="00856279">
        <w:rPr>
          <w:sz w:val="28"/>
          <w:szCs w:val="28"/>
        </w:rPr>
        <w:t xml:space="preserve"> указанной </w:t>
      </w:r>
      <w:r w:rsidR="00856279" w:rsidRPr="002D4281">
        <w:rPr>
          <w:sz w:val="28"/>
          <w:szCs w:val="28"/>
        </w:rPr>
        <w:t>специальности</w:t>
      </w:r>
      <w:r w:rsidR="00856279">
        <w:rPr>
          <w:sz w:val="28"/>
          <w:szCs w:val="28"/>
        </w:rPr>
        <w:t>.</w:t>
      </w:r>
    </w:p>
    <w:p w:rsidR="008C1AFB" w:rsidRDefault="008C1AFB" w:rsidP="008C1AFB">
      <w:pPr>
        <w:pStyle w:val="60"/>
        <w:shd w:val="clear" w:color="auto" w:fill="auto"/>
        <w:tabs>
          <w:tab w:val="left" w:pos="766"/>
        </w:tabs>
        <w:spacing w:before="0" w:after="0" w:line="240" w:lineRule="auto"/>
        <w:ind w:firstLine="709"/>
        <w:rPr>
          <w:b/>
          <w:bCs/>
          <w:sz w:val="28"/>
          <w:szCs w:val="28"/>
        </w:rPr>
      </w:pPr>
    </w:p>
    <w:p w:rsidR="00F03529" w:rsidRPr="00AC3AC8" w:rsidRDefault="008C1AFB" w:rsidP="008C1AFB">
      <w:pPr>
        <w:pStyle w:val="60"/>
        <w:shd w:val="clear" w:color="auto" w:fill="auto"/>
        <w:tabs>
          <w:tab w:val="left" w:pos="766"/>
        </w:tabs>
        <w:spacing w:before="0" w:after="0" w:line="240" w:lineRule="auto"/>
        <w:ind w:firstLine="709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 xml:space="preserve">1.2. </w:t>
      </w:r>
      <w:r w:rsidR="00EB1FCC" w:rsidRPr="00AC3AC8">
        <w:rPr>
          <w:b/>
          <w:bCs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EB1FCC" w:rsidRPr="00AC3AC8" w:rsidRDefault="00EB1FCC" w:rsidP="004001D5">
      <w:pPr>
        <w:pStyle w:val="60"/>
        <w:shd w:val="clear" w:color="auto" w:fill="auto"/>
        <w:tabs>
          <w:tab w:val="left" w:pos="766"/>
        </w:tabs>
        <w:spacing w:before="0" w:after="0" w:line="240" w:lineRule="auto"/>
        <w:ind w:left="709"/>
        <w:rPr>
          <w:rStyle w:val="61"/>
          <w:b w:val="0"/>
          <w:bCs w:val="0"/>
          <w:sz w:val="28"/>
          <w:szCs w:val="28"/>
        </w:rPr>
      </w:pPr>
      <w:r w:rsidRPr="00AC3AC8">
        <w:rPr>
          <w:rStyle w:val="61"/>
          <w:b w:val="0"/>
          <w:bCs w:val="0"/>
          <w:sz w:val="28"/>
          <w:szCs w:val="28"/>
        </w:rPr>
        <w:t xml:space="preserve">дисциплина входит в </w:t>
      </w:r>
      <w:proofErr w:type="spellStart"/>
      <w:r w:rsidRPr="00AC3AC8">
        <w:rPr>
          <w:rStyle w:val="61"/>
          <w:b w:val="0"/>
          <w:bCs w:val="0"/>
          <w:sz w:val="28"/>
          <w:szCs w:val="28"/>
        </w:rPr>
        <w:t>общепрофессиональный</w:t>
      </w:r>
      <w:proofErr w:type="spellEnd"/>
      <w:r w:rsidRPr="00AC3AC8">
        <w:rPr>
          <w:rStyle w:val="61"/>
          <w:b w:val="0"/>
          <w:bCs w:val="0"/>
          <w:sz w:val="28"/>
          <w:szCs w:val="28"/>
        </w:rPr>
        <w:t xml:space="preserve"> цикл (</w:t>
      </w:r>
      <w:r w:rsidR="00DC48A5" w:rsidRPr="00AC3AC8">
        <w:rPr>
          <w:sz w:val="28"/>
          <w:szCs w:val="28"/>
        </w:rPr>
        <w:t>ОП.0</w:t>
      </w:r>
      <w:r w:rsidR="00DE04D4" w:rsidRPr="00AC3AC8">
        <w:rPr>
          <w:sz w:val="28"/>
          <w:szCs w:val="28"/>
        </w:rPr>
        <w:t>5</w:t>
      </w:r>
      <w:r w:rsidRPr="00AC3AC8">
        <w:rPr>
          <w:sz w:val="28"/>
          <w:szCs w:val="28"/>
        </w:rPr>
        <w:t>)</w:t>
      </w:r>
      <w:r w:rsidRPr="00AC3AC8">
        <w:rPr>
          <w:rStyle w:val="61"/>
          <w:b w:val="0"/>
          <w:bCs w:val="0"/>
          <w:sz w:val="28"/>
          <w:szCs w:val="28"/>
        </w:rPr>
        <w:t xml:space="preserve">. </w:t>
      </w:r>
      <w:bookmarkStart w:id="5" w:name="bookmark6"/>
    </w:p>
    <w:bookmarkEnd w:id="5"/>
    <w:p w:rsidR="008C1AFB" w:rsidRDefault="008C1AFB" w:rsidP="008C1AFB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</w:p>
    <w:p w:rsidR="008F48AF" w:rsidRPr="00157580" w:rsidRDefault="008F48AF" w:rsidP="008C1AFB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157580">
        <w:rPr>
          <w:b/>
          <w:bCs/>
          <w:color w:val="auto"/>
          <w:sz w:val="28"/>
          <w:szCs w:val="28"/>
        </w:rPr>
        <w:t>1.3. Цели и задачи дисциплины – требования к результатам освоения дисциплины.</w:t>
      </w:r>
    </w:p>
    <w:p w:rsidR="008F48AF" w:rsidRPr="00157580" w:rsidRDefault="008F48AF" w:rsidP="004001D5">
      <w:pPr>
        <w:shd w:val="clear" w:color="auto" w:fill="FFFFFF"/>
        <w:spacing w:line="240" w:lineRule="auto"/>
        <w:ind w:right="-6" w:firstLine="709"/>
        <w:rPr>
          <w:b/>
          <w:color w:val="000000"/>
          <w:sz w:val="28"/>
          <w:szCs w:val="28"/>
        </w:rPr>
      </w:pPr>
      <w:r w:rsidRPr="00157580">
        <w:rPr>
          <w:color w:val="000000"/>
          <w:sz w:val="28"/>
          <w:szCs w:val="28"/>
        </w:rPr>
        <w:t xml:space="preserve">Обучающийся должен развивать и осваивать следующие </w:t>
      </w:r>
      <w:r w:rsidRPr="00157580">
        <w:rPr>
          <w:b/>
          <w:color w:val="000000"/>
          <w:sz w:val="28"/>
          <w:szCs w:val="28"/>
        </w:rPr>
        <w:t>общие компетенции</w:t>
      </w:r>
      <w:r>
        <w:rPr>
          <w:b/>
          <w:color w:val="000000"/>
          <w:sz w:val="28"/>
          <w:szCs w:val="28"/>
        </w:rPr>
        <w:t xml:space="preserve"> (ОК)  и стремиться к достижению личностных результатов (ЛР)</w:t>
      </w:r>
      <w:r w:rsidRPr="00157580">
        <w:rPr>
          <w:b/>
          <w:color w:val="000000"/>
          <w:sz w:val="28"/>
          <w:szCs w:val="28"/>
        </w:rPr>
        <w:t>:</w:t>
      </w:r>
    </w:p>
    <w:p w:rsidR="00D40050" w:rsidRPr="00AC3AC8" w:rsidRDefault="00D40050" w:rsidP="004001D5">
      <w:pPr>
        <w:pStyle w:val="ConsPlusNormal"/>
        <w:ind w:firstLine="54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ОК 10. Адаптироваться к меняющимся условиям профессиональной деятельности.</w:t>
      </w:r>
    </w:p>
    <w:p w:rsidR="00D40050" w:rsidRPr="00AC3AC8" w:rsidRDefault="00D40050" w:rsidP="004001D5">
      <w:pPr>
        <w:pStyle w:val="ConsPlusNormal"/>
        <w:ind w:firstLine="54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ОК 11.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40050" w:rsidRPr="00AC3AC8" w:rsidRDefault="00D40050" w:rsidP="004001D5">
      <w:pPr>
        <w:pStyle w:val="ConsPlusNormal"/>
        <w:ind w:firstLine="54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ОК 12. Выполнять профессиональные задачи в соответствии с нормами морали, профессиональной этики и служебного этикета.</w:t>
      </w:r>
    </w:p>
    <w:p w:rsidR="00D40050" w:rsidRDefault="008F48AF" w:rsidP="004001D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</w:t>
      </w:r>
      <w:r w:rsidR="00D40050" w:rsidRPr="00AC3AC8">
        <w:rPr>
          <w:sz w:val="28"/>
          <w:szCs w:val="28"/>
        </w:rPr>
        <w:t>13. Проявлять нетерпимость к коррупционному поведению, уважительно относиться к праву и закону.</w:t>
      </w:r>
    </w:p>
    <w:p w:rsidR="0085669C" w:rsidRDefault="0085669C" w:rsidP="004001D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ЛР 9</w:t>
      </w:r>
      <w:r w:rsidR="00A94DF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85669C">
        <w:rPr>
          <w:sz w:val="28"/>
          <w:szCs w:val="28"/>
        </w:rPr>
        <w:t>Соблюдающий</w:t>
      </w:r>
      <w:proofErr w:type="gramEnd"/>
      <w:r w:rsidRPr="0085669C">
        <w:rPr>
          <w:sz w:val="28"/>
          <w:szCs w:val="28"/>
        </w:rPr>
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</w:r>
      <w:proofErr w:type="spellStart"/>
      <w:r w:rsidRPr="0085669C">
        <w:rPr>
          <w:sz w:val="28"/>
          <w:szCs w:val="28"/>
        </w:rPr>
        <w:t>психоактивных</w:t>
      </w:r>
      <w:proofErr w:type="spellEnd"/>
      <w:r w:rsidRPr="0085669C">
        <w:rPr>
          <w:sz w:val="28"/>
          <w:szCs w:val="28"/>
        </w:rPr>
        <w:t xml:space="preserve"> веществ, азартных игр и т.д. Сохраняющий психологическую устойчивость в </w:t>
      </w:r>
      <w:proofErr w:type="spellStart"/>
      <w:proofErr w:type="gramStart"/>
      <w:r w:rsidRPr="0085669C">
        <w:rPr>
          <w:sz w:val="28"/>
          <w:szCs w:val="28"/>
        </w:rPr>
        <w:t>ситуативно</w:t>
      </w:r>
      <w:proofErr w:type="spellEnd"/>
      <w:r w:rsidRPr="0085669C">
        <w:rPr>
          <w:sz w:val="28"/>
          <w:szCs w:val="28"/>
        </w:rPr>
        <w:t xml:space="preserve"> сложных</w:t>
      </w:r>
      <w:proofErr w:type="gramEnd"/>
      <w:r w:rsidRPr="0085669C">
        <w:rPr>
          <w:sz w:val="28"/>
          <w:szCs w:val="28"/>
        </w:rPr>
        <w:t xml:space="preserve"> или стремительно меняющихся ситуациях</w:t>
      </w:r>
    </w:p>
    <w:p w:rsidR="0085669C" w:rsidRDefault="0085669C" w:rsidP="004001D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ЛР 10. </w:t>
      </w:r>
      <w:r w:rsidRPr="0085669C">
        <w:rPr>
          <w:sz w:val="28"/>
          <w:szCs w:val="28"/>
        </w:rPr>
        <w:t>Заботящийся о защите окружающей среды, собственной и чужой безопасности, в том числе цифровой</w:t>
      </w:r>
    </w:p>
    <w:p w:rsidR="0085669C" w:rsidRPr="0085669C" w:rsidRDefault="0085669C" w:rsidP="004001D5">
      <w:pPr>
        <w:spacing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ЛР 16.</w:t>
      </w:r>
      <w:r w:rsidRPr="0085669C">
        <w:t xml:space="preserve"> </w:t>
      </w:r>
      <w:r w:rsidRPr="0085669C">
        <w:rPr>
          <w:sz w:val="28"/>
          <w:szCs w:val="28"/>
        </w:rPr>
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 – оценочной</w:t>
      </w:r>
      <w:r w:rsidR="00E3061B">
        <w:rPr>
          <w:sz w:val="28"/>
          <w:szCs w:val="28"/>
        </w:rPr>
        <w:t xml:space="preserve"> </w:t>
      </w:r>
      <w:r w:rsidRPr="0085669C">
        <w:rPr>
          <w:sz w:val="28"/>
          <w:szCs w:val="28"/>
        </w:rPr>
        <w:t>и практической деятельности в жизненных ситуациях и профессиональной деятельности.</w:t>
      </w:r>
    </w:p>
    <w:p w:rsidR="00EB1FCC" w:rsidRPr="00AC3AC8" w:rsidRDefault="00EB1FCC" w:rsidP="004001D5">
      <w:pPr>
        <w:pStyle w:val="40"/>
        <w:keepNext/>
        <w:keepLines/>
        <w:shd w:val="clear" w:color="auto" w:fill="auto"/>
        <w:tabs>
          <w:tab w:val="left" w:pos="607"/>
        </w:tabs>
        <w:spacing w:line="240" w:lineRule="auto"/>
        <w:ind w:firstLine="709"/>
        <w:jc w:val="both"/>
        <w:outlineLvl w:val="9"/>
        <w:rPr>
          <w:b/>
          <w:bCs/>
          <w:sz w:val="28"/>
          <w:szCs w:val="28"/>
        </w:rPr>
      </w:pPr>
      <w:r w:rsidRPr="00AC3AC8">
        <w:rPr>
          <w:sz w:val="28"/>
          <w:szCs w:val="28"/>
        </w:rPr>
        <w:t xml:space="preserve">Студент </w:t>
      </w:r>
      <w:r w:rsidR="003A2EA6" w:rsidRPr="00AC3AC8">
        <w:rPr>
          <w:sz w:val="28"/>
          <w:szCs w:val="28"/>
        </w:rPr>
        <w:t>готовится к освоению следующих</w:t>
      </w:r>
      <w:r w:rsidRPr="00AC3AC8">
        <w:rPr>
          <w:sz w:val="28"/>
          <w:szCs w:val="28"/>
        </w:rPr>
        <w:t xml:space="preserve"> </w:t>
      </w:r>
      <w:r w:rsidR="003A2EA6" w:rsidRPr="00AC3AC8">
        <w:rPr>
          <w:b/>
          <w:bCs/>
          <w:sz w:val="28"/>
          <w:szCs w:val="28"/>
        </w:rPr>
        <w:t>профессиональных</w:t>
      </w:r>
      <w:r w:rsidRPr="00AC3AC8">
        <w:rPr>
          <w:b/>
          <w:bCs/>
          <w:sz w:val="28"/>
          <w:szCs w:val="28"/>
        </w:rPr>
        <w:t xml:space="preserve"> компетенци</w:t>
      </w:r>
      <w:r w:rsidR="003A2EA6" w:rsidRPr="00AC3AC8">
        <w:rPr>
          <w:b/>
          <w:bCs/>
          <w:sz w:val="28"/>
          <w:szCs w:val="28"/>
        </w:rPr>
        <w:t>й</w:t>
      </w:r>
      <w:r w:rsidR="00856279">
        <w:rPr>
          <w:b/>
          <w:bCs/>
          <w:sz w:val="28"/>
          <w:szCs w:val="28"/>
        </w:rPr>
        <w:t xml:space="preserve"> (ПК)</w:t>
      </w:r>
      <w:r w:rsidRPr="00AC3AC8">
        <w:rPr>
          <w:sz w:val="28"/>
          <w:szCs w:val="28"/>
        </w:rPr>
        <w:t>:</w:t>
      </w:r>
    </w:p>
    <w:p w:rsidR="00D40050" w:rsidRPr="00AC3AC8" w:rsidRDefault="00D40050" w:rsidP="004001D5">
      <w:pPr>
        <w:pStyle w:val="ConsPlusNormal"/>
        <w:ind w:firstLine="54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</w:r>
    </w:p>
    <w:p w:rsidR="00D40050" w:rsidRPr="00AC3AC8" w:rsidRDefault="00D40050" w:rsidP="004001D5">
      <w:pPr>
        <w:pStyle w:val="ConsPlusNormal"/>
        <w:ind w:firstLine="54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ПК 1.2. Обеспечивать соблюдение законодательства субъектами права.</w:t>
      </w:r>
    </w:p>
    <w:p w:rsidR="00D40050" w:rsidRDefault="00D40050" w:rsidP="004001D5">
      <w:pPr>
        <w:pStyle w:val="ConsPlusNormal"/>
        <w:ind w:firstLine="54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ПК 1.3. Осуществлять реализацию норм материального и процессуального права.</w:t>
      </w:r>
    </w:p>
    <w:p w:rsidR="005D7735" w:rsidRPr="001A3D5E" w:rsidRDefault="005D7735" w:rsidP="004001D5">
      <w:pPr>
        <w:pStyle w:val="ConsPlusNormal"/>
        <w:ind w:firstLine="567"/>
        <w:jc w:val="both"/>
        <w:rPr>
          <w:b/>
          <w:sz w:val="28"/>
          <w:szCs w:val="28"/>
        </w:rPr>
      </w:pPr>
      <w:r w:rsidRPr="001A3D5E">
        <w:rPr>
          <w:sz w:val="28"/>
          <w:szCs w:val="28"/>
        </w:rPr>
        <w:lastRenderedPageBreak/>
        <w:t xml:space="preserve">В процессе изучения дисциплины студент готовится к освоению </w:t>
      </w:r>
      <w:r w:rsidRPr="001A3D5E">
        <w:rPr>
          <w:b/>
          <w:sz w:val="28"/>
          <w:szCs w:val="28"/>
        </w:rPr>
        <w:t>практического опыт</w:t>
      </w:r>
      <w:r w:rsidR="001A3D5E" w:rsidRPr="001A3D5E">
        <w:rPr>
          <w:b/>
          <w:sz w:val="28"/>
          <w:szCs w:val="28"/>
        </w:rPr>
        <w:t>а:</w:t>
      </w:r>
    </w:p>
    <w:p w:rsidR="005D7735" w:rsidRPr="001A3D5E" w:rsidRDefault="001A3D5E" w:rsidP="004001D5">
      <w:pPr>
        <w:pStyle w:val="ConsPlusNormal"/>
        <w:ind w:firstLine="567"/>
        <w:jc w:val="both"/>
        <w:rPr>
          <w:sz w:val="28"/>
          <w:szCs w:val="28"/>
        </w:rPr>
      </w:pPr>
      <w:r w:rsidRPr="001A3D5E">
        <w:rPr>
          <w:b/>
          <w:sz w:val="28"/>
          <w:szCs w:val="28"/>
        </w:rPr>
        <w:t xml:space="preserve">- </w:t>
      </w:r>
      <w:r w:rsidRPr="001A3D5E">
        <w:rPr>
          <w:sz w:val="28"/>
          <w:szCs w:val="28"/>
        </w:rPr>
        <w:t>выполнения оперативно-служебных задач в соответствии с профилем деятельности правоохранительного органа в условиях режима чрезвычайного положения, с использованием специальной техники, вооружения, с соблюдением требований делопроизводства и режима секретности.</w:t>
      </w:r>
    </w:p>
    <w:p w:rsidR="008C1AFB" w:rsidRDefault="00EB1FCC" w:rsidP="004001D5">
      <w:pPr>
        <w:pStyle w:val="23"/>
        <w:shd w:val="clear" w:color="auto" w:fill="auto"/>
        <w:spacing w:after="0" w:line="240" w:lineRule="auto"/>
        <w:ind w:firstLine="68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 xml:space="preserve">В результате освоения дисциплины </w:t>
      </w:r>
      <w:proofErr w:type="gramStart"/>
      <w:r w:rsidRPr="00AC3AC8">
        <w:rPr>
          <w:sz w:val="28"/>
          <w:szCs w:val="28"/>
        </w:rPr>
        <w:t>обучающийся</w:t>
      </w:r>
      <w:proofErr w:type="gramEnd"/>
      <w:r w:rsidRPr="00AC3AC8">
        <w:rPr>
          <w:sz w:val="28"/>
          <w:szCs w:val="28"/>
        </w:rPr>
        <w:t xml:space="preserve"> должен</w:t>
      </w:r>
    </w:p>
    <w:p w:rsidR="003A2EA6" w:rsidRPr="00AC3AC8" w:rsidRDefault="00EB1FCC" w:rsidP="004001D5">
      <w:pPr>
        <w:pStyle w:val="23"/>
        <w:shd w:val="clear" w:color="auto" w:fill="auto"/>
        <w:spacing w:after="0" w:line="240" w:lineRule="auto"/>
        <w:ind w:firstLine="680"/>
        <w:jc w:val="both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t>уметь:</w:t>
      </w:r>
    </w:p>
    <w:p w:rsidR="00D40050" w:rsidRPr="00AC3AC8" w:rsidRDefault="00D40050" w:rsidP="004001D5">
      <w:pPr>
        <w:pStyle w:val="ConsPlusNormal"/>
        <w:ind w:firstLine="68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- применять правовые нормы при регулировании отношений природопользования и охраны окружающей среды.</w:t>
      </w:r>
    </w:p>
    <w:p w:rsidR="003A2EA6" w:rsidRPr="00AC3AC8" w:rsidRDefault="00EB1FCC" w:rsidP="004001D5">
      <w:pPr>
        <w:pStyle w:val="23"/>
        <w:shd w:val="clear" w:color="auto" w:fill="auto"/>
        <w:spacing w:after="0" w:line="240" w:lineRule="auto"/>
        <w:ind w:firstLine="680"/>
        <w:jc w:val="both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t>знать:</w:t>
      </w:r>
    </w:p>
    <w:p w:rsidR="00D40050" w:rsidRPr="00AC3AC8" w:rsidRDefault="00D40050" w:rsidP="004001D5">
      <w:pPr>
        <w:pStyle w:val="ConsPlusNormal"/>
        <w:ind w:firstLine="680"/>
        <w:jc w:val="both"/>
        <w:rPr>
          <w:sz w:val="28"/>
          <w:szCs w:val="28"/>
        </w:rPr>
      </w:pPr>
      <w:bookmarkStart w:id="6" w:name="bookmark7"/>
      <w:r w:rsidRPr="00AC3AC8">
        <w:rPr>
          <w:sz w:val="28"/>
          <w:szCs w:val="28"/>
        </w:rPr>
        <w:t>- основы экологического права и законодательства Российской Федерации;</w:t>
      </w:r>
    </w:p>
    <w:p w:rsidR="00D40050" w:rsidRPr="00AC3AC8" w:rsidRDefault="00D40050" w:rsidP="004001D5">
      <w:pPr>
        <w:pStyle w:val="ConsPlusNormal"/>
        <w:ind w:firstLine="68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- понятие и виды экологических правонарушений;</w:t>
      </w:r>
    </w:p>
    <w:p w:rsidR="00D40050" w:rsidRPr="00AC3AC8" w:rsidRDefault="00D40050" w:rsidP="004001D5">
      <w:pPr>
        <w:pStyle w:val="ConsPlusNormal"/>
        <w:ind w:firstLine="68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- юридическую ответственность за нарушения законодательства в области охраны окружающей среды;</w:t>
      </w:r>
    </w:p>
    <w:p w:rsidR="00D40050" w:rsidRPr="00AC3AC8" w:rsidRDefault="00D40050" w:rsidP="004001D5">
      <w:pPr>
        <w:pStyle w:val="ConsPlusNormal"/>
        <w:ind w:firstLine="68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- порядок рассмотрения дел об экологических правонарушениях.</w:t>
      </w:r>
    </w:p>
    <w:p w:rsidR="00856279" w:rsidRDefault="00856279" w:rsidP="004001D5">
      <w:pPr>
        <w:pStyle w:val="40"/>
        <w:keepNext/>
        <w:keepLines/>
        <w:shd w:val="clear" w:color="auto" w:fill="auto"/>
        <w:tabs>
          <w:tab w:val="left" w:pos="809"/>
        </w:tabs>
        <w:spacing w:line="240" w:lineRule="auto"/>
        <w:ind w:left="680"/>
        <w:jc w:val="both"/>
        <w:outlineLvl w:val="9"/>
        <w:rPr>
          <w:b/>
          <w:bCs/>
          <w:sz w:val="28"/>
          <w:szCs w:val="28"/>
        </w:rPr>
      </w:pPr>
    </w:p>
    <w:p w:rsidR="00EB1FCC" w:rsidRPr="00AC3AC8" w:rsidRDefault="00856279" w:rsidP="004001D5">
      <w:pPr>
        <w:pStyle w:val="40"/>
        <w:keepNext/>
        <w:keepLines/>
        <w:shd w:val="clear" w:color="auto" w:fill="auto"/>
        <w:tabs>
          <w:tab w:val="left" w:pos="809"/>
        </w:tabs>
        <w:spacing w:line="240" w:lineRule="auto"/>
        <w:ind w:left="680"/>
        <w:jc w:val="both"/>
        <w:outlineLvl w:val="9"/>
        <w:rPr>
          <w:sz w:val="28"/>
          <w:szCs w:val="28"/>
        </w:rPr>
      </w:pPr>
      <w:r>
        <w:rPr>
          <w:b/>
          <w:bCs/>
          <w:sz w:val="28"/>
          <w:szCs w:val="28"/>
        </w:rPr>
        <w:t>1.1.</w:t>
      </w:r>
      <w:r w:rsidR="00EB1FCC" w:rsidRPr="00AC3AC8">
        <w:rPr>
          <w:b/>
          <w:bCs/>
          <w:sz w:val="28"/>
          <w:szCs w:val="28"/>
        </w:rPr>
        <w:t>Рекомендуемое количество часов на освоение программы дисциплины</w:t>
      </w:r>
      <w:r w:rsidR="00EB1FCC" w:rsidRPr="00AC3AC8">
        <w:rPr>
          <w:sz w:val="28"/>
          <w:szCs w:val="28"/>
        </w:rPr>
        <w:t>:</w:t>
      </w:r>
      <w:bookmarkEnd w:id="6"/>
    </w:p>
    <w:p w:rsidR="00EB1FCC" w:rsidRPr="00AC3AC8" w:rsidRDefault="00EB1FCC" w:rsidP="004001D5">
      <w:pPr>
        <w:pStyle w:val="23"/>
        <w:numPr>
          <w:ilvl w:val="0"/>
          <w:numId w:val="7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максимальной уче</w:t>
      </w:r>
      <w:r w:rsidR="00890ECB">
        <w:rPr>
          <w:sz w:val="28"/>
          <w:szCs w:val="28"/>
        </w:rPr>
        <w:t xml:space="preserve">бной нагрузки </w:t>
      </w:r>
      <w:proofErr w:type="gramStart"/>
      <w:r w:rsidR="00890ECB">
        <w:rPr>
          <w:sz w:val="28"/>
          <w:szCs w:val="28"/>
        </w:rPr>
        <w:t>обучающегося</w:t>
      </w:r>
      <w:proofErr w:type="gramEnd"/>
      <w:r w:rsidR="00890ECB">
        <w:rPr>
          <w:sz w:val="28"/>
          <w:szCs w:val="28"/>
        </w:rPr>
        <w:t xml:space="preserve"> </w:t>
      </w:r>
      <w:r w:rsidR="00FA3DCF">
        <w:rPr>
          <w:sz w:val="28"/>
          <w:szCs w:val="28"/>
        </w:rPr>
        <w:t>–</w:t>
      </w:r>
      <w:r w:rsidR="00890ECB">
        <w:rPr>
          <w:sz w:val="28"/>
          <w:szCs w:val="28"/>
        </w:rPr>
        <w:t xml:space="preserve"> 110</w:t>
      </w:r>
      <w:r w:rsidRPr="00AC3AC8">
        <w:rPr>
          <w:sz w:val="28"/>
          <w:szCs w:val="28"/>
        </w:rPr>
        <w:t xml:space="preserve"> час</w:t>
      </w:r>
      <w:r w:rsidR="00D40050" w:rsidRPr="00AC3AC8">
        <w:rPr>
          <w:sz w:val="28"/>
          <w:szCs w:val="28"/>
        </w:rPr>
        <w:t>ов</w:t>
      </w:r>
      <w:r w:rsidRPr="00AC3AC8">
        <w:rPr>
          <w:sz w:val="28"/>
          <w:szCs w:val="28"/>
        </w:rPr>
        <w:t>, в том числе:</w:t>
      </w:r>
    </w:p>
    <w:p w:rsidR="00EB1FCC" w:rsidRPr="00AC3AC8" w:rsidRDefault="00EB1FCC" w:rsidP="004001D5">
      <w:pPr>
        <w:pStyle w:val="23"/>
        <w:numPr>
          <w:ilvl w:val="0"/>
          <w:numId w:val="7"/>
        </w:numPr>
        <w:shd w:val="clear" w:color="auto" w:fill="auto"/>
        <w:tabs>
          <w:tab w:val="left" w:pos="420"/>
        </w:tabs>
        <w:spacing w:after="0" w:line="240" w:lineRule="auto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обязательной аудиторной уче</w:t>
      </w:r>
      <w:r w:rsidR="00890ECB">
        <w:rPr>
          <w:sz w:val="28"/>
          <w:szCs w:val="28"/>
        </w:rPr>
        <w:t xml:space="preserve">бной нагрузки </w:t>
      </w:r>
      <w:proofErr w:type="gramStart"/>
      <w:r w:rsidR="00890ECB">
        <w:rPr>
          <w:sz w:val="28"/>
          <w:szCs w:val="28"/>
        </w:rPr>
        <w:t>обучающегося</w:t>
      </w:r>
      <w:proofErr w:type="gramEnd"/>
      <w:r w:rsidR="00890ECB">
        <w:rPr>
          <w:sz w:val="28"/>
          <w:szCs w:val="28"/>
        </w:rPr>
        <w:t xml:space="preserve"> </w:t>
      </w:r>
      <w:r w:rsidR="00FA3DCF">
        <w:rPr>
          <w:sz w:val="28"/>
          <w:szCs w:val="28"/>
        </w:rPr>
        <w:t>–</w:t>
      </w:r>
      <w:r w:rsidR="00890ECB">
        <w:rPr>
          <w:sz w:val="28"/>
          <w:szCs w:val="28"/>
        </w:rPr>
        <w:t xml:space="preserve"> 70</w:t>
      </w:r>
      <w:r w:rsidR="00D40050" w:rsidRPr="00AC3AC8">
        <w:rPr>
          <w:sz w:val="28"/>
          <w:szCs w:val="28"/>
        </w:rPr>
        <w:t xml:space="preserve"> часов</w:t>
      </w:r>
      <w:r w:rsidRPr="00AC3AC8">
        <w:rPr>
          <w:sz w:val="28"/>
          <w:szCs w:val="28"/>
        </w:rPr>
        <w:t>;</w:t>
      </w:r>
    </w:p>
    <w:p w:rsidR="00EB1FCC" w:rsidRPr="00AC3AC8" w:rsidRDefault="00EB1FCC" w:rsidP="004001D5">
      <w:pPr>
        <w:pStyle w:val="23"/>
        <w:numPr>
          <w:ilvl w:val="0"/>
          <w:numId w:val="7"/>
        </w:numPr>
        <w:shd w:val="clear" w:color="auto" w:fill="auto"/>
        <w:tabs>
          <w:tab w:val="left" w:pos="420"/>
        </w:tabs>
        <w:spacing w:after="0" w:line="240" w:lineRule="auto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самост</w:t>
      </w:r>
      <w:r w:rsidR="00890ECB">
        <w:rPr>
          <w:sz w:val="28"/>
          <w:szCs w:val="28"/>
        </w:rPr>
        <w:t xml:space="preserve">оятельной работы </w:t>
      </w:r>
      <w:proofErr w:type="gramStart"/>
      <w:r w:rsidR="00890ECB">
        <w:rPr>
          <w:sz w:val="28"/>
          <w:szCs w:val="28"/>
        </w:rPr>
        <w:t>обучающегося</w:t>
      </w:r>
      <w:proofErr w:type="gramEnd"/>
      <w:r w:rsidR="00890ECB">
        <w:rPr>
          <w:sz w:val="28"/>
          <w:szCs w:val="28"/>
        </w:rPr>
        <w:t xml:space="preserve"> 40</w:t>
      </w:r>
      <w:r w:rsidR="00A60603" w:rsidRPr="00AC3AC8">
        <w:rPr>
          <w:sz w:val="28"/>
          <w:szCs w:val="28"/>
        </w:rPr>
        <w:t xml:space="preserve"> час</w:t>
      </w:r>
      <w:r w:rsidR="00890ECB">
        <w:rPr>
          <w:sz w:val="28"/>
          <w:szCs w:val="28"/>
        </w:rPr>
        <w:t>ов</w:t>
      </w:r>
      <w:r w:rsidRPr="00AC3AC8">
        <w:rPr>
          <w:sz w:val="28"/>
          <w:szCs w:val="28"/>
        </w:rPr>
        <w:t>.</w:t>
      </w:r>
    </w:p>
    <w:p w:rsidR="00EB1FCC" w:rsidRPr="00AC3AC8" w:rsidRDefault="00EB1FCC" w:rsidP="004001D5">
      <w:pPr>
        <w:spacing w:line="240" w:lineRule="auto"/>
        <w:rPr>
          <w:sz w:val="28"/>
          <w:szCs w:val="28"/>
        </w:rPr>
      </w:pPr>
    </w:p>
    <w:p w:rsidR="00EB1FCC" w:rsidRPr="00AC3AC8" w:rsidRDefault="00EB1FCC" w:rsidP="008C1AFB">
      <w:pPr>
        <w:spacing w:line="240" w:lineRule="auto"/>
        <w:ind w:firstLine="0"/>
        <w:jc w:val="center"/>
        <w:outlineLvl w:val="0"/>
        <w:rPr>
          <w:b/>
          <w:bCs/>
          <w:sz w:val="28"/>
          <w:szCs w:val="28"/>
        </w:rPr>
      </w:pPr>
      <w:bookmarkStart w:id="7" w:name="_Toc534481418"/>
      <w:bookmarkStart w:id="8" w:name="_Toc534483219"/>
      <w:bookmarkStart w:id="9" w:name="_Toc339885386"/>
      <w:bookmarkStart w:id="10" w:name="_Toc383337887"/>
      <w:r w:rsidRPr="00AC3AC8">
        <w:rPr>
          <w:b/>
          <w:bCs/>
          <w:sz w:val="28"/>
          <w:szCs w:val="28"/>
        </w:rPr>
        <w:br w:type="page"/>
      </w:r>
      <w:r w:rsidRPr="00AC3AC8">
        <w:rPr>
          <w:b/>
          <w:bCs/>
          <w:sz w:val="28"/>
          <w:szCs w:val="28"/>
        </w:rPr>
        <w:lastRenderedPageBreak/>
        <w:t>2. СТРУКТУРА И СОДЕРЖАНИЕ УЧЕБНОЙ ДИСЦИПЛИНЫ</w:t>
      </w:r>
      <w:bookmarkEnd w:id="7"/>
      <w:bookmarkEnd w:id="8"/>
      <w:bookmarkEnd w:id="9"/>
      <w:bookmarkEnd w:id="10"/>
      <w:r w:rsidR="00AC3AC8">
        <w:rPr>
          <w:b/>
          <w:bCs/>
          <w:sz w:val="28"/>
          <w:szCs w:val="28"/>
        </w:rPr>
        <w:t xml:space="preserve"> </w:t>
      </w:r>
    </w:p>
    <w:p w:rsidR="00EB1FCC" w:rsidRDefault="00EB1FCC" w:rsidP="008C1AFB">
      <w:pPr>
        <w:pStyle w:val="40"/>
        <w:keepNext/>
        <w:keepLines/>
        <w:shd w:val="clear" w:color="auto" w:fill="auto"/>
        <w:spacing w:line="240" w:lineRule="auto"/>
        <w:jc w:val="center"/>
        <w:outlineLvl w:val="9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8C1AFB" w:rsidRPr="00AC3AC8" w:rsidRDefault="008C1AFB" w:rsidP="008C1AFB">
      <w:pPr>
        <w:pStyle w:val="40"/>
        <w:keepNext/>
        <w:keepLines/>
        <w:shd w:val="clear" w:color="auto" w:fill="auto"/>
        <w:spacing w:line="240" w:lineRule="auto"/>
        <w:jc w:val="center"/>
        <w:outlineLvl w:val="9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694"/>
        <w:gridCol w:w="1728"/>
      </w:tblGrid>
      <w:tr w:rsidR="00EB1FCC" w:rsidRPr="003D3634" w:rsidTr="008C1AFB">
        <w:trPr>
          <w:trHeight w:val="667"/>
        </w:trPr>
        <w:tc>
          <w:tcPr>
            <w:tcW w:w="4171" w:type="pct"/>
          </w:tcPr>
          <w:p w:rsidR="00EB1FCC" w:rsidRPr="00CA6C88" w:rsidRDefault="00EB1FCC" w:rsidP="004001D5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CA6C88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829" w:type="pct"/>
          </w:tcPr>
          <w:p w:rsidR="00EB1FCC" w:rsidRPr="00CA6C88" w:rsidRDefault="00EB1FCC" w:rsidP="004001D5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CA6C88">
              <w:rPr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EB1FCC" w:rsidRPr="003D3634" w:rsidTr="008C1AFB">
        <w:trPr>
          <w:trHeight w:val="336"/>
        </w:trPr>
        <w:tc>
          <w:tcPr>
            <w:tcW w:w="4171" w:type="pct"/>
          </w:tcPr>
          <w:p w:rsidR="00EB1FCC" w:rsidRPr="00CA6C88" w:rsidRDefault="00EB1FCC" w:rsidP="004001D5">
            <w:pPr>
              <w:pStyle w:val="60"/>
              <w:shd w:val="clear" w:color="auto" w:fill="auto"/>
              <w:spacing w:before="0" w:after="0" w:line="240" w:lineRule="auto"/>
              <w:ind w:left="120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Максимальная учебная нагрузка (всего)</w:t>
            </w:r>
          </w:p>
        </w:tc>
        <w:tc>
          <w:tcPr>
            <w:tcW w:w="829" w:type="pct"/>
            <w:vAlign w:val="center"/>
          </w:tcPr>
          <w:p w:rsidR="00EB1FCC" w:rsidRPr="00CA6C88" w:rsidRDefault="00890ECB" w:rsidP="004001D5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110</w:t>
            </w:r>
          </w:p>
        </w:tc>
      </w:tr>
      <w:tr w:rsidR="00EB1FCC" w:rsidRPr="003D3634" w:rsidTr="008C1AFB">
        <w:trPr>
          <w:trHeight w:val="336"/>
        </w:trPr>
        <w:tc>
          <w:tcPr>
            <w:tcW w:w="4171" w:type="pct"/>
          </w:tcPr>
          <w:p w:rsidR="00EB1FCC" w:rsidRPr="00CA6C88" w:rsidRDefault="00EB1FCC" w:rsidP="004001D5">
            <w:pPr>
              <w:pStyle w:val="60"/>
              <w:shd w:val="clear" w:color="auto" w:fill="auto"/>
              <w:spacing w:before="0" w:after="0" w:line="240" w:lineRule="auto"/>
              <w:ind w:left="120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Обязательная аудиторная учебная нагрузка (всего)</w:t>
            </w:r>
          </w:p>
        </w:tc>
        <w:tc>
          <w:tcPr>
            <w:tcW w:w="829" w:type="pct"/>
            <w:vAlign w:val="center"/>
          </w:tcPr>
          <w:p w:rsidR="00EB1FCC" w:rsidRPr="00CA6C88" w:rsidRDefault="00890ECB" w:rsidP="004001D5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70</w:t>
            </w:r>
          </w:p>
        </w:tc>
      </w:tr>
      <w:tr w:rsidR="00EB1FCC" w:rsidRPr="003D3634" w:rsidTr="008C1AFB">
        <w:trPr>
          <w:trHeight w:val="341"/>
        </w:trPr>
        <w:tc>
          <w:tcPr>
            <w:tcW w:w="4171" w:type="pct"/>
          </w:tcPr>
          <w:p w:rsidR="00EB1FCC" w:rsidRPr="00CA6C88" w:rsidRDefault="00EB1FCC" w:rsidP="004001D5">
            <w:pPr>
              <w:pStyle w:val="23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  <w:lang w:eastAsia="en-US"/>
              </w:rPr>
            </w:pPr>
            <w:r w:rsidRPr="00CA6C88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829" w:type="pct"/>
            <w:vAlign w:val="center"/>
          </w:tcPr>
          <w:p w:rsidR="00EB1FCC" w:rsidRPr="003D3634" w:rsidRDefault="00EB1FCC" w:rsidP="00400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B1FCC" w:rsidRPr="003D3634" w:rsidTr="008C1AFB">
        <w:trPr>
          <w:trHeight w:val="341"/>
        </w:trPr>
        <w:tc>
          <w:tcPr>
            <w:tcW w:w="4171" w:type="pct"/>
          </w:tcPr>
          <w:p w:rsidR="00EB1FCC" w:rsidRPr="00CA6C88" w:rsidRDefault="00EB1FCC" w:rsidP="005D5403">
            <w:pPr>
              <w:pStyle w:val="23"/>
              <w:numPr>
                <w:ilvl w:val="0"/>
                <w:numId w:val="5"/>
              </w:numPr>
              <w:shd w:val="clear" w:color="auto" w:fill="auto"/>
              <w:spacing w:after="0" w:line="240" w:lineRule="auto"/>
              <w:ind w:left="357" w:hanging="357"/>
              <w:jc w:val="left"/>
              <w:rPr>
                <w:sz w:val="24"/>
                <w:szCs w:val="24"/>
                <w:lang w:eastAsia="en-US"/>
              </w:rPr>
            </w:pPr>
            <w:r w:rsidRPr="00CA6C88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829" w:type="pct"/>
            <w:vAlign w:val="center"/>
          </w:tcPr>
          <w:p w:rsidR="00EB1FCC" w:rsidRPr="00A60603" w:rsidRDefault="00890ECB" w:rsidP="004001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B24D9">
              <w:rPr>
                <w:sz w:val="24"/>
                <w:szCs w:val="24"/>
              </w:rPr>
              <w:t>8</w:t>
            </w:r>
          </w:p>
        </w:tc>
      </w:tr>
      <w:tr w:rsidR="0004321A" w:rsidRPr="003D3634" w:rsidTr="008C1AFB">
        <w:trPr>
          <w:trHeight w:val="341"/>
        </w:trPr>
        <w:tc>
          <w:tcPr>
            <w:tcW w:w="4171" w:type="pct"/>
          </w:tcPr>
          <w:p w:rsidR="0004321A" w:rsidRPr="00CA6C88" w:rsidRDefault="0004321A" w:rsidP="004001D5">
            <w:pPr>
              <w:pStyle w:val="23"/>
              <w:numPr>
                <w:ilvl w:val="0"/>
                <w:numId w:val="5"/>
              </w:numPr>
              <w:shd w:val="clear" w:color="auto" w:fill="auto"/>
              <w:spacing w:after="0" w:line="240" w:lineRule="auto"/>
              <w:ind w:left="357" w:hanging="357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829" w:type="pct"/>
            <w:vAlign w:val="center"/>
          </w:tcPr>
          <w:p w:rsidR="0004321A" w:rsidRDefault="00890ECB" w:rsidP="004001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450868" w:rsidRPr="003D3634" w:rsidTr="008C1AFB">
        <w:trPr>
          <w:trHeight w:val="341"/>
        </w:trPr>
        <w:tc>
          <w:tcPr>
            <w:tcW w:w="4171" w:type="pct"/>
          </w:tcPr>
          <w:p w:rsidR="00450868" w:rsidRDefault="00450868" w:rsidP="004001D5">
            <w:pPr>
              <w:pStyle w:val="23"/>
              <w:numPr>
                <w:ilvl w:val="0"/>
                <w:numId w:val="5"/>
              </w:numPr>
              <w:shd w:val="clear" w:color="auto" w:fill="auto"/>
              <w:spacing w:after="0" w:line="240" w:lineRule="auto"/>
              <w:ind w:left="357" w:hanging="357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семинарское занятие</w:t>
            </w:r>
          </w:p>
        </w:tc>
        <w:tc>
          <w:tcPr>
            <w:tcW w:w="829" w:type="pct"/>
            <w:vAlign w:val="center"/>
          </w:tcPr>
          <w:p w:rsidR="00450868" w:rsidRDefault="00450868" w:rsidP="004001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B1FCC" w:rsidRPr="003D3634" w:rsidTr="008C1AFB">
        <w:trPr>
          <w:trHeight w:val="336"/>
        </w:trPr>
        <w:tc>
          <w:tcPr>
            <w:tcW w:w="4171" w:type="pct"/>
          </w:tcPr>
          <w:p w:rsidR="00EB1FCC" w:rsidRPr="00CA6C88" w:rsidRDefault="00EB1FCC" w:rsidP="008C1AFB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 xml:space="preserve">Самостоятельная работа </w:t>
            </w:r>
            <w:proofErr w:type="gramStart"/>
            <w:r w:rsidRPr="00CA6C88">
              <w:rPr>
                <w:b/>
                <w:bCs/>
                <w:sz w:val="24"/>
                <w:szCs w:val="24"/>
                <w:lang w:eastAsia="en-US"/>
              </w:rPr>
              <w:t>обучающегося</w:t>
            </w:r>
            <w:proofErr w:type="gramEnd"/>
          </w:p>
        </w:tc>
        <w:tc>
          <w:tcPr>
            <w:tcW w:w="829" w:type="pct"/>
            <w:vAlign w:val="center"/>
          </w:tcPr>
          <w:p w:rsidR="00EB1FCC" w:rsidRPr="0004321A" w:rsidRDefault="00890ECB" w:rsidP="004001D5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40</w:t>
            </w:r>
          </w:p>
        </w:tc>
      </w:tr>
      <w:tr w:rsidR="00EB1FCC" w:rsidRPr="003D3634" w:rsidTr="008C1AFB">
        <w:trPr>
          <w:trHeight w:val="346"/>
        </w:trPr>
        <w:tc>
          <w:tcPr>
            <w:tcW w:w="5000" w:type="pct"/>
            <w:gridSpan w:val="2"/>
          </w:tcPr>
          <w:p w:rsidR="00EB1FCC" w:rsidRPr="00CA6C88" w:rsidRDefault="00B14807" w:rsidP="004001D5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Промежуточная аттестация</w:t>
            </w:r>
            <w:r w:rsidR="00EB1FCC" w:rsidRPr="008C1AFB">
              <w:rPr>
                <w:rStyle w:val="61"/>
                <w:bCs w:val="0"/>
                <w:sz w:val="24"/>
                <w:szCs w:val="24"/>
                <w:lang w:eastAsia="en-US"/>
              </w:rPr>
              <w:t xml:space="preserve"> в форме </w:t>
            </w:r>
            <w:r w:rsidR="00890ECB" w:rsidRPr="008C1AFB">
              <w:rPr>
                <w:rStyle w:val="61"/>
                <w:bCs w:val="0"/>
                <w:sz w:val="24"/>
                <w:szCs w:val="24"/>
                <w:lang w:eastAsia="en-US"/>
              </w:rPr>
              <w:t>экзамена</w:t>
            </w:r>
          </w:p>
        </w:tc>
      </w:tr>
    </w:tbl>
    <w:p w:rsidR="00EB1FCC" w:rsidRPr="003D3634" w:rsidRDefault="00EB1FCC" w:rsidP="004001D5">
      <w:pPr>
        <w:spacing w:line="240" w:lineRule="auto"/>
        <w:jc w:val="center"/>
        <w:rPr>
          <w:sz w:val="24"/>
          <w:szCs w:val="24"/>
        </w:rPr>
        <w:sectPr w:rsidR="00EB1FCC" w:rsidRPr="003D3634" w:rsidSect="008C1AFB">
          <w:footerReference w:type="default" r:id="rId12"/>
          <w:type w:val="nextColumn"/>
          <w:pgSz w:w="11906" w:h="16838" w:code="9"/>
          <w:pgMar w:top="567" w:right="566" w:bottom="567" w:left="1134" w:header="709" w:footer="709" w:gutter="0"/>
          <w:cols w:space="708"/>
          <w:titlePg/>
          <w:docGrid w:linePitch="360"/>
        </w:sectPr>
      </w:pPr>
    </w:p>
    <w:p w:rsidR="004001D5" w:rsidRDefault="00EB1FCC" w:rsidP="00CA21EA">
      <w:pPr>
        <w:pStyle w:val="40"/>
        <w:keepNext/>
        <w:keepLines/>
        <w:shd w:val="clear" w:color="auto" w:fill="auto"/>
        <w:spacing w:line="240" w:lineRule="auto"/>
        <w:ind w:right="782"/>
        <w:jc w:val="center"/>
        <w:outlineLvl w:val="9"/>
        <w:rPr>
          <w:b/>
          <w:bCs/>
          <w:sz w:val="28"/>
          <w:szCs w:val="28"/>
        </w:rPr>
      </w:pPr>
      <w:bookmarkStart w:id="11" w:name="bookmark9"/>
      <w:r w:rsidRPr="00AC3AC8">
        <w:rPr>
          <w:b/>
          <w:bCs/>
          <w:sz w:val="28"/>
          <w:szCs w:val="28"/>
        </w:rPr>
        <w:lastRenderedPageBreak/>
        <w:t>2.2. Тематический план и содержание учебной дисци</w:t>
      </w:r>
      <w:r w:rsidR="004001D5">
        <w:rPr>
          <w:b/>
          <w:bCs/>
          <w:sz w:val="28"/>
          <w:szCs w:val="28"/>
        </w:rPr>
        <w:t xml:space="preserve">плины </w:t>
      </w:r>
      <w:r w:rsidR="0004321A" w:rsidRPr="00AC3AC8">
        <w:rPr>
          <w:b/>
          <w:bCs/>
          <w:sz w:val="28"/>
          <w:szCs w:val="28"/>
        </w:rPr>
        <w:t>Э</w:t>
      </w:r>
      <w:r w:rsidR="00A60603" w:rsidRPr="00AC3AC8">
        <w:rPr>
          <w:b/>
          <w:bCs/>
          <w:sz w:val="28"/>
          <w:szCs w:val="28"/>
        </w:rPr>
        <w:t>кол</w:t>
      </w:r>
      <w:r w:rsidR="0004321A" w:rsidRPr="00AC3AC8">
        <w:rPr>
          <w:b/>
          <w:bCs/>
          <w:sz w:val="28"/>
          <w:szCs w:val="28"/>
        </w:rPr>
        <w:t>огическое право</w:t>
      </w:r>
      <w:bookmarkEnd w:id="11"/>
    </w:p>
    <w:p w:rsidR="00EB1FCC" w:rsidRDefault="00767211" w:rsidP="00CA21EA">
      <w:pPr>
        <w:pStyle w:val="40"/>
        <w:keepNext/>
        <w:keepLines/>
        <w:shd w:val="clear" w:color="auto" w:fill="auto"/>
        <w:spacing w:line="240" w:lineRule="auto"/>
        <w:ind w:right="782"/>
        <w:jc w:val="center"/>
        <w:outlineLvl w:val="9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t>по специальности</w:t>
      </w:r>
      <w:r w:rsidR="004001D5">
        <w:rPr>
          <w:b/>
          <w:bCs/>
          <w:sz w:val="28"/>
          <w:szCs w:val="28"/>
        </w:rPr>
        <w:t xml:space="preserve"> </w:t>
      </w:r>
      <w:r w:rsidR="00164983">
        <w:rPr>
          <w:b/>
          <w:bCs/>
          <w:sz w:val="28"/>
          <w:szCs w:val="28"/>
        </w:rPr>
        <w:t xml:space="preserve">40.02.02 </w:t>
      </w:r>
      <w:r w:rsidR="0004321A" w:rsidRPr="00AC3AC8">
        <w:rPr>
          <w:b/>
          <w:bCs/>
          <w:sz w:val="28"/>
          <w:szCs w:val="28"/>
        </w:rPr>
        <w:t>Правоохранительная деятельность</w:t>
      </w:r>
    </w:p>
    <w:p w:rsidR="00CA21EA" w:rsidRPr="00AC3AC8" w:rsidRDefault="00CA21EA" w:rsidP="00CA21EA">
      <w:pPr>
        <w:pStyle w:val="40"/>
        <w:keepNext/>
        <w:keepLines/>
        <w:shd w:val="clear" w:color="auto" w:fill="auto"/>
        <w:spacing w:line="240" w:lineRule="auto"/>
        <w:ind w:right="782"/>
        <w:jc w:val="center"/>
        <w:outlineLvl w:val="9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2"/>
        <w:gridCol w:w="6940"/>
        <w:gridCol w:w="933"/>
        <w:gridCol w:w="2589"/>
        <w:gridCol w:w="1959"/>
      </w:tblGrid>
      <w:tr w:rsidR="004001D5" w:rsidRPr="007E1622" w:rsidTr="00F90E55">
        <w:trPr>
          <w:trHeight w:val="20"/>
        </w:trPr>
        <w:tc>
          <w:tcPr>
            <w:tcW w:w="955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260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7E1622">
              <w:rPr>
                <w:b/>
                <w:bCs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</w:rPr>
              <w:t>Объем часов</w:t>
            </w:r>
          </w:p>
        </w:tc>
        <w:tc>
          <w:tcPr>
            <w:tcW w:w="843" w:type="pct"/>
            <w:vAlign w:val="center"/>
          </w:tcPr>
          <w:p w:rsidR="004001D5" w:rsidRPr="00891A31" w:rsidRDefault="004001D5" w:rsidP="00AB134A">
            <w:pPr>
              <w:pStyle w:val="60"/>
              <w:shd w:val="clear" w:color="auto" w:fill="auto"/>
              <w:spacing w:before="0" w:after="0" w:line="240" w:lineRule="auto"/>
              <w:ind w:left="-68" w:right="-2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91A31">
              <w:rPr>
                <w:b/>
                <w:bCs/>
                <w:color w:val="000000" w:themeColor="text1"/>
                <w:sz w:val="24"/>
                <w:szCs w:val="24"/>
              </w:rPr>
              <w:t>Форма проведения активного или интерактивного занятия / практических занятий с использованием ПК</w:t>
            </w:r>
          </w:p>
        </w:tc>
        <w:tc>
          <w:tcPr>
            <w:tcW w:w="638" w:type="pct"/>
            <w:vAlign w:val="center"/>
          </w:tcPr>
          <w:p w:rsidR="004001D5" w:rsidRPr="007E1622" w:rsidRDefault="004001D5" w:rsidP="00891A31">
            <w:pPr>
              <w:pStyle w:val="60"/>
              <w:shd w:val="clear" w:color="auto" w:fill="auto"/>
              <w:spacing w:before="0" w:after="0" w:line="240" w:lineRule="auto"/>
              <w:ind w:left="-82" w:right="-9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</w:rPr>
              <w:t>Наименование  осваиваемых компетенций, при интерактивном или активном занятии</w:t>
            </w: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</w:tcPr>
          <w:p w:rsidR="004001D5" w:rsidRPr="004001D5" w:rsidRDefault="004001D5" w:rsidP="008C1AFB">
            <w:pPr>
              <w:pStyle w:val="60"/>
              <w:spacing w:before="0" w:after="0" w:line="240" w:lineRule="auto"/>
              <w:jc w:val="center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001D5">
              <w:rPr>
                <w:b/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0" w:type="pct"/>
          </w:tcPr>
          <w:p w:rsidR="004001D5" w:rsidRPr="004001D5" w:rsidRDefault="004001D5" w:rsidP="008C1AFB">
            <w:pPr>
              <w:pStyle w:val="60"/>
              <w:spacing w:before="0" w:after="0" w:line="240" w:lineRule="auto"/>
              <w:jc w:val="center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001D5">
              <w:rPr>
                <w:b/>
                <w:bCs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4" w:type="pct"/>
            <w:vAlign w:val="center"/>
          </w:tcPr>
          <w:p w:rsidR="004001D5" w:rsidRPr="004001D5" w:rsidRDefault="004001D5" w:rsidP="008C1AFB">
            <w:pPr>
              <w:pStyle w:val="60"/>
              <w:spacing w:before="0" w:after="0" w:line="240" w:lineRule="auto"/>
              <w:jc w:val="center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001D5">
              <w:rPr>
                <w:b/>
                <w:bCs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91A31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38" w:type="pct"/>
          </w:tcPr>
          <w:p w:rsidR="004001D5" w:rsidRPr="004001D5" w:rsidRDefault="004001D5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001D5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 w:val="restart"/>
          </w:tcPr>
          <w:p w:rsidR="004001D5" w:rsidRDefault="004001D5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Тема 1.</w:t>
            </w:r>
          </w:p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Предмет, метод, источники и объекты экологического права</w:t>
            </w: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43" w:type="pct"/>
            <w:shd w:val="clear" w:color="auto" w:fill="auto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Общая характеристика экологического права как отрасли. Предмет экологического права и метод правового регулирования экологических отношений.</w:t>
            </w:r>
          </w:p>
          <w:p w:rsidR="004001D5" w:rsidRPr="007E1622" w:rsidRDefault="004001D5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Конституционные основы экологического права.</w:t>
            </w:r>
          </w:p>
          <w:p w:rsidR="004001D5" w:rsidRPr="007E1622" w:rsidRDefault="004001D5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 xml:space="preserve">Федеральные законы и законы субъектов Российской Федерации, регулирующие экологические отношения: общая характеристика. 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</w:tcPr>
          <w:p w:rsidR="004001D5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ОК 10, 11, 12</w:t>
            </w:r>
            <w:r w:rsidR="00891A31">
              <w:rPr>
                <w:color w:val="000000" w:themeColor="text1"/>
                <w:sz w:val="24"/>
                <w:szCs w:val="24"/>
              </w:rPr>
              <w:t>, 13</w:t>
            </w:r>
          </w:p>
          <w:p w:rsidR="004001D5" w:rsidRPr="007E1622" w:rsidRDefault="00891A31" w:rsidP="00891A3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ЛР 9, 10, </w:t>
            </w:r>
            <w:r w:rsidR="004001D5">
              <w:rPr>
                <w:sz w:val="24"/>
              </w:rPr>
              <w:t>16</w:t>
            </w: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Роль и место подзаконных нормативных правовых актов органов власти Российской Федерации, субъектов Российской Федерации и местного самоуправления в системе источников экологического права.</w:t>
            </w:r>
          </w:p>
          <w:p w:rsidR="004001D5" w:rsidRPr="007E1622" w:rsidRDefault="004001D5" w:rsidP="008C1AFB">
            <w:pPr>
              <w:spacing w:line="240" w:lineRule="auto"/>
              <w:ind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Понятие, признаки и виды объектов экологического права.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Практическое занятие №1</w:t>
            </w:r>
          </w:p>
          <w:p w:rsidR="004001D5" w:rsidRPr="007E1622" w:rsidRDefault="004001D5" w:rsidP="008C1AFB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Решение ситуационных задач по теме.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Метод кейсов</w:t>
            </w:r>
          </w:p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 xml:space="preserve">Работа с текстом с использованием </w:t>
            </w:r>
            <w:proofErr w:type="spellStart"/>
            <w:r w:rsidRPr="00891A31">
              <w:rPr>
                <w:color w:val="000000" w:themeColor="text1"/>
                <w:sz w:val="22"/>
                <w:szCs w:val="22"/>
              </w:rPr>
              <w:t>Microsoft</w:t>
            </w:r>
            <w:proofErr w:type="spellEnd"/>
            <w:r w:rsidRPr="00891A3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91A31">
              <w:rPr>
                <w:color w:val="000000" w:themeColor="text1"/>
                <w:sz w:val="22"/>
                <w:szCs w:val="22"/>
                <w:lang w:val="en-US"/>
              </w:rPr>
              <w:t>Office</w:t>
            </w:r>
            <w:r w:rsidRPr="00891A31">
              <w:rPr>
                <w:color w:val="000000" w:themeColor="text1"/>
                <w:sz w:val="22"/>
                <w:szCs w:val="22"/>
              </w:rPr>
              <w:t>, СПС «Консультант Плюс»</w:t>
            </w:r>
          </w:p>
        </w:tc>
        <w:tc>
          <w:tcPr>
            <w:tcW w:w="638" w:type="pct"/>
          </w:tcPr>
          <w:p w:rsidR="00891A31" w:rsidRDefault="00891A31" w:rsidP="00891A3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ОК 10, 11, 12</w:t>
            </w:r>
            <w:r>
              <w:rPr>
                <w:color w:val="000000" w:themeColor="text1"/>
                <w:sz w:val="24"/>
                <w:szCs w:val="24"/>
              </w:rPr>
              <w:t>, 13</w:t>
            </w:r>
          </w:p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ПК 1.1, 1.2, 1.3</w:t>
            </w: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Внеаудиторная с</w:t>
            </w:r>
            <w:r w:rsidRPr="007E1622">
              <w:rPr>
                <w:b/>
                <w:color w:val="000000" w:themeColor="text1"/>
                <w:sz w:val="24"/>
                <w:szCs w:val="24"/>
              </w:rPr>
              <w:t>амостоятельная работа</w:t>
            </w:r>
          </w:p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Классифицируйте объекты экологического права по различным основаниям. Обоснуйте ценность классификации по каждому из предложенных вами оснований.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shd w:val="clear" w:color="auto" w:fill="auto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 w:val="restart"/>
          </w:tcPr>
          <w:p w:rsidR="004001D5" w:rsidRDefault="004001D5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Тема 2.</w:t>
            </w:r>
          </w:p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</w:rPr>
              <w:t>Экологические права граждан и организаций</w:t>
            </w: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  <w:shd w:val="clear" w:color="auto" w:fill="auto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 xml:space="preserve">Система экологических прав граждан и организаций в Российской Федерации. </w:t>
            </w:r>
          </w:p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Право граждан и организаций на экологически значимую информацию. Состав экологической информации и требования, предъявляемые к ней. Экологические обязанности граждан и организаций в Российской Федерации.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891A31">
              <w:rPr>
                <w:color w:val="000000" w:themeColor="text1"/>
                <w:sz w:val="22"/>
                <w:szCs w:val="22"/>
                <w:lang w:eastAsia="en-US"/>
              </w:rPr>
              <w:t>Брей-ринг</w:t>
            </w:r>
            <w:proofErr w:type="spellEnd"/>
            <w:proofErr w:type="gramEnd"/>
          </w:p>
        </w:tc>
        <w:tc>
          <w:tcPr>
            <w:tcW w:w="638" w:type="pct"/>
          </w:tcPr>
          <w:p w:rsidR="00891A31" w:rsidRDefault="00891A31" w:rsidP="00891A3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ОК 10, 11, 12</w:t>
            </w:r>
            <w:r>
              <w:rPr>
                <w:color w:val="000000" w:themeColor="text1"/>
                <w:sz w:val="24"/>
                <w:szCs w:val="24"/>
              </w:rPr>
              <w:t>, 13</w:t>
            </w:r>
          </w:p>
          <w:p w:rsidR="004001D5" w:rsidRPr="007E1622" w:rsidRDefault="00891A31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ЛР 9, 16</w:t>
            </w: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  <w:lang w:eastAsia="en-US"/>
              </w:rPr>
              <w:t>Контрольный срез №1</w:t>
            </w: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(теория)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Кейс-метод</w:t>
            </w:r>
          </w:p>
        </w:tc>
        <w:tc>
          <w:tcPr>
            <w:tcW w:w="638" w:type="pct"/>
          </w:tcPr>
          <w:p w:rsidR="00891A31" w:rsidRDefault="00891A31" w:rsidP="00891A3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ОК 10, 11, 12</w:t>
            </w:r>
            <w:r>
              <w:rPr>
                <w:color w:val="000000" w:themeColor="text1"/>
                <w:sz w:val="24"/>
                <w:szCs w:val="24"/>
              </w:rPr>
              <w:t>, 13</w:t>
            </w:r>
          </w:p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ПК 1.1, 1.2, 1.3</w:t>
            </w: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Семинарское занятие №1</w:t>
            </w:r>
          </w:p>
          <w:p w:rsidR="004001D5" w:rsidRPr="00450868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Экологические права граждан</w:t>
            </w:r>
            <w:r w:rsidRPr="0045086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Кейс-метод</w:t>
            </w:r>
          </w:p>
        </w:tc>
        <w:tc>
          <w:tcPr>
            <w:tcW w:w="638" w:type="pct"/>
          </w:tcPr>
          <w:p w:rsidR="00891A31" w:rsidRDefault="00891A31" w:rsidP="00891A3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ОК 10, 11, 12</w:t>
            </w:r>
            <w:r>
              <w:rPr>
                <w:color w:val="000000" w:themeColor="text1"/>
                <w:sz w:val="24"/>
                <w:szCs w:val="24"/>
              </w:rPr>
              <w:t>, 13</w:t>
            </w:r>
          </w:p>
          <w:p w:rsidR="004001D5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ПК 1.1, 1.2, 1.3</w:t>
            </w:r>
          </w:p>
          <w:p w:rsidR="004001D5" w:rsidRPr="007E1622" w:rsidRDefault="00891A31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ЛР 9, 10, 16</w:t>
            </w: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Практическое занятие №2</w:t>
            </w:r>
          </w:p>
          <w:p w:rsidR="004001D5" w:rsidRPr="007E1622" w:rsidRDefault="004001D5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Соотношение экологической информации со сведениями, составляющими охраняемую законом тайну (государственную, военную, коммерческую, врачебную и т.д.).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 xml:space="preserve">Работа с текстом с использованием </w:t>
            </w:r>
            <w:proofErr w:type="spellStart"/>
            <w:r w:rsidRPr="00891A31">
              <w:rPr>
                <w:color w:val="000000" w:themeColor="text1"/>
                <w:sz w:val="22"/>
                <w:szCs w:val="22"/>
              </w:rPr>
              <w:t>Microsoft</w:t>
            </w:r>
            <w:proofErr w:type="spellEnd"/>
            <w:r w:rsidRPr="00891A3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91A31">
              <w:rPr>
                <w:color w:val="000000" w:themeColor="text1"/>
                <w:sz w:val="22"/>
                <w:szCs w:val="22"/>
                <w:lang w:val="en-US"/>
              </w:rPr>
              <w:t>Office</w:t>
            </w:r>
            <w:r w:rsidRPr="00891A31">
              <w:rPr>
                <w:color w:val="000000" w:themeColor="text1"/>
                <w:sz w:val="22"/>
                <w:szCs w:val="22"/>
              </w:rPr>
              <w:t>, СПС «Консультант Плюс»</w:t>
            </w:r>
          </w:p>
        </w:tc>
        <w:tc>
          <w:tcPr>
            <w:tcW w:w="638" w:type="pct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Внеаудиторная с</w:t>
            </w:r>
            <w:r w:rsidRPr="007E1622">
              <w:rPr>
                <w:b/>
                <w:color w:val="000000" w:themeColor="text1"/>
                <w:sz w:val="24"/>
                <w:szCs w:val="24"/>
              </w:rPr>
              <w:t>амостоятельная работа</w:t>
            </w:r>
          </w:p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 xml:space="preserve">Провести сравнительный анализ системы экологических прав и обязанностей граждан и </w:t>
            </w:r>
            <w:proofErr w:type="gramStart"/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системы</w:t>
            </w:r>
            <w:proofErr w:type="gramEnd"/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 xml:space="preserve"> экологических прав и обязанностей специализированных некоммерческих организаций; сделать выводы о целесообразности объединения лиц для целей охраны окружающей среды.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shd w:val="clear" w:color="auto" w:fill="auto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 w:val="restart"/>
          </w:tcPr>
          <w:p w:rsidR="004001D5" w:rsidRDefault="004001D5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</w:rPr>
              <w:t>Тема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3.</w:t>
            </w:r>
          </w:p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</w:rPr>
              <w:t>Экологическое управление и надзор за состоянием окружающей среды и соблюдением норм экологического законодательства</w:t>
            </w: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04" w:type="pct"/>
            <w:vAlign w:val="center"/>
          </w:tcPr>
          <w:p w:rsidR="004001D5" w:rsidRPr="008878F9" w:rsidRDefault="004001D5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878F9"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43" w:type="pct"/>
            <w:shd w:val="clear" w:color="auto" w:fill="auto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pStyle w:val="a4"/>
              <w:spacing w:after="0" w:line="240" w:lineRule="auto"/>
              <w:ind w:left="0" w:firstLine="0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7E1622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Понятие, функции и субъекты экологического управления.</w:t>
            </w:r>
          </w:p>
          <w:p w:rsidR="004001D5" w:rsidRPr="007E1622" w:rsidRDefault="004001D5" w:rsidP="008C1AFB">
            <w:pPr>
              <w:pStyle w:val="a4"/>
              <w:spacing w:after="0" w:line="240" w:lineRule="auto"/>
              <w:ind w:left="0" w:firstLine="0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7E1622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Система государственных органов управления экологией и их компетенция.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Лекция-дискуссия</w:t>
            </w:r>
          </w:p>
        </w:tc>
        <w:tc>
          <w:tcPr>
            <w:tcW w:w="638" w:type="pct"/>
          </w:tcPr>
          <w:p w:rsidR="00891A31" w:rsidRDefault="00891A31" w:rsidP="00891A3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ОК 10, 11, 12</w:t>
            </w:r>
            <w:r>
              <w:rPr>
                <w:color w:val="000000" w:themeColor="text1"/>
                <w:sz w:val="24"/>
                <w:szCs w:val="24"/>
              </w:rPr>
              <w:t>, 13</w:t>
            </w:r>
          </w:p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ПК 1.1</w:t>
            </w:r>
          </w:p>
        </w:tc>
      </w:tr>
      <w:tr w:rsidR="004001D5" w:rsidRPr="007E1622" w:rsidTr="00F90E55">
        <w:trPr>
          <w:trHeight w:val="972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E1622">
              <w:rPr>
                <w:bCs/>
                <w:color w:val="000000" w:themeColor="text1"/>
                <w:sz w:val="24"/>
                <w:szCs w:val="24"/>
              </w:rPr>
              <w:t>Участие некоммерческих экологических объединений в управлении отношениями в области охраны окружающей среды.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Практическое занятие №3</w:t>
            </w:r>
          </w:p>
          <w:p w:rsidR="004001D5" w:rsidRPr="00896FAC" w:rsidRDefault="004001D5" w:rsidP="008C1AFB">
            <w:pPr>
              <w:spacing w:line="240" w:lineRule="auto"/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7E1622">
              <w:rPr>
                <w:bCs/>
                <w:color w:val="000000" w:themeColor="text1"/>
                <w:sz w:val="24"/>
                <w:szCs w:val="24"/>
              </w:rPr>
              <w:t>Экологическое планирование.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Кейс-метод</w:t>
            </w:r>
          </w:p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 xml:space="preserve">Работа с текстом с использованием </w:t>
            </w:r>
            <w:proofErr w:type="spellStart"/>
            <w:r w:rsidRPr="00891A31">
              <w:rPr>
                <w:color w:val="000000" w:themeColor="text1"/>
                <w:sz w:val="22"/>
                <w:szCs w:val="22"/>
              </w:rPr>
              <w:t>Microsoft</w:t>
            </w:r>
            <w:proofErr w:type="spellEnd"/>
            <w:r w:rsidRPr="00891A3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91A31">
              <w:rPr>
                <w:color w:val="000000" w:themeColor="text1"/>
                <w:sz w:val="22"/>
                <w:szCs w:val="22"/>
                <w:lang w:val="en-US"/>
              </w:rPr>
              <w:t>Office</w:t>
            </w:r>
            <w:r w:rsidRPr="00891A31">
              <w:rPr>
                <w:color w:val="000000" w:themeColor="text1"/>
                <w:sz w:val="22"/>
                <w:szCs w:val="22"/>
              </w:rPr>
              <w:t>, СПС «Консультант Плюс»</w:t>
            </w:r>
          </w:p>
        </w:tc>
        <w:tc>
          <w:tcPr>
            <w:tcW w:w="638" w:type="pct"/>
          </w:tcPr>
          <w:p w:rsidR="00891A31" w:rsidRDefault="00891A31" w:rsidP="00891A3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ОК 10, 11, 12</w:t>
            </w:r>
            <w:r>
              <w:rPr>
                <w:color w:val="000000" w:themeColor="text1"/>
                <w:sz w:val="24"/>
                <w:szCs w:val="24"/>
              </w:rPr>
              <w:t>, 13</w:t>
            </w:r>
          </w:p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ПК 1.1, 1.2, 1.3</w:t>
            </w: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EC569A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EC569A">
              <w:rPr>
                <w:b/>
                <w:color w:val="000000" w:themeColor="text1"/>
                <w:sz w:val="24"/>
                <w:szCs w:val="24"/>
              </w:rPr>
              <w:t>Внеаудиторная самостоятельная работа</w:t>
            </w:r>
          </w:p>
          <w:p w:rsidR="004001D5" w:rsidRPr="00EC569A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EC569A">
              <w:rPr>
                <w:color w:val="000000" w:themeColor="text1"/>
                <w:sz w:val="24"/>
                <w:szCs w:val="24"/>
              </w:rPr>
              <w:t>Решение ситуационных задач по теме.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shd w:val="clear" w:color="auto" w:fill="auto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 w:val="restart"/>
          </w:tcPr>
          <w:p w:rsidR="004001D5" w:rsidRDefault="004001D5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Тема 4.</w:t>
            </w:r>
          </w:p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</w:rPr>
              <w:t xml:space="preserve">Оценка воздействия на окружающую среду. </w:t>
            </w:r>
            <w:r w:rsidRPr="007E1622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Экологическая экспертиза</w:t>
            </w: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  <w:shd w:val="clear" w:color="auto" w:fill="auto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pStyle w:val="a4"/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E162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Оценка воздействия на окружающую среду (ОВОС). Объекты, подлежащие обязательной оценке воздействия на окружающую </w:t>
            </w:r>
            <w:r w:rsidRPr="007E1622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 xml:space="preserve">среду. </w:t>
            </w:r>
          </w:p>
          <w:p w:rsidR="004001D5" w:rsidRPr="007E1622" w:rsidRDefault="004001D5" w:rsidP="008C1AFB">
            <w:pPr>
              <w:pStyle w:val="a4"/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E1622">
              <w:rPr>
                <w:rFonts w:eastAsia="Times New Roman"/>
                <w:color w:val="000000" w:themeColor="text1"/>
                <w:sz w:val="24"/>
                <w:szCs w:val="24"/>
              </w:rPr>
              <w:t>Понятие и виды экологической экспертизы. Место экологической экспертизы в механизме охраны окружающей среды.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pStyle w:val="a4"/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E1622">
              <w:rPr>
                <w:rFonts w:eastAsia="Times New Roman"/>
                <w:color w:val="000000" w:themeColor="text1"/>
                <w:sz w:val="24"/>
                <w:szCs w:val="24"/>
              </w:rPr>
              <w:t>Объекты экологической экспертизы.</w:t>
            </w:r>
          </w:p>
          <w:p w:rsidR="004001D5" w:rsidRPr="007E1622" w:rsidRDefault="004001D5" w:rsidP="008C1AFB">
            <w:pPr>
              <w:pStyle w:val="a4"/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E1622">
              <w:rPr>
                <w:rFonts w:eastAsia="Times New Roman"/>
                <w:color w:val="000000" w:themeColor="text1"/>
                <w:sz w:val="24"/>
                <w:szCs w:val="24"/>
              </w:rPr>
              <w:t>Принципы экологической экспертизы.</w:t>
            </w:r>
          </w:p>
          <w:p w:rsidR="004001D5" w:rsidRPr="007E1622" w:rsidRDefault="004001D5" w:rsidP="008C1AFB">
            <w:pPr>
              <w:pStyle w:val="a4"/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E1622">
              <w:rPr>
                <w:rFonts w:eastAsia="Times New Roman"/>
                <w:color w:val="000000" w:themeColor="text1"/>
                <w:sz w:val="24"/>
                <w:szCs w:val="24"/>
              </w:rPr>
              <w:t>Порядок проведения государственной экологической экспертизы.</w:t>
            </w:r>
          </w:p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Общественная экологическая экспертиза.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Семинарское занятие №2</w:t>
            </w:r>
          </w:p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Экологическая экспертиза</w:t>
            </w:r>
            <w:r w:rsidRPr="0045086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Метод кейсов</w:t>
            </w:r>
          </w:p>
        </w:tc>
        <w:tc>
          <w:tcPr>
            <w:tcW w:w="638" w:type="pct"/>
          </w:tcPr>
          <w:p w:rsidR="00891A31" w:rsidRDefault="00891A31" w:rsidP="00891A3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ОК 10, 11, 12</w:t>
            </w:r>
            <w:r>
              <w:rPr>
                <w:color w:val="000000" w:themeColor="text1"/>
                <w:sz w:val="24"/>
                <w:szCs w:val="24"/>
              </w:rPr>
              <w:t>, 13</w:t>
            </w:r>
          </w:p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ПК 1.1, 1.2, 1.3</w:t>
            </w: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Практическое занятие №4</w:t>
            </w:r>
          </w:p>
          <w:p w:rsidR="004001D5" w:rsidRPr="007E1622" w:rsidRDefault="004001D5" w:rsidP="008C1AFB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Соотношение ОВОС и экологической экспертизы.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Метод кейсов</w:t>
            </w:r>
          </w:p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 xml:space="preserve">Работа с текстом с использованием </w:t>
            </w:r>
            <w:proofErr w:type="spellStart"/>
            <w:r w:rsidRPr="00891A31">
              <w:rPr>
                <w:color w:val="000000" w:themeColor="text1"/>
                <w:sz w:val="22"/>
                <w:szCs w:val="22"/>
              </w:rPr>
              <w:t>Microsoft</w:t>
            </w:r>
            <w:proofErr w:type="spellEnd"/>
            <w:r w:rsidRPr="00891A3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91A31">
              <w:rPr>
                <w:color w:val="000000" w:themeColor="text1"/>
                <w:sz w:val="22"/>
                <w:szCs w:val="22"/>
                <w:lang w:val="en-US"/>
              </w:rPr>
              <w:t>Office</w:t>
            </w:r>
            <w:r w:rsidRPr="00891A31">
              <w:rPr>
                <w:color w:val="000000" w:themeColor="text1"/>
                <w:sz w:val="22"/>
                <w:szCs w:val="22"/>
              </w:rPr>
              <w:t>, СПС «Консультант Плюс»</w:t>
            </w:r>
          </w:p>
        </w:tc>
        <w:tc>
          <w:tcPr>
            <w:tcW w:w="638" w:type="pct"/>
          </w:tcPr>
          <w:p w:rsidR="00891A31" w:rsidRDefault="00891A31" w:rsidP="00891A3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ОК 10, 11, 12</w:t>
            </w:r>
            <w:r>
              <w:rPr>
                <w:color w:val="000000" w:themeColor="text1"/>
                <w:sz w:val="24"/>
                <w:szCs w:val="24"/>
              </w:rPr>
              <w:t>, 13</w:t>
            </w:r>
          </w:p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ПК 1.1, 1.2, 1.3</w:t>
            </w: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Внеаудиторная с</w:t>
            </w:r>
            <w:r w:rsidRPr="007E1622">
              <w:rPr>
                <w:b/>
                <w:color w:val="000000" w:themeColor="text1"/>
                <w:sz w:val="24"/>
                <w:szCs w:val="24"/>
              </w:rPr>
              <w:t>амостоятельная работа</w:t>
            </w:r>
          </w:p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Сравнительная таблица «Экологическая экспертиза»</w:t>
            </w:r>
          </w:p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(Сравните две разновидности экологической экспертизы – государственную и общественную.</w:t>
            </w:r>
            <w:proofErr w:type="gramEnd"/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 xml:space="preserve"> Какие общие черты позволяют объединять их в рамках родового понятия «экологическая экспертиза»? </w:t>
            </w:r>
            <w:proofErr w:type="gramStart"/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По каким критериям можно провести различия между ними?)</w:t>
            </w:r>
            <w:proofErr w:type="gramEnd"/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shd w:val="clear" w:color="auto" w:fill="auto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 w:val="restart"/>
          </w:tcPr>
          <w:p w:rsidR="004001D5" w:rsidRDefault="004001D5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Тема 5.</w:t>
            </w:r>
          </w:p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Механизм обеспечения исполнения требований экологического законодательства: экологический мониторинг, нормирование, лицензирование, экологический аудит</w:t>
            </w: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43" w:type="pct"/>
            <w:shd w:val="clear" w:color="auto" w:fill="auto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Экологический мониторинг.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Экологическое нормирование. Виды экологических нормативов и их правовое значение.</w:t>
            </w:r>
          </w:p>
          <w:p w:rsidR="004001D5" w:rsidRPr="007E1622" w:rsidRDefault="004001D5" w:rsidP="008C1AFB">
            <w:pPr>
              <w:pStyle w:val="60"/>
              <w:tabs>
                <w:tab w:val="num" w:pos="318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Экологическое лицензирование.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  <w:lang w:eastAsia="en-US"/>
              </w:rPr>
              <w:t xml:space="preserve">Лекция </w:t>
            </w:r>
            <w:proofErr w:type="gramStart"/>
            <w:r w:rsidRPr="00891A31">
              <w:rPr>
                <w:color w:val="000000" w:themeColor="text1"/>
                <w:sz w:val="22"/>
                <w:szCs w:val="22"/>
                <w:lang w:eastAsia="en-US"/>
              </w:rPr>
              <w:t>–д</w:t>
            </w:r>
            <w:proofErr w:type="gramEnd"/>
            <w:r w:rsidRPr="00891A31">
              <w:rPr>
                <w:color w:val="000000" w:themeColor="text1"/>
                <w:sz w:val="22"/>
                <w:szCs w:val="22"/>
                <w:lang w:eastAsia="en-US"/>
              </w:rPr>
              <w:t>искуссия</w:t>
            </w:r>
          </w:p>
        </w:tc>
        <w:tc>
          <w:tcPr>
            <w:tcW w:w="638" w:type="pct"/>
          </w:tcPr>
          <w:p w:rsidR="00891A31" w:rsidRDefault="00891A31" w:rsidP="00891A3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ОК 10, 11, 12</w:t>
            </w:r>
            <w:r>
              <w:rPr>
                <w:color w:val="000000" w:themeColor="text1"/>
                <w:sz w:val="24"/>
                <w:szCs w:val="24"/>
              </w:rPr>
              <w:t>, 13</w:t>
            </w:r>
          </w:p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 xml:space="preserve">Экологический аудит и его взаимосвязь с мероприятиями по </w:t>
            </w:r>
            <w:proofErr w:type="gramStart"/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контролю за</w:t>
            </w:r>
            <w:proofErr w:type="gramEnd"/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 xml:space="preserve"> состоянием окружающей среды.</w:t>
            </w:r>
          </w:p>
          <w:p w:rsidR="004001D5" w:rsidRPr="007E1622" w:rsidRDefault="004001D5" w:rsidP="008C1AFB">
            <w:pPr>
              <w:tabs>
                <w:tab w:val="num" w:pos="318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Экологическая сертификация.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Практическое занятие №5</w:t>
            </w:r>
          </w:p>
          <w:p w:rsidR="004001D5" w:rsidRPr="007E1622" w:rsidRDefault="004001D5" w:rsidP="008C1AFB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Решение ситуационных задач по теме.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Кейс-метод</w:t>
            </w:r>
          </w:p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 xml:space="preserve">Работа с текстом с использованием </w:t>
            </w:r>
            <w:proofErr w:type="spellStart"/>
            <w:r w:rsidRPr="00891A31">
              <w:rPr>
                <w:color w:val="000000" w:themeColor="text1"/>
                <w:sz w:val="22"/>
                <w:szCs w:val="22"/>
              </w:rPr>
              <w:t>Microsoft</w:t>
            </w:r>
            <w:proofErr w:type="spellEnd"/>
            <w:r w:rsidRPr="00891A3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91A31">
              <w:rPr>
                <w:color w:val="000000" w:themeColor="text1"/>
                <w:sz w:val="22"/>
                <w:szCs w:val="22"/>
                <w:lang w:val="en-US"/>
              </w:rPr>
              <w:t>Office</w:t>
            </w:r>
            <w:r w:rsidRPr="00891A31">
              <w:rPr>
                <w:color w:val="000000" w:themeColor="text1"/>
                <w:sz w:val="22"/>
                <w:szCs w:val="22"/>
              </w:rPr>
              <w:t>, СПС «Консультант Плюс»</w:t>
            </w:r>
          </w:p>
        </w:tc>
        <w:tc>
          <w:tcPr>
            <w:tcW w:w="638" w:type="pct"/>
          </w:tcPr>
          <w:p w:rsidR="00891A31" w:rsidRDefault="00891A31" w:rsidP="00891A3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ОК 10, 11, 12</w:t>
            </w:r>
            <w:r>
              <w:rPr>
                <w:color w:val="000000" w:themeColor="text1"/>
                <w:sz w:val="24"/>
                <w:szCs w:val="24"/>
              </w:rPr>
              <w:t>, 13</w:t>
            </w:r>
          </w:p>
          <w:p w:rsidR="004001D5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ПК 1.1, 1.2, 1.3</w:t>
            </w:r>
          </w:p>
          <w:p w:rsidR="004001D5" w:rsidRPr="007E1622" w:rsidRDefault="00891A31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ЛР 9, 10, 16</w:t>
            </w: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Внеаудиторная с</w:t>
            </w:r>
            <w:r w:rsidRPr="007E1622">
              <w:rPr>
                <w:b/>
                <w:color w:val="000000" w:themeColor="text1"/>
                <w:sz w:val="24"/>
                <w:szCs w:val="24"/>
              </w:rPr>
              <w:t>амостоятельная работа</w:t>
            </w:r>
          </w:p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Составить таблицу на тему: «Виды экологических нормативов».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843" w:type="pct"/>
            <w:shd w:val="clear" w:color="auto" w:fill="auto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 w:val="restart"/>
          </w:tcPr>
          <w:p w:rsidR="004001D5" w:rsidRDefault="004001D5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Тема 6.</w:t>
            </w:r>
          </w:p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7E1622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Экономический механизм</w:t>
            </w:r>
            <w:proofErr w:type="gramEnd"/>
            <w:r w:rsidRPr="007E1622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 охраны окружающей природной среды</w:t>
            </w: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43" w:type="pct"/>
            <w:shd w:val="clear" w:color="auto" w:fill="auto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 xml:space="preserve">Понятие </w:t>
            </w:r>
            <w:proofErr w:type="gramStart"/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экономического механизма</w:t>
            </w:r>
            <w:proofErr w:type="gramEnd"/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 xml:space="preserve"> охраны окружающей природной среды.</w:t>
            </w:r>
          </w:p>
          <w:p w:rsidR="004001D5" w:rsidRPr="007E1622" w:rsidRDefault="004001D5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Общая характеристика методов экономического регулирования охраны окружающей природной среды.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Плата за негативное воздействие на окружающую среду.</w:t>
            </w:r>
          </w:p>
          <w:p w:rsidR="004001D5" w:rsidRPr="007E1622" w:rsidRDefault="004001D5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Плата за пользование природными ресурсами.</w:t>
            </w:r>
          </w:p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Экологическое страхование.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Лекция-дискуссия</w:t>
            </w:r>
          </w:p>
        </w:tc>
        <w:tc>
          <w:tcPr>
            <w:tcW w:w="638" w:type="pct"/>
          </w:tcPr>
          <w:p w:rsidR="00891A31" w:rsidRDefault="00891A31" w:rsidP="00891A3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ОК 10, 11, 12</w:t>
            </w:r>
            <w:r>
              <w:rPr>
                <w:color w:val="000000" w:themeColor="text1"/>
                <w:sz w:val="24"/>
                <w:szCs w:val="24"/>
              </w:rPr>
              <w:t>, 13</w:t>
            </w:r>
          </w:p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Практическое занятие №6</w:t>
            </w:r>
          </w:p>
          <w:p w:rsidR="004001D5" w:rsidRPr="007E1622" w:rsidRDefault="004001D5" w:rsidP="008C1AFB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Решение ситуационных задач по теме.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Метод кейсов</w:t>
            </w:r>
          </w:p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 xml:space="preserve">Работа с текстом с использованием </w:t>
            </w:r>
            <w:proofErr w:type="spellStart"/>
            <w:r w:rsidRPr="00891A31">
              <w:rPr>
                <w:color w:val="000000" w:themeColor="text1"/>
                <w:sz w:val="22"/>
                <w:szCs w:val="22"/>
              </w:rPr>
              <w:t>Microsoft</w:t>
            </w:r>
            <w:proofErr w:type="spellEnd"/>
            <w:r w:rsidRPr="00891A3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91A31">
              <w:rPr>
                <w:color w:val="000000" w:themeColor="text1"/>
                <w:sz w:val="22"/>
                <w:szCs w:val="22"/>
                <w:lang w:val="en-US"/>
              </w:rPr>
              <w:t>Office</w:t>
            </w:r>
            <w:r w:rsidRPr="00891A31">
              <w:rPr>
                <w:color w:val="000000" w:themeColor="text1"/>
                <w:sz w:val="22"/>
                <w:szCs w:val="22"/>
              </w:rPr>
              <w:t>, СПС «Консультант Плюс»</w:t>
            </w:r>
          </w:p>
        </w:tc>
        <w:tc>
          <w:tcPr>
            <w:tcW w:w="638" w:type="pct"/>
          </w:tcPr>
          <w:p w:rsidR="00891A31" w:rsidRDefault="00891A31" w:rsidP="00891A3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ОК 10, 11, 12</w:t>
            </w:r>
            <w:r>
              <w:rPr>
                <w:color w:val="000000" w:themeColor="text1"/>
                <w:sz w:val="24"/>
                <w:szCs w:val="24"/>
              </w:rPr>
              <w:t>, 13</w:t>
            </w:r>
          </w:p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ПК 1.1, 1.2, 1.3</w:t>
            </w: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 w:val="restart"/>
          </w:tcPr>
          <w:p w:rsidR="004001D5" w:rsidRDefault="004001D5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Тема 7.</w:t>
            </w:r>
          </w:p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Административная и уголовная ответственность за экологические правонарушения</w:t>
            </w: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43" w:type="pct"/>
            <w:shd w:val="clear" w:color="auto" w:fill="auto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Понятие и виды ответственности за совершение экологических  правонарушений.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</w:tcPr>
          <w:p w:rsidR="004001D5" w:rsidRPr="007E1622" w:rsidRDefault="00891A31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ЛР 9, 10, 16</w:t>
            </w: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Административная ответственность за экологические правонарушения – понятие, квалификация, меры ответственности.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Практическое занятие №7</w:t>
            </w:r>
          </w:p>
          <w:p w:rsidR="004001D5" w:rsidRPr="007E1622" w:rsidRDefault="004001D5" w:rsidP="008C1AFB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Уголовная ответственность за экологические правонарушения.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Метод кейсов</w:t>
            </w:r>
          </w:p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Работа с текстом с использованием СПС «Консультант Плюс»</w:t>
            </w:r>
          </w:p>
        </w:tc>
        <w:tc>
          <w:tcPr>
            <w:tcW w:w="638" w:type="pct"/>
          </w:tcPr>
          <w:p w:rsidR="00891A31" w:rsidRDefault="00891A31" w:rsidP="00891A3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ОК 10, 11, 12</w:t>
            </w:r>
            <w:r>
              <w:rPr>
                <w:color w:val="000000" w:themeColor="text1"/>
                <w:sz w:val="24"/>
                <w:szCs w:val="24"/>
              </w:rPr>
              <w:t>, 13</w:t>
            </w:r>
          </w:p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ПК 1.1, 1.2, 1.3</w:t>
            </w: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EC569A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EC569A">
              <w:rPr>
                <w:b/>
                <w:color w:val="000000" w:themeColor="text1"/>
                <w:sz w:val="24"/>
                <w:szCs w:val="24"/>
              </w:rPr>
              <w:t>Внеаудиторная самостоятельная работа</w:t>
            </w:r>
          </w:p>
          <w:p w:rsidR="004001D5" w:rsidRPr="00EC569A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EC569A">
              <w:rPr>
                <w:color w:val="000000" w:themeColor="text1"/>
                <w:sz w:val="24"/>
                <w:szCs w:val="24"/>
              </w:rPr>
              <w:t>Решение ситуационных задач по теме.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 w:val="restart"/>
          </w:tcPr>
          <w:p w:rsidR="004001D5" w:rsidRDefault="004001D5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bookmarkStart w:id="12" w:name="_GoBack"/>
            <w:bookmarkEnd w:id="12"/>
            <w: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Тема 8.</w:t>
            </w:r>
          </w:p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Возмещение вреда, причиненного экологическим правонарушением</w:t>
            </w: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shd w:val="clear" w:color="auto" w:fill="auto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Понятие и виды вреда, причиняемого экологическими правонарушениями. Способы его компенсации.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Метод кейсов</w:t>
            </w:r>
          </w:p>
        </w:tc>
        <w:tc>
          <w:tcPr>
            <w:tcW w:w="638" w:type="pct"/>
          </w:tcPr>
          <w:p w:rsidR="00891A31" w:rsidRDefault="00891A31" w:rsidP="00891A3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ОК 10, 11, 12</w:t>
            </w:r>
            <w:r>
              <w:rPr>
                <w:color w:val="000000" w:themeColor="text1"/>
                <w:sz w:val="24"/>
                <w:szCs w:val="24"/>
              </w:rPr>
              <w:t>, 13</w:t>
            </w:r>
          </w:p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ПК 1.1, 1.2, 1.3</w:t>
            </w: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Правовое регулирование отношений по возмещению вреда, причиненного окружающей среде:</w:t>
            </w:r>
          </w:p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- особенности определения размера экологического вреда;</w:t>
            </w:r>
          </w:p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- порядок и правовые формы возмещения экологического вреда;</w:t>
            </w:r>
          </w:p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 xml:space="preserve">- правовые проблемы возмещения «прошлого» экологического ущерба.   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896FAC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 xml:space="preserve">Ограничение, приостановление, прекращение деятельности, </w:t>
            </w:r>
            <w:r w:rsidRPr="007E1622">
              <w:rPr>
                <w:color w:val="000000" w:themeColor="text1"/>
                <w:sz w:val="24"/>
                <w:szCs w:val="24"/>
              </w:rPr>
              <w:lastRenderedPageBreak/>
              <w:t>осуществляемой с нарушением законодательства в области охраны окружающей среды.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Семинарское занятие №3</w:t>
            </w:r>
          </w:p>
          <w:p w:rsidR="004001D5" w:rsidRPr="00982E35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982E35">
              <w:rPr>
                <w:bCs/>
                <w:color w:val="000000" w:themeColor="text1"/>
                <w:sz w:val="24"/>
                <w:szCs w:val="24"/>
                <w:lang w:eastAsia="en-US"/>
              </w:rPr>
              <w:t>Возмещение вреда, причиненного экологическим правонарушением</w:t>
            </w:r>
            <w:r w:rsidRPr="00982E35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Метод кейсов</w:t>
            </w:r>
          </w:p>
        </w:tc>
        <w:tc>
          <w:tcPr>
            <w:tcW w:w="638" w:type="pct"/>
          </w:tcPr>
          <w:p w:rsidR="00891A31" w:rsidRDefault="00891A31" w:rsidP="00891A3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ОК 10, 11, 12</w:t>
            </w:r>
            <w:r>
              <w:rPr>
                <w:color w:val="000000" w:themeColor="text1"/>
                <w:sz w:val="24"/>
                <w:szCs w:val="24"/>
              </w:rPr>
              <w:t>, 13</w:t>
            </w:r>
          </w:p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ПК 1.1, 1.2, 1.3</w:t>
            </w: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Практическое занятие №8</w:t>
            </w:r>
          </w:p>
          <w:p w:rsidR="004001D5" w:rsidRPr="007E1622" w:rsidRDefault="004001D5" w:rsidP="008C1AFB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Возмещения вреда, причиненного здоровью и имуществу граждан экологическим правонарушением.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Метод кейсов</w:t>
            </w:r>
          </w:p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Работа с текстом с использованием СПС «Консультант Плюс»</w:t>
            </w:r>
          </w:p>
        </w:tc>
        <w:tc>
          <w:tcPr>
            <w:tcW w:w="638" w:type="pct"/>
          </w:tcPr>
          <w:p w:rsidR="00891A31" w:rsidRDefault="00891A31" w:rsidP="00891A3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ОК 10, 11, 12</w:t>
            </w:r>
            <w:r>
              <w:rPr>
                <w:color w:val="000000" w:themeColor="text1"/>
                <w:sz w:val="24"/>
                <w:szCs w:val="24"/>
              </w:rPr>
              <w:t>, 13</w:t>
            </w:r>
          </w:p>
          <w:p w:rsidR="004001D5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ПК 1.1, 1.2, 1.3</w:t>
            </w:r>
          </w:p>
          <w:p w:rsidR="004001D5" w:rsidRPr="007E1622" w:rsidRDefault="00891A31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ЛР 9, 10, 16</w:t>
            </w: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Внеаудиторная с</w:t>
            </w:r>
            <w:r w:rsidRPr="007E1622">
              <w:rPr>
                <w:b/>
                <w:color w:val="000000" w:themeColor="text1"/>
                <w:sz w:val="24"/>
                <w:szCs w:val="24"/>
              </w:rPr>
              <w:t>амостоятельная работа</w:t>
            </w:r>
          </w:p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Cs/>
                <w:color w:val="000000" w:themeColor="text1"/>
                <w:sz w:val="24"/>
                <w:szCs w:val="24"/>
                <w:lang w:eastAsia="en-US"/>
              </w:rPr>
              <w:t>Составить схему на тему «Возмещение вреда, причиненного экологическим правонарушением».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shd w:val="clear" w:color="auto" w:fill="auto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C1AFB" w:rsidRPr="007E1622" w:rsidTr="00F90E55">
        <w:trPr>
          <w:trHeight w:val="20"/>
        </w:trPr>
        <w:tc>
          <w:tcPr>
            <w:tcW w:w="955" w:type="pct"/>
            <w:vMerge w:val="restart"/>
          </w:tcPr>
          <w:p w:rsidR="008C1AFB" w:rsidRDefault="008C1AFB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Тема 9.</w:t>
            </w:r>
          </w:p>
          <w:p w:rsidR="008C1AFB" w:rsidRPr="007E1622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Правовой режим особо охраняемых природных территорий и объектов</w:t>
            </w:r>
          </w:p>
        </w:tc>
        <w:tc>
          <w:tcPr>
            <w:tcW w:w="2260" w:type="pct"/>
          </w:tcPr>
          <w:p w:rsidR="008C1AFB" w:rsidRPr="007E1622" w:rsidRDefault="008C1AFB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04" w:type="pct"/>
            <w:vAlign w:val="center"/>
          </w:tcPr>
          <w:p w:rsidR="008C1AFB" w:rsidRPr="007E1622" w:rsidRDefault="008C1AFB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43" w:type="pct"/>
            <w:shd w:val="clear" w:color="auto" w:fill="auto"/>
          </w:tcPr>
          <w:p w:rsidR="008C1AFB" w:rsidRPr="00891A31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8C1AFB" w:rsidRPr="007E1622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C1AFB" w:rsidRPr="007E1622" w:rsidTr="00F90E55">
        <w:trPr>
          <w:trHeight w:val="20"/>
        </w:trPr>
        <w:tc>
          <w:tcPr>
            <w:tcW w:w="955" w:type="pct"/>
            <w:vMerge/>
          </w:tcPr>
          <w:p w:rsidR="008C1AFB" w:rsidRPr="007E1622" w:rsidRDefault="008C1AFB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8C1AFB" w:rsidRPr="007E1622" w:rsidRDefault="008C1AFB" w:rsidP="008C1AFB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 xml:space="preserve">Понятие и виды объектов, подлежащих особой охране. </w:t>
            </w:r>
          </w:p>
          <w:p w:rsidR="008C1AFB" w:rsidRPr="007E1622" w:rsidRDefault="008C1AFB" w:rsidP="008C1AFB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Понятие, цели образования и категории особо охраняемых природных территорий.</w:t>
            </w:r>
          </w:p>
        </w:tc>
        <w:tc>
          <w:tcPr>
            <w:tcW w:w="304" w:type="pct"/>
            <w:vAlign w:val="center"/>
          </w:tcPr>
          <w:p w:rsidR="008C1AFB" w:rsidRPr="007E1622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8C1AFB" w:rsidRPr="00891A31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</w:tcPr>
          <w:p w:rsidR="008C1AFB" w:rsidRPr="007E1622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C1AFB" w:rsidRPr="007E1622" w:rsidTr="00F90E55">
        <w:trPr>
          <w:trHeight w:val="20"/>
        </w:trPr>
        <w:tc>
          <w:tcPr>
            <w:tcW w:w="955" w:type="pct"/>
            <w:vMerge/>
          </w:tcPr>
          <w:p w:rsidR="008C1AFB" w:rsidRPr="007E1622" w:rsidRDefault="008C1AFB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8C1AFB" w:rsidRPr="007E1622" w:rsidRDefault="008C1AFB" w:rsidP="008C1AFB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Особенности правового режима отдельных категорий особо охраняемых природных территорий:</w:t>
            </w:r>
          </w:p>
          <w:p w:rsidR="008C1AFB" w:rsidRPr="007E1622" w:rsidRDefault="008C1AFB" w:rsidP="008C1AFB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- правовой режим государственных природных заповедников;</w:t>
            </w:r>
          </w:p>
          <w:p w:rsidR="008C1AFB" w:rsidRPr="007E1622" w:rsidRDefault="008C1AFB" w:rsidP="008C1AFB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- правовой режим национальных парков и природных парков;</w:t>
            </w:r>
          </w:p>
          <w:p w:rsidR="008C1AFB" w:rsidRPr="007E1622" w:rsidRDefault="008C1AFB" w:rsidP="008C1AFB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- правовой режим государственных природных заказников;</w:t>
            </w:r>
          </w:p>
          <w:p w:rsidR="008C1AFB" w:rsidRPr="007E1622" w:rsidRDefault="008C1AFB" w:rsidP="008C1AFB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- правовой режим и памятников природы дендрологических парков и ботанических садов;</w:t>
            </w:r>
          </w:p>
          <w:p w:rsidR="008C1AFB" w:rsidRPr="007E1622" w:rsidRDefault="008C1AFB" w:rsidP="008C1AFB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- правовой режим лечебно-оздоровительных местностей и курортов.</w:t>
            </w:r>
          </w:p>
        </w:tc>
        <w:tc>
          <w:tcPr>
            <w:tcW w:w="304" w:type="pct"/>
            <w:vAlign w:val="center"/>
          </w:tcPr>
          <w:p w:rsidR="008C1AFB" w:rsidRPr="007E1622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8C1AFB" w:rsidRPr="00891A31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Лекция-дискуссия</w:t>
            </w:r>
          </w:p>
        </w:tc>
        <w:tc>
          <w:tcPr>
            <w:tcW w:w="638" w:type="pct"/>
          </w:tcPr>
          <w:p w:rsidR="00891A31" w:rsidRDefault="00891A31" w:rsidP="00891A3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ОК 10, 11, 12</w:t>
            </w:r>
            <w:r>
              <w:rPr>
                <w:color w:val="000000" w:themeColor="text1"/>
                <w:sz w:val="24"/>
                <w:szCs w:val="24"/>
              </w:rPr>
              <w:t>, 13</w:t>
            </w:r>
          </w:p>
          <w:p w:rsidR="008C1AFB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ПК 1.1</w:t>
            </w:r>
          </w:p>
          <w:p w:rsidR="008C1AFB" w:rsidRPr="007E1622" w:rsidRDefault="00891A31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ЛР 9, 10, 16</w:t>
            </w:r>
          </w:p>
        </w:tc>
      </w:tr>
      <w:tr w:rsidR="008C1AFB" w:rsidRPr="007E1622" w:rsidTr="00F90E55">
        <w:trPr>
          <w:trHeight w:val="20"/>
        </w:trPr>
        <w:tc>
          <w:tcPr>
            <w:tcW w:w="955" w:type="pct"/>
            <w:vMerge/>
          </w:tcPr>
          <w:p w:rsidR="008C1AFB" w:rsidRPr="007E1622" w:rsidRDefault="008C1AFB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8C1AFB" w:rsidRPr="007E1622" w:rsidRDefault="008C1AFB" w:rsidP="008C1AFB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snapToGrid w:val="0"/>
                <w:color w:val="000000" w:themeColor="text1"/>
                <w:sz w:val="24"/>
                <w:szCs w:val="24"/>
              </w:rPr>
              <w:t>Особенности п</w:t>
            </w:r>
            <w:r w:rsidRPr="007E1622">
              <w:rPr>
                <w:color w:val="000000" w:themeColor="text1"/>
                <w:sz w:val="24"/>
                <w:szCs w:val="24"/>
              </w:rPr>
              <w:t xml:space="preserve">равового режима охраны и </w:t>
            </w:r>
            <w:proofErr w:type="gramStart"/>
            <w:r w:rsidRPr="007E1622">
              <w:rPr>
                <w:color w:val="000000" w:themeColor="text1"/>
                <w:sz w:val="24"/>
                <w:szCs w:val="24"/>
              </w:rPr>
              <w:t>использования</w:t>
            </w:r>
            <w:proofErr w:type="gramEnd"/>
            <w:r w:rsidRPr="007E1622">
              <w:rPr>
                <w:color w:val="000000" w:themeColor="text1"/>
                <w:sz w:val="24"/>
                <w:szCs w:val="24"/>
              </w:rPr>
              <w:t xml:space="preserve"> редких и  находящихся под угрозой исчезновения видов растений и животных. Красная книга и ее правовое значение.</w:t>
            </w:r>
          </w:p>
        </w:tc>
        <w:tc>
          <w:tcPr>
            <w:tcW w:w="304" w:type="pct"/>
            <w:vAlign w:val="center"/>
          </w:tcPr>
          <w:p w:rsidR="008C1AFB" w:rsidRPr="007E1622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8C1AFB" w:rsidRPr="00891A31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</w:tcPr>
          <w:p w:rsidR="008C1AFB" w:rsidRPr="007E1622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C1AFB" w:rsidRPr="007E1622" w:rsidTr="00F90E55">
        <w:trPr>
          <w:trHeight w:val="20"/>
        </w:trPr>
        <w:tc>
          <w:tcPr>
            <w:tcW w:w="955" w:type="pct"/>
            <w:vMerge/>
          </w:tcPr>
          <w:p w:rsidR="008C1AFB" w:rsidRPr="007E1622" w:rsidRDefault="008C1AFB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8C1AFB" w:rsidRPr="00896FAC" w:rsidRDefault="008C1AFB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896FAC">
              <w:rPr>
                <w:b/>
                <w:color w:val="000000" w:themeColor="text1"/>
                <w:sz w:val="24"/>
                <w:szCs w:val="24"/>
              </w:rPr>
              <w:t>Контрольный срез №2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(теория)</w:t>
            </w:r>
          </w:p>
        </w:tc>
        <w:tc>
          <w:tcPr>
            <w:tcW w:w="304" w:type="pct"/>
            <w:vAlign w:val="center"/>
          </w:tcPr>
          <w:p w:rsidR="008C1AFB" w:rsidRPr="007E1622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8C1AFB" w:rsidRPr="00891A31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</w:tcPr>
          <w:p w:rsidR="008C1AFB" w:rsidRPr="007E1622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C1AFB" w:rsidRPr="007E1622" w:rsidTr="00F90E55">
        <w:trPr>
          <w:trHeight w:val="20"/>
        </w:trPr>
        <w:tc>
          <w:tcPr>
            <w:tcW w:w="955" w:type="pct"/>
            <w:vMerge/>
          </w:tcPr>
          <w:p w:rsidR="008C1AFB" w:rsidRPr="007E1622" w:rsidRDefault="008C1AFB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F90E55" w:rsidRDefault="00F90E55" w:rsidP="008C1AFB">
            <w:pPr>
              <w:spacing w:line="240" w:lineRule="auto"/>
              <w:ind w:firstLine="0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Внеаудиторная с</w:t>
            </w:r>
            <w:r w:rsidRPr="007E1622">
              <w:rPr>
                <w:b/>
                <w:color w:val="000000" w:themeColor="text1"/>
                <w:sz w:val="24"/>
                <w:szCs w:val="24"/>
              </w:rPr>
              <w:t>амостоятельная работа</w:t>
            </w:r>
          </w:p>
          <w:p w:rsidR="008C1AFB" w:rsidRDefault="008C1AFB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snapToGrid w:val="0"/>
                <w:color w:val="000000" w:themeColor="text1"/>
                <w:sz w:val="24"/>
                <w:szCs w:val="24"/>
              </w:rPr>
              <w:t>Составить схему на тему: «Государственное управление в области организации и функционирования особо охраняемых природных территорий».</w:t>
            </w:r>
          </w:p>
        </w:tc>
        <w:tc>
          <w:tcPr>
            <w:tcW w:w="304" w:type="pct"/>
            <w:vAlign w:val="center"/>
          </w:tcPr>
          <w:p w:rsidR="008C1AFB" w:rsidRPr="007E1622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vMerge w:val="restart"/>
            <w:shd w:val="clear" w:color="auto" w:fill="auto"/>
          </w:tcPr>
          <w:p w:rsidR="008C1AFB" w:rsidRPr="00891A31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 w:val="restart"/>
            <w:shd w:val="clear" w:color="auto" w:fill="auto"/>
          </w:tcPr>
          <w:p w:rsidR="008C1AFB" w:rsidRPr="007E1622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C1AFB" w:rsidRPr="007E1622" w:rsidTr="00F90E55">
        <w:trPr>
          <w:trHeight w:val="20"/>
        </w:trPr>
        <w:tc>
          <w:tcPr>
            <w:tcW w:w="955" w:type="pct"/>
            <w:vMerge/>
          </w:tcPr>
          <w:p w:rsidR="008C1AFB" w:rsidRPr="007E1622" w:rsidRDefault="008C1AFB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8C1AFB" w:rsidRDefault="008C1AFB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Решение ситуационных задач по теме.</w:t>
            </w:r>
          </w:p>
        </w:tc>
        <w:tc>
          <w:tcPr>
            <w:tcW w:w="304" w:type="pct"/>
            <w:vAlign w:val="center"/>
          </w:tcPr>
          <w:p w:rsidR="008C1AFB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vMerge/>
            <w:shd w:val="clear" w:color="auto" w:fill="auto"/>
          </w:tcPr>
          <w:p w:rsidR="008C1AFB" w:rsidRPr="00891A31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8C1AFB" w:rsidRPr="007E1622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 w:val="restart"/>
          </w:tcPr>
          <w:p w:rsidR="004001D5" w:rsidRDefault="004001D5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Тема 10.</w:t>
            </w:r>
          </w:p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 xml:space="preserve">Экологические основы </w:t>
            </w:r>
            <w:r w:rsidRPr="007E1622">
              <w:rPr>
                <w:b/>
                <w:color w:val="000000" w:themeColor="text1"/>
                <w:sz w:val="24"/>
                <w:szCs w:val="24"/>
              </w:rPr>
              <w:lastRenderedPageBreak/>
              <w:t>права природопользования</w:t>
            </w: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43" w:type="pct"/>
            <w:shd w:val="clear" w:color="auto" w:fill="auto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C1AFB" w:rsidRPr="007E1622" w:rsidTr="00F90E55">
        <w:trPr>
          <w:trHeight w:val="20"/>
        </w:trPr>
        <w:tc>
          <w:tcPr>
            <w:tcW w:w="955" w:type="pct"/>
            <w:vMerge/>
          </w:tcPr>
          <w:p w:rsidR="008C1AFB" w:rsidRPr="007E1622" w:rsidRDefault="008C1AFB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8C1AFB" w:rsidRPr="007E1622" w:rsidRDefault="008C1AFB" w:rsidP="008C1AFB">
            <w:pPr>
              <w:suppressAutoHyphens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Понятие и виды природопользования.</w:t>
            </w:r>
          </w:p>
          <w:p w:rsidR="008C1AFB" w:rsidRPr="007E1622" w:rsidRDefault="008C1AFB" w:rsidP="008C1AFB">
            <w:pPr>
              <w:suppressAutoHyphens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lastRenderedPageBreak/>
              <w:t>Право общего природопользования:</w:t>
            </w:r>
          </w:p>
          <w:p w:rsidR="008C1AFB" w:rsidRPr="007E1622" w:rsidRDefault="008C1AFB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 xml:space="preserve">а) </w:t>
            </w:r>
            <w:proofErr w:type="spellStart"/>
            <w:r w:rsidRPr="007E1622">
              <w:rPr>
                <w:color w:val="000000" w:themeColor="text1"/>
                <w:sz w:val="24"/>
                <w:szCs w:val="24"/>
              </w:rPr>
              <w:t>недропользования</w:t>
            </w:r>
            <w:proofErr w:type="spellEnd"/>
            <w:r w:rsidRPr="007E1622">
              <w:rPr>
                <w:color w:val="000000" w:themeColor="text1"/>
                <w:sz w:val="24"/>
                <w:szCs w:val="24"/>
              </w:rPr>
              <w:t>;</w:t>
            </w:r>
          </w:p>
          <w:p w:rsidR="008C1AFB" w:rsidRPr="007E1622" w:rsidRDefault="008C1AFB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б) водопользования;</w:t>
            </w:r>
          </w:p>
          <w:p w:rsidR="008C1AFB" w:rsidRPr="007E1622" w:rsidRDefault="008C1AFB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в) право пользования атмосферным воздухом;</w:t>
            </w:r>
          </w:p>
          <w:p w:rsidR="008C1AFB" w:rsidRPr="007E1622" w:rsidRDefault="008C1AFB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г) лесопользования;</w:t>
            </w:r>
          </w:p>
          <w:p w:rsidR="008C1AFB" w:rsidRPr="007E1622" w:rsidRDefault="008C1AFB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E1622">
              <w:rPr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7E1622">
              <w:rPr>
                <w:color w:val="000000" w:themeColor="text1"/>
                <w:sz w:val="24"/>
                <w:szCs w:val="24"/>
              </w:rPr>
              <w:t>) право пользования объектами животного мира.</w:t>
            </w:r>
          </w:p>
        </w:tc>
        <w:tc>
          <w:tcPr>
            <w:tcW w:w="304" w:type="pct"/>
            <w:vAlign w:val="center"/>
          </w:tcPr>
          <w:p w:rsidR="008C1AFB" w:rsidRPr="007E1622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843" w:type="pct"/>
          </w:tcPr>
          <w:p w:rsidR="008C1AFB" w:rsidRPr="00891A31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</w:tcPr>
          <w:p w:rsidR="008C1AFB" w:rsidRPr="007E1622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C1AFB" w:rsidRPr="007E1622" w:rsidTr="00F90E55">
        <w:trPr>
          <w:trHeight w:val="20"/>
        </w:trPr>
        <w:tc>
          <w:tcPr>
            <w:tcW w:w="955" w:type="pct"/>
            <w:vMerge/>
          </w:tcPr>
          <w:p w:rsidR="008C1AFB" w:rsidRPr="007E1622" w:rsidRDefault="008C1AFB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8C1AFB" w:rsidRPr="007E1622" w:rsidRDefault="008C1AFB" w:rsidP="008C1AFB">
            <w:pPr>
              <w:suppressAutoHyphens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Право специального природопользования:</w:t>
            </w:r>
          </w:p>
          <w:p w:rsidR="008C1AFB" w:rsidRPr="007E1622" w:rsidRDefault="008C1AFB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 xml:space="preserve">а) </w:t>
            </w:r>
            <w:proofErr w:type="spellStart"/>
            <w:r w:rsidRPr="007E1622">
              <w:rPr>
                <w:color w:val="000000" w:themeColor="text1"/>
                <w:sz w:val="24"/>
                <w:szCs w:val="24"/>
              </w:rPr>
              <w:t>недропользования</w:t>
            </w:r>
            <w:proofErr w:type="spellEnd"/>
            <w:r w:rsidRPr="007E1622">
              <w:rPr>
                <w:color w:val="000000" w:themeColor="text1"/>
                <w:sz w:val="24"/>
                <w:szCs w:val="24"/>
              </w:rPr>
              <w:t>;</w:t>
            </w:r>
          </w:p>
          <w:p w:rsidR="008C1AFB" w:rsidRPr="007E1622" w:rsidRDefault="008C1AFB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б) водопользования;</w:t>
            </w:r>
          </w:p>
          <w:p w:rsidR="008C1AFB" w:rsidRPr="007E1622" w:rsidRDefault="008C1AFB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в) право пользования атмосферным воздухом;</w:t>
            </w:r>
          </w:p>
          <w:p w:rsidR="008C1AFB" w:rsidRPr="007E1622" w:rsidRDefault="008C1AFB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г) лесопользования;</w:t>
            </w:r>
          </w:p>
          <w:p w:rsidR="008C1AFB" w:rsidRPr="007E1622" w:rsidRDefault="008C1AFB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E1622">
              <w:rPr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7E1622">
              <w:rPr>
                <w:color w:val="000000" w:themeColor="text1"/>
                <w:sz w:val="24"/>
                <w:szCs w:val="24"/>
              </w:rPr>
              <w:t>) право пользования объектами животного мира.</w:t>
            </w:r>
          </w:p>
          <w:p w:rsidR="008C1AFB" w:rsidRPr="007E1622" w:rsidRDefault="008C1AFB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Право особого природопользования.</w:t>
            </w:r>
          </w:p>
        </w:tc>
        <w:tc>
          <w:tcPr>
            <w:tcW w:w="304" w:type="pct"/>
            <w:vAlign w:val="center"/>
          </w:tcPr>
          <w:p w:rsidR="008C1AFB" w:rsidRPr="007E1622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8C1AFB" w:rsidRPr="00891A31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</w:tcPr>
          <w:p w:rsidR="008C1AFB" w:rsidRPr="007E1622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Внеаудиторная с</w:t>
            </w:r>
            <w:r w:rsidRPr="007E1622">
              <w:rPr>
                <w:b/>
                <w:color w:val="000000" w:themeColor="text1"/>
                <w:sz w:val="24"/>
                <w:szCs w:val="24"/>
              </w:rPr>
              <w:t>амостоятельная работа</w:t>
            </w:r>
          </w:p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Составить таблицу на тему: «Виды природопользования».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shd w:val="clear" w:color="auto" w:fill="auto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3215" w:type="pct"/>
            <w:gridSpan w:val="2"/>
          </w:tcPr>
          <w:p w:rsidR="004001D5" w:rsidRPr="00A25785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A25785">
              <w:rPr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04" w:type="pct"/>
            <w:vAlign w:val="center"/>
          </w:tcPr>
          <w:p w:rsidR="004001D5" w:rsidRPr="00A25785" w:rsidRDefault="004001D5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25785">
              <w:rPr>
                <w:b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843" w:type="pct"/>
            <w:shd w:val="clear" w:color="auto" w:fill="auto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3215" w:type="pct"/>
            <w:gridSpan w:val="2"/>
          </w:tcPr>
          <w:p w:rsidR="004001D5" w:rsidRPr="00FA3DCF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FA3DCF">
              <w:rPr>
                <w:b/>
                <w:color w:val="000000" w:themeColor="text1"/>
                <w:sz w:val="24"/>
                <w:szCs w:val="24"/>
              </w:rPr>
              <w:t>Промежуточная аттестация в форме экзамена</w:t>
            </w:r>
          </w:p>
        </w:tc>
        <w:tc>
          <w:tcPr>
            <w:tcW w:w="304" w:type="pct"/>
            <w:vAlign w:val="center"/>
          </w:tcPr>
          <w:p w:rsidR="004001D5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EB1FCC" w:rsidRPr="002144D7" w:rsidRDefault="00EB1FCC" w:rsidP="004001D5">
      <w:pPr>
        <w:spacing w:line="240" w:lineRule="auto"/>
        <w:ind w:firstLine="0"/>
        <w:rPr>
          <w:sz w:val="24"/>
          <w:szCs w:val="24"/>
        </w:rPr>
      </w:pPr>
    </w:p>
    <w:p w:rsidR="00EB1FCC" w:rsidRPr="00887158" w:rsidRDefault="00EB1FCC" w:rsidP="004001D5">
      <w:pPr>
        <w:spacing w:line="240" w:lineRule="auto"/>
        <w:jc w:val="center"/>
        <w:rPr>
          <w:sz w:val="28"/>
          <w:szCs w:val="28"/>
        </w:rPr>
        <w:sectPr w:rsidR="00EB1FCC" w:rsidRPr="00887158" w:rsidSect="004001D5">
          <w:type w:val="nextColumn"/>
          <w:pgSz w:w="16838" w:h="11906" w:orient="landscape" w:code="9"/>
          <w:pgMar w:top="567" w:right="567" w:bottom="567" w:left="1134" w:header="709" w:footer="709" w:gutter="0"/>
          <w:pgNumType w:start="7"/>
          <w:cols w:space="708"/>
          <w:docGrid w:linePitch="360"/>
        </w:sectPr>
      </w:pPr>
    </w:p>
    <w:p w:rsidR="00EB1FCC" w:rsidRPr="00AC3AC8" w:rsidRDefault="00EB1FCC" w:rsidP="004001D5">
      <w:pPr>
        <w:spacing w:line="240" w:lineRule="auto"/>
        <w:ind w:firstLine="0"/>
        <w:jc w:val="center"/>
        <w:outlineLvl w:val="0"/>
        <w:rPr>
          <w:b/>
          <w:bCs/>
          <w:sz w:val="28"/>
          <w:szCs w:val="28"/>
        </w:rPr>
      </w:pPr>
      <w:bookmarkStart w:id="13" w:name="bookmark10"/>
      <w:bookmarkStart w:id="14" w:name="_Toc534481434"/>
      <w:bookmarkStart w:id="15" w:name="_Toc534483235"/>
      <w:bookmarkStart w:id="16" w:name="_Toc339885402"/>
      <w:bookmarkStart w:id="17" w:name="_Toc383337888"/>
      <w:r w:rsidRPr="00AC3AC8">
        <w:rPr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A52B5B">
        <w:rPr>
          <w:b/>
          <w:bCs/>
          <w:sz w:val="28"/>
          <w:szCs w:val="28"/>
        </w:rPr>
        <w:t xml:space="preserve">УЧЕБНОЙ </w:t>
      </w:r>
      <w:r w:rsidRPr="00AC3AC8">
        <w:rPr>
          <w:b/>
          <w:bCs/>
          <w:sz w:val="28"/>
          <w:szCs w:val="28"/>
        </w:rPr>
        <w:t>ДИСЦИПЛИНЫ</w:t>
      </w:r>
      <w:bookmarkStart w:id="18" w:name="bookmark11"/>
      <w:bookmarkEnd w:id="13"/>
      <w:bookmarkEnd w:id="14"/>
      <w:bookmarkEnd w:id="15"/>
      <w:bookmarkEnd w:id="16"/>
      <w:bookmarkEnd w:id="17"/>
    </w:p>
    <w:p w:rsidR="004001D5" w:rsidRDefault="004001D5" w:rsidP="0040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EB1FCC" w:rsidRPr="00AC3AC8" w:rsidRDefault="00EB1FCC" w:rsidP="0040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EB1FCC" w:rsidRPr="00AC3AC8" w:rsidRDefault="004001D5" w:rsidP="0040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Для р</w:t>
      </w:r>
      <w:r w:rsidR="00EB1FCC" w:rsidRPr="00AC3AC8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="00EB1FCC" w:rsidRPr="00AC3AC8">
        <w:rPr>
          <w:sz w:val="28"/>
          <w:szCs w:val="28"/>
        </w:rPr>
        <w:t xml:space="preserve"> программы учебной дисци</w:t>
      </w:r>
      <w:r>
        <w:rPr>
          <w:sz w:val="28"/>
          <w:szCs w:val="28"/>
        </w:rPr>
        <w:t xml:space="preserve">плины </w:t>
      </w:r>
      <w:r w:rsidR="002144D7" w:rsidRPr="00AC3AC8">
        <w:rPr>
          <w:sz w:val="28"/>
          <w:szCs w:val="28"/>
        </w:rPr>
        <w:t>Экологическое право</w:t>
      </w:r>
      <w:r w:rsidR="00EB1FCC" w:rsidRPr="00AC3AC8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</w:t>
      </w:r>
      <w:r w:rsidR="00EB1FCC" w:rsidRPr="00AC3AC8">
        <w:rPr>
          <w:sz w:val="28"/>
          <w:szCs w:val="28"/>
        </w:rPr>
        <w:t xml:space="preserve"> учебн</w:t>
      </w:r>
      <w:r>
        <w:rPr>
          <w:sz w:val="28"/>
          <w:szCs w:val="28"/>
        </w:rPr>
        <w:t>ый</w:t>
      </w:r>
      <w:r w:rsidR="00EB1FCC" w:rsidRPr="00AC3AC8">
        <w:rPr>
          <w:sz w:val="28"/>
          <w:szCs w:val="28"/>
        </w:rPr>
        <w:t xml:space="preserve"> кабинет. </w:t>
      </w:r>
    </w:p>
    <w:p w:rsidR="00EB1FCC" w:rsidRPr="00AC3AC8" w:rsidRDefault="00EB1FCC" w:rsidP="0040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851"/>
        <w:rPr>
          <w:sz w:val="28"/>
          <w:szCs w:val="28"/>
        </w:rPr>
      </w:pPr>
      <w:r w:rsidRPr="00AC3AC8">
        <w:rPr>
          <w:sz w:val="28"/>
          <w:szCs w:val="28"/>
        </w:rPr>
        <w:t xml:space="preserve">Оборудование учебного кабинета: </w:t>
      </w:r>
    </w:p>
    <w:p w:rsidR="00EB1FCC" w:rsidRPr="00AC3AC8" w:rsidRDefault="00EB1FCC" w:rsidP="004001D5">
      <w:pPr>
        <w:pStyle w:val="23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AC3AC8">
        <w:rPr>
          <w:sz w:val="28"/>
          <w:szCs w:val="28"/>
        </w:rPr>
        <w:t xml:space="preserve">посадочные места по количеству </w:t>
      </w:r>
      <w:proofErr w:type="gramStart"/>
      <w:r w:rsidRPr="00AC3AC8">
        <w:rPr>
          <w:sz w:val="28"/>
          <w:szCs w:val="28"/>
        </w:rPr>
        <w:t>обучающихся</w:t>
      </w:r>
      <w:proofErr w:type="gramEnd"/>
      <w:r w:rsidRPr="00AC3AC8">
        <w:rPr>
          <w:sz w:val="28"/>
          <w:szCs w:val="28"/>
        </w:rPr>
        <w:t>;</w:t>
      </w:r>
    </w:p>
    <w:p w:rsidR="00EB1FCC" w:rsidRPr="00AC3AC8" w:rsidRDefault="00EB1FCC" w:rsidP="004001D5">
      <w:pPr>
        <w:pStyle w:val="23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AC3AC8">
        <w:rPr>
          <w:sz w:val="28"/>
          <w:szCs w:val="28"/>
        </w:rPr>
        <w:t xml:space="preserve">персональные компьютеры по количеству </w:t>
      </w:r>
      <w:proofErr w:type="gramStart"/>
      <w:r w:rsidRPr="00AC3AC8">
        <w:rPr>
          <w:sz w:val="28"/>
          <w:szCs w:val="28"/>
        </w:rPr>
        <w:t>обучающихся</w:t>
      </w:r>
      <w:proofErr w:type="gramEnd"/>
      <w:r w:rsidRPr="00AC3AC8">
        <w:rPr>
          <w:sz w:val="28"/>
          <w:szCs w:val="28"/>
        </w:rPr>
        <w:t>, подключенны</w:t>
      </w:r>
      <w:r w:rsidR="00CE4D18" w:rsidRPr="00AC3AC8">
        <w:rPr>
          <w:sz w:val="28"/>
          <w:szCs w:val="28"/>
        </w:rPr>
        <w:t>е к локальной и глобальной сети</w:t>
      </w:r>
      <w:r w:rsidR="00D72529" w:rsidRPr="00AC3AC8">
        <w:rPr>
          <w:sz w:val="28"/>
          <w:szCs w:val="28"/>
        </w:rPr>
        <w:t>,</w:t>
      </w:r>
    </w:p>
    <w:p w:rsidR="00D72529" w:rsidRPr="00AC3AC8" w:rsidRDefault="00D72529" w:rsidP="004001D5">
      <w:pPr>
        <w:pStyle w:val="23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рабочее место преподавателя.</w:t>
      </w:r>
    </w:p>
    <w:p w:rsidR="008F1C4E" w:rsidRPr="00AC3AC8" w:rsidRDefault="008F1C4E" w:rsidP="004001D5">
      <w:pPr>
        <w:pStyle w:val="Default"/>
        <w:ind w:firstLine="851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Средства обучения:</w:t>
      </w:r>
    </w:p>
    <w:p w:rsidR="008F1C4E" w:rsidRPr="00AC3AC8" w:rsidRDefault="008F1C4E" w:rsidP="004001D5">
      <w:pPr>
        <w:pStyle w:val="Default"/>
        <w:numPr>
          <w:ilvl w:val="0"/>
          <w:numId w:val="15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практикум по экологическому праву;</w:t>
      </w:r>
    </w:p>
    <w:p w:rsidR="008F1C4E" w:rsidRPr="00AC3AC8" w:rsidRDefault="008F1C4E" w:rsidP="004001D5">
      <w:pPr>
        <w:pStyle w:val="Default"/>
        <w:numPr>
          <w:ilvl w:val="0"/>
          <w:numId w:val="15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СПС «</w:t>
      </w:r>
      <w:proofErr w:type="spellStart"/>
      <w:r w:rsidRPr="00AC3AC8">
        <w:rPr>
          <w:sz w:val="28"/>
          <w:szCs w:val="28"/>
        </w:rPr>
        <w:t>КонсультантПлюс</w:t>
      </w:r>
      <w:proofErr w:type="spellEnd"/>
      <w:r w:rsidRPr="00AC3AC8">
        <w:rPr>
          <w:sz w:val="28"/>
          <w:szCs w:val="28"/>
        </w:rPr>
        <w:t>».</w:t>
      </w:r>
    </w:p>
    <w:p w:rsidR="008F1C4E" w:rsidRPr="00AC3AC8" w:rsidRDefault="008F1C4E" w:rsidP="004001D5">
      <w:pPr>
        <w:pStyle w:val="afc"/>
        <w:widowControl w:val="0"/>
        <w:numPr>
          <w:ilvl w:val="0"/>
          <w:numId w:val="15"/>
        </w:numPr>
        <w:tabs>
          <w:tab w:val="left" w:pos="709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jc w:val="both"/>
        <w:rPr>
          <w:b/>
          <w:sz w:val="28"/>
          <w:szCs w:val="28"/>
        </w:rPr>
      </w:pPr>
      <w:proofErr w:type="spellStart"/>
      <w:r w:rsidRPr="00AC3AC8">
        <w:rPr>
          <w:sz w:val="28"/>
          <w:szCs w:val="28"/>
        </w:rPr>
        <w:t>мультимедийный</w:t>
      </w:r>
      <w:proofErr w:type="spellEnd"/>
      <w:r w:rsidRPr="00AC3AC8">
        <w:rPr>
          <w:sz w:val="28"/>
          <w:szCs w:val="28"/>
        </w:rPr>
        <w:t xml:space="preserve"> проектор;</w:t>
      </w:r>
    </w:p>
    <w:p w:rsidR="008F1C4E" w:rsidRPr="004001D5" w:rsidRDefault="008F1C4E" w:rsidP="004001D5">
      <w:pPr>
        <w:pStyle w:val="afc"/>
        <w:widowControl w:val="0"/>
        <w:numPr>
          <w:ilvl w:val="0"/>
          <w:numId w:val="15"/>
        </w:numPr>
        <w:tabs>
          <w:tab w:val="left" w:pos="709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jc w:val="both"/>
        <w:rPr>
          <w:b/>
          <w:sz w:val="28"/>
          <w:szCs w:val="28"/>
        </w:rPr>
      </w:pPr>
      <w:r w:rsidRPr="00AC3AC8">
        <w:rPr>
          <w:sz w:val="28"/>
          <w:szCs w:val="28"/>
        </w:rPr>
        <w:t>ноутбук.</w:t>
      </w:r>
    </w:p>
    <w:p w:rsidR="004001D5" w:rsidRPr="00AC3AC8" w:rsidRDefault="004001D5" w:rsidP="004001D5">
      <w:pPr>
        <w:pStyle w:val="afc"/>
        <w:widowControl w:val="0"/>
        <w:tabs>
          <w:tab w:val="left" w:pos="709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851"/>
        <w:jc w:val="both"/>
        <w:rPr>
          <w:b/>
          <w:sz w:val="28"/>
          <w:szCs w:val="28"/>
        </w:rPr>
      </w:pPr>
    </w:p>
    <w:p w:rsidR="00EB1FCC" w:rsidRPr="00AC3AC8" w:rsidRDefault="00EB1FCC" w:rsidP="004001D5">
      <w:pPr>
        <w:pStyle w:val="34"/>
        <w:keepNext/>
        <w:keepLines/>
        <w:numPr>
          <w:ilvl w:val="1"/>
          <w:numId w:val="3"/>
        </w:numPr>
        <w:shd w:val="clear" w:color="auto" w:fill="auto"/>
        <w:spacing w:after="0" w:line="240" w:lineRule="auto"/>
        <w:ind w:left="0" w:firstLine="0"/>
        <w:jc w:val="center"/>
        <w:outlineLvl w:val="9"/>
        <w:rPr>
          <w:b/>
          <w:bCs/>
          <w:sz w:val="28"/>
          <w:szCs w:val="28"/>
        </w:rPr>
      </w:pPr>
      <w:bookmarkStart w:id="19" w:name="bookmark13"/>
      <w:bookmarkStart w:id="20" w:name="_Toc534481435"/>
      <w:bookmarkStart w:id="21" w:name="_Toc534483236"/>
      <w:bookmarkStart w:id="22" w:name="_Toc339885403"/>
      <w:bookmarkEnd w:id="18"/>
      <w:r w:rsidRPr="00AC3AC8">
        <w:rPr>
          <w:b/>
          <w:bCs/>
          <w:sz w:val="28"/>
          <w:szCs w:val="28"/>
        </w:rPr>
        <w:t>Информационное обеспечение обучения</w:t>
      </w:r>
      <w:bookmarkEnd w:id="19"/>
      <w:bookmarkEnd w:id="20"/>
      <w:bookmarkEnd w:id="21"/>
      <w:bookmarkEnd w:id="22"/>
    </w:p>
    <w:p w:rsidR="00EB1FCC" w:rsidRPr="00AC3AC8" w:rsidRDefault="00EB1FCC" w:rsidP="004001D5">
      <w:pPr>
        <w:pStyle w:val="23"/>
        <w:shd w:val="clear" w:color="auto" w:fill="auto"/>
        <w:spacing w:after="0" w:line="240" w:lineRule="auto"/>
        <w:ind w:firstLine="0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t>Основные источники:</w:t>
      </w:r>
    </w:p>
    <w:p w:rsidR="00FA6E88" w:rsidRPr="005739D1" w:rsidRDefault="00557518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920401">
        <w:rPr>
          <w:color w:val="auto"/>
          <w:sz w:val="28"/>
          <w:szCs w:val="28"/>
        </w:rPr>
        <w:t xml:space="preserve">1. </w:t>
      </w:r>
      <w:r w:rsidR="007164BE" w:rsidRPr="00920401">
        <w:rPr>
          <w:bCs/>
          <w:color w:val="auto"/>
          <w:sz w:val="28"/>
          <w:szCs w:val="28"/>
          <w:shd w:val="clear" w:color="auto" w:fill="FFFFFF"/>
        </w:rPr>
        <w:t>Солдатова, Л.В.</w:t>
      </w:r>
      <w:r w:rsidR="007164BE" w:rsidRPr="00920401">
        <w:rPr>
          <w:color w:val="auto"/>
          <w:sz w:val="28"/>
          <w:szCs w:val="28"/>
          <w:shd w:val="clear" w:color="auto" w:fill="FFFFFF"/>
        </w:rPr>
        <w:t> Экологическое право</w:t>
      </w:r>
      <w:proofErr w:type="gramStart"/>
      <w:r w:rsidR="007164BE" w:rsidRPr="00920401">
        <w:rPr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="007164BE" w:rsidRPr="00920401">
        <w:rPr>
          <w:color w:val="auto"/>
          <w:sz w:val="28"/>
          <w:szCs w:val="28"/>
          <w:shd w:val="clear" w:color="auto" w:fill="FFFFFF"/>
        </w:rPr>
        <w:t xml:space="preserve"> учебник / Солдатова Л.В. — Москва : Юстиция, 2019. — 287 с. — (</w:t>
      </w:r>
      <w:r w:rsidR="007164BE" w:rsidRPr="005739D1">
        <w:rPr>
          <w:color w:val="auto"/>
          <w:sz w:val="28"/>
          <w:szCs w:val="28"/>
          <w:shd w:val="clear" w:color="auto" w:fill="FFFFFF"/>
        </w:rPr>
        <w:t xml:space="preserve">СПО). — ISBN 978-5-4365-3198-4. — URL: </w:t>
      </w:r>
      <w:hyperlink r:id="rId13" w:history="1">
        <w:r w:rsidR="00B01DFB" w:rsidRPr="005739D1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https://book.ru/book/931938</w:t>
        </w:r>
      </w:hyperlink>
      <w:r w:rsidR="00B01DFB" w:rsidRPr="005739D1">
        <w:rPr>
          <w:color w:val="auto"/>
          <w:sz w:val="28"/>
          <w:szCs w:val="28"/>
          <w:shd w:val="clear" w:color="auto" w:fill="FFFFFF"/>
        </w:rPr>
        <w:t xml:space="preserve"> (дата обращения 28.08.2019)</w:t>
      </w:r>
      <w:r w:rsidR="007164BE" w:rsidRPr="005739D1">
        <w:rPr>
          <w:color w:val="auto"/>
          <w:sz w:val="28"/>
          <w:szCs w:val="28"/>
          <w:shd w:val="clear" w:color="auto" w:fill="FFFFFF"/>
        </w:rPr>
        <w:t>. — Текст</w:t>
      </w:r>
      <w:proofErr w:type="gramStart"/>
      <w:r w:rsidR="007164BE" w:rsidRPr="005739D1">
        <w:rPr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="007164BE" w:rsidRPr="005739D1">
        <w:rPr>
          <w:color w:val="auto"/>
          <w:sz w:val="28"/>
          <w:szCs w:val="28"/>
          <w:shd w:val="clear" w:color="auto" w:fill="FFFFFF"/>
        </w:rPr>
        <w:t xml:space="preserve"> электронный.</w:t>
      </w:r>
      <w:r w:rsidR="00FA6E88" w:rsidRPr="005739D1">
        <w:rPr>
          <w:color w:val="auto"/>
          <w:sz w:val="28"/>
          <w:szCs w:val="28"/>
        </w:rPr>
        <w:t xml:space="preserve"> </w:t>
      </w:r>
    </w:p>
    <w:p w:rsidR="00FA6E88" w:rsidRPr="005739D1" w:rsidRDefault="00FA6E88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5739D1">
        <w:rPr>
          <w:color w:val="auto"/>
          <w:sz w:val="28"/>
          <w:szCs w:val="28"/>
        </w:rPr>
        <w:t xml:space="preserve">2. </w:t>
      </w:r>
      <w:r w:rsidR="007164BE" w:rsidRPr="005739D1">
        <w:rPr>
          <w:bCs/>
          <w:color w:val="auto"/>
          <w:sz w:val="28"/>
          <w:szCs w:val="28"/>
          <w:shd w:val="clear" w:color="auto" w:fill="FFFFFF"/>
        </w:rPr>
        <w:t>Солдатова, Л.В.</w:t>
      </w:r>
      <w:r w:rsidR="007164BE" w:rsidRPr="005739D1">
        <w:rPr>
          <w:color w:val="auto"/>
          <w:sz w:val="28"/>
          <w:szCs w:val="28"/>
          <w:shd w:val="clear" w:color="auto" w:fill="FFFFFF"/>
        </w:rPr>
        <w:t> Экологическое право</w:t>
      </w:r>
      <w:proofErr w:type="gramStart"/>
      <w:r w:rsidR="007164BE" w:rsidRPr="005739D1">
        <w:rPr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="007164BE" w:rsidRPr="005739D1">
        <w:rPr>
          <w:color w:val="auto"/>
          <w:sz w:val="28"/>
          <w:szCs w:val="28"/>
          <w:shd w:val="clear" w:color="auto" w:fill="FFFFFF"/>
        </w:rPr>
        <w:t xml:space="preserve"> учебник / Солдатова Л.В., Зозуля В.В., Кичигин Н.В., </w:t>
      </w:r>
      <w:proofErr w:type="spellStart"/>
      <w:r w:rsidR="007164BE" w:rsidRPr="005739D1">
        <w:rPr>
          <w:color w:val="auto"/>
          <w:sz w:val="28"/>
          <w:szCs w:val="28"/>
          <w:shd w:val="clear" w:color="auto" w:fill="FFFFFF"/>
        </w:rPr>
        <w:t>Куделькин</w:t>
      </w:r>
      <w:proofErr w:type="spellEnd"/>
      <w:r w:rsidR="007164BE" w:rsidRPr="005739D1">
        <w:rPr>
          <w:color w:val="auto"/>
          <w:sz w:val="28"/>
          <w:szCs w:val="28"/>
          <w:shd w:val="clear" w:color="auto" w:fill="FFFFFF"/>
        </w:rPr>
        <w:t xml:space="preserve"> Н.С. — Москва : Юстиция, 2018. — 287 с. — (СПО). — ISBN 978-5-4365-0197-0. — URL: </w:t>
      </w:r>
      <w:hyperlink r:id="rId14" w:history="1">
        <w:r w:rsidR="00B01DFB" w:rsidRPr="005739D1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https://book.ru/book/924134</w:t>
        </w:r>
      </w:hyperlink>
      <w:r w:rsidR="00B01DFB" w:rsidRPr="005739D1">
        <w:rPr>
          <w:color w:val="auto"/>
          <w:sz w:val="28"/>
          <w:szCs w:val="28"/>
          <w:shd w:val="clear" w:color="auto" w:fill="FFFFFF"/>
        </w:rPr>
        <w:t>.</w:t>
      </w:r>
      <w:r w:rsidR="007164BE" w:rsidRPr="005739D1">
        <w:rPr>
          <w:color w:val="auto"/>
          <w:sz w:val="28"/>
          <w:szCs w:val="28"/>
          <w:shd w:val="clear" w:color="auto" w:fill="FFFFFF"/>
        </w:rPr>
        <w:t xml:space="preserve"> — Текст</w:t>
      </w:r>
      <w:proofErr w:type="gramStart"/>
      <w:r w:rsidR="007164BE" w:rsidRPr="005739D1">
        <w:rPr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="007164BE" w:rsidRPr="005739D1">
        <w:rPr>
          <w:color w:val="auto"/>
          <w:sz w:val="28"/>
          <w:szCs w:val="28"/>
          <w:shd w:val="clear" w:color="auto" w:fill="FFFFFF"/>
        </w:rPr>
        <w:t xml:space="preserve"> электронный.</w:t>
      </w:r>
    </w:p>
    <w:p w:rsidR="00FA6E88" w:rsidRDefault="00FA6E88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5739D1">
        <w:rPr>
          <w:bCs/>
          <w:color w:val="auto"/>
          <w:sz w:val="28"/>
          <w:szCs w:val="28"/>
        </w:rPr>
        <w:t xml:space="preserve">3. </w:t>
      </w:r>
      <w:r w:rsidR="00920401" w:rsidRPr="005739D1">
        <w:rPr>
          <w:color w:val="auto"/>
          <w:sz w:val="28"/>
          <w:szCs w:val="28"/>
        </w:rPr>
        <w:t>Демичев, А.А. Экологическое право</w:t>
      </w:r>
      <w:proofErr w:type="gramStart"/>
      <w:r w:rsidR="00920401" w:rsidRPr="005739D1">
        <w:rPr>
          <w:color w:val="auto"/>
          <w:sz w:val="28"/>
          <w:szCs w:val="28"/>
        </w:rPr>
        <w:t xml:space="preserve"> :</w:t>
      </w:r>
      <w:proofErr w:type="gramEnd"/>
      <w:r w:rsidR="00920401" w:rsidRPr="005739D1">
        <w:rPr>
          <w:color w:val="auto"/>
          <w:sz w:val="28"/>
          <w:szCs w:val="28"/>
        </w:rPr>
        <w:t xml:space="preserve"> учебник : [16+] / А.А. Демичев, О.С. Грачева. – Москва</w:t>
      </w:r>
      <w:proofErr w:type="gramStart"/>
      <w:r w:rsidR="00920401" w:rsidRPr="005739D1">
        <w:rPr>
          <w:color w:val="auto"/>
          <w:sz w:val="28"/>
          <w:szCs w:val="28"/>
        </w:rPr>
        <w:t xml:space="preserve"> :</w:t>
      </w:r>
      <w:proofErr w:type="gramEnd"/>
      <w:r w:rsidR="00920401" w:rsidRPr="005739D1">
        <w:rPr>
          <w:color w:val="auto"/>
          <w:sz w:val="28"/>
          <w:szCs w:val="28"/>
        </w:rPr>
        <w:t xml:space="preserve"> Прометей, 2017. – 349 с. – Режим доступа: по подписке. – URL: </w:t>
      </w:r>
      <w:hyperlink r:id="rId15" w:history="1">
        <w:r w:rsidR="00920401" w:rsidRPr="005739D1">
          <w:rPr>
            <w:rStyle w:val="ab"/>
            <w:color w:val="auto"/>
            <w:sz w:val="28"/>
            <w:szCs w:val="28"/>
            <w:u w:val="none"/>
          </w:rPr>
          <w:t>http://biblioclub.ru/index.php?page=book&amp;id=483187</w:t>
        </w:r>
      </w:hyperlink>
      <w:r w:rsidR="00920401" w:rsidRPr="005739D1">
        <w:rPr>
          <w:color w:val="auto"/>
          <w:sz w:val="28"/>
          <w:szCs w:val="28"/>
        </w:rPr>
        <w:t>. – ISBN 978-5-906879-31-8</w:t>
      </w:r>
      <w:r w:rsidR="00B01DFB" w:rsidRPr="005739D1">
        <w:rPr>
          <w:color w:val="auto"/>
          <w:sz w:val="28"/>
          <w:szCs w:val="28"/>
          <w:shd w:val="clear" w:color="auto" w:fill="FFFFFF"/>
        </w:rPr>
        <w:t>.</w:t>
      </w:r>
      <w:r w:rsidR="00920401" w:rsidRPr="005739D1">
        <w:rPr>
          <w:color w:val="auto"/>
          <w:sz w:val="28"/>
          <w:szCs w:val="28"/>
        </w:rPr>
        <w:t xml:space="preserve"> – Текст</w:t>
      </w:r>
      <w:proofErr w:type="gramStart"/>
      <w:r w:rsidR="00920401" w:rsidRPr="005739D1">
        <w:rPr>
          <w:color w:val="auto"/>
          <w:sz w:val="28"/>
          <w:szCs w:val="28"/>
        </w:rPr>
        <w:t xml:space="preserve"> :</w:t>
      </w:r>
      <w:proofErr w:type="gramEnd"/>
      <w:r w:rsidR="00920401" w:rsidRPr="005739D1">
        <w:rPr>
          <w:color w:val="auto"/>
          <w:sz w:val="28"/>
          <w:szCs w:val="28"/>
        </w:rPr>
        <w:t xml:space="preserve"> электронный.</w:t>
      </w:r>
      <w:r w:rsidRPr="005739D1">
        <w:rPr>
          <w:color w:val="auto"/>
          <w:sz w:val="28"/>
          <w:szCs w:val="28"/>
        </w:rPr>
        <w:t xml:space="preserve"> </w:t>
      </w:r>
    </w:p>
    <w:p w:rsidR="008B24D9" w:rsidRDefault="008B24D9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E62D16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>.</w:t>
      </w:r>
      <w:r w:rsidRPr="00E62D16">
        <w:t xml:space="preserve"> </w:t>
      </w:r>
      <w:r w:rsidRPr="00E62D16">
        <w:rPr>
          <w:color w:val="auto"/>
          <w:sz w:val="28"/>
          <w:szCs w:val="28"/>
        </w:rPr>
        <w:t>Экологическое право: учебник для бакалавров и специалистов (по состоянию законодательства на 1 мая 2020 года)</w:t>
      </w:r>
      <w:proofErr w:type="gramStart"/>
      <w:r w:rsidRPr="00E62D16">
        <w:rPr>
          <w:color w:val="auto"/>
          <w:sz w:val="28"/>
          <w:szCs w:val="28"/>
        </w:rPr>
        <w:t xml:space="preserve"> :</w:t>
      </w:r>
      <w:proofErr w:type="gramEnd"/>
      <w:r w:rsidRPr="00E62D16">
        <w:rPr>
          <w:color w:val="auto"/>
          <w:sz w:val="28"/>
          <w:szCs w:val="28"/>
        </w:rPr>
        <w:t xml:space="preserve"> [16+] / Е.Н. </w:t>
      </w:r>
      <w:proofErr w:type="spellStart"/>
      <w:r w:rsidRPr="00E62D16">
        <w:rPr>
          <w:color w:val="auto"/>
          <w:sz w:val="28"/>
          <w:szCs w:val="28"/>
        </w:rPr>
        <w:t>Абанина</w:t>
      </w:r>
      <w:proofErr w:type="spellEnd"/>
      <w:r w:rsidRPr="00E62D16">
        <w:rPr>
          <w:color w:val="auto"/>
          <w:sz w:val="28"/>
          <w:szCs w:val="28"/>
        </w:rPr>
        <w:t>, Ю.А. Плотникова, Ю.В. Сорокина и др. ; Саратовская государственная юридическая академия. – Москва</w:t>
      </w:r>
      <w:proofErr w:type="gramStart"/>
      <w:r w:rsidRPr="00E62D16">
        <w:rPr>
          <w:color w:val="auto"/>
          <w:sz w:val="28"/>
          <w:szCs w:val="28"/>
        </w:rPr>
        <w:t xml:space="preserve"> ;</w:t>
      </w:r>
      <w:proofErr w:type="gramEnd"/>
      <w:r w:rsidRPr="00E62D16">
        <w:rPr>
          <w:color w:val="auto"/>
          <w:sz w:val="28"/>
          <w:szCs w:val="28"/>
        </w:rPr>
        <w:t xml:space="preserve"> Берлин : </w:t>
      </w:r>
      <w:proofErr w:type="spellStart"/>
      <w:r w:rsidRPr="00E62D16">
        <w:rPr>
          <w:color w:val="auto"/>
          <w:sz w:val="28"/>
          <w:szCs w:val="28"/>
        </w:rPr>
        <w:t>Директ-Медиа</w:t>
      </w:r>
      <w:proofErr w:type="spellEnd"/>
      <w:r w:rsidRPr="00E62D16">
        <w:rPr>
          <w:color w:val="auto"/>
          <w:sz w:val="28"/>
          <w:szCs w:val="28"/>
        </w:rPr>
        <w:t xml:space="preserve">, 2020. – 360 с. – Режим доступа: по подписке. – URL: https://biblioclub.ru/index.php?page=book&amp;id=598048. – </w:t>
      </w:r>
      <w:proofErr w:type="spellStart"/>
      <w:r w:rsidRPr="00E62D16">
        <w:rPr>
          <w:color w:val="auto"/>
          <w:sz w:val="28"/>
          <w:szCs w:val="28"/>
        </w:rPr>
        <w:t>Библиогр</w:t>
      </w:r>
      <w:proofErr w:type="spellEnd"/>
      <w:r w:rsidRPr="00E62D16">
        <w:rPr>
          <w:color w:val="auto"/>
          <w:sz w:val="28"/>
          <w:szCs w:val="28"/>
        </w:rPr>
        <w:t>. в кн. – ISBN 978-5-4499-1332-6. – DOI 10.23681/598048. – Текст</w:t>
      </w:r>
      <w:proofErr w:type="gramStart"/>
      <w:r w:rsidRPr="00E62D16">
        <w:rPr>
          <w:color w:val="auto"/>
          <w:sz w:val="28"/>
          <w:szCs w:val="28"/>
        </w:rPr>
        <w:t xml:space="preserve"> :</w:t>
      </w:r>
      <w:proofErr w:type="gramEnd"/>
      <w:r w:rsidRPr="00E62D16">
        <w:rPr>
          <w:color w:val="auto"/>
          <w:sz w:val="28"/>
          <w:szCs w:val="28"/>
        </w:rPr>
        <w:t xml:space="preserve"> электронный.</w:t>
      </w:r>
    </w:p>
    <w:p w:rsidR="008B24D9" w:rsidRDefault="008B24D9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</w:t>
      </w:r>
      <w:r w:rsidRPr="00E62D16">
        <w:t xml:space="preserve"> </w:t>
      </w:r>
      <w:r w:rsidRPr="00E62D16">
        <w:rPr>
          <w:color w:val="auto"/>
          <w:sz w:val="28"/>
          <w:szCs w:val="28"/>
        </w:rPr>
        <w:t xml:space="preserve">Человек и современный мир: международный научно-исследовательский журнал / гл. ред. А.С. </w:t>
      </w:r>
      <w:proofErr w:type="spellStart"/>
      <w:r w:rsidRPr="00E62D16">
        <w:rPr>
          <w:color w:val="auto"/>
          <w:sz w:val="28"/>
          <w:szCs w:val="28"/>
        </w:rPr>
        <w:t>Бажин</w:t>
      </w:r>
      <w:proofErr w:type="spellEnd"/>
      <w:proofErr w:type="gramStart"/>
      <w:r w:rsidRPr="00E62D16">
        <w:rPr>
          <w:color w:val="auto"/>
          <w:sz w:val="28"/>
          <w:szCs w:val="28"/>
        </w:rPr>
        <w:t xml:space="preserve"> ;</w:t>
      </w:r>
      <w:proofErr w:type="gramEnd"/>
      <w:r w:rsidRPr="00E62D16">
        <w:rPr>
          <w:color w:val="auto"/>
          <w:sz w:val="28"/>
          <w:szCs w:val="28"/>
        </w:rPr>
        <w:t xml:space="preserve"> </w:t>
      </w:r>
      <w:proofErr w:type="spellStart"/>
      <w:r w:rsidRPr="00E62D16">
        <w:rPr>
          <w:color w:val="auto"/>
          <w:sz w:val="28"/>
          <w:szCs w:val="28"/>
        </w:rPr>
        <w:t>учред</w:t>
      </w:r>
      <w:proofErr w:type="spellEnd"/>
      <w:r w:rsidRPr="00E62D16">
        <w:rPr>
          <w:color w:val="auto"/>
          <w:sz w:val="28"/>
          <w:szCs w:val="28"/>
        </w:rPr>
        <w:t xml:space="preserve">. А.С. </w:t>
      </w:r>
      <w:proofErr w:type="spellStart"/>
      <w:r w:rsidRPr="00E62D16">
        <w:rPr>
          <w:color w:val="auto"/>
          <w:sz w:val="28"/>
          <w:szCs w:val="28"/>
        </w:rPr>
        <w:t>Бажин</w:t>
      </w:r>
      <w:proofErr w:type="spellEnd"/>
      <w:r w:rsidRPr="00E62D16">
        <w:rPr>
          <w:color w:val="auto"/>
          <w:sz w:val="28"/>
          <w:szCs w:val="28"/>
        </w:rPr>
        <w:t>. – Владивосток</w:t>
      </w:r>
      <w:proofErr w:type="gramStart"/>
      <w:r w:rsidRPr="00E62D16">
        <w:rPr>
          <w:color w:val="auto"/>
          <w:sz w:val="28"/>
          <w:szCs w:val="28"/>
        </w:rPr>
        <w:t xml:space="preserve"> :</w:t>
      </w:r>
      <w:proofErr w:type="gramEnd"/>
      <w:r w:rsidRPr="00E62D16">
        <w:rPr>
          <w:color w:val="auto"/>
          <w:sz w:val="28"/>
          <w:szCs w:val="28"/>
        </w:rPr>
        <w:t xml:space="preserve"> Эксперт-Наука, 2019. – № 3(28). – 256 с. – Режим доступа: по подписке. – URL: https://biblioclub.ru/index.php?page=book&amp;id=561951. – ISSN 2519-299X. – Текст</w:t>
      </w:r>
      <w:proofErr w:type="gramStart"/>
      <w:r w:rsidRPr="00E62D16">
        <w:rPr>
          <w:color w:val="auto"/>
          <w:sz w:val="28"/>
          <w:szCs w:val="28"/>
        </w:rPr>
        <w:t xml:space="preserve"> :</w:t>
      </w:r>
      <w:proofErr w:type="gramEnd"/>
      <w:r w:rsidRPr="00E62D16">
        <w:rPr>
          <w:color w:val="auto"/>
          <w:sz w:val="28"/>
          <w:szCs w:val="28"/>
        </w:rPr>
        <w:t xml:space="preserve"> электронный.</w:t>
      </w:r>
    </w:p>
    <w:p w:rsidR="008B24D9" w:rsidRDefault="008B24D9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</w:t>
      </w:r>
      <w:r w:rsidRPr="00E62D16">
        <w:t xml:space="preserve"> </w:t>
      </w:r>
      <w:r w:rsidRPr="00E62D16">
        <w:rPr>
          <w:color w:val="auto"/>
          <w:sz w:val="28"/>
          <w:szCs w:val="28"/>
        </w:rPr>
        <w:t>Федорова, И.В. Право на охрану здоровья и право на благоприятную окружающую среду: теоретико-правовой аспект и проблемы реализации</w:t>
      </w:r>
      <w:proofErr w:type="gramStart"/>
      <w:r w:rsidRPr="00E62D16">
        <w:rPr>
          <w:color w:val="auto"/>
          <w:sz w:val="28"/>
          <w:szCs w:val="28"/>
        </w:rPr>
        <w:t xml:space="preserve"> :</w:t>
      </w:r>
      <w:proofErr w:type="gramEnd"/>
      <w:r w:rsidRPr="00E62D16">
        <w:rPr>
          <w:color w:val="auto"/>
          <w:sz w:val="28"/>
          <w:szCs w:val="28"/>
        </w:rPr>
        <w:t xml:space="preserve"> выпускная квалификационная работа / И.В. Федорова ; Российский государственный университет правосудия, Факультет подготовки специалистов для судебной системы, Кафедра государственно-правовых дисциплин. – Челябинск</w:t>
      </w:r>
      <w:proofErr w:type="gramStart"/>
      <w:r w:rsidRPr="00E62D16">
        <w:rPr>
          <w:color w:val="auto"/>
          <w:sz w:val="28"/>
          <w:szCs w:val="28"/>
        </w:rPr>
        <w:t xml:space="preserve"> :</w:t>
      </w:r>
      <w:proofErr w:type="gramEnd"/>
      <w:r w:rsidRPr="00E62D16">
        <w:rPr>
          <w:color w:val="auto"/>
          <w:sz w:val="28"/>
          <w:szCs w:val="28"/>
        </w:rPr>
        <w:t xml:space="preserve"> б.и., 2019. – </w:t>
      </w:r>
      <w:r w:rsidRPr="00E62D16">
        <w:rPr>
          <w:color w:val="auto"/>
          <w:sz w:val="28"/>
          <w:szCs w:val="28"/>
        </w:rPr>
        <w:lastRenderedPageBreak/>
        <w:t>107 с. – Режим доступа: по подписке. – URL: https://biblioclub.ru/index.php?page=book&amp;id=563430. – Текст</w:t>
      </w:r>
      <w:proofErr w:type="gramStart"/>
      <w:r w:rsidRPr="00E62D16">
        <w:rPr>
          <w:color w:val="auto"/>
          <w:sz w:val="28"/>
          <w:szCs w:val="28"/>
        </w:rPr>
        <w:t xml:space="preserve"> :</w:t>
      </w:r>
      <w:proofErr w:type="gramEnd"/>
      <w:r w:rsidRPr="00E62D16">
        <w:rPr>
          <w:color w:val="auto"/>
          <w:sz w:val="28"/>
          <w:szCs w:val="28"/>
        </w:rPr>
        <w:t xml:space="preserve"> электронный.</w:t>
      </w:r>
    </w:p>
    <w:p w:rsidR="008B24D9" w:rsidRDefault="008B24D9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</w:t>
      </w:r>
      <w:r w:rsidRPr="00E62D16">
        <w:t xml:space="preserve"> </w:t>
      </w:r>
      <w:proofErr w:type="spellStart"/>
      <w:r w:rsidRPr="00E62D16">
        <w:rPr>
          <w:color w:val="auto"/>
          <w:sz w:val="28"/>
          <w:szCs w:val="28"/>
        </w:rPr>
        <w:t>Теймуров</w:t>
      </w:r>
      <w:proofErr w:type="spellEnd"/>
      <w:r w:rsidRPr="00E62D16">
        <w:rPr>
          <w:color w:val="auto"/>
          <w:sz w:val="28"/>
          <w:szCs w:val="28"/>
        </w:rPr>
        <w:t xml:space="preserve">, Э.С. Международно-правовое регулирование рационального использования и охраны пресной воды / Э.С. </w:t>
      </w:r>
      <w:proofErr w:type="spellStart"/>
      <w:r w:rsidRPr="00E62D16">
        <w:rPr>
          <w:color w:val="auto"/>
          <w:sz w:val="28"/>
          <w:szCs w:val="28"/>
        </w:rPr>
        <w:t>Теймуров</w:t>
      </w:r>
      <w:proofErr w:type="spellEnd"/>
      <w:proofErr w:type="gramStart"/>
      <w:r w:rsidRPr="00E62D16">
        <w:rPr>
          <w:color w:val="auto"/>
          <w:sz w:val="28"/>
          <w:szCs w:val="28"/>
        </w:rPr>
        <w:t xml:space="preserve"> ;</w:t>
      </w:r>
      <w:proofErr w:type="gramEnd"/>
      <w:r w:rsidRPr="00E62D16">
        <w:rPr>
          <w:color w:val="auto"/>
          <w:sz w:val="28"/>
          <w:szCs w:val="28"/>
        </w:rPr>
        <w:t xml:space="preserve"> под ред. К.А. </w:t>
      </w:r>
      <w:proofErr w:type="spellStart"/>
      <w:r w:rsidRPr="00E62D16">
        <w:rPr>
          <w:color w:val="auto"/>
          <w:sz w:val="28"/>
          <w:szCs w:val="28"/>
        </w:rPr>
        <w:t>Бекяшева</w:t>
      </w:r>
      <w:proofErr w:type="spellEnd"/>
      <w:r w:rsidRPr="00E62D16">
        <w:rPr>
          <w:color w:val="auto"/>
          <w:sz w:val="28"/>
          <w:szCs w:val="28"/>
        </w:rPr>
        <w:t xml:space="preserve"> ; Московский государственный юридический университет им. О.Е. </w:t>
      </w:r>
      <w:proofErr w:type="spellStart"/>
      <w:r w:rsidRPr="00E62D16">
        <w:rPr>
          <w:color w:val="auto"/>
          <w:sz w:val="28"/>
          <w:szCs w:val="28"/>
        </w:rPr>
        <w:t>Кутафина</w:t>
      </w:r>
      <w:proofErr w:type="spellEnd"/>
      <w:r w:rsidRPr="00E62D16">
        <w:rPr>
          <w:color w:val="auto"/>
          <w:sz w:val="28"/>
          <w:szCs w:val="28"/>
        </w:rPr>
        <w:t xml:space="preserve"> (МГЮА). – Москва</w:t>
      </w:r>
      <w:proofErr w:type="gramStart"/>
      <w:r w:rsidRPr="00E62D16">
        <w:rPr>
          <w:color w:val="auto"/>
          <w:sz w:val="28"/>
          <w:szCs w:val="28"/>
        </w:rPr>
        <w:t xml:space="preserve"> :</w:t>
      </w:r>
      <w:proofErr w:type="gramEnd"/>
      <w:r w:rsidRPr="00E62D16">
        <w:rPr>
          <w:color w:val="auto"/>
          <w:sz w:val="28"/>
          <w:szCs w:val="28"/>
        </w:rPr>
        <w:t xml:space="preserve"> Статут, 2019. – 176 с. – Режим доступа: по подписке. – URL: https://biblioclub.ru/index.php?page=book&amp;id=571923. – </w:t>
      </w:r>
      <w:proofErr w:type="spellStart"/>
      <w:r w:rsidRPr="00E62D16">
        <w:rPr>
          <w:color w:val="auto"/>
          <w:sz w:val="28"/>
          <w:szCs w:val="28"/>
        </w:rPr>
        <w:t>Библиогр</w:t>
      </w:r>
      <w:proofErr w:type="spellEnd"/>
      <w:r w:rsidRPr="00E62D16">
        <w:rPr>
          <w:color w:val="auto"/>
          <w:sz w:val="28"/>
          <w:szCs w:val="28"/>
        </w:rPr>
        <w:t>. в кн. – ISBN 978-5-8354-1566-3. – Текст</w:t>
      </w:r>
      <w:proofErr w:type="gramStart"/>
      <w:r w:rsidRPr="00E62D16">
        <w:rPr>
          <w:color w:val="auto"/>
          <w:sz w:val="28"/>
          <w:szCs w:val="28"/>
        </w:rPr>
        <w:t xml:space="preserve"> :</w:t>
      </w:r>
      <w:proofErr w:type="gramEnd"/>
      <w:r w:rsidRPr="00E62D16">
        <w:rPr>
          <w:color w:val="auto"/>
          <w:sz w:val="28"/>
          <w:szCs w:val="28"/>
        </w:rPr>
        <w:t xml:space="preserve"> электронный.</w:t>
      </w:r>
    </w:p>
    <w:p w:rsidR="008B24D9" w:rsidRDefault="008B24D9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</w:t>
      </w:r>
      <w:r w:rsidRPr="00E62D16">
        <w:t xml:space="preserve"> </w:t>
      </w:r>
      <w:proofErr w:type="spellStart"/>
      <w:r w:rsidRPr="00E62D16">
        <w:rPr>
          <w:color w:val="auto"/>
          <w:sz w:val="28"/>
          <w:szCs w:val="28"/>
        </w:rPr>
        <w:t>Бадагуев</w:t>
      </w:r>
      <w:proofErr w:type="spellEnd"/>
      <w:r w:rsidRPr="00E62D16">
        <w:rPr>
          <w:color w:val="auto"/>
          <w:sz w:val="28"/>
          <w:szCs w:val="28"/>
        </w:rPr>
        <w:t>, Б.Т. Приказы (распоряжения) по охране труда</w:t>
      </w:r>
      <w:proofErr w:type="gramStart"/>
      <w:r w:rsidRPr="00E62D16">
        <w:rPr>
          <w:color w:val="auto"/>
          <w:sz w:val="28"/>
          <w:szCs w:val="28"/>
        </w:rPr>
        <w:t xml:space="preserve"> :</w:t>
      </w:r>
      <w:proofErr w:type="gramEnd"/>
      <w:r w:rsidRPr="00E62D16">
        <w:rPr>
          <w:color w:val="auto"/>
          <w:sz w:val="28"/>
          <w:szCs w:val="28"/>
        </w:rPr>
        <w:t xml:space="preserve"> практическое пособие : в 2 томах : [16+] / Б.Т. </w:t>
      </w:r>
      <w:proofErr w:type="spellStart"/>
      <w:r w:rsidRPr="00E62D16">
        <w:rPr>
          <w:color w:val="auto"/>
          <w:sz w:val="28"/>
          <w:szCs w:val="28"/>
        </w:rPr>
        <w:t>Бадагуев</w:t>
      </w:r>
      <w:proofErr w:type="spellEnd"/>
      <w:r w:rsidRPr="00E62D16">
        <w:rPr>
          <w:color w:val="auto"/>
          <w:sz w:val="28"/>
          <w:szCs w:val="28"/>
        </w:rPr>
        <w:t>. – Москва</w:t>
      </w:r>
      <w:proofErr w:type="gramStart"/>
      <w:r w:rsidRPr="00E62D16">
        <w:rPr>
          <w:color w:val="auto"/>
          <w:sz w:val="28"/>
          <w:szCs w:val="28"/>
        </w:rPr>
        <w:t xml:space="preserve"> ;</w:t>
      </w:r>
      <w:proofErr w:type="gramEnd"/>
      <w:r w:rsidRPr="00E62D16">
        <w:rPr>
          <w:color w:val="auto"/>
          <w:sz w:val="28"/>
          <w:szCs w:val="28"/>
        </w:rPr>
        <w:t xml:space="preserve"> Берлин : </w:t>
      </w:r>
      <w:proofErr w:type="spellStart"/>
      <w:r w:rsidRPr="00E62D16">
        <w:rPr>
          <w:color w:val="auto"/>
          <w:sz w:val="28"/>
          <w:szCs w:val="28"/>
        </w:rPr>
        <w:t>Директ-Медиа</w:t>
      </w:r>
      <w:proofErr w:type="spellEnd"/>
      <w:r w:rsidRPr="00E62D16">
        <w:rPr>
          <w:color w:val="auto"/>
          <w:sz w:val="28"/>
          <w:szCs w:val="28"/>
        </w:rPr>
        <w:t>, 2019. – Том 1. – 249 с. – Режим доступа: по подписке. – URL: https://biblioclub.ru/index.php?page=book&amp;id=573917. – ISBN 978-5-4499-0568-0. – DOI 10.23681/573917. – Текст</w:t>
      </w:r>
      <w:proofErr w:type="gramStart"/>
      <w:r w:rsidRPr="00E62D16">
        <w:rPr>
          <w:color w:val="auto"/>
          <w:sz w:val="28"/>
          <w:szCs w:val="28"/>
        </w:rPr>
        <w:t xml:space="preserve"> :</w:t>
      </w:r>
      <w:proofErr w:type="gramEnd"/>
      <w:r w:rsidRPr="00E62D16">
        <w:rPr>
          <w:color w:val="auto"/>
          <w:sz w:val="28"/>
          <w:szCs w:val="28"/>
        </w:rPr>
        <w:t xml:space="preserve"> электронный.</w:t>
      </w:r>
    </w:p>
    <w:p w:rsidR="008B24D9" w:rsidRDefault="008B24D9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</w:t>
      </w:r>
      <w:r w:rsidRPr="00E62D16">
        <w:t xml:space="preserve"> </w:t>
      </w:r>
      <w:r w:rsidRPr="00E62D16">
        <w:rPr>
          <w:color w:val="auto"/>
          <w:sz w:val="28"/>
          <w:szCs w:val="28"/>
        </w:rPr>
        <w:t>Назарова, С.Е. Особенности реализации уголовной ответственности за экологические преступления / С.Е. Назарова</w:t>
      </w:r>
      <w:proofErr w:type="gramStart"/>
      <w:r w:rsidRPr="00E62D16">
        <w:rPr>
          <w:color w:val="auto"/>
          <w:sz w:val="28"/>
          <w:szCs w:val="28"/>
        </w:rPr>
        <w:t xml:space="preserve"> ;</w:t>
      </w:r>
      <w:proofErr w:type="gramEnd"/>
      <w:r w:rsidRPr="00E62D16">
        <w:rPr>
          <w:color w:val="auto"/>
          <w:sz w:val="28"/>
          <w:szCs w:val="28"/>
        </w:rPr>
        <w:t xml:space="preserve"> Министерство сельского хозяйства Российской Федерации, Государственный университет по землеустройству, Юридический факультет, Кафедра уголовно-правовых дисциплин. – Москва</w:t>
      </w:r>
      <w:proofErr w:type="gramStart"/>
      <w:r w:rsidRPr="00E62D16">
        <w:rPr>
          <w:color w:val="auto"/>
          <w:sz w:val="28"/>
          <w:szCs w:val="28"/>
        </w:rPr>
        <w:t xml:space="preserve"> :</w:t>
      </w:r>
      <w:proofErr w:type="gramEnd"/>
      <w:r w:rsidRPr="00E62D16">
        <w:rPr>
          <w:color w:val="auto"/>
          <w:sz w:val="28"/>
          <w:szCs w:val="28"/>
        </w:rPr>
        <w:t xml:space="preserve"> б.и., 20</w:t>
      </w:r>
      <w:r w:rsidR="00772693">
        <w:rPr>
          <w:color w:val="auto"/>
          <w:sz w:val="28"/>
          <w:szCs w:val="28"/>
        </w:rPr>
        <w:t>20</w:t>
      </w:r>
      <w:r w:rsidRPr="00E62D16">
        <w:rPr>
          <w:color w:val="auto"/>
          <w:sz w:val="28"/>
          <w:szCs w:val="28"/>
        </w:rPr>
        <w:t xml:space="preserve">. – 75 с. : табл., </w:t>
      </w:r>
      <w:proofErr w:type="spellStart"/>
      <w:r w:rsidRPr="00E62D16">
        <w:rPr>
          <w:color w:val="auto"/>
          <w:sz w:val="28"/>
          <w:szCs w:val="28"/>
        </w:rPr>
        <w:t>диагр</w:t>
      </w:r>
      <w:proofErr w:type="spellEnd"/>
      <w:r w:rsidRPr="00E62D16">
        <w:rPr>
          <w:color w:val="auto"/>
          <w:sz w:val="28"/>
          <w:szCs w:val="28"/>
        </w:rPr>
        <w:t>. – Режим доступа: по подписке. – URL: https://biblioclub.ru/index.php?page=book&amp;id=594173. – Текст</w:t>
      </w:r>
      <w:proofErr w:type="gramStart"/>
      <w:r w:rsidRPr="00E62D16">
        <w:rPr>
          <w:color w:val="auto"/>
          <w:sz w:val="28"/>
          <w:szCs w:val="28"/>
        </w:rPr>
        <w:t xml:space="preserve"> :</w:t>
      </w:r>
      <w:proofErr w:type="gramEnd"/>
      <w:r w:rsidRPr="00E62D16">
        <w:rPr>
          <w:color w:val="auto"/>
          <w:sz w:val="28"/>
          <w:szCs w:val="28"/>
        </w:rPr>
        <w:t xml:space="preserve"> электронный.</w:t>
      </w:r>
    </w:p>
    <w:p w:rsidR="008B24D9" w:rsidRPr="00920401" w:rsidRDefault="008B24D9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10.</w:t>
      </w:r>
      <w:r w:rsidRPr="00E62D16">
        <w:t xml:space="preserve"> </w:t>
      </w:r>
      <w:proofErr w:type="spellStart"/>
      <w:r w:rsidRPr="00E62D16">
        <w:rPr>
          <w:color w:val="auto"/>
          <w:sz w:val="28"/>
          <w:szCs w:val="28"/>
        </w:rPr>
        <w:t>Лисина</w:t>
      </w:r>
      <w:proofErr w:type="spellEnd"/>
      <w:r w:rsidRPr="00E62D16">
        <w:rPr>
          <w:color w:val="auto"/>
          <w:sz w:val="28"/>
          <w:szCs w:val="28"/>
        </w:rPr>
        <w:t>, Н.Л. Экологическое право (вопросы и ответы)</w:t>
      </w:r>
      <w:proofErr w:type="gramStart"/>
      <w:r w:rsidRPr="00E62D16">
        <w:rPr>
          <w:color w:val="auto"/>
          <w:sz w:val="28"/>
          <w:szCs w:val="28"/>
        </w:rPr>
        <w:t xml:space="preserve"> :</w:t>
      </w:r>
      <w:proofErr w:type="gramEnd"/>
      <w:r w:rsidRPr="00E62D16">
        <w:rPr>
          <w:color w:val="auto"/>
          <w:sz w:val="28"/>
          <w:szCs w:val="28"/>
        </w:rPr>
        <w:t xml:space="preserve"> учебное пособие : [16+] / Н.Л. </w:t>
      </w:r>
      <w:proofErr w:type="spellStart"/>
      <w:r w:rsidRPr="00E62D16">
        <w:rPr>
          <w:color w:val="auto"/>
          <w:sz w:val="28"/>
          <w:szCs w:val="28"/>
        </w:rPr>
        <w:t>Лисина</w:t>
      </w:r>
      <w:proofErr w:type="spellEnd"/>
      <w:r w:rsidRPr="00E62D16">
        <w:rPr>
          <w:color w:val="auto"/>
          <w:sz w:val="28"/>
          <w:szCs w:val="28"/>
        </w:rPr>
        <w:t>, В.В. Ерин ; Кемеровский государственный университет. – Кемерово: Кемеровский государственный университет, 20</w:t>
      </w:r>
      <w:r w:rsidR="00772693">
        <w:rPr>
          <w:color w:val="auto"/>
          <w:sz w:val="28"/>
          <w:szCs w:val="28"/>
        </w:rPr>
        <w:t>20</w:t>
      </w:r>
      <w:r w:rsidRPr="00E62D16">
        <w:rPr>
          <w:color w:val="auto"/>
          <w:sz w:val="28"/>
          <w:szCs w:val="28"/>
        </w:rPr>
        <w:t xml:space="preserve">. – 183 с. – Режим доступа: по подписке. – URL: https://biblioclub.ru/index.php?page=book&amp;id=600151. – </w:t>
      </w:r>
      <w:proofErr w:type="spellStart"/>
      <w:r w:rsidRPr="00E62D16">
        <w:rPr>
          <w:color w:val="auto"/>
          <w:sz w:val="28"/>
          <w:szCs w:val="28"/>
        </w:rPr>
        <w:t>Библиогр</w:t>
      </w:r>
      <w:proofErr w:type="spellEnd"/>
      <w:r w:rsidRPr="00E62D16">
        <w:rPr>
          <w:color w:val="auto"/>
          <w:sz w:val="28"/>
          <w:szCs w:val="28"/>
        </w:rPr>
        <w:t>. в кн. – ISBN 978-5-8353-2585-6. – Текст</w:t>
      </w:r>
      <w:proofErr w:type="gramStart"/>
      <w:r w:rsidRPr="00E62D16">
        <w:rPr>
          <w:color w:val="auto"/>
          <w:sz w:val="28"/>
          <w:szCs w:val="28"/>
        </w:rPr>
        <w:t xml:space="preserve"> :</w:t>
      </w:r>
      <w:proofErr w:type="gramEnd"/>
      <w:r w:rsidRPr="00E62D16">
        <w:rPr>
          <w:color w:val="auto"/>
          <w:sz w:val="28"/>
          <w:szCs w:val="28"/>
        </w:rPr>
        <w:t xml:space="preserve"> электронный.</w:t>
      </w:r>
    </w:p>
    <w:p w:rsidR="00FA6E88" w:rsidRPr="00AC3AC8" w:rsidRDefault="00FA6E88" w:rsidP="004001D5">
      <w:pPr>
        <w:pStyle w:val="23"/>
        <w:shd w:val="clear" w:color="auto" w:fill="auto"/>
        <w:spacing w:after="0" w:line="240" w:lineRule="auto"/>
        <w:ind w:firstLine="0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t>Нормативно-правовые акты:</w:t>
      </w:r>
    </w:p>
    <w:p w:rsidR="005739D1" w:rsidRPr="007D3375" w:rsidRDefault="00FA6E88" w:rsidP="004001D5">
      <w:pPr>
        <w:pStyle w:val="Default"/>
        <w:ind w:firstLine="851"/>
        <w:jc w:val="both"/>
        <w:rPr>
          <w:sz w:val="28"/>
          <w:szCs w:val="28"/>
        </w:rPr>
      </w:pPr>
      <w:r w:rsidRPr="007D3375">
        <w:rPr>
          <w:sz w:val="28"/>
          <w:szCs w:val="28"/>
        </w:rPr>
        <w:t xml:space="preserve">1. </w:t>
      </w:r>
      <w:r w:rsidR="001A3D5E" w:rsidRPr="007D3375">
        <w:rPr>
          <w:sz w:val="28"/>
          <w:szCs w:val="28"/>
        </w:rPr>
        <w:t>Конституция РФ</w:t>
      </w:r>
      <w:r w:rsidR="001A3D5E" w:rsidRPr="007D3375">
        <w:rPr>
          <w:bCs/>
          <w:sz w:val="28"/>
          <w:szCs w:val="28"/>
        </w:rPr>
        <w:t xml:space="preserve">: [принята </w:t>
      </w:r>
      <w:r w:rsidR="001A3D5E" w:rsidRPr="007D3375">
        <w:rPr>
          <w:sz w:val="28"/>
          <w:szCs w:val="28"/>
        </w:rPr>
        <w:t>всенародным голосованием 12.12.1993</w:t>
      </w:r>
      <w:r w:rsidR="001A3D5E" w:rsidRPr="007D3375">
        <w:rPr>
          <w:bCs/>
          <w:sz w:val="28"/>
          <w:szCs w:val="28"/>
        </w:rPr>
        <w:t xml:space="preserve">: офиц. текст по состоянию на </w:t>
      </w:r>
      <w:r w:rsidR="001A3D5E" w:rsidRPr="007D3375">
        <w:rPr>
          <w:sz w:val="28"/>
          <w:szCs w:val="28"/>
        </w:rPr>
        <w:t>21.07.2014г</w:t>
      </w:r>
      <w:r w:rsidR="001A3D5E" w:rsidRPr="007D3375">
        <w:rPr>
          <w:bCs/>
          <w:sz w:val="28"/>
          <w:szCs w:val="28"/>
        </w:rPr>
        <w:t>.]. – URL:</w:t>
      </w:r>
      <w:r w:rsidR="001A3D5E" w:rsidRPr="007D3375">
        <w:rPr>
          <w:sz w:val="28"/>
          <w:szCs w:val="28"/>
        </w:rPr>
        <w:t xml:space="preserve"> </w:t>
      </w:r>
      <w:hyperlink r:id="rId16" w:history="1">
        <w:r w:rsidR="001A3D5E"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="001A3D5E" w:rsidRPr="007D3375">
        <w:rPr>
          <w:bCs/>
          <w:sz w:val="28"/>
          <w:szCs w:val="28"/>
        </w:rPr>
        <w:t>. - Режим доступа: по</w:t>
      </w:r>
      <w:r w:rsidR="0017389C">
        <w:rPr>
          <w:bCs/>
          <w:sz w:val="28"/>
          <w:szCs w:val="28"/>
        </w:rPr>
        <w:t xml:space="preserve"> подписке</w:t>
      </w:r>
      <w:r w:rsidR="005739D1" w:rsidRPr="007D3375">
        <w:rPr>
          <w:sz w:val="28"/>
          <w:szCs w:val="28"/>
        </w:rPr>
        <w:t xml:space="preserve">.  </w:t>
      </w:r>
    </w:p>
    <w:p w:rsidR="001A3D5E" w:rsidRPr="007D3375" w:rsidRDefault="00FA6E88" w:rsidP="004001D5">
      <w:pPr>
        <w:widowControl/>
        <w:adjustRightInd w:val="0"/>
        <w:spacing w:line="240" w:lineRule="auto"/>
        <w:ind w:firstLine="851"/>
        <w:rPr>
          <w:bCs/>
          <w:sz w:val="28"/>
          <w:szCs w:val="28"/>
        </w:rPr>
      </w:pPr>
      <w:r w:rsidRPr="007D3375">
        <w:rPr>
          <w:sz w:val="28"/>
          <w:szCs w:val="28"/>
        </w:rPr>
        <w:t xml:space="preserve">2. </w:t>
      </w:r>
      <w:r w:rsidR="001A3D5E" w:rsidRPr="007D3375">
        <w:rPr>
          <w:sz w:val="28"/>
          <w:szCs w:val="28"/>
        </w:rPr>
        <w:t xml:space="preserve">О недрах: </w:t>
      </w:r>
      <w:r w:rsidR="001A3D5E" w:rsidRPr="007D3375">
        <w:rPr>
          <w:rFonts w:eastAsia="Calibri"/>
          <w:sz w:val="28"/>
          <w:szCs w:val="28"/>
        </w:rPr>
        <w:t>Закон РФ от 21.02.1992 N 2395-1</w:t>
      </w:r>
      <w:r w:rsidR="001A3D5E" w:rsidRPr="007D3375">
        <w:rPr>
          <w:sz w:val="28"/>
          <w:szCs w:val="28"/>
        </w:rPr>
        <w:t xml:space="preserve">: </w:t>
      </w:r>
      <w:r w:rsidR="001A3D5E" w:rsidRPr="007D3375">
        <w:rPr>
          <w:bCs/>
          <w:sz w:val="28"/>
          <w:szCs w:val="28"/>
        </w:rPr>
        <w:t>[</w:t>
      </w:r>
      <w:r w:rsidR="001A3D5E" w:rsidRPr="007D3375">
        <w:rPr>
          <w:rFonts w:eastAsia="Calibri"/>
          <w:sz w:val="28"/>
          <w:szCs w:val="28"/>
        </w:rPr>
        <w:t>документ опубликован не был</w:t>
      </w:r>
      <w:r w:rsidR="001A3D5E" w:rsidRPr="007D3375">
        <w:rPr>
          <w:bCs/>
          <w:sz w:val="28"/>
          <w:szCs w:val="28"/>
        </w:rPr>
        <w:t xml:space="preserve">: офиц. </w:t>
      </w:r>
      <w:proofErr w:type="gramStart"/>
      <w:r w:rsidR="001A3D5E" w:rsidRPr="007D3375">
        <w:rPr>
          <w:bCs/>
          <w:sz w:val="28"/>
          <w:szCs w:val="28"/>
        </w:rPr>
        <w:t>текст по состоянию</w:t>
      </w:r>
      <w:proofErr w:type="gramEnd"/>
      <w:r w:rsidR="001A3D5E" w:rsidRPr="007D3375">
        <w:rPr>
          <w:bCs/>
          <w:sz w:val="28"/>
          <w:szCs w:val="28"/>
        </w:rPr>
        <w:t xml:space="preserve"> на </w:t>
      </w:r>
      <w:r w:rsidR="001A3D5E" w:rsidRPr="007D3375">
        <w:rPr>
          <w:sz w:val="28"/>
          <w:szCs w:val="28"/>
        </w:rPr>
        <w:t>28.08.2019г</w:t>
      </w:r>
      <w:r w:rsidR="001A3D5E" w:rsidRPr="007D3375">
        <w:rPr>
          <w:bCs/>
          <w:sz w:val="28"/>
          <w:szCs w:val="28"/>
        </w:rPr>
        <w:t>.]. – URL:</w:t>
      </w:r>
      <w:r w:rsidR="001A3D5E" w:rsidRPr="007D3375">
        <w:rPr>
          <w:sz w:val="28"/>
          <w:szCs w:val="28"/>
        </w:rPr>
        <w:t xml:space="preserve"> </w:t>
      </w:r>
      <w:hyperlink r:id="rId17" w:history="1">
        <w:r w:rsidR="001A3D5E"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="001A3D5E" w:rsidRPr="007D3375">
        <w:rPr>
          <w:bCs/>
          <w:sz w:val="28"/>
          <w:szCs w:val="28"/>
        </w:rPr>
        <w:t>. - Режим доступа: по</w:t>
      </w:r>
      <w:r w:rsidR="0017389C">
        <w:rPr>
          <w:bCs/>
          <w:sz w:val="28"/>
          <w:szCs w:val="28"/>
        </w:rPr>
        <w:t xml:space="preserve"> подписке</w:t>
      </w:r>
      <w:r w:rsidR="001A3D5E" w:rsidRPr="007D3375">
        <w:rPr>
          <w:bCs/>
          <w:sz w:val="28"/>
          <w:szCs w:val="28"/>
        </w:rPr>
        <w:t>.</w:t>
      </w:r>
    </w:p>
    <w:p w:rsidR="00501743" w:rsidRPr="007D3375" w:rsidRDefault="001A3D5E" w:rsidP="004001D5">
      <w:pPr>
        <w:widowControl/>
        <w:adjustRightInd w:val="0"/>
        <w:spacing w:line="240" w:lineRule="auto"/>
        <w:ind w:firstLine="851"/>
        <w:rPr>
          <w:rFonts w:eastAsia="Calibri"/>
          <w:sz w:val="28"/>
          <w:szCs w:val="28"/>
        </w:rPr>
      </w:pPr>
      <w:r w:rsidRPr="007D3375">
        <w:rPr>
          <w:bCs/>
          <w:sz w:val="28"/>
          <w:szCs w:val="28"/>
        </w:rPr>
        <w:t xml:space="preserve">3. </w:t>
      </w:r>
      <w:r w:rsidRPr="007D3375">
        <w:rPr>
          <w:rFonts w:eastAsia="Calibri"/>
          <w:sz w:val="28"/>
          <w:szCs w:val="28"/>
        </w:rPr>
        <w:t>О природных лечебных ресурсах, лечебно-оздоровительных местностях и курортах</w:t>
      </w:r>
      <w:r w:rsidR="00501743" w:rsidRPr="007D3375">
        <w:rPr>
          <w:rFonts w:eastAsia="Calibri"/>
          <w:sz w:val="28"/>
          <w:szCs w:val="28"/>
        </w:rPr>
        <w:t>: Федеральный закон от 23.02.1995 N 26-ФЗ</w:t>
      </w:r>
      <w:r w:rsidR="00501743" w:rsidRPr="007D3375">
        <w:rPr>
          <w:sz w:val="28"/>
          <w:szCs w:val="28"/>
        </w:rPr>
        <w:t xml:space="preserve">: </w:t>
      </w:r>
      <w:r w:rsidR="00501743" w:rsidRPr="007D3375">
        <w:rPr>
          <w:bCs/>
          <w:sz w:val="28"/>
          <w:szCs w:val="28"/>
        </w:rPr>
        <w:t>[</w:t>
      </w:r>
      <w:r w:rsidR="00501743" w:rsidRPr="007D3375">
        <w:rPr>
          <w:rFonts w:eastAsia="Calibri"/>
          <w:sz w:val="28"/>
          <w:szCs w:val="28"/>
        </w:rPr>
        <w:t>принят Государственной Думой 27 янв. 1995 года</w:t>
      </w:r>
      <w:r w:rsidR="00501743" w:rsidRPr="007D3375">
        <w:rPr>
          <w:bCs/>
          <w:sz w:val="28"/>
          <w:szCs w:val="28"/>
        </w:rPr>
        <w:t xml:space="preserve">: офиц. </w:t>
      </w:r>
      <w:proofErr w:type="gramStart"/>
      <w:r w:rsidR="00501743" w:rsidRPr="007D3375">
        <w:rPr>
          <w:bCs/>
          <w:sz w:val="28"/>
          <w:szCs w:val="28"/>
        </w:rPr>
        <w:t>текст по состоянию</w:t>
      </w:r>
      <w:proofErr w:type="gramEnd"/>
      <w:r w:rsidR="00501743" w:rsidRPr="007D3375">
        <w:rPr>
          <w:bCs/>
          <w:sz w:val="28"/>
          <w:szCs w:val="28"/>
        </w:rPr>
        <w:t xml:space="preserve"> на </w:t>
      </w:r>
      <w:r w:rsidR="00501743" w:rsidRPr="007D3375">
        <w:rPr>
          <w:sz w:val="28"/>
          <w:szCs w:val="28"/>
        </w:rPr>
        <w:t>28.08.2019г</w:t>
      </w:r>
      <w:r w:rsidR="00501743" w:rsidRPr="007D3375">
        <w:rPr>
          <w:bCs/>
          <w:sz w:val="28"/>
          <w:szCs w:val="28"/>
        </w:rPr>
        <w:t>.]. – URL:</w:t>
      </w:r>
      <w:r w:rsidR="00501743" w:rsidRPr="007D3375">
        <w:rPr>
          <w:sz w:val="28"/>
          <w:szCs w:val="28"/>
        </w:rPr>
        <w:t xml:space="preserve"> </w:t>
      </w:r>
      <w:hyperlink r:id="rId18" w:history="1">
        <w:r w:rsidR="00501743"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="00501743" w:rsidRPr="007D3375">
        <w:rPr>
          <w:bCs/>
          <w:sz w:val="28"/>
          <w:szCs w:val="28"/>
        </w:rPr>
        <w:t>. - Режим доступа: по</w:t>
      </w:r>
      <w:r w:rsidR="0017389C">
        <w:rPr>
          <w:bCs/>
          <w:sz w:val="28"/>
          <w:szCs w:val="28"/>
        </w:rPr>
        <w:t xml:space="preserve"> подписке</w:t>
      </w:r>
      <w:r w:rsidR="00501743" w:rsidRPr="007D3375">
        <w:rPr>
          <w:bCs/>
          <w:sz w:val="28"/>
          <w:szCs w:val="28"/>
        </w:rPr>
        <w:t>.</w:t>
      </w:r>
    </w:p>
    <w:p w:rsidR="00501743" w:rsidRPr="007D3375" w:rsidRDefault="00501743" w:rsidP="004001D5">
      <w:pPr>
        <w:widowControl/>
        <w:adjustRightInd w:val="0"/>
        <w:spacing w:line="240" w:lineRule="auto"/>
        <w:ind w:firstLine="851"/>
        <w:rPr>
          <w:bCs/>
          <w:sz w:val="28"/>
          <w:szCs w:val="28"/>
        </w:rPr>
      </w:pPr>
      <w:r w:rsidRPr="007D3375">
        <w:rPr>
          <w:rFonts w:eastAsia="Calibri"/>
          <w:sz w:val="28"/>
          <w:szCs w:val="28"/>
        </w:rPr>
        <w:t xml:space="preserve">4. </w:t>
      </w:r>
      <w:r w:rsidRPr="007D3375">
        <w:rPr>
          <w:sz w:val="28"/>
          <w:szCs w:val="28"/>
        </w:rPr>
        <w:t xml:space="preserve">Об особо охраняемых природных территориях: Федеральный закон от 14.03.1995 N 33-ФЗ: </w:t>
      </w:r>
      <w:r w:rsidRPr="007D3375">
        <w:rPr>
          <w:bCs/>
          <w:sz w:val="28"/>
          <w:szCs w:val="28"/>
        </w:rPr>
        <w:t>[</w:t>
      </w:r>
      <w:r w:rsidRPr="007D3375">
        <w:rPr>
          <w:rFonts w:eastAsia="Calibri"/>
          <w:sz w:val="28"/>
          <w:szCs w:val="28"/>
        </w:rPr>
        <w:t xml:space="preserve">принят Государственной Думой 15 </w:t>
      </w:r>
      <w:proofErr w:type="spellStart"/>
      <w:r w:rsidRPr="007D3375">
        <w:rPr>
          <w:rFonts w:eastAsia="Calibri"/>
          <w:sz w:val="28"/>
          <w:szCs w:val="28"/>
        </w:rPr>
        <w:t>фев</w:t>
      </w:r>
      <w:proofErr w:type="spellEnd"/>
      <w:r w:rsidRPr="007D3375">
        <w:rPr>
          <w:rFonts w:eastAsia="Calibri"/>
          <w:sz w:val="28"/>
          <w:szCs w:val="28"/>
        </w:rPr>
        <w:t>. 1995 года</w:t>
      </w:r>
      <w:r w:rsidRPr="007D3375">
        <w:rPr>
          <w:bCs/>
          <w:sz w:val="28"/>
          <w:szCs w:val="28"/>
        </w:rPr>
        <w:t xml:space="preserve">: офиц. </w:t>
      </w:r>
      <w:proofErr w:type="gramStart"/>
      <w:r w:rsidRPr="007D3375">
        <w:rPr>
          <w:bCs/>
          <w:sz w:val="28"/>
          <w:szCs w:val="28"/>
        </w:rPr>
        <w:t>текст по состоянию</w:t>
      </w:r>
      <w:proofErr w:type="gramEnd"/>
      <w:r w:rsidRPr="007D3375">
        <w:rPr>
          <w:bCs/>
          <w:sz w:val="28"/>
          <w:szCs w:val="28"/>
        </w:rPr>
        <w:t xml:space="preserve"> на </w:t>
      </w:r>
      <w:r w:rsidRPr="007D3375">
        <w:rPr>
          <w:sz w:val="28"/>
          <w:szCs w:val="28"/>
        </w:rPr>
        <w:t>28.08.2019г</w:t>
      </w:r>
      <w:r w:rsidRPr="007D3375">
        <w:rPr>
          <w:bCs/>
          <w:sz w:val="28"/>
          <w:szCs w:val="28"/>
        </w:rPr>
        <w:t>.]. – URL:</w:t>
      </w:r>
      <w:r w:rsidRPr="007D3375">
        <w:rPr>
          <w:sz w:val="28"/>
          <w:szCs w:val="28"/>
        </w:rPr>
        <w:t xml:space="preserve"> </w:t>
      </w:r>
      <w:hyperlink r:id="rId19" w:history="1">
        <w:r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Pr="007D3375">
        <w:rPr>
          <w:bCs/>
          <w:sz w:val="28"/>
          <w:szCs w:val="28"/>
        </w:rPr>
        <w:t>. - Режим доступа: по</w:t>
      </w:r>
      <w:r w:rsidR="0017389C">
        <w:rPr>
          <w:bCs/>
          <w:sz w:val="28"/>
          <w:szCs w:val="28"/>
        </w:rPr>
        <w:t xml:space="preserve"> подписке</w:t>
      </w:r>
      <w:r w:rsidRPr="007D3375">
        <w:rPr>
          <w:bCs/>
          <w:sz w:val="28"/>
          <w:szCs w:val="28"/>
        </w:rPr>
        <w:t>.</w:t>
      </w:r>
    </w:p>
    <w:p w:rsidR="00501743" w:rsidRPr="007D3375" w:rsidRDefault="00501743" w:rsidP="004001D5">
      <w:pPr>
        <w:widowControl/>
        <w:adjustRightInd w:val="0"/>
        <w:spacing w:line="240" w:lineRule="auto"/>
        <w:ind w:firstLine="851"/>
        <w:rPr>
          <w:bCs/>
          <w:sz w:val="28"/>
          <w:szCs w:val="28"/>
        </w:rPr>
      </w:pPr>
      <w:r w:rsidRPr="007D3375">
        <w:rPr>
          <w:bCs/>
          <w:sz w:val="28"/>
          <w:szCs w:val="28"/>
        </w:rPr>
        <w:t>5. О мелиорации земель: Федеральный закон от 10.01.1996 N 4-ФЗ</w:t>
      </w:r>
      <w:r w:rsidRPr="007D3375">
        <w:rPr>
          <w:sz w:val="28"/>
          <w:szCs w:val="28"/>
        </w:rPr>
        <w:t xml:space="preserve">: </w:t>
      </w:r>
      <w:r w:rsidRPr="007D3375">
        <w:rPr>
          <w:bCs/>
          <w:sz w:val="28"/>
          <w:szCs w:val="28"/>
        </w:rPr>
        <w:t>[</w:t>
      </w:r>
      <w:r w:rsidRPr="007D3375">
        <w:rPr>
          <w:rFonts w:eastAsia="Calibri"/>
          <w:sz w:val="28"/>
          <w:szCs w:val="28"/>
        </w:rPr>
        <w:t>принят Государственной Думой 08 дек. 1995 года</w:t>
      </w:r>
      <w:r w:rsidRPr="007D3375">
        <w:rPr>
          <w:bCs/>
          <w:sz w:val="28"/>
          <w:szCs w:val="28"/>
        </w:rPr>
        <w:t xml:space="preserve">: офиц. </w:t>
      </w:r>
      <w:proofErr w:type="gramStart"/>
      <w:r w:rsidRPr="007D3375">
        <w:rPr>
          <w:bCs/>
          <w:sz w:val="28"/>
          <w:szCs w:val="28"/>
        </w:rPr>
        <w:t>текст по состоянию</w:t>
      </w:r>
      <w:proofErr w:type="gramEnd"/>
      <w:r w:rsidRPr="007D3375">
        <w:rPr>
          <w:bCs/>
          <w:sz w:val="28"/>
          <w:szCs w:val="28"/>
        </w:rPr>
        <w:t xml:space="preserve"> на </w:t>
      </w:r>
      <w:r w:rsidRPr="007D3375">
        <w:rPr>
          <w:sz w:val="28"/>
          <w:szCs w:val="28"/>
        </w:rPr>
        <w:t>28.08.2019г</w:t>
      </w:r>
      <w:r w:rsidRPr="007D3375">
        <w:rPr>
          <w:bCs/>
          <w:sz w:val="28"/>
          <w:szCs w:val="28"/>
        </w:rPr>
        <w:t>.]. – URL:</w:t>
      </w:r>
      <w:r w:rsidRPr="007D3375">
        <w:rPr>
          <w:sz w:val="28"/>
          <w:szCs w:val="28"/>
        </w:rPr>
        <w:t xml:space="preserve"> </w:t>
      </w:r>
      <w:hyperlink r:id="rId20" w:history="1">
        <w:r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Pr="007D3375">
        <w:rPr>
          <w:bCs/>
          <w:sz w:val="28"/>
          <w:szCs w:val="28"/>
        </w:rPr>
        <w:t>. - Режим доступа: по</w:t>
      </w:r>
      <w:r w:rsidR="0017389C">
        <w:rPr>
          <w:bCs/>
          <w:sz w:val="28"/>
          <w:szCs w:val="28"/>
        </w:rPr>
        <w:t xml:space="preserve"> подписке</w:t>
      </w:r>
      <w:r w:rsidRPr="007D3375">
        <w:rPr>
          <w:bCs/>
          <w:sz w:val="28"/>
          <w:szCs w:val="28"/>
        </w:rPr>
        <w:t>.</w:t>
      </w:r>
    </w:p>
    <w:p w:rsidR="00501743" w:rsidRPr="007D3375" w:rsidRDefault="00501743" w:rsidP="004001D5">
      <w:pPr>
        <w:widowControl/>
        <w:adjustRightInd w:val="0"/>
        <w:spacing w:line="240" w:lineRule="auto"/>
        <w:ind w:firstLine="851"/>
        <w:rPr>
          <w:bCs/>
          <w:sz w:val="28"/>
          <w:szCs w:val="28"/>
        </w:rPr>
      </w:pPr>
      <w:r w:rsidRPr="007D3375">
        <w:rPr>
          <w:rFonts w:eastAsia="Calibri"/>
          <w:sz w:val="28"/>
          <w:szCs w:val="28"/>
        </w:rPr>
        <w:t xml:space="preserve">6. </w:t>
      </w:r>
      <w:r w:rsidRPr="007D3375">
        <w:rPr>
          <w:sz w:val="28"/>
          <w:szCs w:val="28"/>
        </w:rPr>
        <w:t xml:space="preserve">О безопасном обращении с пестицидами и </w:t>
      </w:r>
      <w:proofErr w:type="spellStart"/>
      <w:r w:rsidRPr="007D3375">
        <w:rPr>
          <w:sz w:val="28"/>
          <w:szCs w:val="28"/>
        </w:rPr>
        <w:t>агрохимикатами</w:t>
      </w:r>
      <w:proofErr w:type="spellEnd"/>
      <w:r w:rsidRPr="007D3375">
        <w:rPr>
          <w:sz w:val="28"/>
          <w:szCs w:val="28"/>
        </w:rPr>
        <w:t>:</w:t>
      </w:r>
      <w:r w:rsidRPr="007D3375">
        <w:rPr>
          <w:rFonts w:eastAsia="Calibri"/>
          <w:sz w:val="28"/>
          <w:szCs w:val="28"/>
        </w:rPr>
        <w:t xml:space="preserve"> Федеральный закон от 19.07.1997 N 109-ФЗ</w:t>
      </w:r>
      <w:r w:rsidRPr="007D3375">
        <w:rPr>
          <w:sz w:val="28"/>
          <w:szCs w:val="28"/>
        </w:rPr>
        <w:t xml:space="preserve">: </w:t>
      </w:r>
      <w:r w:rsidRPr="007D3375">
        <w:rPr>
          <w:bCs/>
          <w:sz w:val="28"/>
          <w:szCs w:val="28"/>
        </w:rPr>
        <w:t>[</w:t>
      </w:r>
      <w:r w:rsidRPr="007D3375">
        <w:rPr>
          <w:rFonts w:eastAsia="Calibri"/>
          <w:sz w:val="28"/>
          <w:szCs w:val="28"/>
        </w:rPr>
        <w:t>принят Государственной Думой 24 июня 1997 года</w:t>
      </w:r>
      <w:r w:rsidRPr="007D3375">
        <w:rPr>
          <w:bCs/>
          <w:sz w:val="28"/>
          <w:szCs w:val="28"/>
        </w:rPr>
        <w:t xml:space="preserve">: офиц. </w:t>
      </w:r>
      <w:proofErr w:type="gramStart"/>
      <w:r w:rsidRPr="007D3375">
        <w:rPr>
          <w:bCs/>
          <w:sz w:val="28"/>
          <w:szCs w:val="28"/>
        </w:rPr>
        <w:t>текст по состоянию</w:t>
      </w:r>
      <w:proofErr w:type="gramEnd"/>
      <w:r w:rsidRPr="007D3375">
        <w:rPr>
          <w:bCs/>
          <w:sz w:val="28"/>
          <w:szCs w:val="28"/>
        </w:rPr>
        <w:t xml:space="preserve"> на </w:t>
      </w:r>
      <w:r w:rsidRPr="007D3375">
        <w:rPr>
          <w:sz w:val="28"/>
          <w:szCs w:val="28"/>
        </w:rPr>
        <w:t>28.08.2019г</w:t>
      </w:r>
      <w:r w:rsidRPr="007D3375">
        <w:rPr>
          <w:bCs/>
          <w:sz w:val="28"/>
          <w:szCs w:val="28"/>
        </w:rPr>
        <w:t>.]. – URL:</w:t>
      </w:r>
      <w:r w:rsidRPr="007D3375">
        <w:rPr>
          <w:sz w:val="28"/>
          <w:szCs w:val="28"/>
        </w:rPr>
        <w:t xml:space="preserve"> </w:t>
      </w:r>
      <w:hyperlink r:id="rId21" w:history="1">
        <w:r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Pr="007D3375">
        <w:rPr>
          <w:bCs/>
          <w:sz w:val="28"/>
          <w:szCs w:val="28"/>
        </w:rPr>
        <w:t>. - Режим доступа: по</w:t>
      </w:r>
      <w:r w:rsidR="00C0255D">
        <w:rPr>
          <w:bCs/>
          <w:sz w:val="28"/>
          <w:szCs w:val="28"/>
        </w:rPr>
        <w:t xml:space="preserve"> подписке</w:t>
      </w:r>
      <w:r w:rsidRPr="007D3375">
        <w:rPr>
          <w:bCs/>
          <w:sz w:val="28"/>
          <w:szCs w:val="28"/>
        </w:rPr>
        <w:t>.</w:t>
      </w:r>
    </w:p>
    <w:p w:rsidR="00116B6E" w:rsidRPr="007D3375" w:rsidRDefault="00501743" w:rsidP="004001D5">
      <w:pPr>
        <w:widowControl/>
        <w:adjustRightInd w:val="0"/>
        <w:spacing w:line="240" w:lineRule="auto"/>
        <w:ind w:firstLine="851"/>
        <w:rPr>
          <w:bCs/>
          <w:sz w:val="28"/>
          <w:szCs w:val="28"/>
        </w:rPr>
      </w:pPr>
      <w:r w:rsidRPr="007D3375">
        <w:rPr>
          <w:rFonts w:eastAsia="Calibri"/>
          <w:sz w:val="28"/>
          <w:szCs w:val="28"/>
        </w:rPr>
        <w:lastRenderedPageBreak/>
        <w:t xml:space="preserve">7. </w:t>
      </w:r>
      <w:r w:rsidRPr="007D3375">
        <w:rPr>
          <w:sz w:val="28"/>
          <w:szCs w:val="28"/>
        </w:rPr>
        <w:t xml:space="preserve">Земельный кодекс РФ от 25 октября </w:t>
      </w:r>
      <w:smartTag w:uri="urn:schemas-microsoft-com:office:smarttags" w:element="metricconverter">
        <w:smartTagPr>
          <w:attr w:name="ProductID" w:val="2001 г"/>
        </w:smartTagPr>
        <w:r w:rsidRPr="007D3375">
          <w:rPr>
            <w:sz w:val="28"/>
            <w:szCs w:val="28"/>
          </w:rPr>
          <w:t>2001 г</w:t>
        </w:r>
      </w:smartTag>
      <w:r w:rsidRPr="007D3375">
        <w:rPr>
          <w:sz w:val="28"/>
          <w:szCs w:val="28"/>
        </w:rPr>
        <w:t>. № 136-ФЗ</w:t>
      </w:r>
      <w:r w:rsidR="00116B6E" w:rsidRPr="007D3375">
        <w:rPr>
          <w:sz w:val="28"/>
          <w:szCs w:val="28"/>
        </w:rPr>
        <w:t xml:space="preserve">: </w:t>
      </w:r>
      <w:r w:rsidR="00116B6E" w:rsidRPr="007D3375">
        <w:rPr>
          <w:bCs/>
          <w:sz w:val="28"/>
          <w:szCs w:val="28"/>
        </w:rPr>
        <w:t>[</w:t>
      </w:r>
      <w:r w:rsidR="00116B6E" w:rsidRPr="007D3375">
        <w:rPr>
          <w:rFonts w:eastAsia="Calibri"/>
          <w:sz w:val="28"/>
          <w:szCs w:val="28"/>
        </w:rPr>
        <w:t>принят Государственной Думой 28 сентября 2001 года</w:t>
      </w:r>
      <w:r w:rsidR="00116B6E" w:rsidRPr="007D3375">
        <w:rPr>
          <w:sz w:val="28"/>
          <w:szCs w:val="28"/>
        </w:rPr>
        <w:t xml:space="preserve">: одобрен Советом Федерации </w:t>
      </w:r>
      <w:r w:rsidR="00116B6E" w:rsidRPr="007D3375">
        <w:rPr>
          <w:rFonts w:eastAsia="Calibri"/>
          <w:sz w:val="28"/>
          <w:szCs w:val="28"/>
        </w:rPr>
        <w:t>10 октября 2001 года</w:t>
      </w:r>
      <w:r w:rsidR="00116B6E" w:rsidRPr="007D3375">
        <w:rPr>
          <w:bCs/>
          <w:sz w:val="28"/>
          <w:szCs w:val="28"/>
        </w:rPr>
        <w:t xml:space="preserve">: офиц. текст по состоянию на </w:t>
      </w:r>
      <w:r w:rsidR="00116B6E" w:rsidRPr="007D3375">
        <w:rPr>
          <w:sz w:val="28"/>
          <w:szCs w:val="28"/>
        </w:rPr>
        <w:t>28.08.2019г</w:t>
      </w:r>
      <w:r w:rsidR="00116B6E" w:rsidRPr="007D3375">
        <w:rPr>
          <w:bCs/>
          <w:sz w:val="28"/>
          <w:szCs w:val="28"/>
        </w:rPr>
        <w:t>.]. – URL:</w:t>
      </w:r>
      <w:r w:rsidR="00116B6E" w:rsidRPr="007D3375">
        <w:rPr>
          <w:sz w:val="28"/>
          <w:szCs w:val="28"/>
        </w:rPr>
        <w:t xml:space="preserve"> </w:t>
      </w:r>
      <w:hyperlink r:id="rId22" w:history="1">
        <w:r w:rsidR="00116B6E"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="00116B6E" w:rsidRPr="007D3375">
        <w:rPr>
          <w:bCs/>
          <w:sz w:val="28"/>
          <w:szCs w:val="28"/>
        </w:rPr>
        <w:t>. - Режим доступа: по</w:t>
      </w:r>
      <w:r w:rsidR="00C0255D">
        <w:rPr>
          <w:bCs/>
          <w:sz w:val="28"/>
          <w:szCs w:val="28"/>
        </w:rPr>
        <w:t xml:space="preserve"> подписке</w:t>
      </w:r>
      <w:r w:rsidR="00116B6E" w:rsidRPr="007D3375">
        <w:rPr>
          <w:bCs/>
          <w:sz w:val="28"/>
          <w:szCs w:val="28"/>
        </w:rPr>
        <w:t>.</w:t>
      </w:r>
    </w:p>
    <w:p w:rsidR="00BA7298" w:rsidRPr="007D3375" w:rsidRDefault="00116B6E" w:rsidP="004001D5">
      <w:pPr>
        <w:widowControl/>
        <w:adjustRightInd w:val="0"/>
        <w:spacing w:line="240" w:lineRule="auto"/>
        <w:ind w:firstLine="851"/>
        <w:rPr>
          <w:bCs/>
          <w:sz w:val="28"/>
          <w:szCs w:val="28"/>
        </w:rPr>
      </w:pPr>
      <w:r w:rsidRPr="007D3375">
        <w:rPr>
          <w:bCs/>
          <w:sz w:val="28"/>
          <w:szCs w:val="28"/>
        </w:rPr>
        <w:t xml:space="preserve">8. </w:t>
      </w:r>
      <w:r w:rsidRPr="007D3375">
        <w:rPr>
          <w:sz w:val="28"/>
          <w:szCs w:val="28"/>
        </w:rPr>
        <w:t xml:space="preserve">Об охране окружающей среды: </w:t>
      </w:r>
      <w:r w:rsidRPr="007D3375">
        <w:rPr>
          <w:rFonts w:eastAsia="Calibri"/>
          <w:sz w:val="28"/>
          <w:szCs w:val="28"/>
        </w:rPr>
        <w:t>Федеральный закон от 10.01.2002 N 7-ФЗ</w:t>
      </w:r>
      <w:r w:rsidR="00BA7298" w:rsidRPr="007D3375">
        <w:rPr>
          <w:sz w:val="28"/>
          <w:szCs w:val="28"/>
        </w:rPr>
        <w:t xml:space="preserve">: </w:t>
      </w:r>
      <w:r w:rsidR="00BA7298" w:rsidRPr="007D3375">
        <w:rPr>
          <w:bCs/>
          <w:sz w:val="28"/>
          <w:szCs w:val="28"/>
        </w:rPr>
        <w:t>[</w:t>
      </w:r>
      <w:r w:rsidR="00BA7298" w:rsidRPr="007D3375">
        <w:rPr>
          <w:rFonts w:eastAsia="Calibri"/>
          <w:sz w:val="28"/>
          <w:szCs w:val="28"/>
        </w:rPr>
        <w:t>принят Государственной Думой 20 декабря 2001 года</w:t>
      </w:r>
      <w:r w:rsidR="00BA7298" w:rsidRPr="007D3375">
        <w:rPr>
          <w:sz w:val="28"/>
          <w:szCs w:val="28"/>
        </w:rPr>
        <w:t xml:space="preserve">: одобрен Советом Федерации </w:t>
      </w:r>
      <w:r w:rsidR="00BA7298" w:rsidRPr="007D3375">
        <w:rPr>
          <w:rFonts w:eastAsia="Calibri"/>
          <w:sz w:val="28"/>
          <w:szCs w:val="28"/>
        </w:rPr>
        <w:t>26 декабря 2001 года</w:t>
      </w:r>
      <w:r w:rsidR="00BA7298" w:rsidRPr="007D3375">
        <w:rPr>
          <w:bCs/>
          <w:sz w:val="28"/>
          <w:szCs w:val="28"/>
        </w:rPr>
        <w:t xml:space="preserve">: офиц. </w:t>
      </w:r>
      <w:proofErr w:type="gramStart"/>
      <w:r w:rsidR="00BA7298" w:rsidRPr="007D3375">
        <w:rPr>
          <w:bCs/>
          <w:sz w:val="28"/>
          <w:szCs w:val="28"/>
        </w:rPr>
        <w:t>текст по состоянию</w:t>
      </w:r>
      <w:proofErr w:type="gramEnd"/>
      <w:r w:rsidR="00BA7298" w:rsidRPr="007D3375">
        <w:rPr>
          <w:bCs/>
          <w:sz w:val="28"/>
          <w:szCs w:val="28"/>
        </w:rPr>
        <w:t xml:space="preserve"> на </w:t>
      </w:r>
      <w:r w:rsidR="00BA7298" w:rsidRPr="007D3375">
        <w:rPr>
          <w:sz w:val="28"/>
          <w:szCs w:val="28"/>
        </w:rPr>
        <w:t>28.08.2019г</w:t>
      </w:r>
      <w:r w:rsidR="00BA7298" w:rsidRPr="007D3375">
        <w:rPr>
          <w:bCs/>
          <w:sz w:val="28"/>
          <w:szCs w:val="28"/>
        </w:rPr>
        <w:t>.]. – URL:</w:t>
      </w:r>
      <w:r w:rsidR="00BA7298" w:rsidRPr="007D3375">
        <w:rPr>
          <w:sz w:val="28"/>
          <w:szCs w:val="28"/>
        </w:rPr>
        <w:t xml:space="preserve"> </w:t>
      </w:r>
      <w:hyperlink r:id="rId23" w:history="1">
        <w:r w:rsidR="00BA7298"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="00BA7298" w:rsidRPr="007D3375">
        <w:rPr>
          <w:bCs/>
          <w:sz w:val="28"/>
          <w:szCs w:val="28"/>
        </w:rPr>
        <w:t>. - Режим доступа: по</w:t>
      </w:r>
      <w:r w:rsidR="00C0255D">
        <w:rPr>
          <w:bCs/>
          <w:sz w:val="28"/>
          <w:szCs w:val="28"/>
        </w:rPr>
        <w:t xml:space="preserve"> подписке</w:t>
      </w:r>
      <w:r w:rsidR="00BA7298" w:rsidRPr="007D3375">
        <w:rPr>
          <w:bCs/>
          <w:sz w:val="28"/>
          <w:szCs w:val="28"/>
        </w:rPr>
        <w:t>.</w:t>
      </w:r>
    </w:p>
    <w:p w:rsidR="00BA7298" w:rsidRPr="007D3375" w:rsidRDefault="00BA7298" w:rsidP="004001D5">
      <w:pPr>
        <w:widowControl/>
        <w:adjustRightInd w:val="0"/>
        <w:spacing w:line="240" w:lineRule="auto"/>
        <w:ind w:firstLine="851"/>
        <w:rPr>
          <w:rFonts w:eastAsia="Calibri"/>
          <w:sz w:val="28"/>
          <w:szCs w:val="28"/>
        </w:rPr>
      </w:pPr>
      <w:r w:rsidRPr="007D3375">
        <w:rPr>
          <w:bCs/>
          <w:sz w:val="28"/>
          <w:szCs w:val="28"/>
        </w:rPr>
        <w:t xml:space="preserve">9. </w:t>
      </w:r>
      <w:r w:rsidRPr="007D3375">
        <w:rPr>
          <w:sz w:val="28"/>
          <w:szCs w:val="28"/>
        </w:rPr>
        <w:t xml:space="preserve">Градостроительный кодекс РФ от 29 декабря </w:t>
      </w:r>
      <w:smartTag w:uri="urn:schemas-microsoft-com:office:smarttags" w:element="metricconverter">
        <w:smartTagPr>
          <w:attr w:name="ProductID" w:val="2004 г"/>
        </w:smartTagPr>
        <w:r w:rsidRPr="007D3375">
          <w:rPr>
            <w:sz w:val="28"/>
            <w:szCs w:val="28"/>
          </w:rPr>
          <w:t>2004 г</w:t>
        </w:r>
      </w:smartTag>
      <w:r w:rsidRPr="007D3375">
        <w:rPr>
          <w:sz w:val="28"/>
          <w:szCs w:val="28"/>
        </w:rPr>
        <w:t xml:space="preserve">. № 190-ФЗ: </w:t>
      </w:r>
      <w:r w:rsidRPr="007D3375">
        <w:rPr>
          <w:bCs/>
          <w:sz w:val="28"/>
          <w:szCs w:val="28"/>
        </w:rPr>
        <w:t>[</w:t>
      </w:r>
      <w:r w:rsidRPr="007D3375">
        <w:rPr>
          <w:rFonts w:eastAsia="Calibri"/>
          <w:sz w:val="28"/>
          <w:szCs w:val="28"/>
        </w:rPr>
        <w:t>принят Государственной Думой 22 декабря 2004 года</w:t>
      </w:r>
      <w:r w:rsidRPr="007D3375">
        <w:rPr>
          <w:sz w:val="28"/>
          <w:szCs w:val="28"/>
        </w:rPr>
        <w:t xml:space="preserve">: одобрен Советом Федерации </w:t>
      </w:r>
      <w:r w:rsidRPr="007D3375">
        <w:rPr>
          <w:rFonts w:eastAsia="Calibri"/>
          <w:sz w:val="28"/>
          <w:szCs w:val="28"/>
        </w:rPr>
        <w:t>24 декабря 2004 года</w:t>
      </w:r>
      <w:r w:rsidRPr="007D3375">
        <w:rPr>
          <w:bCs/>
          <w:sz w:val="28"/>
          <w:szCs w:val="28"/>
        </w:rPr>
        <w:t xml:space="preserve">: офиц. текст по состоянию на </w:t>
      </w:r>
      <w:r w:rsidRPr="007D3375">
        <w:rPr>
          <w:sz w:val="28"/>
          <w:szCs w:val="28"/>
        </w:rPr>
        <w:t>28.08.2019г</w:t>
      </w:r>
      <w:r w:rsidRPr="007D3375">
        <w:rPr>
          <w:bCs/>
          <w:sz w:val="28"/>
          <w:szCs w:val="28"/>
        </w:rPr>
        <w:t>.]. – URL:</w:t>
      </w:r>
      <w:r w:rsidRPr="007D3375">
        <w:rPr>
          <w:sz w:val="28"/>
          <w:szCs w:val="28"/>
        </w:rPr>
        <w:t xml:space="preserve"> </w:t>
      </w:r>
      <w:hyperlink r:id="rId24" w:history="1">
        <w:r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Pr="007D3375">
        <w:rPr>
          <w:bCs/>
          <w:sz w:val="28"/>
          <w:szCs w:val="28"/>
        </w:rPr>
        <w:t>. - Режим доступа: по под</w:t>
      </w:r>
      <w:r w:rsidR="00C0255D">
        <w:rPr>
          <w:bCs/>
          <w:sz w:val="28"/>
          <w:szCs w:val="28"/>
        </w:rPr>
        <w:t>писке</w:t>
      </w:r>
      <w:r w:rsidRPr="007D3375">
        <w:rPr>
          <w:bCs/>
          <w:sz w:val="28"/>
          <w:szCs w:val="28"/>
        </w:rPr>
        <w:t>.</w:t>
      </w:r>
    </w:p>
    <w:p w:rsidR="00BA7298" w:rsidRPr="007D3375" w:rsidRDefault="00BA7298" w:rsidP="004001D5">
      <w:pPr>
        <w:widowControl/>
        <w:adjustRightInd w:val="0"/>
        <w:spacing w:line="240" w:lineRule="auto"/>
        <w:ind w:firstLine="851"/>
        <w:rPr>
          <w:bCs/>
          <w:sz w:val="28"/>
          <w:szCs w:val="28"/>
        </w:rPr>
      </w:pPr>
      <w:r w:rsidRPr="007D3375">
        <w:rPr>
          <w:rFonts w:eastAsia="Calibri"/>
          <w:sz w:val="28"/>
          <w:szCs w:val="28"/>
        </w:rPr>
        <w:t xml:space="preserve">10. </w:t>
      </w:r>
      <w:r w:rsidRPr="007D3375">
        <w:rPr>
          <w:sz w:val="28"/>
          <w:szCs w:val="28"/>
        </w:rPr>
        <w:t xml:space="preserve">Лесной кодекс Российской Федерации от 4 декабря </w:t>
      </w:r>
      <w:smartTag w:uri="urn:schemas-microsoft-com:office:smarttags" w:element="metricconverter">
        <w:smartTagPr>
          <w:attr w:name="ProductID" w:val="2006 г"/>
        </w:smartTagPr>
        <w:r w:rsidRPr="007D3375">
          <w:rPr>
            <w:sz w:val="28"/>
            <w:szCs w:val="28"/>
          </w:rPr>
          <w:t>2006 г</w:t>
        </w:r>
      </w:smartTag>
      <w:r w:rsidRPr="007D3375">
        <w:rPr>
          <w:sz w:val="28"/>
          <w:szCs w:val="28"/>
        </w:rPr>
        <w:t xml:space="preserve">. № 200-ФЗ: </w:t>
      </w:r>
      <w:r w:rsidRPr="007D3375">
        <w:rPr>
          <w:bCs/>
          <w:sz w:val="28"/>
          <w:szCs w:val="28"/>
        </w:rPr>
        <w:t>[</w:t>
      </w:r>
      <w:r w:rsidRPr="007D3375">
        <w:rPr>
          <w:rFonts w:eastAsia="Calibri"/>
          <w:sz w:val="28"/>
          <w:szCs w:val="28"/>
        </w:rPr>
        <w:t>принят Государственной Думой 8 ноября 2006 года</w:t>
      </w:r>
      <w:r w:rsidRPr="007D3375">
        <w:rPr>
          <w:sz w:val="28"/>
          <w:szCs w:val="28"/>
        </w:rPr>
        <w:t xml:space="preserve">: одобрен Советом Федерации </w:t>
      </w:r>
      <w:r w:rsidRPr="007D3375">
        <w:rPr>
          <w:rFonts w:eastAsia="Calibri"/>
          <w:sz w:val="28"/>
          <w:szCs w:val="28"/>
        </w:rPr>
        <w:t>24 ноября 2006 года</w:t>
      </w:r>
      <w:r w:rsidRPr="007D3375">
        <w:rPr>
          <w:bCs/>
          <w:sz w:val="28"/>
          <w:szCs w:val="28"/>
        </w:rPr>
        <w:t xml:space="preserve">: офиц. текст по состоянию на </w:t>
      </w:r>
      <w:r w:rsidRPr="007D3375">
        <w:rPr>
          <w:sz w:val="28"/>
          <w:szCs w:val="28"/>
        </w:rPr>
        <w:t>28.08.20</w:t>
      </w:r>
      <w:r w:rsidR="00772693">
        <w:rPr>
          <w:sz w:val="28"/>
          <w:szCs w:val="28"/>
        </w:rPr>
        <w:t>21</w:t>
      </w:r>
      <w:r w:rsidRPr="007D3375">
        <w:rPr>
          <w:sz w:val="28"/>
          <w:szCs w:val="28"/>
        </w:rPr>
        <w:t>г</w:t>
      </w:r>
      <w:r w:rsidRPr="007D3375">
        <w:rPr>
          <w:bCs/>
          <w:sz w:val="28"/>
          <w:szCs w:val="28"/>
        </w:rPr>
        <w:t>.]. – URL:</w:t>
      </w:r>
      <w:r w:rsidRPr="007D3375">
        <w:rPr>
          <w:sz w:val="28"/>
          <w:szCs w:val="28"/>
        </w:rPr>
        <w:t xml:space="preserve"> </w:t>
      </w:r>
      <w:hyperlink r:id="rId25" w:history="1">
        <w:r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Pr="007D3375">
        <w:rPr>
          <w:bCs/>
          <w:sz w:val="28"/>
          <w:szCs w:val="28"/>
        </w:rPr>
        <w:t>. - Режим доступа: по</w:t>
      </w:r>
      <w:r w:rsidR="00C0255D">
        <w:rPr>
          <w:bCs/>
          <w:sz w:val="28"/>
          <w:szCs w:val="28"/>
        </w:rPr>
        <w:t xml:space="preserve"> подписке</w:t>
      </w:r>
      <w:r w:rsidRPr="007D3375">
        <w:rPr>
          <w:bCs/>
          <w:sz w:val="28"/>
          <w:szCs w:val="28"/>
        </w:rPr>
        <w:t>.</w:t>
      </w:r>
    </w:p>
    <w:p w:rsidR="007D3375" w:rsidRPr="007D3375" w:rsidRDefault="00BA7298" w:rsidP="004001D5">
      <w:pPr>
        <w:widowControl/>
        <w:adjustRightInd w:val="0"/>
        <w:spacing w:line="240" w:lineRule="auto"/>
        <w:ind w:firstLine="851"/>
        <w:rPr>
          <w:bCs/>
          <w:sz w:val="28"/>
          <w:szCs w:val="28"/>
        </w:rPr>
      </w:pPr>
      <w:r w:rsidRPr="007D3375">
        <w:rPr>
          <w:bCs/>
          <w:sz w:val="28"/>
          <w:szCs w:val="28"/>
        </w:rPr>
        <w:t xml:space="preserve">11. </w:t>
      </w:r>
      <w:r w:rsidR="007D3375" w:rsidRPr="007D3375">
        <w:rPr>
          <w:sz w:val="28"/>
          <w:szCs w:val="28"/>
        </w:rPr>
        <w:t xml:space="preserve">Об экологической экспертизе: </w:t>
      </w:r>
      <w:r w:rsidR="007D3375" w:rsidRPr="007D3375">
        <w:rPr>
          <w:rFonts w:eastAsia="Calibri"/>
          <w:sz w:val="28"/>
          <w:szCs w:val="28"/>
        </w:rPr>
        <w:t>Федеральный закон от 23.11.1995 N 174-ФЗ</w:t>
      </w:r>
      <w:r w:rsidR="007D3375" w:rsidRPr="007D3375">
        <w:rPr>
          <w:sz w:val="28"/>
          <w:szCs w:val="28"/>
        </w:rPr>
        <w:t xml:space="preserve">: </w:t>
      </w:r>
      <w:r w:rsidR="007D3375" w:rsidRPr="007D3375">
        <w:rPr>
          <w:bCs/>
          <w:sz w:val="28"/>
          <w:szCs w:val="28"/>
        </w:rPr>
        <w:t>[</w:t>
      </w:r>
      <w:r w:rsidR="007D3375" w:rsidRPr="007D3375">
        <w:rPr>
          <w:rFonts w:eastAsia="Calibri"/>
          <w:sz w:val="28"/>
          <w:szCs w:val="28"/>
        </w:rPr>
        <w:t>принят Государственной Думой 19 июля 1995 года</w:t>
      </w:r>
      <w:r w:rsidR="007D3375" w:rsidRPr="007D3375">
        <w:rPr>
          <w:sz w:val="28"/>
          <w:szCs w:val="28"/>
        </w:rPr>
        <w:t xml:space="preserve">: одобрен Советом Федерации </w:t>
      </w:r>
      <w:r w:rsidR="007D3375" w:rsidRPr="007D3375">
        <w:rPr>
          <w:rFonts w:eastAsia="Calibri"/>
          <w:sz w:val="28"/>
          <w:szCs w:val="28"/>
        </w:rPr>
        <w:t>15 ноября 1995 года</w:t>
      </w:r>
      <w:r w:rsidR="007D3375" w:rsidRPr="007D3375">
        <w:rPr>
          <w:bCs/>
          <w:sz w:val="28"/>
          <w:szCs w:val="28"/>
        </w:rPr>
        <w:t xml:space="preserve">: офиц. </w:t>
      </w:r>
      <w:proofErr w:type="gramStart"/>
      <w:r w:rsidR="007D3375" w:rsidRPr="007D3375">
        <w:rPr>
          <w:bCs/>
          <w:sz w:val="28"/>
          <w:szCs w:val="28"/>
        </w:rPr>
        <w:t>текст по состоянию</w:t>
      </w:r>
      <w:proofErr w:type="gramEnd"/>
      <w:r w:rsidR="007D3375" w:rsidRPr="007D3375">
        <w:rPr>
          <w:bCs/>
          <w:sz w:val="28"/>
          <w:szCs w:val="28"/>
        </w:rPr>
        <w:t xml:space="preserve"> на </w:t>
      </w:r>
      <w:r w:rsidR="007D3375" w:rsidRPr="007D3375">
        <w:rPr>
          <w:sz w:val="28"/>
          <w:szCs w:val="28"/>
        </w:rPr>
        <w:t>28.08.2019г</w:t>
      </w:r>
      <w:r w:rsidR="007D3375" w:rsidRPr="007D3375">
        <w:rPr>
          <w:bCs/>
          <w:sz w:val="28"/>
          <w:szCs w:val="28"/>
        </w:rPr>
        <w:t>.]. – URL:</w:t>
      </w:r>
      <w:r w:rsidR="007D3375" w:rsidRPr="007D3375">
        <w:rPr>
          <w:sz w:val="28"/>
          <w:szCs w:val="28"/>
        </w:rPr>
        <w:t xml:space="preserve"> </w:t>
      </w:r>
      <w:hyperlink r:id="rId26" w:history="1">
        <w:r w:rsidR="007D3375"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="007D3375" w:rsidRPr="007D3375">
        <w:rPr>
          <w:bCs/>
          <w:sz w:val="28"/>
          <w:szCs w:val="28"/>
        </w:rPr>
        <w:t>. - Режим доступа: по</w:t>
      </w:r>
      <w:r w:rsidR="00C0255D">
        <w:rPr>
          <w:bCs/>
          <w:sz w:val="28"/>
          <w:szCs w:val="28"/>
        </w:rPr>
        <w:t xml:space="preserve"> подписке</w:t>
      </w:r>
      <w:r w:rsidR="007D3375" w:rsidRPr="007D3375">
        <w:rPr>
          <w:bCs/>
          <w:sz w:val="28"/>
          <w:szCs w:val="28"/>
        </w:rPr>
        <w:t>.</w:t>
      </w:r>
    </w:p>
    <w:p w:rsidR="007D3375" w:rsidRPr="007D3375" w:rsidRDefault="007D3375" w:rsidP="004001D5">
      <w:pPr>
        <w:widowControl/>
        <w:adjustRightInd w:val="0"/>
        <w:spacing w:line="240" w:lineRule="auto"/>
        <w:ind w:firstLine="851"/>
        <w:rPr>
          <w:rFonts w:eastAsia="Calibri"/>
          <w:sz w:val="28"/>
          <w:szCs w:val="28"/>
        </w:rPr>
      </w:pPr>
      <w:r w:rsidRPr="007D3375">
        <w:rPr>
          <w:bCs/>
          <w:sz w:val="28"/>
          <w:szCs w:val="28"/>
        </w:rPr>
        <w:t xml:space="preserve">12. </w:t>
      </w:r>
      <w:r w:rsidRPr="007D3375">
        <w:rPr>
          <w:sz w:val="28"/>
          <w:szCs w:val="28"/>
        </w:rPr>
        <w:t xml:space="preserve">О животном мире: Федеральный закон от 24 апреля </w:t>
      </w:r>
      <w:smartTag w:uri="urn:schemas-microsoft-com:office:smarttags" w:element="metricconverter">
        <w:smartTagPr>
          <w:attr w:name="ProductID" w:val="1995 г"/>
        </w:smartTagPr>
        <w:r w:rsidRPr="007D3375">
          <w:rPr>
            <w:sz w:val="28"/>
            <w:szCs w:val="28"/>
          </w:rPr>
          <w:t>1995 г</w:t>
        </w:r>
      </w:smartTag>
      <w:r w:rsidRPr="007D3375">
        <w:rPr>
          <w:sz w:val="28"/>
          <w:szCs w:val="28"/>
        </w:rPr>
        <w:t xml:space="preserve">. № 52-ФЗ: </w:t>
      </w:r>
      <w:r w:rsidRPr="007D3375">
        <w:rPr>
          <w:bCs/>
          <w:sz w:val="28"/>
          <w:szCs w:val="28"/>
        </w:rPr>
        <w:t>[</w:t>
      </w:r>
      <w:r w:rsidRPr="007D3375">
        <w:rPr>
          <w:rFonts w:eastAsia="Calibri"/>
          <w:sz w:val="28"/>
          <w:szCs w:val="28"/>
        </w:rPr>
        <w:t>принят Государственной Думой 22 марта 1995 года</w:t>
      </w:r>
      <w:r w:rsidRPr="007D3375">
        <w:rPr>
          <w:bCs/>
          <w:sz w:val="28"/>
          <w:szCs w:val="28"/>
        </w:rPr>
        <w:t xml:space="preserve">: офиц. </w:t>
      </w:r>
      <w:proofErr w:type="gramStart"/>
      <w:r w:rsidRPr="007D3375">
        <w:rPr>
          <w:bCs/>
          <w:sz w:val="28"/>
          <w:szCs w:val="28"/>
        </w:rPr>
        <w:t>текст по состоянию</w:t>
      </w:r>
      <w:proofErr w:type="gramEnd"/>
      <w:r w:rsidRPr="007D3375">
        <w:rPr>
          <w:bCs/>
          <w:sz w:val="28"/>
          <w:szCs w:val="28"/>
        </w:rPr>
        <w:t xml:space="preserve"> на </w:t>
      </w:r>
      <w:r w:rsidRPr="007D3375">
        <w:rPr>
          <w:sz w:val="28"/>
          <w:szCs w:val="28"/>
        </w:rPr>
        <w:t>28.08.2019г</w:t>
      </w:r>
      <w:r w:rsidRPr="007D3375">
        <w:rPr>
          <w:bCs/>
          <w:sz w:val="28"/>
          <w:szCs w:val="28"/>
        </w:rPr>
        <w:t>.]. – URL:</w:t>
      </w:r>
      <w:r w:rsidRPr="007D3375">
        <w:rPr>
          <w:sz w:val="28"/>
          <w:szCs w:val="28"/>
        </w:rPr>
        <w:t xml:space="preserve"> </w:t>
      </w:r>
      <w:hyperlink r:id="rId27" w:history="1">
        <w:r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Pr="007D3375">
        <w:rPr>
          <w:bCs/>
          <w:sz w:val="28"/>
          <w:szCs w:val="28"/>
        </w:rPr>
        <w:t>. - Режим доступа: по</w:t>
      </w:r>
      <w:r w:rsidR="00C0255D">
        <w:rPr>
          <w:bCs/>
          <w:sz w:val="28"/>
          <w:szCs w:val="28"/>
        </w:rPr>
        <w:t xml:space="preserve"> подписке</w:t>
      </w:r>
      <w:r w:rsidRPr="007D3375">
        <w:rPr>
          <w:bCs/>
          <w:sz w:val="28"/>
          <w:szCs w:val="28"/>
        </w:rPr>
        <w:t>.</w:t>
      </w:r>
    </w:p>
    <w:p w:rsidR="007D3375" w:rsidRPr="007D3375" w:rsidRDefault="007D3375" w:rsidP="004001D5">
      <w:pPr>
        <w:widowControl/>
        <w:adjustRightInd w:val="0"/>
        <w:spacing w:line="240" w:lineRule="auto"/>
        <w:ind w:firstLine="851"/>
        <w:rPr>
          <w:rFonts w:eastAsia="Calibri"/>
          <w:sz w:val="28"/>
          <w:szCs w:val="28"/>
        </w:rPr>
      </w:pPr>
      <w:r w:rsidRPr="007D3375">
        <w:rPr>
          <w:rFonts w:eastAsia="Calibri"/>
          <w:sz w:val="28"/>
          <w:szCs w:val="28"/>
        </w:rPr>
        <w:t xml:space="preserve">13. </w:t>
      </w:r>
      <w:r w:rsidRPr="007D3375">
        <w:rPr>
          <w:sz w:val="28"/>
          <w:szCs w:val="28"/>
        </w:rPr>
        <w:t xml:space="preserve">Об охране атмосферного воздуха: Федеральный закон от 4 мая </w:t>
      </w:r>
      <w:smartTag w:uri="urn:schemas-microsoft-com:office:smarttags" w:element="metricconverter">
        <w:smartTagPr>
          <w:attr w:name="ProductID" w:val="1999 г"/>
        </w:smartTagPr>
        <w:r w:rsidRPr="007D3375">
          <w:rPr>
            <w:sz w:val="28"/>
            <w:szCs w:val="28"/>
          </w:rPr>
          <w:t>1999 г</w:t>
        </w:r>
      </w:smartTag>
      <w:r w:rsidRPr="007D3375">
        <w:rPr>
          <w:sz w:val="28"/>
          <w:szCs w:val="28"/>
        </w:rPr>
        <w:t xml:space="preserve">. № 96-ФЗ: </w:t>
      </w:r>
      <w:r w:rsidRPr="007D3375">
        <w:rPr>
          <w:bCs/>
          <w:sz w:val="28"/>
          <w:szCs w:val="28"/>
        </w:rPr>
        <w:t>[</w:t>
      </w:r>
      <w:r w:rsidRPr="007D3375">
        <w:rPr>
          <w:rFonts w:eastAsia="Calibri"/>
          <w:sz w:val="28"/>
          <w:szCs w:val="28"/>
        </w:rPr>
        <w:t>принят Государственной Думой 2 апреля 1999 года</w:t>
      </w:r>
      <w:r w:rsidRPr="007D3375">
        <w:rPr>
          <w:sz w:val="28"/>
          <w:szCs w:val="28"/>
        </w:rPr>
        <w:t xml:space="preserve">: одобрен Советом Федерации </w:t>
      </w:r>
      <w:r w:rsidRPr="007D3375">
        <w:rPr>
          <w:rFonts w:eastAsia="Calibri"/>
          <w:sz w:val="28"/>
          <w:szCs w:val="28"/>
        </w:rPr>
        <w:t>22 апреля 1999 года</w:t>
      </w:r>
      <w:r w:rsidRPr="007D3375">
        <w:rPr>
          <w:bCs/>
          <w:sz w:val="28"/>
          <w:szCs w:val="28"/>
        </w:rPr>
        <w:t xml:space="preserve">: офиц. </w:t>
      </w:r>
      <w:proofErr w:type="gramStart"/>
      <w:r w:rsidRPr="007D3375">
        <w:rPr>
          <w:bCs/>
          <w:sz w:val="28"/>
          <w:szCs w:val="28"/>
        </w:rPr>
        <w:t>текст по состоянию</w:t>
      </w:r>
      <w:proofErr w:type="gramEnd"/>
      <w:r w:rsidRPr="007D3375">
        <w:rPr>
          <w:bCs/>
          <w:sz w:val="28"/>
          <w:szCs w:val="28"/>
        </w:rPr>
        <w:t xml:space="preserve"> на </w:t>
      </w:r>
      <w:r w:rsidRPr="007D3375">
        <w:rPr>
          <w:sz w:val="28"/>
          <w:szCs w:val="28"/>
        </w:rPr>
        <w:t>28.08.2019г</w:t>
      </w:r>
      <w:r w:rsidRPr="007D3375">
        <w:rPr>
          <w:bCs/>
          <w:sz w:val="28"/>
          <w:szCs w:val="28"/>
        </w:rPr>
        <w:t>.]. – URL:</w:t>
      </w:r>
      <w:r w:rsidRPr="007D3375">
        <w:rPr>
          <w:sz w:val="28"/>
          <w:szCs w:val="28"/>
        </w:rPr>
        <w:t xml:space="preserve"> </w:t>
      </w:r>
      <w:hyperlink r:id="rId28" w:history="1">
        <w:r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Pr="007D3375">
        <w:rPr>
          <w:bCs/>
          <w:sz w:val="28"/>
          <w:szCs w:val="28"/>
        </w:rPr>
        <w:t>. - Режим доступа: по</w:t>
      </w:r>
      <w:r w:rsidR="00C0255D">
        <w:rPr>
          <w:bCs/>
          <w:sz w:val="28"/>
          <w:szCs w:val="28"/>
        </w:rPr>
        <w:t xml:space="preserve"> подписке</w:t>
      </w:r>
      <w:r w:rsidRPr="007D3375">
        <w:rPr>
          <w:bCs/>
          <w:sz w:val="28"/>
          <w:szCs w:val="28"/>
        </w:rPr>
        <w:t>.</w:t>
      </w:r>
    </w:p>
    <w:p w:rsidR="007D3375" w:rsidRPr="007D3375" w:rsidRDefault="007D3375" w:rsidP="004001D5">
      <w:pPr>
        <w:widowControl/>
        <w:adjustRightInd w:val="0"/>
        <w:spacing w:line="240" w:lineRule="auto"/>
        <w:ind w:firstLine="851"/>
        <w:rPr>
          <w:rFonts w:eastAsia="Calibri"/>
          <w:sz w:val="28"/>
          <w:szCs w:val="28"/>
        </w:rPr>
      </w:pPr>
      <w:r w:rsidRPr="007D3375">
        <w:rPr>
          <w:rFonts w:eastAsia="Calibri"/>
          <w:sz w:val="28"/>
          <w:szCs w:val="28"/>
        </w:rPr>
        <w:t xml:space="preserve">14. </w:t>
      </w:r>
      <w:r w:rsidRPr="007D3375">
        <w:rPr>
          <w:sz w:val="28"/>
          <w:szCs w:val="28"/>
        </w:rPr>
        <w:t xml:space="preserve">Водный кодекс РФ от 6 июня </w:t>
      </w:r>
      <w:smartTag w:uri="urn:schemas-microsoft-com:office:smarttags" w:element="metricconverter">
        <w:smartTagPr>
          <w:attr w:name="ProductID" w:val="2006 г"/>
        </w:smartTagPr>
        <w:r w:rsidRPr="007D3375">
          <w:rPr>
            <w:sz w:val="28"/>
            <w:szCs w:val="28"/>
          </w:rPr>
          <w:t>2006 г</w:t>
        </w:r>
      </w:smartTag>
      <w:r w:rsidRPr="007D3375">
        <w:rPr>
          <w:sz w:val="28"/>
          <w:szCs w:val="28"/>
        </w:rPr>
        <w:t xml:space="preserve">. № 74-ФЗ: </w:t>
      </w:r>
      <w:r w:rsidRPr="007D3375">
        <w:rPr>
          <w:bCs/>
          <w:sz w:val="28"/>
          <w:szCs w:val="28"/>
        </w:rPr>
        <w:t>[</w:t>
      </w:r>
      <w:r w:rsidRPr="007D3375">
        <w:rPr>
          <w:rFonts w:eastAsia="Calibri"/>
          <w:sz w:val="28"/>
          <w:szCs w:val="28"/>
        </w:rPr>
        <w:t>принят Государственной Думой 12 апреля 2006 года</w:t>
      </w:r>
      <w:r w:rsidRPr="007D3375">
        <w:rPr>
          <w:sz w:val="28"/>
          <w:szCs w:val="28"/>
        </w:rPr>
        <w:t xml:space="preserve">: одобрен Советом Федерации </w:t>
      </w:r>
      <w:r w:rsidRPr="007D3375">
        <w:rPr>
          <w:rFonts w:eastAsia="Calibri"/>
          <w:sz w:val="28"/>
          <w:szCs w:val="28"/>
        </w:rPr>
        <w:t>26 мая 2006 года</w:t>
      </w:r>
      <w:r w:rsidRPr="007D3375">
        <w:rPr>
          <w:bCs/>
          <w:sz w:val="28"/>
          <w:szCs w:val="28"/>
        </w:rPr>
        <w:t xml:space="preserve">: офиц. текст по состоянию на </w:t>
      </w:r>
      <w:r w:rsidRPr="007D3375">
        <w:rPr>
          <w:sz w:val="28"/>
          <w:szCs w:val="28"/>
        </w:rPr>
        <w:t>28.08.2019г</w:t>
      </w:r>
      <w:r w:rsidRPr="007D3375">
        <w:rPr>
          <w:bCs/>
          <w:sz w:val="28"/>
          <w:szCs w:val="28"/>
        </w:rPr>
        <w:t>.]. – URL:</w:t>
      </w:r>
      <w:r w:rsidRPr="007D3375">
        <w:rPr>
          <w:sz w:val="28"/>
          <w:szCs w:val="28"/>
        </w:rPr>
        <w:t xml:space="preserve"> </w:t>
      </w:r>
      <w:hyperlink r:id="rId29" w:history="1">
        <w:r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Pr="007D3375">
        <w:rPr>
          <w:bCs/>
          <w:sz w:val="28"/>
          <w:szCs w:val="28"/>
        </w:rPr>
        <w:t>. - Режим доступа: по</w:t>
      </w:r>
      <w:r w:rsidR="00C0255D">
        <w:rPr>
          <w:bCs/>
          <w:sz w:val="28"/>
          <w:szCs w:val="28"/>
        </w:rPr>
        <w:t xml:space="preserve"> подписке</w:t>
      </w:r>
      <w:r w:rsidRPr="007D3375">
        <w:rPr>
          <w:bCs/>
          <w:sz w:val="28"/>
          <w:szCs w:val="28"/>
        </w:rPr>
        <w:t>.</w:t>
      </w:r>
    </w:p>
    <w:p w:rsidR="007D3375" w:rsidRPr="007D3375" w:rsidRDefault="007D3375" w:rsidP="004001D5">
      <w:pPr>
        <w:widowControl/>
        <w:adjustRightInd w:val="0"/>
        <w:spacing w:line="240" w:lineRule="auto"/>
        <w:ind w:firstLine="0"/>
        <w:rPr>
          <w:rFonts w:eastAsia="Calibri"/>
          <w:sz w:val="28"/>
          <w:szCs w:val="28"/>
        </w:rPr>
      </w:pPr>
    </w:p>
    <w:p w:rsidR="00EB1FCC" w:rsidRPr="00AC3AC8" w:rsidRDefault="00EB1FCC" w:rsidP="004001D5">
      <w:pPr>
        <w:pStyle w:val="23"/>
        <w:shd w:val="clear" w:color="auto" w:fill="auto"/>
        <w:spacing w:after="0" w:line="240" w:lineRule="auto"/>
        <w:ind w:firstLine="0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t>Интернет-ресурсы:</w:t>
      </w:r>
    </w:p>
    <w:bookmarkStart w:id="23" w:name="_Toc534481437"/>
    <w:bookmarkStart w:id="24" w:name="_Toc534483238"/>
    <w:bookmarkStart w:id="25" w:name="_Toc339885405"/>
    <w:bookmarkStart w:id="26" w:name="_Toc383337889"/>
    <w:bookmarkStart w:id="27" w:name="bookmark18"/>
    <w:p w:rsidR="004857EB" w:rsidRPr="00AC3AC8" w:rsidRDefault="0003314F" w:rsidP="004001D5">
      <w:pPr>
        <w:pStyle w:val="23"/>
        <w:numPr>
          <w:ilvl w:val="0"/>
          <w:numId w:val="8"/>
        </w:numPr>
        <w:shd w:val="clear" w:color="auto" w:fill="auto"/>
        <w:tabs>
          <w:tab w:val="left" w:pos="1276"/>
        </w:tabs>
        <w:spacing w:after="0" w:line="240" w:lineRule="auto"/>
        <w:ind w:left="0" w:firstLine="851"/>
        <w:jc w:val="both"/>
        <w:rPr>
          <w:sz w:val="28"/>
          <w:szCs w:val="28"/>
        </w:rPr>
      </w:pPr>
      <w:r w:rsidRPr="00AC3AC8">
        <w:rPr>
          <w:bCs/>
          <w:sz w:val="28"/>
          <w:szCs w:val="28"/>
        </w:rPr>
        <w:fldChar w:fldCharType="begin"/>
      </w:r>
      <w:r w:rsidR="00FA6E88" w:rsidRPr="00AC3AC8">
        <w:rPr>
          <w:bCs/>
          <w:sz w:val="28"/>
          <w:szCs w:val="28"/>
        </w:rPr>
        <w:instrText xml:space="preserve"> HYPERLINK "http://www.mnr.gov.ru" </w:instrText>
      </w:r>
      <w:r w:rsidRPr="00AC3AC8">
        <w:rPr>
          <w:bCs/>
          <w:sz w:val="28"/>
          <w:szCs w:val="28"/>
        </w:rPr>
        <w:fldChar w:fldCharType="separate"/>
      </w:r>
      <w:r w:rsidR="00FA6E88" w:rsidRPr="00AC3AC8">
        <w:rPr>
          <w:rStyle w:val="ab"/>
          <w:bCs/>
          <w:color w:val="auto"/>
          <w:sz w:val="28"/>
          <w:szCs w:val="28"/>
          <w:u w:val="none"/>
        </w:rPr>
        <w:t>http://www.mnr.gov.ru</w:t>
      </w:r>
      <w:r w:rsidRPr="00AC3AC8">
        <w:rPr>
          <w:bCs/>
          <w:sz w:val="28"/>
          <w:szCs w:val="28"/>
        </w:rPr>
        <w:fldChar w:fldCharType="end"/>
      </w:r>
      <w:r w:rsidR="00FA6E88" w:rsidRPr="00AC3AC8">
        <w:rPr>
          <w:bCs/>
          <w:sz w:val="28"/>
          <w:szCs w:val="28"/>
        </w:rPr>
        <w:t xml:space="preserve"> – Министерство природных ресурсов и экологии РФ.</w:t>
      </w:r>
    </w:p>
    <w:p w:rsidR="004001D5" w:rsidRDefault="00395404" w:rsidP="004001D5">
      <w:pPr>
        <w:pStyle w:val="23"/>
        <w:shd w:val="clear" w:color="auto" w:fill="auto"/>
        <w:spacing w:after="0" w:line="240" w:lineRule="auto"/>
        <w:ind w:firstLine="0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br w:type="page"/>
      </w:r>
      <w:r w:rsidR="00EB1FCC" w:rsidRPr="00AC3AC8">
        <w:rPr>
          <w:b/>
          <w:bCs/>
          <w:sz w:val="28"/>
          <w:szCs w:val="28"/>
        </w:rPr>
        <w:lastRenderedPageBreak/>
        <w:t>4. КОНТРОЛ</w:t>
      </w:r>
      <w:r w:rsidR="004001D5">
        <w:rPr>
          <w:b/>
          <w:bCs/>
          <w:sz w:val="28"/>
          <w:szCs w:val="28"/>
        </w:rPr>
        <w:t>Ь И ОЦЕНКА РЕЗУЛЬТАТОВ ОСВОЕНИЯ</w:t>
      </w:r>
    </w:p>
    <w:p w:rsidR="00EB1FCC" w:rsidRPr="00AC3AC8" w:rsidRDefault="001E64D3" w:rsidP="004001D5">
      <w:pPr>
        <w:pStyle w:val="23"/>
        <w:shd w:val="clear" w:color="auto" w:fill="auto"/>
        <w:spacing w:after="0" w:line="240" w:lineRule="auto"/>
        <w:ind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УЧЕБНОЙ </w:t>
      </w:r>
      <w:r w:rsidR="00EB1FCC" w:rsidRPr="00AC3AC8">
        <w:rPr>
          <w:b/>
          <w:bCs/>
          <w:sz w:val="28"/>
          <w:szCs w:val="28"/>
        </w:rPr>
        <w:t>ДИСЦИПЛИНЫ</w:t>
      </w:r>
      <w:bookmarkEnd w:id="23"/>
      <w:bookmarkEnd w:id="24"/>
      <w:bookmarkEnd w:id="25"/>
      <w:bookmarkEnd w:id="26"/>
    </w:p>
    <w:bookmarkEnd w:id="27"/>
    <w:p w:rsidR="004001D5" w:rsidRDefault="004001D5" w:rsidP="004001D5">
      <w:pPr>
        <w:pStyle w:val="23"/>
        <w:shd w:val="clear" w:color="auto" w:fill="auto"/>
        <w:spacing w:after="0" w:line="240" w:lineRule="auto"/>
        <w:ind w:right="-1" w:firstLine="709"/>
        <w:jc w:val="both"/>
        <w:rPr>
          <w:rStyle w:val="24"/>
          <w:sz w:val="28"/>
          <w:szCs w:val="28"/>
        </w:rPr>
      </w:pPr>
    </w:p>
    <w:p w:rsidR="00EB1FCC" w:rsidRDefault="00EB1FCC" w:rsidP="004001D5">
      <w:pPr>
        <w:pStyle w:val="23"/>
        <w:shd w:val="clear" w:color="auto" w:fill="auto"/>
        <w:spacing w:after="0" w:line="240" w:lineRule="auto"/>
        <w:ind w:right="-1" w:firstLine="709"/>
        <w:jc w:val="both"/>
        <w:rPr>
          <w:sz w:val="28"/>
          <w:szCs w:val="28"/>
        </w:rPr>
      </w:pPr>
      <w:r w:rsidRPr="00AC3AC8">
        <w:rPr>
          <w:rStyle w:val="24"/>
          <w:sz w:val="28"/>
          <w:szCs w:val="28"/>
        </w:rPr>
        <w:t>Контроль и оценка</w:t>
      </w:r>
      <w:r w:rsidRPr="00AC3AC8">
        <w:rPr>
          <w:sz w:val="28"/>
          <w:szCs w:val="28"/>
        </w:rPr>
        <w:t xml:space="preserve"> результатов освоения дисциплины осуществляется преподавателем в</w:t>
      </w:r>
      <w:r w:rsidR="00557518" w:rsidRPr="00AC3AC8">
        <w:rPr>
          <w:sz w:val="28"/>
          <w:szCs w:val="28"/>
        </w:rPr>
        <w:t xml:space="preserve"> процессе</w:t>
      </w:r>
      <w:r w:rsidRPr="00AC3AC8">
        <w:rPr>
          <w:sz w:val="28"/>
          <w:szCs w:val="28"/>
        </w:rPr>
        <w:t xml:space="preserve"> выполнения </w:t>
      </w:r>
      <w:proofErr w:type="gramStart"/>
      <w:r w:rsidRPr="00AC3AC8">
        <w:rPr>
          <w:sz w:val="28"/>
          <w:szCs w:val="28"/>
        </w:rPr>
        <w:t>обучающимися</w:t>
      </w:r>
      <w:proofErr w:type="gramEnd"/>
      <w:r w:rsidR="00557518" w:rsidRPr="00AC3AC8">
        <w:rPr>
          <w:sz w:val="28"/>
          <w:szCs w:val="28"/>
        </w:rPr>
        <w:t xml:space="preserve"> контрольных работ и срезов,</w:t>
      </w:r>
      <w:r w:rsidRPr="00AC3AC8">
        <w:rPr>
          <w:sz w:val="28"/>
          <w:szCs w:val="28"/>
        </w:rPr>
        <w:t xml:space="preserve"> индивидуальных и домашних заданий</w:t>
      </w:r>
      <w:r w:rsidR="00C0255D">
        <w:rPr>
          <w:sz w:val="28"/>
          <w:szCs w:val="28"/>
        </w:rPr>
        <w:t>, а также на практических занятиях</w:t>
      </w:r>
      <w:r w:rsidRPr="00AC3AC8">
        <w:rPr>
          <w:sz w:val="28"/>
          <w:szCs w:val="28"/>
        </w:rPr>
        <w:t xml:space="preserve">. </w:t>
      </w:r>
    </w:p>
    <w:p w:rsidR="004001D5" w:rsidRPr="00AC3AC8" w:rsidRDefault="004001D5" w:rsidP="004001D5">
      <w:pPr>
        <w:pStyle w:val="23"/>
        <w:shd w:val="clear" w:color="auto" w:fill="auto"/>
        <w:spacing w:after="0" w:line="240" w:lineRule="auto"/>
        <w:ind w:right="-1"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21"/>
        <w:gridCol w:w="4900"/>
      </w:tblGrid>
      <w:tr w:rsidR="00EB1FCC" w:rsidRPr="00676051" w:rsidTr="004001D5">
        <w:trPr>
          <w:tblHeader/>
        </w:trPr>
        <w:tc>
          <w:tcPr>
            <w:tcW w:w="2649" w:type="pct"/>
          </w:tcPr>
          <w:p w:rsidR="00EB1FCC" w:rsidRPr="00676051" w:rsidRDefault="00EB1FCC" w:rsidP="004001D5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  <w:lang w:eastAsia="en-US"/>
              </w:rPr>
            </w:pPr>
            <w:r w:rsidRPr="00676051">
              <w:rPr>
                <w:b/>
                <w:bCs/>
                <w:sz w:val="24"/>
                <w:szCs w:val="24"/>
                <w:lang w:eastAsia="en-US"/>
              </w:rPr>
              <w:t>Результаты обучения (освоенные умения, усвоенные знания)</w:t>
            </w:r>
          </w:p>
        </w:tc>
        <w:tc>
          <w:tcPr>
            <w:tcW w:w="2351" w:type="pct"/>
          </w:tcPr>
          <w:p w:rsidR="00EB1FCC" w:rsidRPr="00676051" w:rsidRDefault="00EB1FCC" w:rsidP="004001D5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  <w:lang w:eastAsia="en-US"/>
              </w:rPr>
            </w:pPr>
            <w:r w:rsidRPr="00676051">
              <w:rPr>
                <w:b/>
                <w:bCs/>
                <w:sz w:val="24"/>
                <w:szCs w:val="24"/>
                <w:lang w:eastAsia="en-US"/>
              </w:rPr>
              <w:t>Формы и методы контроля и оценки результатов обучения</w:t>
            </w:r>
          </w:p>
        </w:tc>
      </w:tr>
      <w:tr w:rsidR="00EB1FCC" w:rsidRPr="00676051" w:rsidTr="004001D5">
        <w:tc>
          <w:tcPr>
            <w:tcW w:w="2649" w:type="pct"/>
          </w:tcPr>
          <w:p w:rsidR="00EB1FCC" w:rsidRPr="00676051" w:rsidRDefault="00EB1FCC" w:rsidP="004001D5">
            <w:pPr>
              <w:pStyle w:val="3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676051">
              <w:rPr>
                <w:b/>
                <w:bCs/>
                <w:sz w:val="24"/>
                <w:szCs w:val="24"/>
                <w:lang w:eastAsia="en-US"/>
              </w:rPr>
              <w:t>Умения:</w:t>
            </w:r>
          </w:p>
        </w:tc>
        <w:tc>
          <w:tcPr>
            <w:tcW w:w="2351" w:type="pct"/>
          </w:tcPr>
          <w:p w:rsidR="00EB1FCC" w:rsidRPr="00676051" w:rsidRDefault="00EB1FCC" w:rsidP="004001D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B1FCC" w:rsidRPr="00676051" w:rsidTr="004001D5">
        <w:tc>
          <w:tcPr>
            <w:tcW w:w="2649" w:type="pct"/>
          </w:tcPr>
          <w:p w:rsidR="00EB1FCC" w:rsidRPr="00676051" w:rsidRDefault="003F4ED3" w:rsidP="004001D5">
            <w:pPr>
              <w:pStyle w:val="ConsPlusNormal"/>
              <w:jc w:val="both"/>
              <w:rPr>
                <w:szCs w:val="24"/>
              </w:rPr>
            </w:pPr>
            <w:r w:rsidRPr="00676051">
              <w:rPr>
                <w:szCs w:val="24"/>
              </w:rPr>
              <w:t>применять правовые нормы при регулировании отношений природопользования и охраны окружающей среды</w:t>
            </w:r>
          </w:p>
        </w:tc>
        <w:tc>
          <w:tcPr>
            <w:tcW w:w="2351" w:type="pct"/>
          </w:tcPr>
          <w:p w:rsidR="004001D5" w:rsidRDefault="00671E89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</w:rPr>
              <w:t>Решение ситуационных задач</w:t>
            </w:r>
          </w:p>
          <w:p w:rsidR="00671E89" w:rsidRPr="00676051" w:rsidRDefault="00826425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  <w:lang w:eastAsia="en-US"/>
              </w:rPr>
              <w:t>С</w:t>
            </w:r>
            <w:r w:rsidR="00671E89" w:rsidRPr="00676051">
              <w:rPr>
                <w:sz w:val="24"/>
                <w:szCs w:val="24"/>
                <w:lang w:eastAsia="en-US"/>
              </w:rPr>
              <w:t>оставление сравнительной таблицы</w:t>
            </w:r>
          </w:p>
          <w:p w:rsidR="006A51E1" w:rsidRDefault="006A51E1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  <w:lang w:eastAsia="en-US"/>
              </w:rPr>
              <w:t>Контрольный срез №1, 2</w:t>
            </w:r>
          </w:p>
          <w:p w:rsidR="001E64D3" w:rsidRPr="00676051" w:rsidRDefault="009D6079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Экзамен</w:t>
            </w:r>
          </w:p>
        </w:tc>
      </w:tr>
      <w:tr w:rsidR="00EB1FCC" w:rsidRPr="00676051" w:rsidTr="004001D5">
        <w:tc>
          <w:tcPr>
            <w:tcW w:w="2649" w:type="pct"/>
          </w:tcPr>
          <w:p w:rsidR="00EB1FCC" w:rsidRPr="00676051" w:rsidRDefault="00EB1FCC" w:rsidP="004001D5">
            <w:pPr>
              <w:pStyle w:val="3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676051">
              <w:rPr>
                <w:b/>
                <w:bCs/>
                <w:sz w:val="24"/>
                <w:szCs w:val="24"/>
                <w:lang w:eastAsia="en-US"/>
              </w:rPr>
              <w:t>Знания:</w:t>
            </w:r>
          </w:p>
        </w:tc>
        <w:tc>
          <w:tcPr>
            <w:tcW w:w="2351" w:type="pct"/>
          </w:tcPr>
          <w:p w:rsidR="00EB1FCC" w:rsidRPr="00676051" w:rsidRDefault="00EB1FCC" w:rsidP="004001D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B1FCC" w:rsidRPr="00676051" w:rsidTr="004001D5">
        <w:tc>
          <w:tcPr>
            <w:tcW w:w="2649" w:type="pct"/>
          </w:tcPr>
          <w:p w:rsidR="00EB1FCC" w:rsidRPr="00676051" w:rsidRDefault="003F4ED3" w:rsidP="004001D5">
            <w:pPr>
              <w:pStyle w:val="ConsPlusNormal"/>
              <w:jc w:val="both"/>
              <w:rPr>
                <w:szCs w:val="24"/>
              </w:rPr>
            </w:pPr>
            <w:r w:rsidRPr="00676051">
              <w:rPr>
                <w:szCs w:val="24"/>
              </w:rPr>
              <w:t>основы экологического права и законодательства Российской Федерации</w:t>
            </w:r>
          </w:p>
        </w:tc>
        <w:tc>
          <w:tcPr>
            <w:tcW w:w="2351" w:type="pct"/>
          </w:tcPr>
          <w:p w:rsidR="004001D5" w:rsidRDefault="00826425" w:rsidP="004001D5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</w:rPr>
              <w:t>Решение ситуационных задач</w:t>
            </w:r>
          </w:p>
          <w:p w:rsidR="006A51E1" w:rsidRDefault="00A9609C" w:rsidP="004001D5">
            <w:pPr>
              <w:snapToGrid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76051">
              <w:rPr>
                <w:sz w:val="24"/>
                <w:szCs w:val="24"/>
              </w:rPr>
              <w:t xml:space="preserve">Классификация объектов </w:t>
            </w:r>
            <w:r w:rsidRPr="00676051">
              <w:rPr>
                <w:sz w:val="22"/>
                <w:szCs w:val="22"/>
              </w:rPr>
              <w:t>(СРС)</w:t>
            </w:r>
          </w:p>
          <w:p w:rsidR="001E64D3" w:rsidRPr="00676051" w:rsidRDefault="009D6079" w:rsidP="004001D5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Экзамен</w:t>
            </w:r>
          </w:p>
        </w:tc>
      </w:tr>
      <w:tr w:rsidR="00EB1FCC" w:rsidRPr="00676051" w:rsidTr="004001D5">
        <w:tc>
          <w:tcPr>
            <w:tcW w:w="2649" w:type="pct"/>
          </w:tcPr>
          <w:p w:rsidR="00EB1FCC" w:rsidRPr="00676051" w:rsidRDefault="003F4ED3" w:rsidP="004001D5">
            <w:pPr>
              <w:pStyle w:val="ConsPlusNormal"/>
              <w:jc w:val="both"/>
              <w:rPr>
                <w:szCs w:val="24"/>
              </w:rPr>
            </w:pPr>
            <w:r w:rsidRPr="00676051">
              <w:rPr>
                <w:szCs w:val="24"/>
              </w:rPr>
              <w:t>понятие и виды экологических правонарушений</w:t>
            </w:r>
          </w:p>
        </w:tc>
        <w:tc>
          <w:tcPr>
            <w:tcW w:w="2351" w:type="pct"/>
          </w:tcPr>
          <w:p w:rsidR="00826425" w:rsidRPr="00676051" w:rsidRDefault="00826425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</w:rPr>
              <w:t>Решение ситуационных задач</w:t>
            </w:r>
          </w:p>
          <w:p w:rsidR="006A51E1" w:rsidRPr="00676051" w:rsidRDefault="006A51E1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  <w:lang w:eastAsia="en-US"/>
              </w:rPr>
              <w:t>Контрольный срез №2</w:t>
            </w:r>
          </w:p>
          <w:p w:rsidR="006A51E1" w:rsidRDefault="00A9609C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2"/>
                <w:szCs w:val="22"/>
              </w:rPr>
            </w:pPr>
            <w:r w:rsidRPr="00676051">
              <w:rPr>
                <w:sz w:val="24"/>
                <w:szCs w:val="24"/>
              </w:rPr>
              <w:t>Составление аналитической таблицы</w:t>
            </w:r>
            <w:r w:rsidR="00676051" w:rsidRPr="00676051">
              <w:rPr>
                <w:sz w:val="24"/>
                <w:szCs w:val="24"/>
              </w:rPr>
              <w:t xml:space="preserve"> </w:t>
            </w:r>
            <w:r w:rsidR="00676051" w:rsidRPr="00676051">
              <w:rPr>
                <w:sz w:val="22"/>
                <w:szCs w:val="22"/>
              </w:rPr>
              <w:t>(СРС)</w:t>
            </w:r>
          </w:p>
          <w:p w:rsidR="001E64D3" w:rsidRPr="00676051" w:rsidRDefault="009D6079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Экзамен</w:t>
            </w:r>
          </w:p>
        </w:tc>
      </w:tr>
      <w:tr w:rsidR="00DA4F03" w:rsidRPr="00676051" w:rsidTr="004001D5">
        <w:tc>
          <w:tcPr>
            <w:tcW w:w="2649" w:type="pct"/>
          </w:tcPr>
          <w:p w:rsidR="00DA4F03" w:rsidRPr="00676051" w:rsidRDefault="003F4ED3" w:rsidP="004001D5">
            <w:pPr>
              <w:pStyle w:val="ConsPlusNormal"/>
              <w:jc w:val="both"/>
              <w:rPr>
                <w:szCs w:val="24"/>
              </w:rPr>
            </w:pPr>
            <w:r w:rsidRPr="00676051">
              <w:rPr>
                <w:szCs w:val="24"/>
              </w:rPr>
              <w:t>юридическую ответственность за нарушения законодательства в области охраны окружающей среды</w:t>
            </w:r>
          </w:p>
        </w:tc>
        <w:tc>
          <w:tcPr>
            <w:tcW w:w="2351" w:type="pct"/>
          </w:tcPr>
          <w:p w:rsidR="00826425" w:rsidRDefault="00826425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</w:rPr>
              <w:t>Решение ситуационных задач</w:t>
            </w:r>
          </w:p>
          <w:p w:rsidR="008F1C4E" w:rsidRPr="00676051" w:rsidRDefault="008F1C4E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Составление схемы</w:t>
            </w:r>
          </w:p>
          <w:p w:rsidR="00DA4F03" w:rsidRDefault="006A51E1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  <w:lang w:eastAsia="en-US"/>
              </w:rPr>
              <w:t>Контрольный срез №2</w:t>
            </w:r>
          </w:p>
          <w:p w:rsidR="001E64D3" w:rsidRPr="00676051" w:rsidRDefault="009D6079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Экзамен</w:t>
            </w:r>
          </w:p>
        </w:tc>
      </w:tr>
      <w:tr w:rsidR="00DA4F03" w:rsidRPr="00676051" w:rsidTr="004001D5">
        <w:tc>
          <w:tcPr>
            <w:tcW w:w="2649" w:type="pct"/>
          </w:tcPr>
          <w:p w:rsidR="00DA4F03" w:rsidRPr="00676051" w:rsidRDefault="003F4ED3" w:rsidP="004001D5">
            <w:pPr>
              <w:pStyle w:val="ConsPlusNormal"/>
              <w:jc w:val="both"/>
              <w:rPr>
                <w:szCs w:val="24"/>
              </w:rPr>
            </w:pPr>
            <w:r w:rsidRPr="00676051">
              <w:rPr>
                <w:szCs w:val="24"/>
              </w:rPr>
              <w:t>порядок рассмотрения дел об экологических правонарушениях</w:t>
            </w:r>
          </w:p>
        </w:tc>
        <w:tc>
          <w:tcPr>
            <w:tcW w:w="2351" w:type="pct"/>
          </w:tcPr>
          <w:p w:rsidR="00826425" w:rsidRPr="00676051" w:rsidRDefault="00826425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</w:rPr>
              <w:t>Решение ситуационных задач</w:t>
            </w:r>
          </w:p>
          <w:p w:rsidR="00DA4F03" w:rsidRDefault="006A51E1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  <w:lang w:eastAsia="en-US"/>
              </w:rPr>
              <w:t>Контрольный срез №2</w:t>
            </w:r>
          </w:p>
          <w:p w:rsidR="001E64D3" w:rsidRPr="00676051" w:rsidRDefault="009D6079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Экзамен</w:t>
            </w:r>
          </w:p>
        </w:tc>
      </w:tr>
      <w:tr w:rsidR="00C0255D" w:rsidRPr="00676051" w:rsidTr="004001D5">
        <w:tc>
          <w:tcPr>
            <w:tcW w:w="2649" w:type="pct"/>
          </w:tcPr>
          <w:p w:rsidR="00C0255D" w:rsidRPr="00676051" w:rsidRDefault="00C0255D" w:rsidP="004001D5">
            <w:pPr>
              <w:pStyle w:val="ConsPlusNormal"/>
              <w:jc w:val="both"/>
              <w:rPr>
                <w:szCs w:val="24"/>
              </w:rPr>
            </w:pPr>
            <w:r w:rsidRPr="00C0255D">
              <w:rPr>
                <w:b/>
                <w:szCs w:val="24"/>
              </w:rPr>
              <w:t>Промежуточная</w:t>
            </w:r>
            <w:r>
              <w:rPr>
                <w:szCs w:val="24"/>
              </w:rPr>
              <w:t xml:space="preserve"> </w:t>
            </w:r>
            <w:r>
              <w:rPr>
                <w:rStyle w:val="24"/>
                <w:rFonts w:eastAsia="Calibri"/>
                <w:sz w:val="28"/>
                <w:szCs w:val="28"/>
              </w:rPr>
              <w:t>аттестация</w:t>
            </w:r>
          </w:p>
        </w:tc>
        <w:tc>
          <w:tcPr>
            <w:tcW w:w="2351" w:type="pct"/>
          </w:tcPr>
          <w:p w:rsidR="00C0255D" w:rsidRPr="00C0255D" w:rsidRDefault="00C0255D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C0255D">
              <w:rPr>
                <w:b/>
                <w:sz w:val="24"/>
                <w:szCs w:val="24"/>
              </w:rPr>
              <w:t>экзамен</w:t>
            </w:r>
          </w:p>
        </w:tc>
      </w:tr>
    </w:tbl>
    <w:p w:rsidR="004001D5" w:rsidRDefault="004001D5">
      <w:pPr>
        <w:widowControl/>
        <w:autoSpaceDE/>
        <w:autoSpaceDN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D7E08" w:rsidRDefault="00FD7E08" w:rsidP="004001D5">
      <w:pPr>
        <w:pStyle w:val="1"/>
        <w:numPr>
          <w:ilvl w:val="0"/>
          <w:numId w:val="0"/>
        </w:numPr>
        <w:spacing w:befor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</w:t>
      </w:r>
      <w:r w:rsidRPr="00726F82">
        <w:rPr>
          <w:b/>
          <w:sz w:val="28"/>
          <w:szCs w:val="28"/>
        </w:rPr>
        <w:t>ист изменений</w:t>
      </w:r>
    </w:p>
    <w:p w:rsidR="00FD7E08" w:rsidRDefault="00FD7E08" w:rsidP="004001D5">
      <w:pPr>
        <w:pStyle w:val="1"/>
        <w:numPr>
          <w:ilvl w:val="0"/>
          <w:numId w:val="0"/>
        </w:numPr>
        <w:spacing w:before="0"/>
        <w:ind w:firstLine="709"/>
        <w:jc w:val="both"/>
        <w:rPr>
          <w:sz w:val="28"/>
          <w:szCs w:val="28"/>
        </w:rPr>
      </w:pPr>
      <w:r w:rsidRPr="00726F82">
        <w:rPr>
          <w:sz w:val="28"/>
          <w:szCs w:val="28"/>
        </w:rPr>
        <w:t xml:space="preserve">В рабочую программу </w:t>
      </w:r>
      <w:r>
        <w:rPr>
          <w:sz w:val="28"/>
          <w:szCs w:val="28"/>
        </w:rPr>
        <w:t>учебной дисц</w:t>
      </w:r>
      <w:r w:rsidR="00CD2B17">
        <w:rPr>
          <w:sz w:val="28"/>
          <w:szCs w:val="28"/>
        </w:rPr>
        <w:t>иплины Экологическое право</w:t>
      </w:r>
      <w:r w:rsidRPr="00726F82">
        <w:rPr>
          <w:sz w:val="28"/>
          <w:szCs w:val="28"/>
        </w:rPr>
        <w:t xml:space="preserve"> внесены следующие изменения:</w:t>
      </w:r>
    </w:p>
    <w:p w:rsidR="004001D5" w:rsidRDefault="004001D5" w:rsidP="004001D5">
      <w:pPr>
        <w:pStyle w:val="1"/>
        <w:numPr>
          <w:ilvl w:val="0"/>
          <w:numId w:val="0"/>
        </w:numPr>
        <w:spacing w:before="0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"/>
        <w:gridCol w:w="3087"/>
        <w:gridCol w:w="6290"/>
      </w:tblGrid>
      <w:tr w:rsidR="00FD7E08" w:rsidTr="004001D5">
        <w:tc>
          <w:tcPr>
            <w:tcW w:w="501" w:type="pct"/>
            <w:vAlign w:val="center"/>
          </w:tcPr>
          <w:p w:rsidR="00FD7E08" w:rsidRPr="004001D5" w:rsidRDefault="00FD7E08" w:rsidP="004001D5">
            <w:pPr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4001D5">
              <w:rPr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001D5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4001D5">
              <w:rPr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4001D5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81" w:type="pct"/>
            <w:vAlign w:val="center"/>
          </w:tcPr>
          <w:p w:rsidR="00FD7E08" w:rsidRPr="004001D5" w:rsidRDefault="00FD7E08" w:rsidP="004001D5">
            <w:pPr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4001D5">
              <w:rPr>
                <w:b/>
                <w:color w:val="000000"/>
                <w:sz w:val="28"/>
                <w:szCs w:val="28"/>
              </w:rPr>
              <w:t>Учебный год внесения изменений</w:t>
            </w:r>
          </w:p>
        </w:tc>
        <w:tc>
          <w:tcPr>
            <w:tcW w:w="3018" w:type="pct"/>
            <w:vAlign w:val="center"/>
          </w:tcPr>
          <w:p w:rsidR="00FD7E08" w:rsidRPr="004001D5" w:rsidRDefault="00FD7E08" w:rsidP="004001D5">
            <w:pPr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4001D5">
              <w:rPr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FD7E08" w:rsidTr="004001D5">
        <w:tc>
          <w:tcPr>
            <w:tcW w:w="501" w:type="pct"/>
          </w:tcPr>
          <w:p w:rsidR="00FD7E08" w:rsidRPr="007A7486" w:rsidRDefault="00A25785" w:rsidP="004001D5">
            <w:pPr>
              <w:adjustRightInd w:val="0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81" w:type="pct"/>
          </w:tcPr>
          <w:p w:rsidR="00FD7E08" w:rsidRDefault="00FD7E08" w:rsidP="004001D5">
            <w:pPr>
              <w:adjustRightInd w:val="0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  <w:r w:rsidR="004001D5">
              <w:rPr>
                <w:color w:val="000000"/>
                <w:sz w:val="28"/>
                <w:szCs w:val="28"/>
              </w:rPr>
              <w:t>3</w:t>
            </w:r>
            <w:r w:rsidRPr="00B3163B">
              <w:rPr>
                <w:color w:val="000000"/>
                <w:sz w:val="28"/>
                <w:szCs w:val="28"/>
              </w:rPr>
              <w:t>/202</w:t>
            </w:r>
            <w:r w:rsidR="004001D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018" w:type="pct"/>
            <w:shd w:val="clear" w:color="auto" w:fill="auto"/>
          </w:tcPr>
          <w:p w:rsidR="00FD7E08" w:rsidRPr="000C1030" w:rsidRDefault="00FD7E08" w:rsidP="004001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</w:tc>
      </w:tr>
      <w:tr w:rsidR="003230E8" w:rsidTr="004001D5">
        <w:tc>
          <w:tcPr>
            <w:tcW w:w="501" w:type="pct"/>
          </w:tcPr>
          <w:p w:rsidR="003230E8" w:rsidRDefault="00A25785" w:rsidP="004001D5">
            <w:pPr>
              <w:adjustRightInd w:val="0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81" w:type="pct"/>
          </w:tcPr>
          <w:p w:rsidR="003230E8" w:rsidRDefault="003230E8" w:rsidP="004001D5">
            <w:pPr>
              <w:adjustRightInd w:val="0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  <w:shd w:val="clear" w:color="auto" w:fill="auto"/>
          </w:tcPr>
          <w:p w:rsidR="003230E8" w:rsidRPr="000C1030" w:rsidRDefault="003230E8" w:rsidP="004001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</w:tc>
      </w:tr>
    </w:tbl>
    <w:p w:rsidR="00FD7E08" w:rsidRPr="007A0071" w:rsidRDefault="00FD7E08" w:rsidP="004001D5">
      <w:pPr>
        <w:pStyle w:val="1"/>
        <w:numPr>
          <w:ilvl w:val="0"/>
          <w:numId w:val="0"/>
        </w:numPr>
        <w:spacing w:before="0"/>
        <w:ind w:left="717" w:hanging="360"/>
        <w:jc w:val="both"/>
        <w:rPr>
          <w:sz w:val="28"/>
          <w:szCs w:val="28"/>
        </w:rPr>
      </w:pPr>
    </w:p>
    <w:p w:rsidR="00FD7E08" w:rsidRPr="00FC32F8" w:rsidRDefault="00FD7E08" w:rsidP="004001D5">
      <w:pPr>
        <w:spacing w:line="240" w:lineRule="auto"/>
        <w:rPr>
          <w:sz w:val="28"/>
          <w:szCs w:val="28"/>
        </w:rPr>
      </w:pPr>
    </w:p>
    <w:p w:rsidR="00FD7E08" w:rsidRPr="00FC32F8" w:rsidRDefault="00FD7E08" w:rsidP="004001D5">
      <w:pPr>
        <w:spacing w:line="240" w:lineRule="auto"/>
        <w:rPr>
          <w:sz w:val="28"/>
          <w:szCs w:val="28"/>
        </w:rPr>
      </w:pPr>
    </w:p>
    <w:p w:rsidR="00FD7E08" w:rsidRPr="00B01DFB" w:rsidRDefault="00FD7E08" w:rsidP="004001D5">
      <w:pPr>
        <w:widowControl/>
        <w:autoSpaceDE/>
        <w:autoSpaceDN/>
        <w:spacing w:line="240" w:lineRule="auto"/>
        <w:ind w:firstLine="0"/>
        <w:jc w:val="left"/>
      </w:pPr>
    </w:p>
    <w:sectPr w:rsidR="00FD7E08" w:rsidRPr="00B01DFB" w:rsidSect="004001D5">
      <w:type w:val="nextColumn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A31" w:rsidRDefault="00891A31" w:rsidP="00FD092B">
      <w:pPr>
        <w:spacing w:line="240" w:lineRule="auto"/>
      </w:pPr>
      <w:r>
        <w:separator/>
      </w:r>
    </w:p>
  </w:endnote>
  <w:endnote w:type="continuationSeparator" w:id="1">
    <w:p w:rsidR="00891A31" w:rsidRDefault="00891A31" w:rsidP="00FD092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59267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891A31" w:rsidRPr="004001D5" w:rsidRDefault="0003314F">
        <w:pPr>
          <w:pStyle w:val="a7"/>
          <w:jc w:val="center"/>
          <w:rPr>
            <w:rFonts w:ascii="Times New Roman" w:hAnsi="Times New Roman"/>
            <w:sz w:val="22"/>
            <w:szCs w:val="22"/>
          </w:rPr>
        </w:pPr>
        <w:r w:rsidRPr="004001D5">
          <w:rPr>
            <w:rFonts w:ascii="Times New Roman" w:hAnsi="Times New Roman"/>
            <w:sz w:val="22"/>
            <w:szCs w:val="22"/>
          </w:rPr>
          <w:fldChar w:fldCharType="begin"/>
        </w:r>
        <w:r w:rsidR="00891A31" w:rsidRPr="004001D5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4001D5">
          <w:rPr>
            <w:rFonts w:ascii="Times New Roman" w:hAnsi="Times New Roman"/>
            <w:sz w:val="22"/>
            <w:szCs w:val="22"/>
          </w:rPr>
          <w:fldChar w:fldCharType="separate"/>
        </w:r>
        <w:r w:rsidR="00CA21EA">
          <w:rPr>
            <w:rFonts w:ascii="Times New Roman" w:hAnsi="Times New Roman"/>
            <w:noProof/>
            <w:sz w:val="22"/>
            <w:szCs w:val="22"/>
          </w:rPr>
          <w:t>9</w:t>
        </w:r>
        <w:r w:rsidRPr="004001D5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A31" w:rsidRDefault="00891A31" w:rsidP="00FD092B">
      <w:pPr>
        <w:spacing w:line="240" w:lineRule="auto"/>
      </w:pPr>
      <w:r>
        <w:separator/>
      </w:r>
    </w:p>
  </w:footnote>
  <w:footnote w:type="continuationSeparator" w:id="1">
    <w:p w:rsidR="00891A31" w:rsidRDefault="00891A31" w:rsidP="00FD09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32B367F"/>
    <w:multiLevelType w:val="hybridMultilevel"/>
    <w:tmpl w:val="A54CF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70F0E"/>
    <w:multiLevelType w:val="multilevel"/>
    <w:tmpl w:val="9C86720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D55B9D"/>
    <w:multiLevelType w:val="multilevel"/>
    <w:tmpl w:val="AF3C258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8EC430C"/>
    <w:multiLevelType w:val="hybridMultilevel"/>
    <w:tmpl w:val="C478E3B8"/>
    <w:lvl w:ilvl="0" w:tplc="672ECDD2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1D370495"/>
    <w:multiLevelType w:val="multilevel"/>
    <w:tmpl w:val="557E5276"/>
    <w:lvl w:ilvl="0">
      <w:start w:val="1"/>
      <w:numFmt w:val="decimal"/>
      <w:lvlText w:val="1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767B53"/>
    <w:multiLevelType w:val="hybridMultilevel"/>
    <w:tmpl w:val="1348FF08"/>
    <w:lvl w:ilvl="0" w:tplc="8A6259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27250"/>
    <w:multiLevelType w:val="multilevel"/>
    <w:tmpl w:val="F22E91B4"/>
    <w:lvl w:ilvl="0">
      <w:start w:val="1"/>
      <w:numFmt w:val="decimal"/>
      <w:lvlText w:val="1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6B3D09"/>
    <w:multiLevelType w:val="hybridMultilevel"/>
    <w:tmpl w:val="A210CE24"/>
    <w:lvl w:ilvl="0" w:tplc="B4C6B194">
      <w:start w:val="1"/>
      <w:numFmt w:val="bullet"/>
      <w:pStyle w:val="2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2C1086"/>
    <w:multiLevelType w:val="hybridMultilevel"/>
    <w:tmpl w:val="E53CD762"/>
    <w:lvl w:ilvl="0" w:tplc="9F88B59A">
      <w:start w:val="1"/>
      <w:numFmt w:val="decimal"/>
      <w:pStyle w:val="1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CC544E"/>
    <w:multiLevelType w:val="hybridMultilevel"/>
    <w:tmpl w:val="EAF696FE"/>
    <w:lvl w:ilvl="0" w:tplc="0500261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49AA5062"/>
    <w:multiLevelType w:val="hybridMultilevel"/>
    <w:tmpl w:val="FBE29B02"/>
    <w:lvl w:ilvl="0" w:tplc="672ECDD2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276A7A"/>
    <w:multiLevelType w:val="multilevel"/>
    <w:tmpl w:val="52D0701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0D0529"/>
    <w:multiLevelType w:val="hybridMultilevel"/>
    <w:tmpl w:val="636CC18A"/>
    <w:lvl w:ilvl="0" w:tplc="672ECDD2">
      <w:start w:val="1"/>
      <w:numFmt w:val="bullet"/>
      <w:lvlText w:val="-"/>
      <w:lvlJc w:val="left"/>
      <w:pPr>
        <w:ind w:left="140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60" w:hanging="360"/>
      </w:pPr>
      <w:rPr>
        <w:rFonts w:ascii="Wingdings" w:hAnsi="Wingdings" w:cs="Wingdings" w:hint="default"/>
      </w:rPr>
    </w:lvl>
  </w:abstractNum>
  <w:abstractNum w:abstractNumId="14">
    <w:nsid w:val="5D53089A"/>
    <w:multiLevelType w:val="hybridMultilevel"/>
    <w:tmpl w:val="42AE9B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4"/>
  </w:num>
  <w:num w:numId="5">
    <w:abstractNumId w:val="13"/>
  </w:num>
  <w:num w:numId="6">
    <w:abstractNumId w:val="8"/>
  </w:num>
  <w:num w:numId="7">
    <w:abstractNumId w:val="11"/>
  </w:num>
  <w:num w:numId="8">
    <w:abstractNumId w:val="6"/>
  </w:num>
  <w:num w:numId="9">
    <w:abstractNumId w:val="7"/>
  </w:num>
  <w:num w:numId="10">
    <w:abstractNumId w:val="14"/>
  </w:num>
  <w:num w:numId="11">
    <w:abstractNumId w:val="1"/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2"/>
  </w:num>
  <w:num w:numId="15">
    <w:abstractNumId w:val="1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embedSystemFonts/>
  <w:proofState w:spelling="clean" w:grammar="clean"/>
  <w:defaultTabStop w:val="708"/>
  <w:doNotHyphenateCaps/>
  <w:drawingGridHorizontalSpacing w:val="90"/>
  <w:displayHorizontalDrawingGridEvery w:val="2"/>
  <w:characterSpacingControl w:val="doNotCompress"/>
  <w:doNotValidateAgainstSchema/>
  <w:doNotDemarcateInvalidXml/>
  <w:hdrShapeDefaults>
    <o:shapedefaults v:ext="edit" spidmax="55297"/>
  </w:hdrShapeDefaults>
  <w:footnotePr>
    <w:footnote w:id="0"/>
    <w:footnote w:id="1"/>
  </w:footnotePr>
  <w:endnotePr>
    <w:endnote w:id="0"/>
    <w:endnote w:id="1"/>
  </w:endnotePr>
  <w:compat/>
  <w:rsids>
    <w:rsidRoot w:val="006E466D"/>
    <w:rsid w:val="000068C4"/>
    <w:rsid w:val="000323DE"/>
    <w:rsid w:val="0003314F"/>
    <w:rsid w:val="000379C6"/>
    <w:rsid w:val="0004321A"/>
    <w:rsid w:val="00046E18"/>
    <w:rsid w:val="00052C75"/>
    <w:rsid w:val="000662BF"/>
    <w:rsid w:val="000719C8"/>
    <w:rsid w:val="000746F5"/>
    <w:rsid w:val="00090978"/>
    <w:rsid w:val="00093647"/>
    <w:rsid w:val="00094C26"/>
    <w:rsid w:val="00096DB0"/>
    <w:rsid w:val="000A135C"/>
    <w:rsid w:val="000A5011"/>
    <w:rsid w:val="000B06AB"/>
    <w:rsid w:val="000B22A3"/>
    <w:rsid w:val="000B23EA"/>
    <w:rsid w:val="000B4475"/>
    <w:rsid w:val="000B7AB0"/>
    <w:rsid w:val="000F41A9"/>
    <w:rsid w:val="00102B2F"/>
    <w:rsid w:val="00114E28"/>
    <w:rsid w:val="00115F39"/>
    <w:rsid w:val="00116B6E"/>
    <w:rsid w:val="001179E0"/>
    <w:rsid w:val="001305A0"/>
    <w:rsid w:val="0013245E"/>
    <w:rsid w:val="0016363C"/>
    <w:rsid w:val="00164983"/>
    <w:rsid w:val="00172849"/>
    <w:rsid w:val="0017389C"/>
    <w:rsid w:val="00174872"/>
    <w:rsid w:val="0018604C"/>
    <w:rsid w:val="0019575C"/>
    <w:rsid w:val="001A07E6"/>
    <w:rsid w:val="001A3D5E"/>
    <w:rsid w:val="001A76EA"/>
    <w:rsid w:val="001C5100"/>
    <w:rsid w:val="001D1B3E"/>
    <w:rsid w:val="001E4376"/>
    <w:rsid w:val="001E64D3"/>
    <w:rsid w:val="001F1742"/>
    <w:rsid w:val="001F60FD"/>
    <w:rsid w:val="00207605"/>
    <w:rsid w:val="0021000B"/>
    <w:rsid w:val="002144D7"/>
    <w:rsid w:val="00217AEE"/>
    <w:rsid w:val="00225264"/>
    <w:rsid w:val="00234DE9"/>
    <w:rsid w:val="0024086D"/>
    <w:rsid w:val="0025427B"/>
    <w:rsid w:val="002627A3"/>
    <w:rsid w:val="0026765A"/>
    <w:rsid w:val="00272A4F"/>
    <w:rsid w:val="00275C41"/>
    <w:rsid w:val="00286E5A"/>
    <w:rsid w:val="0029227C"/>
    <w:rsid w:val="002945FD"/>
    <w:rsid w:val="002C51CE"/>
    <w:rsid w:val="002E01A8"/>
    <w:rsid w:val="002E7DB8"/>
    <w:rsid w:val="002F0A7E"/>
    <w:rsid w:val="002F0FD4"/>
    <w:rsid w:val="00303874"/>
    <w:rsid w:val="003053BC"/>
    <w:rsid w:val="00306DE6"/>
    <w:rsid w:val="00312278"/>
    <w:rsid w:val="003230E8"/>
    <w:rsid w:val="003248B3"/>
    <w:rsid w:val="003307BF"/>
    <w:rsid w:val="0033267F"/>
    <w:rsid w:val="00336F42"/>
    <w:rsid w:val="00370165"/>
    <w:rsid w:val="003750CB"/>
    <w:rsid w:val="00382AE9"/>
    <w:rsid w:val="0038521E"/>
    <w:rsid w:val="0039033C"/>
    <w:rsid w:val="00395404"/>
    <w:rsid w:val="003A2EA6"/>
    <w:rsid w:val="003A4FDE"/>
    <w:rsid w:val="003A5B78"/>
    <w:rsid w:val="003A6202"/>
    <w:rsid w:val="003C403C"/>
    <w:rsid w:val="003D3634"/>
    <w:rsid w:val="003D5071"/>
    <w:rsid w:val="003E131D"/>
    <w:rsid w:val="003E1F03"/>
    <w:rsid w:val="003E68A4"/>
    <w:rsid w:val="003F0F31"/>
    <w:rsid w:val="003F4ED3"/>
    <w:rsid w:val="004001D5"/>
    <w:rsid w:val="0040552F"/>
    <w:rsid w:val="004225D2"/>
    <w:rsid w:val="0044331F"/>
    <w:rsid w:val="00445BA5"/>
    <w:rsid w:val="00447883"/>
    <w:rsid w:val="00450868"/>
    <w:rsid w:val="00460369"/>
    <w:rsid w:val="004857EB"/>
    <w:rsid w:val="00490394"/>
    <w:rsid w:val="00491226"/>
    <w:rsid w:val="0049783E"/>
    <w:rsid w:val="004A6927"/>
    <w:rsid w:val="004B2C5D"/>
    <w:rsid w:val="004C6DFD"/>
    <w:rsid w:val="004E1002"/>
    <w:rsid w:val="004E20BA"/>
    <w:rsid w:val="004E7552"/>
    <w:rsid w:val="00501743"/>
    <w:rsid w:val="0050478F"/>
    <w:rsid w:val="00520CD4"/>
    <w:rsid w:val="00523810"/>
    <w:rsid w:val="00557518"/>
    <w:rsid w:val="005739D1"/>
    <w:rsid w:val="00582AB0"/>
    <w:rsid w:val="005D5403"/>
    <w:rsid w:val="005D7735"/>
    <w:rsid w:val="005D7BFA"/>
    <w:rsid w:val="005E7BF2"/>
    <w:rsid w:val="005F191A"/>
    <w:rsid w:val="00607B8F"/>
    <w:rsid w:val="00612E28"/>
    <w:rsid w:val="00646BB4"/>
    <w:rsid w:val="0065649F"/>
    <w:rsid w:val="00671E89"/>
    <w:rsid w:val="00672890"/>
    <w:rsid w:val="00675D81"/>
    <w:rsid w:val="00676051"/>
    <w:rsid w:val="00695AF9"/>
    <w:rsid w:val="00695B35"/>
    <w:rsid w:val="006A51E1"/>
    <w:rsid w:val="006B0F12"/>
    <w:rsid w:val="006C18DB"/>
    <w:rsid w:val="006D620E"/>
    <w:rsid w:val="006D6718"/>
    <w:rsid w:val="006D692A"/>
    <w:rsid w:val="006E40AC"/>
    <w:rsid w:val="006E466D"/>
    <w:rsid w:val="006F21FF"/>
    <w:rsid w:val="006F46EB"/>
    <w:rsid w:val="006F49B4"/>
    <w:rsid w:val="006F5B1D"/>
    <w:rsid w:val="007164BE"/>
    <w:rsid w:val="00721342"/>
    <w:rsid w:val="00726C54"/>
    <w:rsid w:val="00751A3E"/>
    <w:rsid w:val="00753E0F"/>
    <w:rsid w:val="00760F3F"/>
    <w:rsid w:val="00766E6D"/>
    <w:rsid w:val="00767211"/>
    <w:rsid w:val="00772693"/>
    <w:rsid w:val="00793084"/>
    <w:rsid w:val="00796522"/>
    <w:rsid w:val="007B356A"/>
    <w:rsid w:val="007D27EF"/>
    <w:rsid w:val="007D2926"/>
    <w:rsid w:val="007D3375"/>
    <w:rsid w:val="007E1622"/>
    <w:rsid w:val="007E3811"/>
    <w:rsid w:val="00805D8D"/>
    <w:rsid w:val="0080695A"/>
    <w:rsid w:val="00826425"/>
    <w:rsid w:val="00826B2E"/>
    <w:rsid w:val="0083154E"/>
    <w:rsid w:val="00832A7E"/>
    <w:rsid w:val="0083525C"/>
    <w:rsid w:val="00835550"/>
    <w:rsid w:val="0083601A"/>
    <w:rsid w:val="00836733"/>
    <w:rsid w:val="00850AF0"/>
    <w:rsid w:val="00856279"/>
    <w:rsid w:val="0085669C"/>
    <w:rsid w:val="008633FD"/>
    <w:rsid w:val="008764CD"/>
    <w:rsid w:val="00884844"/>
    <w:rsid w:val="008870C2"/>
    <w:rsid w:val="00887158"/>
    <w:rsid w:val="008878F9"/>
    <w:rsid w:val="00890759"/>
    <w:rsid w:val="00890ECB"/>
    <w:rsid w:val="00891A31"/>
    <w:rsid w:val="0089657B"/>
    <w:rsid w:val="00896FAC"/>
    <w:rsid w:val="008B24D9"/>
    <w:rsid w:val="008C1AFB"/>
    <w:rsid w:val="008C247C"/>
    <w:rsid w:val="008D0923"/>
    <w:rsid w:val="008D6A4F"/>
    <w:rsid w:val="008D78DD"/>
    <w:rsid w:val="008E31E4"/>
    <w:rsid w:val="008E493B"/>
    <w:rsid w:val="008F1C4E"/>
    <w:rsid w:val="008F48AF"/>
    <w:rsid w:val="00910D01"/>
    <w:rsid w:val="00920401"/>
    <w:rsid w:val="0092565C"/>
    <w:rsid w:val="00926655"/>
    <w:rsid w:val="00934495"/>
    <w:rsid w:val="00935D95"/>
    <w:rsid w:val="00941C9B"/>
    <w:rsid w:val="00946DEE"/>
    <w:rsid w:val="00961837"/>
    <w:rsid w:val="00962FA3"/>
    <w:rsid w:val="00982E35"/>
    <w:rsid w:val="00997AA2"/>
    <w:rsid w:val="009A2921"/>
    <w:rsid w:val="009C20FD"/>
    <w:rsid w:val="009C2645"/>
    <w:rsid w:val="009D3EDC"/>
    <w:rsid w:val="009D496D"/>
    <w:rsid w:val="009D6079"/>
    <w:rsid w:val="009D7065"/>
    <w:rsid w:val="009F043E"/>
    <w:rsid w:val="009F5BB5"/>
    <w:rsid w:val="00A227E2"/>
    <w:rsid w:val="00A25785"/>
    <w:rsid w:val="00A25F26"/>
    <w:rsid w:val="00A459CF"/>
    <w:rsid w:val="00A47A8F"/>
    <w:rsid w:val="00A52B5B"/>
    <w:rsid w:val="00A560BE"/>
    <w:rsid w:val="00A56350"/>
    <w:rsid w:val="00A566D8"/>
    <w:rsid w:val="00A60603"/>
    <w:rsid w:val="00A64988"/>
    <w:rsid w:val="00A659E1"/>
    <w:rsid w:val="00A85542"/>
    <w:rsid w:val="00A94DF2"/>
    <w:rsid w:val="00A9609C"/>
    <w:rsid w:val="00AB134A"/>
    <w:rsid w:val="00AB1E5D"/>
    <w:rsid w:val="00AB25D5"/>
    <w:rsid w:val="00AB3155"/>
    <w:rsid w:val="00AB68A8"/>
    <w:rsid w:val="00AC3AC8"/>
    <w:rsid w:val="00B01DFB"/>
    <w:rsid w:val="00B14807"/>
    <w:rsid w:val="00B178C1"/>
    <w:rsid w:val="00B27BA5"/>
    <w:rsid w:val="00B33E38"/>
    <w:rsid w:val="00B36767"/>
    <w:rsid w:val="00B42293"/>
    <w:rsid w:val="00B45C0C"/>
    <w:rsid w:val="00B47BE6"/>
    <w:rsid w:val="00BA6E82"/>
    <w:rsid w:val="00BA7298"/>
    <w:rsid w:val="00BD05DE"/>
    <w:rsid w:val="00BD55AF"/>
    <w:rsid w:val="00BE7F39"/>
    <w:rsid w:val="00C0255D"/>
    <w:rsid w:val="00C3253E"/>
    <w:rsid w:val="00C451FE"/>
    <w:rsid w:val="00C4541D"/>
    <w:rsid w:val="00C62B95"/>
    <w:rsid w:val="00C63703"/>
    <w:rsid w:val="00C63D4D"/>
    <w:rsid w:val="00C76FAD"/>
    <w:rsid w:val="00C92996"/>
    <w:rsid w:val="00C9752D"/>
    <w:rsid w:val="00CA21EA"/>
    <w:rsid w:val="00CA66E2"/>
    <w:rsid w:val="00CA6C88"/>
    <w:rsid w:val="00CB1130"/>
    <w:rsid w:val="00CB484A"/>
    <w:rsid w:val="00CB6BD8"/>
    <w:rsid w:val="00CC76AE"/>
    <w:rsid w:val="00CD2B17"/>
    <w:rsid w:val="00CE428E"/>
    <w:rsid w:val="00CE4D18"/>
    <w:rsid w:val="00CF018E"/>
    <w:rsid w:val="00D05974"/>
    <w:rsid w:val="00D06AA9"/>
    <w:rsid w:val="00D217C5"/>
    <w:rsid w:val="00D3121F"/>
    <w:rsid w:val="00D40050"/>
    <w:rsid w:val="00D4780F"/>
    <w:rsid w:val="00D703CC"/>
    <w:rsid w:val="00D713C6"/>
    <w:rsid w:val="00D72529"/>
    <w:rsid w:val="00D737EE"/>
    <w:rsid w:val="00DA4BD1"/>
    <w:rsid w:val="00DA4F03"/>
    <w:rsid w:val="00DB6B19"/>
    <w:rsid w:val="00DB7C0A"/>
    <w:rsid w:val="00DC48A5"/>
    <w:rsid w:val="00DE04D4"/>
    <w:rsid w:val="00DE49BC"/>
    <w:rsid w:val="00DE5D1B"/>
    <w:rsid w:val="00DE6927"/>
    <w:rsid w:val="00E100B4"/>
    <w:rsid w:val="00E15987"/>
    <w:rsid w:val="00E162FD"/>
    <w:rsid w:val="00E24980"/>
    <w:rsid w:val="00E249AD"/>
    <w:rsid w:val="00E3061B"/>
    <w:rsid w:val="00E35C88"/>
    <w:rsid w:val="00E40273"/>
    <w:rsid w:val="00E52192"/>
    <w:rsid w:val="00E5313B"/>
    <w:rsid w:val="00E64BF8"/>
    <w:rsid w:val="00E82BC3"/>
    <w:rsid w:val="00E83288"/>
    <w:rsid w:val="00E90075"/>
    <w:rsid w:val="00E91126"/>
    <w:rsid w:val="00E9644E"/>
    <w:rsid w:val="00EA4558"/>
    <w:rsid w:val="00EB1FCC"/>
    <w:rsid w:val="00EC569A"/>
    <w:rsid w:val="00EC7CAF"/>
    <w:rsid w:val="00ED0F33"/>
    <w:rsid w:val="00EE7B44"/>
    <w:rsid w:val="00EF3DC3"/>
    <w:rsid w:val="00F03529"/>
    <w:rsid w:val="00F06FD7"/>
    <w:rsid w:val="00F07ED0"/>
    <w:rsid w:val="00F329E0"/>
    <w:rsid w:val="00F4132E"/>
    <w:rsid w:val="00F548E4"/>
    <w:rsid w:val="00F5773D"/>
    <w:rsid w:val="00F74EEA"/>
    <w:rsid w:val="00F806E4"/>
    <w:rsid w:val="00F85EA3"/>
    <w:rsid w:val="00F90E55"/>
    <w:rsid w:val="00F96D01"/>
    <w:rsid w:val="00FA3DCF"/>
    <w:rsid w:val="00FA3FFF"/>
    <w:rsid w:val="00FA6E88"/>
    <w:rsid w:val="00FA7E41"/>
    <w:rsid w:val="00FB47CC"/>
    <w:rsid w:val="00FD092B"/>
    <w:rsid w:val="00FD107F"/>
    <w:rsid w:val="00FD42FB"/>
    <w:rsid w:val="00FD7E08"/>
    <w:rsid w:val="00FE0C4B"/>
    <w:rsid w:val="00FE4B9C"/>
    <w:rsid w:val="00FF2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12278"/>
    <w:pPr>
      <w:widowControl w:val="0"/>
      <w:autoSpaceDE w:val="0"/>
      <w:autoSpaceDN w:val="0"/>
      <w:spacing w:line="320" w:lineRule="auto"/>
      <w:ind w:firstLine="340"/>
      <w:jc w:val="both"/>
    </w:pPr>
    <w:rPr>
      <w:rFonts w:ascii="Times New Roman" w:eastAsia="Times New Roman" w:hAnsi="Times New Roman"/>
      <w:sz w:val="18"/>
      <w:szCs w:val="18"/>
    </w:rPr>
  </w:style>
  <w:style w:type="paragraph" w:styleId="10">
    <w:name w:val="heading 1"/>
    <w:basedOn w:val="a"/>
    <w:next w:val="a"/>
    <w:link w:val="11"/>
    <w:uiPriority w:val="99"/>
    <w:qFormat/>
    <w:rsid w:val="00052C75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locked/>
    <w:rsid w:val="00115F39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306DE6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052C75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link w:val="20"/>
    <w:uiPriority w:val="99"/>
    <w:semiHidden/>
    <w:locked/>
    <w:rsid w:val="004E20B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06DE6"/>
    <w:rPr>
      <w:rFonts w:ascii="Cambria" w:hAnsi="Cambria" w:cs="Cambria"/>
      <w:b/>
      <w:bCs/>
      <w:sz w:val="26"/>
      <w:szCs w:val="26"/>
    </w:rPr>
  </w:style>
  <w:style w:type="table" w:styleId="a3">
    <w:name w:val="Table Grid"/>
    <w:basedOn w:val="a1"/>
    <w:rsid w:val="00A459C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E24980"/>
    <w:pPr>
      <w:spacing w:after="120"/>
      <w:ind w:left="283"/>
    </w:pPr>
    <w:rPr>
      <w:rFonts w:eastAsia="Calibri"/>
    </w:rPr>
  </w:style>
  <w:style w:type="character" w:customStyle="1" w:styleId="a5">
    <w:name w:val="Основной текст с отступом Знак"/>
    <w:link w:val="a4"/>
    <w:uiPriority w:val="99"/>
    <w:locked/>
    <w:rsid w:val="00E24980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22">
    <w:name w:val="Основной текст (2)_"/>
    <w:link w:val="23"/>
    <w:uiPriority w:val="99"/>
    <w:locked/>
    <w:rsid w:val="00E2498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E24980"/>
    <w:pPr>
      <w:widowControl/>
      <w:shd w:val="clear" w:color="auto" w:fill="FFFFFF"/>
      <w:autoSpaceDE/>
      <w:autoSpaceDN/>
      <w:spacing w:after="4740" w:line="298" w:lineRule="exact"/>
      <w:ind w:hanging="360"/>
      <w:jc w:val="center"/>
    </w:pPr>
    <w:rPr>
      <w:rFonts w:eastAsia="Calibri"/>
      <w:sz w:val="27"/>
      <w:szCs w:val="27"/>
    </w:rPr>
  </w:style>
  <w:style w:type="character" w:customStyle="1" w:styleId="31">
    <w:name w:val="Основной текст (3)_"/>
    <w:link w:val="32"/>
    <w:uiPriority w:val="99"/>
    <w:locked/>
    <w:rsid w:val="00E2498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E24980"/>
    <w:pPr>
      <w:widowControl/>
      <w:shd w:val="clear" w:color="auto" w:fill="FFFFFF"/>
      <w:autoSpaceDE/>
      <w:autoSpaceDN/>
      <w:spacing w:before="4740" w:after="360" w:line="240" w:lineRule="atLeast"/>
      <w:ind w:hanging="360"/>
      <w:jc w:val="center"/>
    </w:pPr>
    <w:rPr>
      <w:rFonts w:eastAsia="Calibri"/>
      <w:sz w:val="23"/>
      <w:szCs w:val="23"/>
    </w:rPr>
  </w:style>
  <w:style w:type="character" w:customStyle="1" w:styleId="a6">
    <w:name w:val="Основной текст_"/>
    <w:link w:val="12"/>
    <w:uiPriority w:val="99"/>
    <w:locked/>
    <w:rsid w:val="00E2498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6"/>
    <w:uiPriority w:val="99"/>
    <w:rsid w:val="00E24980"/>
    <w:pPr>
      <w:widowControl/>
      <w:shd w:val="clear" w:color="auto" w:fill="FFFFFF"/>
      <w:autoSpaceDE/>
      <w:autoSpaceDN/>
      <w:spacing w:before="5340" w:line="240" w:lineRule="atLeast"/>
      <w:ind w:firstLine="0"/>
      <w:jc w:val="center"/>
    </w:pPr>
    <w:rPr>
      <w:rFonts w:eastAsia="Calibri"/>
      <w:sz w:val="23"/>
      <w:szCs w:val="23"/>
    </w:rPr>
  </w:style>
  <w:style w:type="paragraph" w:styleId="a7">
    <w:name w:val="footer"/>
    <w:basedOn w:val="a"/>
    <w:link w:val="a8"/>
    <w:uiPriority w:val="99"/>
    <w:rsid w:val="00E24980"/>
    <w:pPr>
      <w:widowControl/>
      <w:tabs>
        <w:tab w:val="center" w:pos="4677"/>
        <w:tab w:val="right" w:pos="9355"/>
      </w:tabs>
      <w:autoSpaceDE/>
      <w:autoSpaceDN/>
      <w:spacing w:after="200" w:line="276" w:lineRule="auto"/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E24980"/>
    <w:rPr>
      <w:rFonts w:ascii="Calibri" w:hAnsi="Calibri" w:cs="Calibri"/>
      <w:lang w:eastAsia="ru-RU"/>
    </w:rPr>
  </w:style>
  <w:style w:type="character" w:customStyle="1" w:styleId="4">
    <w:name w:val="Заголовок №4_"/>
    <w:link w:val="40"/>
    <w:locked/>
    <w:rsid w:val="00E2498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rsid w:val="00E24980"/>
    <w:pPr>
      <w:widowControl/>
      <w:shd w:val="clear" w:color="auto" w:fill="FFFFFF"/>
      <w:autoSpaceDE/>
      <w:autoSpaceDN/>
      <w:spacing w:line="322" w:lineRule="exact"/>
      <w:ind w:firstLine="0"/>
      <w:jc w:val="left"/>
      <w:outlineLvl w:val="3"/>
    </w:pPr>
    <w:rPr>
      <w:rFonts w:eastAsia="Calibri"/>
      <w:sz w:val="27"/>
      <w:szCs w:val="27"/>
    </w:rPr>
  </w:style>
  <w:style w:type="character" w:customStyle="1" w:styleId="6">
    <w:name w:val="Основной текст (6)_"/>
    <w:link w:val="60"/>
    <w:locked/>
    <w:rsid w:val="00E2498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24980"/>
    <w:pPr>
      <w:widowControl/>
      <w:shd w:val="clear" w:color="auto" w:fill="FFFFFF"/>
      <w:autoSpaceDE/>
      <w:autoSpaceDN/>
      <w:spacing w:before="240" w:after="240" w:line="322" w:lineRule="exact"/>
      <w:ind w:firstLine="0"/>
    </w:pPr>
    <w:rPr>
      <w:rFonts w:eastAsia="Calibri"/>
      <w:sz w:val="27"/>
      <w:szCs w:val="27"/>
    </w:rPr>
  </w:style>
  <w:style w:type="character" w:customStyle="1" w:styleId="61">
    <w:name w:val="Основной текст (6) + Не полужирный"/>
    <w:uiPriority w:val="99"/>
    <w:rsid w:val="00E2498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3">
    <w:name w:val="Заголовок №3_"/>
    <w:link w:val="34"/>
    <w:uiPriority w:val="99"/>
    <w:locked/>
    <w:rsid w:val="00E2498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E24980"/>
    <w:pPr>
      <w:widowControl/>
      <w:shd w:val="clear" w:color="auto" w:fill="FFFFFF"/>
      <w:autoSpaceDE/>
      <w:autoSpaceDN/>
      <w:spacing w:after="240" w:line="240" w:lineRule="atLeast"/>
      <w:ind w:firstLine="0"/>
      <w:jc w:val="left"/>
      <w:outlineLvl w:val="2"/>
    </w:pPr>
    <w:rPr>
      <w:rFonts w:eastAsia="Calibri"/>
      <w:sz w:val="27"/>
      <w:szCs w:val="27"/>
    </w:rPr>
  </w:style>
  <w:style w:type="character" w:customStyle="1" w:styleId="24">
    <w:name w:val="Основной текст (2) + Полужирный"/>
    <w:uiPriority w:val="99"/>
    <w:rsid w:val="00E24980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c4">
    <w:name w:val="c4"/>
    <w:basedOn w:val="a0"/>
    <w:uiPriority w:val="99"/>
    <w:rsid w:val="00E24980"/>
  </w:style>
  <w:style w:type="paragraph" w:styleId="a9">
    <w:name w:val="Normal (Web)"/>
    <w:basedOn w:val="a"/>
    <w:uiPriority w:val="99"/>
    <w:rsid w:val="00E24980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a">
    <w:name w:val="TOC Heading"/>
    <w:basedOn w:val="10"/>
    <w:next w:val="a"/>
    <w:uiPriority w:val="99"/>
    <w:qFormat/>
    <w:rsid w:val="00052C75"/>
    <w:pPr>
      <w:widowControl/>
      <w:autoSpaceDE/>
      <w:autoSpaceDN/>
      <w:spacing w:line="276" w:lineRule="auto"/>
      <w:ind w:firstLine="0"/>
      <w:jc w:val="left"/>
      <w:outlineLvl w:val="9"/>
    </w:pPr>
    <w:rPr>
      <w:lang w:eastAsia="en-US"/>
    </w:rPr>
  </w:style>
  <w:style w:type="paragraph" w:styleId="25">
    <w:name w:val="toc 2"/>
    <w:basedOn w:val="a"/>
    <w:next w:val="a"/>
    <w:autoRedefine/>
    <w:uiPriority w:val="99"/>
    <w:semiHidden/>
    <w:rsid w:val="00052C75"/>
    <w:pPr>
      <w:spacing w:after="100"/>
      <w:ind w:left="180"/>
    </w:pPr>
  </w:style>
  <w:style w:type="paragraph" w:styleId="13">
    <w:name w:val="toc 1"/>
    <w:basedOn w:val="a"/>
    <w:next w:val="a"/>
    <w:autoRedefine/>
    <w:uiPriority w:val="99"/>
    <w:semiHidden/>
    <w:rsid w:val="00052C75"/>
    <w:pPr>
      <w:spacing w:after="100"/>
    </w:pPr>
  </w:style>
  <w:style w:type="character" w:styleId="ab">
    <w:name w:val="Hyperlink"/>
    <w:rsid w:val="00052C7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052C75"/>
    <w:pPr>
      <w:spacing w:line="240" w:lineRule="auto"/>
    </w:pPr>
    <w:rPr>
      <w:rFonts w:ascii="Tahoma" w:eastAsia="Calibri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52C75"/>
    <w:rPr>
      <w:rFonts w:ascii="Tahom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semiHidden/>
    <w:rsid w:val="00FD092B"/>
    <w:pPr>
      <w:tabs>
        <w:tab w:val="center" w:pos="4677"/>
        <w:tab w:val="right" w:pos="9355"/>
      </w:tabs>
      <w:spacing w:line="240" w:lineRule="auto"/>
    </w:pPr>
    <w:rPr>
      <w:rFonts w:eastAsia="Calibri"/>
    </w:rPr>
  </w:style>
  <w:style w:type="character" w:customStyle="1" w:styleId="af">
    <w:name w:val="Верхний колонтитул Знак"/>
    <w:link w:val="ae"/>
    <w:uiPriority w:val="99"/>
    <w:semiHidden/>
    <w:locked/>
    <w:rsid w:val="00FD092B"/>
    <w:rPr>
      <w:rFonts w:ascii="Times New Roman" w:hAnsi="Times New Roman" w:cs="Times New Roman"/>
      <w:sz w:val="18"/>
      <w:szCs w:val="18"/>
      <w:lang w:eastAsia="ru-RU"/>
    </w:rPr>
  </w:style>
  <w:style w:type="paragraph" w:styleId="af0">
    <w:name w:val="Document Map"/>
    <w:basedOn w:val="a"/>
    <w:link w:val="af1"/>
    <w:uiPriority w:val="99"/>
    <w:semiHidden/>
    <w:rsid w:val="00961837"/>
    <w:pPr>
      <w:spacing w:line="240" w:lineRule="auto"/>
    </w:pPr>
    <w:rPr>
      <w:rFonts w:ascii="Tahoma" w:eastAsia="Calibri" w:hAnsi="Tahoma"/>
      <w:sz w:val="16"/>
      <w:szCs w:val="16"/>
    </w:rPr>
  </w:style>
  <w:style w:type="character" w:customStyle="1" w:styleId="af1">
    <w:name w:val="Схема документа Знак"/>
    <w:link w:val="af0"/>
    <w:uiPriority w:val="99"/>
    <w:semiHidden/>
    <w:locked/>
    <w:rsid w:val="00961837"/>
    <w:rPr>
      <w:rFonts w:ascii="Tahoma" w:hAnsi="Tahoma" w:cs="Tahoma"/>
      <w:sz w:val="16"/>
      <w:szCs w:val="16"/>
      <w:lang w:eastAsia="ru-RU"/>
    </w:rPr>
  </w:style>
  <w:style w:type="paragraph" w:customStyle="1" w:styleId="14">
    <w:name w:val="Знак Знак Знак Знак Знак Знак Знак Знак Знак Знак Знак Знак Знак Знак Знак Знак Знак Знак Знак Знак Знак1 Знак"/>
    <w:basedOn w:val="a"/>
    <w:next w:val="20"/>
    <w:autoRedefine/>
    <w:uiPriority w:val="99"/>
    <w:rsid w:val="00115F39"/>
    <w:pPr>
      <w:widowControl/>
      <w:autoSpaceDE/>
      <w:autoSpaceDN/>
      <w:spacing w:line="240" w:lineRule="auto"/>
      <w:ind w:firstLine="709"/>
    </w:pPr>
    <w:rPr>
      <w:rFonts w:eastAsia="Calibri"/>
      <w:sz w:val="28"/>
      <w:szCs w:val="28"/>
      <w:lang w:val="en-US" w:eastAsia="en-US"/>
    </w:rPr>
  </w:style>
  <w:style w:type="character" w:customStyle="1" w:styleId="af2">
    <w:name w:val="Знак Знак"/>
    <w:uiPriority w:val="99"/>
    <w:rsid w:val="00AB3155"/>
    <w:rPr>
      <w:sz w:val="24"/>
      <w:szCs w:val="24"/>
      <w:lang w:val="ru-RU" w:eastAsia="ru-RU"/>
    </w:rPr>
  </w:style>
  <w:style w:type="paragraph" w:customStyle="1" w:styleId="2">
    <w:name w:val="заголовок 2"/>
    <w:basedOn w:val="a"/>
    <w:next w:val="a"/>
    <w:uiPriority w:val="99"/>
    <w:rsid w:val="00AB3155"/>
    <w:pPr>
      <w:keepNext/>
      <w:widowControl/>
      <w:numPr>
        <w:numId w:val="6"/>
      </w:numPr>
      <w:autoSpaceDE/>
      <w:autoSpaceDN/>
      <w:spacing w:line="240" w:lineRule="auto"/>
      <w:ind w:firstLine="0"/>
      <w:jc w:val="left"/>
      <w:outlineLvl w:val="1"/>
    </w:pPr>
    <w:rPr>
      <w:rFonts w:eastAsia="Calibri"/>
      <w:sz w:val="24"/>
      <w:szCs w:val="24"/>
    </w:rPr>
  </w:style>
  <w:style w:type="paragraph" w:styleId="af3">
    <w:name w:val="Body Text"/>
    <w:basedOn w:val="a"/>
    <w:link w:val="af4"/>
    <w:uiPriority w:val="99"/>
    <w:rsid w:val="00B27BA5"/>
    <w:pPr>
      <w:spacing w:after="120"/>
    </w:pPr>
    <w:rPr>
      <w:rFonts w:eastAsia="Calibri"/>
    </w:rPr>
  </w:style>
  <w:style w:type="character" w:customStyle="1" w:styleId="af4">
    <w:name w:val="Основной текст Знак"/>
    <w:link w:val="af3"/>
    <w:uiPriority w:val="99"/>
    <w:locked/>
    <w:rsid w:val="00B27BA5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B27BA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A60603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f5">
    <w:name w:val="Subtitle"/>
    <w:basedOn w:val="a"/>
    <w:next w:val="a"/>
    <w:link w:val="af6"/>
    <w:qFormat/>
    <w:locked/>
    <w:rsid w:val="00FA6E8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6">
    <w:name w:val="Подзаголовок Знак"/>
    <w:link w:val="af5"/>
    <w:rsid w:val="00FA6E88"/>
    <w:rPr>
      <w:rFonts w:ascii="Cambria" w:eastAsia="Times New Roman" w:hAnsi="Cambria"/>
      <w:sz w:val="24"/>
      <w:szCs w:val="24"/>
    </w:rPr>
  </w:style>
  <w:style w:type="character" w:styleId="af7">
    <w:name w:val="annotation reference"/>
    <w:basedOn w:val="a0"/>
    <w:uiPriority w:val="99"/>
    <w:semiHidden/>
    <w:unhideWhenUsed/>
    <w:rsid w:val="00D72529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72529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72529"/>
    <w:rPr>
      <w:rFonts w:ascii="Times New Roman" w:eastAsia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72529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72529"/>
    <w:rPr>
      <w:b/>
      <w:bCs/>
    </w:rPr>
  </w:style>
  <w:style w:type="paragraph" w:styleId="afc">
    <w:name w:val="List Paragraph"/>
    <w:basedOn w:val="a"/>
    <w:qFormat/>
    <w:rsid w:val="008F1C4E"/>
    <w:pPr>
      <w:widowControl/>
      <w:autoSpaceDE/>
      <w:autoSpaceDN/>
      <w:spacing w:line="240" w:lineRule="auto"/>
      <w:ind w:left="720" w:firstLine="0"/>
      <w:contextualSpacing/>
      <w:jc w:val="left"/>
    </w:pPr>
    <w:rPr>
      <w:sz w:val="24"/>
      <w:szCs w:val="24"/>
    </w:rPr>
  </w:style>
  <w:style w:type="paragraph" w:customStyle="1" w:styleId="1">
    <w:name w:val="Стиль1"/>
    <w:basedOn w:val="a"/>
    <w:rsid w:val="00FD7E08"/>
    <w:pPr>
      <w:widowControl/>
      <w:numPr>
        <w:numId w:val="12"/>
      </w:numPr>
      <w:autoSpaceDE/>
      <w:autoSpaceDN/>
      <w:spacing w:before="120" w:line="240" w:lineRule="auto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00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U:\&#1040;&#1076;&#1084;&#1080;&#1085;&#1080;&#1089;&#1090;&#1088;&#1072;&#1094;&#1080;&#1103;%20&#1057;&#1056;&#1064;&#1041;\11%20&#1055;&#1088;&#1077;&#1087;&#1086;&#1076;&#1072;&#1074;&#1072;&#1090;&#1077;&#1083;&#1080;\&#1057;&#1072;&#1088;&#1074;&#1080;&#1083;&#1080;&#1085;&#1072;\&#1058;&#1043;&#1055;%20(++)\&#1056;&#1055;%20&#1058;&#1077;&#1086;&#1088;&#1080;&#1103;%20&#1075;&#1086;&#1089;&#1091;&#1076;&#1072;&#1088;&#1089;&#1090;&#1074;&#1072;%20&#1080;%20&#1087;&#1088;&#1072;&#1074;&#1072;%20&#1057;-219%20(+).doc" TargetMode="External"/><Relationship Id="rId13" Type="http://schemas.openxmlformats.org/officeDocument/2006/relationships/hyperlink" Target="https://book.ru/book/931938" TargetMode="External"/><Relationship Id="rId18" Type="http://schemas.openxmlformats.org/officeDocument/2006/relationships/hyperlink" Target="http://www.consultant.ru" TargetMode="External"/><Relationship Id="rId26" Type="http://schemas.openxmlformats.org/officeDocument/2006/relationships/hyperlink" Target="http://www.consultan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consultant.ru" TargetMode="External"/><Relationship Id="rId25" Type="http://schemas.openxmlformats.org/officeDocument/2006/relationships/hyperlink" Target="http://www.consulta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" TargetMode="External"/><Relationship Id="rId20" Type="http://schemas.openxmlformats.org/officeDocument/2006/relationships/hyperlink" Target="http://www.consultant.ru" TargetMode="External"/><Relationship Id="rId29" Type="http://schemas.openxmlformats.org/officeDocument/2006/relationships/hyperlink" Target="http://www.consultan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U:\&#1040;&#1076;&#1084;&#1080;&#1085;&#1080;&#1089;&#1090;&#1088;&#1072;&#1094;&#1080;&#1103;%20&#1057;&#1056;&#1064;&#1041;\11%20&#1055;&#1088;&#1077;&#1087;&#1086;&#1076;&#1072;&#1074;&#1072;&#1090;&#1077;&#1083;&#1080;\&#1057;&#1072;&#1088;&#1074;&#1080;&#1083;&#1080;&#1085;&#1072;\&#1058;&#1043;&#1055;%20(++)\&#1056;&#1055;%20&#1058;&#1077;&#1086;&#1088;&#1080;&#1103;%20&#1075;&#1086;&#1089;&#1091;&#1076;&#1072;&#1088;&#1089;&#1090;&#1074;&#1072;%20&#1080;%20&#1087;&#1088;&#1072;&#1074;&#1072;%20&#1057;-219%20(+).doc" TargetMode="External"/><Relationship Id="rId24" Type="http://schemas.openxmlformats.org/officeDocument/2006/relationships/hyperlink" Target="http://www.consulta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&amp;id=483187" TargetMode="External"/><Relationship Id="rId23" Type="http://schemas.openxmlformats.org/officeDocument/2006/relationships/hyperlink" Target="http://www.consultant.ru" TargetMode="External"/><Relationship Id="rId28" Type="http://schemas.openxmlformats.org/officeDocument/2006/relationships/hyperlink" Target="http://www.consultant.ru" TargetMode="External"/><Relationship Id="rId10" Type="http://schemas.openxmlformats.org/officeDocument/2006/relationships/hyperlink" Target="file:///U:\&#1040;&#1076;&#1084;&#1080;&#1085;&#1080;&#1089;&#1090;&#1088;&#1072;&#1094;&#1080;&#1103;%20&#1057;&#1056;&#1064;&#1041;\11%20&#1055;&#1088;&#1077;&#1087;&#1086;&#1076;&#1072;&#1074;&#1072;&#1090;&#1077;&#1083;&#1080;\&#1057;&#1072;&#1088;&#1074;&#1080;&#1083;&#1080;&#1085;&#1072;\&#1058;&#1043;&#1055;%20(++)\&#1056;&#1055;%20&#1058;&#1077;&#1086;&#1088;&#1080;&#1103;%20&#1075;&#1086;&#1089;&#1091;&#1076;&#1072;&#1088;&#1089;&#1090;&#1074;&#1072;%20&#1080;%20&#1087;&#1088;&#1072;&#1074;&#1072;%20&#1057;-219%20(+).doc" TargetMode="External"/><Relationship Id="rId19" Type="http://schemas.openxmlformats.org/officeDocument/2006/relationships/hyperlink" Target="http://www.consultant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U:\&#1040;&#1076;&#1084;&#1080;&#1085;&#1080;&#1089;&#1090;&#1088;&#1072;&#1094;&#1080;&#1103;%20&#1057;&#1056;&#1064;&#1041;\11%20&#1055;&#1088;&#1077;&#1087;&#1086;&#1076;&#1072;&#1074;&#1072;&#1090;&#1077;&#1083;&#1080;\&#1057;&#1072;&#1088;&#1074;&#1080;&#1083;&#1080;&#1085;&#1072;\&#1058;&#1043;&#1055;%20(++)\&#1056;&#1055;%20&#1058;&#1077;&#1086;&#1088;&#1080;&#1103;%20&#1075;&#1086;&#1089;&#1091;&#1076;&#1072;&#1088;&#1089;&#1090;&#1074;&#1072;%20&#1080;%20&#1087;&#1088;&#1072;&#1074;&#1072;%20&#1057;-219%20(+).doc" TargetMode="External"/><Relationship Id="rId14" Type="http://schemas.openxmlformats.org/officeDocument/2006/relationships/hyperlink" Target="https://book.ru/book/924134" TargetMode="External"/><Relationship Id="rId22" Type="http://schemas.openxmlformats.org/officeDocument/2006/relationships/hyperlink" Target="http://www.consultant.ru" TargetMode="External"/><Relationship Id="rId27" Type="http://schemas.openxmlformats.org/officeDocument/2006/relationships/hyperlink" Target="http://www.consultant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11905-94FE-4B68-9E14-F48DA1ABC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17</Pages>
  <Words>2882</Words>
  <Characters>22289</Characters>
  <Application>Microsoft Office Word</Application>
  <DocSecurity>0</DocSecurity>
  <Lines>185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CWTeam</Company>
  <LinksUpToDate>false</LinksUpToDate>
  <CharactersWithSpaces>25121</CharactersWithSpaces>
  <SharedDoc>false</SharedDoc>
  <HLinks>
    <vt:vector size="36" baseType="variant">
      <vt:variant>
        <vt:i4>7864356</vt:i4>
      </vt:variant>
      <vt:variant>
        <vt:i4>30</vt:i4>
      </vt:variant>
      <vt:variant>
        <vt:i4>0</vt:i4>
      </vt:variant>
      <vt:variant>
        <vt:i4>5</vt:i4>
      </vt:variant>
      <vt:variant>
        <vt:lpwstr>http://www.mnr.gov.ru/</vt:lpwstr>
      </vt:variant>
      <vt:variant>
        <vt:lpwstr/>
      </vt:variant>
      <vt:variant>
        <vt:i4>2949225</vt:i4>
      </vt:variant>
      <vt:variant>
        <vt:i4>27</vt:i4>
      </vt:variant>
      <vt:variant>
        <vt:i4>0</vt:i4>
      </vt:variant>
      <vt:variant>
        <vt:i4>5</vt:i4>
      </vt:variant>
      <vt:variant>
        <vt:lpwstr>http://e.lanbook.com/books/element.php?pl1_cid=25&amp;pl1_id=1605</vt:lpwstr>
      </vt:variant>
      <vt:variant>
        <vt:lpwstr/>
      </vt:variant>
      <vt:variant>
        <vt:i4>1245243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_Toc383337889</vt:lpwstr>
      </vt:variant>
      <vt:variant>
        <vt:i4>1245243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_Toc383337888</vt:lpwstr>
      </vt:variant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_Toc383337887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_Toc383337886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2019-03-11T10:34:00Z</cp:lastPrinted>
  <dcterms:created xsi:type="dcterms:W3CDTF">2022-01-11T08:52:00Z</dcterms:created>
  <dcterms:modified xsi:type="dcterms:W3CDTF">2024-02-29T03:19:00Z</dcterms:modified>
</cp:coreProperties>
</file>