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F97132"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38</w:t>
      </w:r>
      <w:r w:rsidRPr="0003431D">
        <w:rPr>
          <w:rFonts w:eastAsia="Calibri"/>
          <w:b/>
          <w:sz w:val="40"/>
          <w:szCs w:val="40"/>
        </w:rPr>
        <w:t>.02.0</w:t>
      </w:r>
      <w:r>
        <w:rPr>
          <w:rFonts w:eastAsia="Calibri"/>
          <w:b/>
          <w:sz w:val="40"/>
          <w:szCs w:val="40"/>
        </w:rPr>
        <w:t>3</w:t>
      </w:r>
      <w:r w:rsidRPr="0003431D">
        <w:rPr>
          <w:rFonts w:eastAsia="Calibri"/>
          <w:b/>
          <w:sz w:val="40"/>
          <w:szCs w:val="40"/>
        </w:rPr>
        <w:t xml:space="preserve"> </w:t>
      </w:r>
      <w:r>
        <w:rPr>
          <w:rFonts w:eastAsia="Calibri"/>
          <w:b/>
          <w:sz w:val="40"/>
          <w:szCs w:val="40"/>
        </w:rPr>
        <w:t>Операционная деятельность в логистике</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E6246C" w:rsidRDefault="00E6246C" w:rsidP="00B87B28">
      <w:pPr>
        <w:spacing w:line="360" w:lineRule="auto"/>
        <w:rPr>
          <w:sz w:val="28"/>
          <w:szCs w:val="28"/>
        </w:rPr>
      </w:pPr>
    </w:p>
    <w:p w:rsidR="00B87B28" w:rsidRDefault="00B87B28"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F97132"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F97132" w:rsidRPr="00F97132">
              <w:rPr>
                <w:rFonts w:ascii="Times New Roman" w:eastAsia="Calibri" w:hAnsi="Times New Roman"/>
                <w:b w:val="0"/>
                <w:sz w:val="24"/>
                <w:szCs w:val="24"/>
              </w:rPr>
              <w:t>38.02.03 Операционная деятельность в логистике</w:t>
            </w:r>
            <w:r w:rsidR="00F97132" w:rsidRPr="00F97132">
              <w:rPr>
                <w:rFonts w:ascii="Times New Roman" w:eastAsia="Calibri" w:hAnsi="Times New Roman"/>
                <w:b w:val="0"/>
                <w:color w:val="000000"/>
                <w:sz w:val="24"/>
                <w:szCs w:val="24"/>
              </w:rPr>
              <w:t xml:space="preserve"> (приказ Министерства просвещения Российской Федерации от </w:t>
            </w:r>
            <w:r w:rsidR="00F97132" w:rsidRPr="00F97132">
              <w:rPr>
                <w:rFonts w:ascii="Times New Roman" w:hAnsi="Times New Roman"/>
                <w:b w:val="0"/>
                <w:sz w:val="24"/>
                <w:szCs w:val="24"/>
              </w:rPr>
              <w:t>21 апреля 2022 г. N 257</w:t>
            </w:r>
            <w:r w:rsidR="00F97132" w:rsidRPr="00F97132">
              <w:rPr>
                <w:rFonts w:ascii="Times New Roman" w:eastAsia="Calibri" w:hAnsi="Times New Roman"/>
                <w:b w:val="0"/>
                <w:color w:val="000000"/>
                <w:sz w:val="24"/>
                <w:szCs w:val="24"/>
              </w:rPr>
              <w:t>);</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5A0DF3"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F97132">
              <w:rPr>
                <w:noProof/>
                <w:webHidden/>
                <w:sz w:val="28"/>
                <w:szCs w:val="28"/>
              </w:rPr>
              <w:t>11</w:t>
            </w:r>
          </w:hyperlink>
        </w:p>
        <w:p w:rsidR="00081FCD" w:rsidRPr="00B87B28" w:rsidRDefault="005A0DF3" w:rsidP="00055C64">
          <w:pPr>
            <w:pStyle w:val="11"/>
            <w:tabs>
              <w:tab w:val="right" w:leader="dot" w:pos="10195"/>
            </w:tabs>
            <w:spacing w:line="360" w:lineRule="auto"/>
            <w:rPr>
              <w:noProof/>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F97132" w:rsidRPr="00F97132">
            <w:rPr>
              <w:noProof/>
              <w:sz w:val="28"/>
              <w:szCs w:val="28"/>
            </w:rPr>
            <w:t>20</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0C6829">
            <w:rPr>
              <w:rFonts w:eastAsiaTheme="minorEastAsia"/>
              <w:sz w:val="28"/>
              <w:szCs w:val="28"/>
            </w:rPr>
            <w:t>21</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F97132" w:rsidRPr="00F80954">
        <w:rPr>
          <w:rFonts w:eastAsia="Calibri"/>
          <w:sz w:val="28"/>
          <w:szCs w:val="28"/>
        </w:rPr>
        <w:t>38.02.03 Операционная деятельность в логистике</w:t>
      </w:r>
      <w:r w:rsidR="00F97132" w:rsidRPr="00F80954">
        <w:rPr>
          <w:bCs/>
          <w:sz w:val="28"/>
          <w:szCs w:val="28"/>
        </w:rPr>
        <w:t>.</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B87B28" w:rsidRDefault="00341A8C" w:rsidP="00EB265F">
      <w:pPr>
        <w:ind w:firstLine="709"/>
        <w:jc w:val="both"/>
        <w:rPr>
          <w:bCs/>
          <w:sz w:val="28"/>
          <w:szCs w:val="28"/>
        </w:rPr>
      </w:pPr>
      <w:r w:rsidRPr="00B87B28">
        <w:rPr>
          <w:bCs/>
          <w:sz w:val="28"/>
          <w:szCs w:val="28"/>
        </w:rPr>
        <w:t>Цел</w:t>
      </w:r>
      <w:r w:rsidR="00DA33DA" w:rsidRPr="00B87B28">
        <w:rPr>
          <w:bCs/>
          <w:sz w:val="28"/>
          <w:szCs w:val="28"/>
        </w:rPr>
        <w:t>и</w:t>
      </w:r>
      <w:r w:rsidRPr="00B87B28">
        <w:rPr>
          <w:bCs/>
          <w:sz w:val="28"/>
          <w:szCs w:val="28"/>
        </w:rPr>
        <w:t xml:space="preserve"> предмета </w:t>
      </w:r>
      <w:r w:rsidR="00CA1602" w:rsidRPr="00B87B28">
        <w:rPr>
          <w:bCs/>
          <w:sz w:val="28"/>
          <w:szCs w:val="28"/>
        </w:rPr>
        <w:t>Физ</w:t>
      </w:r>
      <w:r w:rsidR="00834F12" w:rsidRPr="00B87B28">
        <w:rPr>
          <w:bCs/>
          <w:sz w:val="28"/>
          <w:szCs w:val="28"/>
        </w:rPr>
        <w:t>ика</w:t>
      </w:r>
      <w:r w:rsidR="00CA1602" w:rsidRPr="00B87B28">
        <w:rPr>
          <w:bCs/>
          <w:sz w:val="28"/>
          <w:szCs w:val="28"/>
        </w:rPr>
        <w:t>:</w:t>
      </w:r>
      <w:r w:rsidR="00834F12" w:rsidRPr="00B87B28">
        <w:rPr>
          <w:bCs/>
          <w:sz w:val="28"/>
          <w:szCs w:val="28"/>
        </w:rPr>
        <w:t xml:space="preserve"> </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 обучающихся уверенности в ценности образования,</w:t>
      </w:r>
      <w:r w:rsidRPr="00B87B28">
        <w:rPr>
          <w:rFonts w:ascii="Times New Roman" w:hAnsi="Times New Roman"/>
          <w:spacing w:val="-61"/>
          <w:sz w:val="28"/>
          <w:szCs w:val="28"/>
        </w:rPr>
        <w:t xml:space="preserve"> </w:t>
      </w:r>
      <w:r w:rsidRPr="00B87B28">
        <w:rPr>
          <w:rFonts w:ascii="Times New Roman" w:hAnsi="Times New Roman"/>
          <w:sz w:val="28"/>
          <w:szCs w:val="28"/>
        </w:rPr>
        <w:t>значимости</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знаний</w:t>
      </w:r>
      <w:r w:rsidRPr="00B87B28">
        <w:rPr>
          <w:rFonts w:ascii="Times New Roman" w:hAnsi="Times New Roman"/>
          <w:spacing w:val="1"/>
          <w:sz w:val="28"/>
          <w:szCs w:val="28"/>
        </w:rPr>
        <w:t xml:space="preserve"> </w:t>
      </w:r>
      <w:r w:rsidRPr="00B87B28">
        <w:rPr>
          <w:rFonts w:ascii="Times New Roman" w:hAnsi="Times New Roman"/>
          <w:sz w:val="28"/>
          <w:szCs w:val="28"/>
        </w:rPr>
        <w:t>для</w:t>
      </w:r>
      <w:r w:rsidRPr="00B87B28">
        <w:rPr>
          <w:rFonts w:ascii="Times New Roman" w:hAnsi="Times New Roman"/>
          <w:spacing w:val="1"/>
          <w:sz w:val="28"/>
          <w:szCs w:val="28"/>
        </w:rPr>
        <w:t xml:space="preserve"> </w:t>
      </w:r>
      <w:r w:rsidRPr="00B87B28">
        <w:rPr>
          <w:rFonts w:ascii="Times New Roman" w:hAnsi="Times New Roman"/>
          <w:sz w:val="28"/>
          <w:szCs w:val="28"/>
        </w:rPr>
        <w:t>современного</w:t>
      </w:r>
      <w:r w:rsidRPr="00B87B28">
        <w:rPr>
          <w:rFonts w:ascii="Times New Roman" w:hAnsi="Times New Roman"/>
          <w:spacing w:val="1"/>
          <w:sz w:val="28"/>
          <w:szCs w:val="28"/>
        </w:rPr>
        <w:t xml:space="preserve"> </w:t>
      </w:r>
      <w:r w:rsidRPr="00B87B28">
        <w:rPr>
          <w:rFonts w:ascii="Times New Roman" w:hAnsi="Times New Roman"/>
          <w:sz w:val="28"/>
          <w:szCs w:val="28"/>
        </w:rPr>
        <w:t>квалифицированного</w:t>
      </w:r>
      <w:r w:rsidRPr="00B87B28">
        <w:rPr>
          <w:rFonts w:ascii="Times New Roman" w:hAnsi="Times New Roman"/>
          <w:spacing w:val="-61"/>
          <w:sz w:val="28"/>
          <w:szCs w:val="28"/>
        </w:rPr>
        <w:t xml:space="preserve"> </w:t>
      </w:r>
      <w:r w:rsidRPr="00B87B28">
        <w:rPr>
          <w:rFonts w:ascii="Times New Roman" w:hAnsi="Times New Roman"/>
          <w:sz w:val="28"/>
          <w:szCs w:val="28"/>
        </w:rPr>
        <w:t>специалиста</w:t>
      </w:r>
      <w:r w:rsidRPr="00B87B28">
        <w:rPr>
          <w:rFonts w:ascii="Times New Roman" w:hAnsi="Times New Roman"/>
          <w:spacing w:val="-3"/>
          <w:sz w:val="28"/>
          <w:szCs w:val="28"/>
        </w:rPr>
        <w:t xml:space="preserve"> </w:t>
      </w:r>
      <w:r w:rsidRPr="00B87B28">
        <w:rPr>
          <w:rFonts w:ascii="Times New Roman" w:hAnsi="Times New Roman"/>
          <w:sz w:val="28"/>
          <w:szCs w:val="28"/>
        </w:rPr>
        <w:t>при</w:t>
      </w:r>
      <w:r w:rsidRPr="00B87B28">
        <w:rPr>
          <w:rFonts w:ascii="Times New Roman" w:hAnsi="Times New Roman"/>
          <w:spacing w:val="-3"/>
          <w:sz w:val="28"/>
          <w:szCs w:val="28"/>
        </w:rPr>
        <w:t xml:space="preserve"> </w:t>
      </w:r>
      <w:r w:rsidRPr="00B87B28">
        <w:rPr>
          <w:rFonts w:ascii="Times New Roman" w:hAnsi="Times New Roman"/>
          <w:sz w:val="28"/>
          <w:szCs w:val="28"/>
        </w:rPr>
        <w:t>осуществлении</w:t>
      </w:r>
      <w:r w:rsidRPr="00B87B28">
        <w:rPr>
          <w:rFonts w:ascii="Times New Roman" w:hAnsi="Times New Roman"/>
          <w:spacing w:val="-3"/>
          <w:sz w:val="28"/>
          <w:szCs w:val="28"/>
        </w:rPr>
        <w:t xml:space="preserve"> </w:t>
      </w:r>
      <w:r w:rsidRPr="00B87B28">
        <w:rPr>
          <w:rFonts w:ascii="Times New Roman" w:hAnsi="Times New Roman"/>
          <w:sz w:val="28"/>
          <w:szCs w:val="28"/>
        </w:rPr>
        <w:t>его</w:t>
      </w:r>
      <w:r w:rsidRPr="00B87B28">
        <w:rPr>
          <w:rFonts w:ascii="Times New Roman" w:hAnsi="Times New Roman"/>
          <w:spacing w:val="-2"/>
          <w:sz w:val="28"/>
          <w:szCs w:val="28"/>
        </w:rPr>
        <w:t xml:space="preserve"> </w:t>
      </w:r>
      <w:r w:rsidRPr="00B87B28">
        <w:rPr>
          <w:rFonts w:ascii="Times New Roman" w:hAnsi="Times New Roman"/>
          <w:sz w:val="28"/>
          <w:szCs w:val="28"/>
        </w:rPr>
        <w:t>профессиональной</w:t>
      </w:r>
      <w:r w:rsidRPr="00B87B28">
        <w:rPr>
          <w:rFonts w:ascii="Times New Roman" w:hAnsi="Times New Roman"/>
          <w:spacing w:val="-3"/>
          <w:sz w:val="28"/>
          <w:szCs w:val="28"/>
        </w:rPr>
        <w:t xml:space="preserve"> </w:t>
      </w:r>
      <w:r w:rsidRPr="00B87B28">
        <w:rPr>
          <w:rFonts w:ascii="Times New Roman" w:hAnsi="Times New Roman"/>
          <w:sz w:val="28"/>
          <w:szCs w:val="28"/>
        </w:rPr>
        <w:t>деятельности;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естественно-научной грамотности;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специфической</w:t>
      </w:r>
      <w:r w:rsidRPr="00B87B28">
        <w:rPr>
          <w:rFonts w:ascii="Times New Roman" w:hAnsi="Times New Roman"/>
          <w:spacing w:val="1"/>
          <w:sz w:val="28"/>
          <w:szCs w:val="28"/>
        </w:rPr>
        <w:t xml:space="preserve"> </w:t>
      </w:r>
      <w:r w:rsidRPr="00B87B28">
        <w:rPr>
          <w:rFonts w:ascii="Times New Roman" w:hAnsi="Times New Roman"/>
          <w:sz w:val="28"/>
          <w:szCs w:val="28"/>
        </w:rPr>
        <w:t>системой</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понятий,</w:t>
      </w:r>
      <w:r w:rsidRPr="00B87B28">
        <w:rPr>
          <w:rFonts w:ascii="Times New Roman" w:hAnsi="Times New Roman"/>
          <w:spacing w:val="1"/>
          <w:sz w:val="28"/>
          <w:szCs w:val="28"/>
        </w:rPr>
        <w:t xml:space="preserve"> </w:t>
      </w:r>
      <w:r w:rsidRPr="00B87B28">
        <w:rPr>
          <w:rFonts w:ascii="Times New Roman" w:hAnsi="Times New Roman"/>
          <w:sz w:val="28"/>
          <w:szCs w:val="28"/>
        </w:rPr>
        <w:t>терминологией</w:t>
      </w:r>
      <w:r w:rsidRPr="00B87B28">
        <w:rPr>
          <w:rFonts w:ascii="Times New Roman" w:hAnsi="Times New Roman"/>
          <w:spacing w:val="-3"/>
          <w:sz w:val="28"/>
          <w:szCs w:val="28"/>
        </w:rPr>
        <w:t xml:space="preserve"> </w:t>
      </w:r>
      <w:r w:rsidRPr="00B87B28">
        <w:rPr>
          <w:rFonts w:ascii="Times New Roman" w:hAnsi="Times New Roman"/>
          <w:sz w:val="28"/>
          <w:szCs w:val="28"/>
        </w:rPr>
        <w:t>и</w:t>
      </w:r>
      <w:r w:rsidRPr="00B87B28">
        <w:rPr>
          <w:rFonts w:ascii="Times New Roman" w:hAnsi="Times New Roman"/>
          <w:spacing w:val="-2"/>
          <w:sz w:val="28"/>
          <w:szCs w:val="28"/>
        </w:rPr>
        <w:t xml:space="preserve"> </w:t>
      </w:r>
      <w:r w:rsidRPr="00B87B28">
        <w:rPr>
          <w:rFonts w:ascii="Times New Roman" w:hAnsi="Times New Roman"/>
          <w:sz w:val="28"/>
          <w:szCs w:val="28"/>
        </w:rPr>
        <w:t>символикой;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освоение</w:t>
      </w:r>
      <w:r w:rsidRPr="00B87B28">
        <w:rPr>
          <w:rFonts w:ascii="Times New Roman" w:hAnsi="Times New Roman"/>
          <w:spacing w:val="-4"/>
          <w:sz w:val="28"/>
          <w:szCs w:val="28"/>
        </w:rPr>
        <w:t xml:space="preserve"> </w:t>
      </w:r>
      <w:r w:rsidRPr="00B87B28">
        <w:rPr>
          <w:rFonts w:ascii="Times New Roman" w:hAnsi="Times New Roman"/>
          <w:sz w:val="28"/>
          <w:szCs w:val="28"/>
        </w:rPr>
        <w:t>основных</w:t>
      </w:r>
      <w:r w:rsidRPr="00B87B28">
        <w:rPr>
          <w:rFonts w:ascii="Times New Roman" w:hAnsi="Times New Roman"/>
          <w:spacing w:val="-5"/>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3"/>
          <w:sz w:val="28"/>
          <w:szCs w:val="28"/>
        </w:rPr>
        <w:t xml:space="preserve"> </w:t>
      </w:r>
      <w:r w:rsidRPr="00B87B28">
        <w:rPr>
          <w:rFonts w:ascii="Times New Roman" w:hAnsi="Times New Roman"/>
          <w:sz w:val="28"/>
          <w:szCs w:val="28"/>
        </w:rPr>
        <w:t>теорий,</w:t>
      </w:r>
      <w:r w:rsidRPr="00B87B28">
        <w:rPr>
          <w:rFonts w:ascii="Times New Roman" w:hAnsi="Times New Roman"/>
          <w:spacing w:val="-6"/>
          <w:sz w:val="28"/>
          <w:szCs w:val="28"/>
        </w:rPr>
        <w:t xml:space="preserve"> </w:t>
      </w:r>
      <w:r w:rsidRPr="00B87B28">
        <w:rPr>
          <w:rFonts w:ascii="Times New Roman" w:hAnsi="Times New Roman"/>
          <w:sz w:val="28"/>
          <w:szCs w:val="28"/>
        </w:rPr>
        <w:t>законов,</w:t>
      </w:r>
      <w:r w:rsidRPr="00B87B28">
        <w:rPr>
          <w:rFonts w:ascii="Times New Roman" w:hAnsi="Times New Roman"/>
          <w:spacing w:val="-3"/>
          <w:sz w:val="28"/>
          <w:szCs w:val="28"/>
        </w:rPr>
        <w:t xml:space="preserve"> </w:t>
      </w:r>
      <w:r w:rsidRPr="00B87B28">
        <w:rPr>
          <w:rFonts w:ascii="Times New Roman" w:hAnsi="Times New Roman"/>
          <w:sz w:val="28"/>
          <w:szCs w:val="28"/>
        </w:rPr>
        <w:t>закономерностей;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основными</w:t>
      </w:r>
      <w:r w:rsidRPr="00B87B28">
        <w:rPr>
          <w:rFonts w:ascii="Times New Roman" w:hAnsi="Times New Roman"/>
          <w:spacing w:val="1"/>
          <w:sz w:val="28"/>
          <w:szCs w:val="28"/>
        </w:rPr>
        <w:t xml:space="preserve"> </w:t>
      </w:r>
      <w:r w:rsidRPr="00B87B28">
        <w:rPr>
          <w:rFonts w:ascii="Times New Roman" w:hAnsi="Times New Roman"/>
          <w:sz w:val="28"/>
          <w:szCs w:val="28"/>
        </w:rPr>
        <w:t>методами</w:t>
      </w:r>
      <w:r w:rsidRPr="00B87B28">
        <w:rPr>
          <w:rFonts w:ascii="Times New Roman" w:hAnsi="Times New Roman"/>
          <w:spacing w:val="1"/>
          <w:sz w:val="28"/>
          <w:szCs w:val="28"/>
        </w:rPr>
        <w:t xml:space="preserve"> </w:t>
      </w:r>
      <w:r w:rsidRPr="00B87B28">
        <w:rPr>
          <w:rFonts w:ascii="Times New Roman" w:hAnsi="Times New Roman"/>
          <w:sz w:val="28"/>
          <w:szCs w:val="28"/>
        </w:rPr>
        <w:t>научного</w:t>
      </w:r>
      <w:r w:rsidRPr="00B87B28">
        <w:rPr>
          <w:rFonts w:ascii="Times New Roman" w:hAnsi="Times New Roman"/>
          <w:spacing w:val="1"/>
          <w:sz w:val="28"/>
          <w:szCs w:val="28"/>
        </w:rPr>
        <w:t xml:space="preserve"> </w:t>
      </w:r>
      <w:r w:rsidRPr="00B87B28">
        <w:rPr>
          <w:rFonts w:ascii="Times New Roman" w:hAnsi="Times New Roman"/>
          <w:sz w:val="28"/>
          <w:szCs w:val="28"/>
        </w:rPr>
        <w:t>познания</w:t>
      </w:r>
      <w:r w:rsidRPr="00B87B28">
        <w:rPr>
          <w:rFonts w:ascii="Times New Roman" w:hAnsi="Times New Roman"/>
          <w:spacing w:val="1"/>
          <w:sz w:val="28"/>
          <w:szCs w:val="28"/>
        </w:rPr>
        <w:t xml:space="preserve"> </w:t>
      </w:r>
      <w:r w:rsidRPr="00B87B28">
        <w:rPr>
          <w:rFonts w:ascii="Times New Roman" w:hAnsi="Times New Roman"/>
          <w:sz w:val="28"/>
          <w:szCs w:val="28"/>
        </w:rPr>
        <w:t>природы,</w:t>
      </w:r>
      <w:r w:rsidRPr="00B87B28">
        <w:rPr>
          <w:rFonts w:ascii="Times New Roman" w:hAnsi="Times New Roman"/>
          <w:spacing w:val="1"/>
          <w:sz w:val="28"/>
          <w:szCs w:val="28"/>
        </w:rPr>
        <w:t xml:space="preserve"> </w:t>
      </w:r>
      <w:r w:rsidRPr="00B87B28">
        <w:rPr>
          <w:rFonts w:ascii="Times New Roman" w:hAnsi="Times New Roman"/>
          <w:sz w:val="28"/>
          <w:szCs w:val="28"/>
        </w:rPr>
        <w:t>используемыми в физике (наблюдение, описание, измерение, выдвижение</w:t>
      </w:r>
      <w:r w:rsidRPr="00B87B28">
        <w:rPr>
          <w:rFonts w:ascii="Times New Roman" w:hAnsi="Times New Roman"/>
          <w:spacing w:val="1"/>
          <w:sz w:val="28"/>
          <w:szCs w:val="28"/>
        </w:rPr>
        <w:t xml:space="preserve"> </w:t>
      </w:r>
      <w:r w:rsidRPr="00B87B28">
        <w:rPr>
          <w:rFonts w:ascii="Times New Roman" w:hAnsi="Times New Roman"/>
          <w:sz w:val="28"/>
          <w:szCs w:val="28"/>
        </w:rPr>
        <w:t>гипотез,</w:t>
      </w:r>
      <w:r w:rsidRPr="00B87B28">
        <w:rPr>
          <w:rFonts w:ascii="Times New Roman" w:hAnsi="Times New Roman"/>
          <w:spacing w:val="-3"/>
          <w:sz w:val="28"/>
          <w:szCs w:val="28"/>
        </w:rPr>
        <w:t xml:space="preserve"> </w:t>
      </w:r>
      <w:r w:rsidRPr="00B87B28">
        <w:rPr>
          <w:rFonts w:ascii="Times New Roman" w:hAnsi="Times New Roman"/>
          <w:sz w:val="28"/>
          <w:szCs w:val="28"/>
        </w:rPr>
        <w:t>проведение</w:t>
      </w:r>
      <w:r w:rsidRPr="00B87B28">
        <w:rPr>
          <w:rFonts w:ascii="Times New Roman" w:hAnsi="Times New Roman"/>
          <w:spacing w:val="-2"/>
          <w:sz w:val="28"/>
          <w:szCs w:val="28"/>
        </w:rPr>
        <w:t xml:space="preserve"> </w:t>
      </w:r>
      <w:r w:rsidRPr="00B87B28">
        <w:rPr>
          <w:rFonts w:ascii="Times New Roman" w:hAnsi="Times New Roman"/>
          <w:sz w:val="28"/>
          <w:szCs w:val="28"/>
        </w:rPr>
        <w:t>эксперимента);</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0"/>
          <w:sz w:val="28"/>
          <w:szCs w:val="28"/>
        </w:rPr>
        <w:t xml:space="preserve"> </w:t>
      </w:r>
      <w:r w:rsidRPr="00B87B28">
        <w:rPr>
          <w:rFonts w:ascii="Times New Roman" w:hAnsi="Times New Roman"/>
          <w:sz w:val="28"/>
          <w:szCs w:val="28"/>
        </w:rPr>
        <w:t>умениями</w:t>
      </w:r>
      <w:r w:rsidRPr="00B87B28">
        <w:rPr>
          <w:rFonts w:ascii="Times New Roman" w:hAnsi="Times New Roman"/>
          <w:spacing w:val="-9"/>
          <w:sz w:val="28"/>
          <w:szCs w:val="28"/>
        </w:rPr>
        <w:t xml:space="preserve"> </w:t>
      </w:r>
      <w:r w:rsidRPr="00B87B28">
        <w:rPr>
          <w:rFonts w:ascii="Times New Roman" w:hAnsi="Times New Roman"/>
          <w:sz w:val="28"/>
          <w:szCs w:val="28"/>
        </w:rPr>
        <w:t>обрабатывать</w:t>
      </w:r>
      <w:r w:rsidRPr="00B87B28">
        <w:rPr>
          <w:rFonts w:ascii="Times New Roman" w:hAnsi="Times New Roman"/>
          <w:spacing w:val="-8"/>
          <w:sz w:val="28"/>
          <w:szCs w:val="28"/>
        </w:rPr>
        <w:t xml:space="preserve"> </w:t>
      </w:r>
      <w:r w:rsidRPr="00B87B28">
        <w:rPr>
          <w:rFonts w:ascii="Times New Roman" w:hAnsi="Times New Roman"/>
          <w:sz w:val="28"/>
          <w:szCs w:val="28"/>
        </w:rPr>
        <w:t>данные</w:t>
      </w:r>
      <w:r w:rsidRPr="00B87B28">
        <w:rPr>
          <w:rFonts w:ascii="Times New Roman" w:hAnsi="Times New Roman"/>
          <w:spacing w:val="-10"/>
          <w:sz w:val="28"/>
          <w:szCs w:val="28"/>
        </w:rPr>
        <w:t xml:space="preserve"> </w:t>
      </w:r>
      <w:r w:rsidRPr="00B87B28">
        <w:rPr>
          <w:rFonts w:ascii="Times New Roman" w:hAnsi="Times New Roman"/>
          <w:sz w:val="28"/>
          <w:szCs w:val="28"/>
        </w:rPr>
        <w:t>эксперимента,</w:t>
      </w:r>
      <w:r w:rsidRPr="00B87B28">
        <w:rPr>
          <w:rFonts w:ascii="Times New Roman" w:hAnsi="Times New Roman"/>
          <w:spacing w:val="-11"/>
          <w:sz w:val="28"/>
          <w:szCs w:val="28"/>
        </w:rPr>
        <w:t xml:space="preserve"> </w:t>
      </w:r>
      <w:r w:rsidRPr="00B87B28">
        <w:rPr>
          <w:rFonts w:ascii="Times New Roman" w:hAnsi="Times New Roman"/>
          <w:sz w:val="28"/>
          <w:szCs w:val="28"/>
        </w:rPr>
        <w:t>объяснять</w:t>
      </w:r>
      <w:r w:rsidRPr="00B87B28">
        <w:rPr>
          <w:rFonts w:ascii="Times New Roman" w:hAnsi="Times New Roman"/>
          <w:spacing w:val="-61"/>
          <w:sz w:val="28"/>
          <w:szCs w:val="28"/>
        </w:rPr>
        <w:t xml:space="preserve"> </w:t>
      </w:r>
      <w:r w:rsidRPr="00B87B28">
        <w:rPr>
          <w:rFonts w:ascii="Times New Roman" w:hAnsi="Times New Roman"/>
          <w:sz w:val="28"/>
          <w:szCs w:val="28"/>
        </w:rPr>
        <w:t>полученные</w:t>
      </w:r>
      <w:r w:rsidRPr="00B87B28">
        <w:rPr>
          <w:rFonts w:ascii="Times New Roman" w:hAnsi="Times New Roman"/>
          <w:spacing w:val="1"/>
          <w:sz w:val="28"/>
          <w:szCs w:val="28"/>
        </w:rPr>
        <w:t xml:space="preserve"> </w:t>
      </w:r>
      <w:r w:rsidRPr="00B87B28">
        <w:rPr>
          <w:rFonts w:ascii="Times New Roman" w:hAnsi="Times New Roman"/>
          <w:sz w:val="28"/>
          <w:szCs w:val="28"/>
        </w:rPr>
        <w:t>результаты,</w:t>
      </w:r>
      <w:r w:rsidRPr="00B87B28">
        <w:rPr>
          <w:rFonts w:ascii="Times New Roman" w:hAnsi="Times New Roman"/>
          <w:spacing w:val="1"/>
          <w:sz w:val="28"/>
          <w:szCs w:val="28"/>
        </w:rPr>
        <w:t xml:space="preserve"> </w:t>
      </w:r>
      <w:r w:rsidRPr="00B87B28">
        <w:rPr>
          <w:rFonts w:ascii="Times New Roman" w:hAnsi="Times New Roman"/>
          <w:sz w:val="28"/>
          <w:szCs w:val="28"/>
        </w:rPr>
        <w:t>устанавливать</w:t>
      </w:r>
      <w:r w:rsidRPr="00B87B28">
        <w:rPr>
          <w:rFonts w:ascii="Times New Roman" w:hAnsi="Times New Roman"/>
          <w:spacing w:val="1"/>
          <w:sz w:val="28"/>
          <w:szCs w:val="28"/>
        </w:rPr>
        <w:t xml:space="preserve"> </w:t>
      </w:r>
      <w:r w:rsidRPr="00B87B28">
        <w:rPr>
          <w:rFonts w:ascii="Times New Roman" w:hAnsi="Times New Roman"/>
          <w:sz w:val="28"/>
          <w:szCs w:val="28"/>
        </w:rPr>
        <w:t>зависимости</w:t>
      </w:r>
      <w:r w:rsidRPr="00B87B28">
        <w:rPr>
          <w:rFonts w:ascii="Times New Roman" w:hAnsi="Times New Roman"/>
          <w:spacing w:val="1"/>
          <w:sz w:val="28"/>
          <w:szCs w:val="28"/>
        </w:rPr>
        <w:t xml:space="preserve"> </w:t>
      </w:r>
      <w:r w:rsidRPr="00B87B28">
        <w:rPr>
          <w:rFonts w:ascii="Times New Roman" w:hAnsi="Times New Roman"/>
          <w:sz w:val="28"/>
          <w:szCs w:val="28"/>
        </w:rPr>
        <w:t>между</w:t>
      </w:r>
      <w:r w:rsidRPr="00B87B28">
        <w:rPr>
          <w:rFonts w:ascii="Times New Roman" w:hAnsi="Times New Roman"/>
          <w:spacing w:val="1"/>
          <w:sz w:val="28"/>
          <w:szCs w:val="28"/>
        </w:rPr>
        <w:t xml:space="preserve"> </w:t>
      </w:r>
      <w:r w:rsidRPr="00B87B28">
        <w:rPr>
          <w:rFonts w:ascii="Times New Roman" w:hAnsi="Times New Roman"/>
          <w:sz w:val="28"/>
          <w:szCs w:val="28"/>
        </w:rPr>
        <w:t>физическими</w:t>
      </w:r>
      <w:r w:rsidRPr="00B87B28">
        <w:rPr>
          <w:rFonts w:ascii="Times New Roman" w:hAnsi="Times New Roman"/>
          <w:spacing w:val="1"/>
          <w:sz w:val="28"/>
          <w:szCs w:val="28"/>
        </w:rPr>
        <w:t xml:space="preserve"> </w:t>
      </w:r>
      <w:r w:rsidRPr="00B87B28">
        <w:rPr>
          <w:rFonts w:ascii="Times New Roman" w:hAnsi="Times New Roman"/>
          <w:sz w:val="28"/>
          <w:szCs w:val="28"/>
        </w:rPr>
        <w:t>величинами</w:t>
      </w:r>
      <w:r w:rsidRPr="00B87B28">
        <w:rPr>
          <w:rFonts w:ascii="Times New Roman" w:hAnsi="Times New Roman"/>
          <w:spacing w:val="-3"/>
          <w:sz w:val="28"/>
          <w:szCs w:val="28"/>
        </w:rPr>
        <w:t xml:space="preserve"> </w:t>
      </w:r>
      <w:r w:rsidRPr="00B87B28">
        <w:rPr>
          <w:rFonts w:ascii="Times New Roman" w:hAnsi="Times New Roman"/>
          <w:sz w:val="28"/>
          <w:szCs w:val="28"/>
        </w:rPr>
        <w:t>в</w:t>
      </w:r>
      <w:r w:rsidRPr="00B87B28">
        <w:rPr>
          <w:rFonts w:ascii="Times New Roman" w:hAnsi="Times New Roman"/>
          <w:spacing w:val="-1"/>
          <w:sz w:val="28"/>
          <w:szCs w:val="28"/>
        </w:rPr>
        <w:t xml:space="preserve"> </w:t>
      </w:r>
      <w:r w:rsidRPr="00B87B28">
        <w:rPr>
          <w:rFonts w:ascii="Times New Roman" w:hAnsi="Times New Roman"/>
          <w:sz w:val="28"/>
          <w:szCs w:val="28"/>
        </w:rPr>
        <w:t>наблюдаемом</w:t>
      </w:r>
      <w:r w:rsidRPr="00B87B28">
        <w:rPr>
          <w:rFonts w:ascii="Times New Roman" w:hAnsi="Times New Roman"/>
          <w:spacing w:val="-2"/>
          <w:sz w:val="28"/>
          <w:szCs w:val="28"/>
        </w:rPr>
        <w:t xml:space="preserve"> </w:t>
      </w:r>
      <w:r w:rsidRPr="00B87B28">
        <w:rPr>
          <w:rFonts w:ascii="Times New Roman" w:hAnsi="Times New Roman"/>
          <w:sz w:val="28"/>
          <w:szCs w:val="28"/>
        </w:rPr>
        <w:t>явлении,</w:t>
      </w:r>
      <w:r w:rsidRPr="00B87B28">
        <w:rPr>
          <w:rFonts w:ascii="Times New Roman" w:hAnsi="Times New Roman"/>
          <w:spacing w:val="-2"/>
          <w:sz w:val="28"/>
          <w:szCs w:val="28"/>
        </w:rPr>
        <w:t xml:space="preserve"> </w:t>
      </w:r>
      <w:r w:rsidRPr="00B87B28">
        <w:rPr>
          <w:rFonts w:ascii="Times New Roman" w:hAnsi="Times New Roman"/>
          <w:sz w:val="28"/>
          <w:szCs w:val="28"/>
        </w:rPr>
        <w:t>делать</w:t>
      </w:r>
      <w:r w:rsidRPr="00B87B28">
        <w:rPr>
          <w:rFonts w:ascii="Times New Roman" w:hAnsi="Times New Roman"/>
          <w:spacing w:val="-1"/>
          <w:sz w:val="28"/>
          <w:szCs w:val="28"/>
        </w:rPr>
        <w:t xml:space="preserve"> </w:t>
      </w:r>
      <w:r w:rsidRPr="00B87B28">
        <w:rPr>
          <w:rFonts w:ascii="Times New Roman" w:hAnsi="Times New Roman"/>
          <w:sz w:val="28"/>
          <w:szCs w:val="28"/>
        </w:rPr>
        <w:t>выводы;</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умения решать физические задачи разных уровней</w:t>
      </w:r>
      <w:r w:rsidRPr="00B87B28">
        <w:rPr>
          <w:rFonts w:ascii="Times New Roman" w:hAnsi="Times New Roman"/>
          <w:spacing w:val="1"/>
          <w:sz w:val="28"/>
          <w:szCs w:val="28"/>
        </w:rPr>
        <w:t xml:space="preserve"> </w:t>
      </w:r>
      <w:r w:rsidRPr="00B87B28">
        <w:rPr>
          <w:rFonts w:ascii="Times New Roman" w:hAnsi="Times New Roman"/>
          <w:sz w:val="28"/>
          <w:szCs w:val="28"/>
        </w:rPr>
        <w:t>сложности;</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развитие познавательных интересов, интеллектуальных и творческих</w:t>
      </w:r>
      <w:r w:rsidRPr="00B87B28">
        <w:rPr>
          <w:rFonts w:ascii="Times New Roman" w:hAnsi="Times New Roman"/>
          <w:spacing w:val="-61"/>
          <w:sz w:val="28"/>
          <w:szCs w:val="28"/>
        </w:rPr>
        <w:t xml:space="preserve"> </w:t>
      </w:r>
      <w:r w:rsidRPr="00B87B28">
        <w:rPr>
          <w:rFonts w:ascii="Times New Roman" w:hAnsi="Times New Roman"/>
          <w:sz w:val="28"/>
          <w:szCs w:val="28"/>
        </w:rPr>
        <w:t>способностей в процессе приобретения знаний с использованием различных</w:t>
      </w:r>
      <w:r w:rsidRPr="00B87B28">
        <w:rPr>
          <w:rFonts w:ascii="Times New Roman" w:hAnsi="Times New Roman"/>
          <w:spacing w:val="1"/>
          <w:sz w:val="28"/>
          <w:szCs w:val="28"/>
        </w:rPr>
        <w:t xml:space="preserve"> </w:t>
      </w:r>
      <w:r w:rsidRPr="00B87B28">
        <w:rPr>
          <w:rFonts w:ascii="Times New Roman" w:hAnsi="Times New Roman"/>
          <w:sz w:val="28"/>
          <w:szCs w:val="28"/>
        </w:rPr>
        <w:t>источников</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1"/>
          <w:sz w:val="28"/>
          <w:szCs w:val="28"/>
        </w:rPr>
        <w:t xml:space="preserve"> </w:t>
      </w:r>
      <w:r w:rsidRPr="00B87B28">
        <w:rPr>
          <w:rFonts w:ascii="Times New Roman" w:hAnsi="Times New Roman"/>
          <w:sz w:val="28"/>
          <w:szCs w:val="28"/>
        </w:rPr>
        <w:t>и</w:t>
      </w:r>
      <w:r w:rsidRPr="00B87B28">
        <w:rPr>
          <w:rFonts w:ascii="Times New Roman" w:hAnsi="Times New Roman"/>
          <w:spacing w:val="1"/>
          <w:sz w:val="28"/>
          <w:szCs w:val="28"/>
        </w:rPr>
        <w:t xml:space="preserve"> </w:t>
      </w:r>
      <w:r w:rsidRPr="00B87B28">
        <w:rPr>
          <w:rFonts w:ascii="Times New Roman" w:hAnsi="Times New Roman"/>
          <w:sz w:val="28"/>
          <w:szCs w:val="28"/>
        </w:rPr>
        <w:t>современных</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информационных</w:t>
      </w:r>
      <w:r w:rsidRPr="00B87B28">
        <w:rPr>
          <w:rFonts w:ascii="Times New Roman" w:hAnsi="Times New Roman"/>
          <w:spacing w:val="1"/>
          <w:sz w:val="28"/>
          <w:szCs w:val="28"/>
        </w:rPr>
        <w:t xml:space="preserve"> </w:t>
      </w:r>
      <w:r w:rsidRPr="00B87B28">
        <w:rPr>
          <w:rFonts w:ascii="Times New Roman" w:hAnsi="Times New Roman"/>
          <w:sz w:val="28"/>
          <w:szCs w:val="28"/>
        </w:rPr>
        <w:t>технологий;</w:t>
      </w:r>
      <w:r w:rsidRPr="00B87B28">
        <w:rPr>
          <w:rFonts w:ascii="Times New Roman" w:hAnsi="Times New Roman"/>
          <w:spacing w:val="1"/>
          <w:sz w:val="28"/>
          <w:szCs w:val="28"/>
        </w:rPr>
        <w:t xml:space="preserve"> </w:t>
      </w:r>
      <w:r w:rsidRPr="00B87B28">
        <w:rPr>
          <w:rFonts w:ascii="Times New Roman" w:hAnsi="Times New Roman"/>
          <w:sz w:val="28"/>
          <w:szCs w:val="28"/>
        </w:rPr>
        <w:t>умений</w:t>
      </w:r>
      <w:r w:rsidRPr="00B87B28">
        <w:rPr>
          <w:rFonts w:ascii="Times New Roman" w:hAnsi="Times New Roman"/>
          <w:spacing w:val="-7"/>
          <w:sz w:val="28"/>
          <w:szCs w:val="28"/>
        </w:rPr>
        <w:t xml:space="preserve"> </w:t>
      </w:r>
      <w:r w:rsidRPr="00B87B28">
        <w:rPr>
          <w:rFonts w:ascii="Times New Roman" w:hAnsi="Times New Roman"/>
          <w:sz w:val="28"/>
          <w:szCs w:val="28"/>
        </w:rPr>
        <w:t>формулировать</w:t>
      </w:r>
      <w:r w:rsidRPr="00B87B28">
        <w:rPr>
          <w:rFonts w:ascii="Times New Roman" w:hAnsi="Times New Roman"/>
          <w:spacing w:val="-7"/>
          <w:sz w:val="28"/>
          <w:szCs w:val="28"/>
        </w:rPr>
        <w:t xml:space="preserve"> </w:t>
      </w:r>
      <w:r w:rsidRPr="00B87B28">
        <w:rPr>
          <w:rFonts w:ascii="Times New Roman" w:hAnsi="Times New Roman"/>
          <w:sz w:val="28"/>
          <w:szCs w:val="28"/>
        </w:rPr>
        <w:t>и</w:t>
      </w:r>
      <w:r w:rsidRPr="00B87B28">
        <w:rPr>
          <w:rFonts w:ascii="Times New Roman" w:hAnsi="Times New Roman"/>
          <w:spacing w:val="-7"/>
          <w:sz w:val="28"/>
          <w:szCs w:val="28"/>
        </w:rPr>
        <w:t xml:space="preserve"> </w:t>
      </w:r>
      <w:r w:rsidRPr="00B87B28">
        <w:rPr>
          <w:rFonts w:ascii="Times New Roman" w:hAnsi="Times New Roman"/>
          <w:sz w:val="28"/>
          <w:szCs w:val="28"/>
        </w:rPr>
        <w:t>обосновывать</w:t>
      </w:r>
      <w:r w:rsidRPr="00B87B28">
        <w:rPr>
          <w:rFonts w:ascii="Times New Roman" w:hAnsi="Times New Roman"/>
          <w:spacing w:val="-6"/>
          <w:sz w:val="28"/>
          <w:szCs w:val="28"/>
        </w:rPr>
        <w:t xml:space="preserve"> </w:t>
      </w:r>
      <w:r w:rsidRPr="00B87B28">
        <w:rPr>
          <w:rFonts w:ascii="Times New Roman" w:hAnsi="Times New Roman"/>
          <w:sz w:val="28"/>
          <w:szCs w:val="28"/>
        </w:rPr>
        <w:t>собственную</w:t>
      </w:r>
      <w:r w:rsidRPr="00B87B28">
        <w:rPr>
          <w:rFonts w:ascii="Times New Roman" w:hAnsi="Times New Roman"/>
          <w:spacing w:val="-8"/>
          <w:sz w:val="28"/>
          <w:szCs w:val="28"/>
        </w:rPr>
        <w:t xml:space="preserve"> </w:t>
      </w:r>
      <w:r w:rsidRPr="00B87B28">
        <w:rPr>
          <w:rFonts w:ascii="Times New Roman" w:hAnsi="Times New Roman"/>
          <w:sz w:val="28"/>
          <w:szCs w:val="28"/>
        </w:rPr>
        <w:t>позицию</w:t>
      </w:r>
      <w:r w:rsidRPr="00B87B28">
        <w:rPr>
          <w:rFonts w:ascii="Times New Roman" w:hAnsi="Times New Roman"/>
          <w:spacing w:val="-8"/>
          <w:sz w:val="28"/>
          <w:szCs w:val="28"/>
        </w:rPr>
        <w:t xml:space="preserve"> </w:t>
      </w:r>
      <w:r w:rsidRPr="00B87B28">
        <w:rPr>
          <w:rFonts w:ascii="Times New Roman" w:hAnsi="Times New Roman"/>
          <w:sz w:val="28"/>
          <w:szCs w:val="28"/>
        </w:rPr>
        <w:t>по</w:t>
      </w:r>
      <w:r w:rsidRPr="00B87B28">
        <w:rPr>
          <w:rFonts w:ascii="Times New Roman" w:hAnsi="Times New Roman"/>
          <w:spacing w:val="-5"/>
          <w:sz w:val="28"/>
          <w:szCs w:val="28"/>
        </w:rPr>
        <w:t xml:space="preserve"> </w:t>
      </w:r>
      <w:r w:rsidRPr="00B87B28">
        <w:rPr>
          <w:rFonts w:ascii="Times New Roman" w:hAnsi="Times New Roman"/>
          <w:sz w:val="28"/>
          <w:szCs w:val="28"/>
        </w:rPr>
        <w:t>отношению</w:t>
      </w:r>
      <w:r w:rsidRPr="00B87B28">
        <w:rPr>
          <w:rFonts w:ascii="Times New Roman" w:hAnsi="Times New Roman"/>
          <w:spacing w:val="-61"/>
          <w:sz w:val="28"/>
          <w:szCs w:val="28"/>
        </w:rPr>
        <w:t xml:space="preserve"> </w:t>
      </w:r>
      <w:r w:rsidRPr="00B87B28">
        <w:rPr>
          <w:rFonts w:ascii="Times New Roman" w:hAnsi="Times New Roman"/>
          <w:sz w:val="28"/>
          <w:szCs w:val="28"/>
        </w:rPr>
        <w:t>к</w:t>
      </w:r>
      <w:r w:rsidRPr="00B87B28">
        <w:rPr>
          <w:rFonts w:ascii="Times New Roman" w:hAnsi="Times New Roman"/>
          <w:spacing w:val="-3"/>
          <w:sz w:val="28"/>
          <w:szCs w:val="28"/>
        </w:rPr>
        <w:t xml:space="preserve"> </w:t>
      </w:r>
      <w:r w:rsidRPr="00B87B28">
        <w:rPr>
          <w:rFonts w:ascii="Times New Roman" w:hAnsi="Times New Roman"/>
          <w:sz w:val="28"/>
          <w:szCs w:val="28"/>
        </w:rPr>
        <w:t>физической</w:t>
      </w:r>
      <w:r w:rsidRPr="00B87B28">
        <w:rPr>
          <w:rFonts w:ascii="Times New Roman" w:hAnsi="Times New Roman"/>
          <w:spacing w:val="-2"/>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3"/>
          <w:sz w:val="28"/>
          <w:szCs w:val="28"/>
        </w:rPr>
        <w:t xml:space="preserve"> </w:t>
      </w:r>
      <w:r w:rsidRPr="00B87B28">
        <w:rPr>
          <w:rFonts w:ascii="Times New Roman" w:hAnsi="Times New Roman"/>
          <w:sz w:val="28"/>
          <w:szCs w:val="28"/>
        </w:rPr>
        <w:t>получаемой</w:t>
      </w:r>
      <w:r w:rsidRPr="00B87B28">
        <w:rPr>
          <w:rFonts w:ascii="Times New Roman" w:hAnsi="Times New Roman"/>
          <w:spacing w:val="-2"/>
          <w:sz w:val="28"/>
          <w:szCs w:val="28"/>
        </w:rPr>
        <w:t xml:space="preserve"> </w:t>
      </w:r>
      <w:r w:rsidRPr="00B87B28">
        <w:rPr>
          <w:rFonts w:ascii="Times New Roman" w:hAnsi="Times New Roman"/>
          <w:sz w:val="28"/>
          <w:szCs w:val="28"/>
        </w:rPr>
        <w:t>из разных</w:t>
      </w:r>
      <w:r w:rsidRPr="00B87B28">
        <w:rPr>
          <w:rFonts w:ascii="Times New Roman" w:hAnsi="Times New Roman"/>
          <w:spacing w:val="-2"/>
          <w:sz w:val="28"/>
          <w:szCs w:val="28"/>
        </w:rPr>
        <w:t xml:space="preserve"> </w:t>
      </w:r>
      <w:r w:rsidRPr="00B87B28">
        <w:rPr>
          <w:rFonts w:ascii="Times New Roman" w:hAnsi="Times New Roman"/>
          <w:sz w:val="28"/>
          <w:szCs w:val="28"/>
        </w:rPr>
        <w:t>источников;</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воспитание</w:t>
      </w:r>
      <w:r w:rsidRPr="00B87B28">
        <w:rPr>
          <w:rFonts w:ascii="Times New Roman" w:hAnsi="Times New Roman"/>
          <w:spacing w:val="-4"/>
          <w:sz w:val="28"/>
          <w:szCs w:val="28"/>
        </w:rPr>
        <w:t xml:space="preserve"> </w:t>
      </w:r>
      <w:r w:rsidRPr="00B87B28">
        <w:rPr>
          <w:rFonts w:ascii="Times New Roman" w:hAnsi="Times New Roman"/>
          <w:sz w:val="28"/>
          <w:szCs w:val="28"/>
        </w:rPr>
        <w:t>чувства</w:t>
      </w:r>
      <w:r w:rsidRPr="00B87B28">
        <w:rPr>
          <w:rFonts w:ascii="Times New Roman" w:hAnsi="Times New Roman"/>
          <w:spacing w:val="-3"/>
          <w:sz w:val="28"/>
          <w:szCs w:val="28"/>
        </w:rPr>
        <w:t xml:space="preserve"> </w:t>
      </w:r>
      <w:r w:rsidRPr="00B87B28">
        <w:rPr>
          <w:rFonts w:ascii="Times New Roman" w:hAnsi="Times New Roman"/>
          <w:sz w:val="28"/>
          <w:szCs w:val="28"/>
        </w:rPr>
        <w:t>гордости</w:t>
      </w:r>
      <w:r w:rsidRPr="00B87B28">
        <w:rPr>
          <w:rFonts w:ascii="Times New Roman" w:hAnsi="Times New Roman"/>
          <w:spacing w:val="-4"/>
          <w:sz w:val="28"/>
          <w:szCs w:val="28"/>
        </w:rPr>
        <w:t xml:space="preserve"> </w:t>
      </w:r>
      <w:r w:rsidRPr="00B87B28">
        <w:rPr>
          <w:rFonts w:ascii="Times New Roman" w:hAnsi="Times New Roman"/>
          <w:sz w:val="28"/>
          <w:szCs w:val="28"/>
        </w:rPr>
        <w:t>за</w:t>
      </w:r>
      <w:r w:rsidRPr="00B87B28">
        <w:rPr>
          <w:rFonts w:ascii="Times New Roman" w:hAnsi="Times New Roman"/>
          <w:spacing w:val="-3"/>
          <w:sz w:val="28"/>
          <w:szCs w:val="28"/>
        </w:rPr>
        <w:t xml:space="preserve"> </w:t>
      </w:r>
      <w:r w:rsidRPr="00B87B28">
        <w:rPr>
          <w:rFonts w:ascii="Times New Roman" w:hAnsi="Times New Roman"/>
          <w:sz w:val="28"/>
          <w:szCs w:val="28"/>
        </w:rPr>
        <w:t>российскую</w:t>
      </w:r>
      <w:r w:rsidRPr="00B87B28">
        <w:rPr>
          <w:rFonts w:ascii="Times New Roman" w:hAnsi="Times New Roman"/>
          <w:spacing w:val="-3"/>
          <w:sz w:val="28"/>
          <w:szCs w:val="28"/>
        </w:rPr>
        <w:t xml:space="preserve"> </w:t>
      </w:r>
      <w:r w:rsidRPr="00B87B28">
        <w:rPr>
          <w:rFonts w:ascii="Times New Roman" w:hAnsi="Times New Roman"/>
          <w:sz w:val="28"/>
          <w:szCs w:val="28"/>
        </w:rPr>
        <w:t>физическую</w:t>
      </w:r>
      <w:r w:rsidRPr="00B87B28">
        <w:rPr>
          <w:rFonts w:ascii="Times New Roman" w:hAnsi="Times New Roman"/>
          <w:spacing w:val="-4"/>
          <w:sz w:val="28"/>
          <w:szCs w:val="28"/>
        </w:rPr>
        <w:t xml:space="preserve"> </w:t>
      </w:r>
      <w:r w:rsidRPr="00B87B28">
        <w:rPr>
          <w:rFonts w:ascii="Times New Roman" w:hAnsi="Times New Roman"/>
          <w:sz w:val="28"/>
          <w:szCs w:val="28"/>
        </w:rPr>
        <w:t>науку.</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393123" w:rsidRPr="00B87B28">
        <w:rPr>
          <w:bCs/>
          <w:sz w:val="28"/>
          <w:szCs w:val="28"/>
        </w:rPr>
        <w:t>ОК 0</w:t>
      </w:r>
      <w:r w:rsidR="00393123">
        <w:rPr>
          <w:bCs/>
          <w:sz w:val="28"/>
          <w:szCs w:val="28"/>
        </w:rPr>
        <w:t>1</w:t>
      </w:r>
      <w:r w:rsidR="00393123" w:rsidRPr="00B87B28">
        <w:rPr>
          <w:bCs/>
          <w:sz w:val="28"/>
          <w:szCs w:val="28"/>
        </w:rPr>
        <w:t xml:space="preserve">, </w:t>
      </w:r>
      <w:r w:rsidRPr="00B87B28">
        <w:rPr>
          <w:bCs/>
          <w:sz w:val="28"/>
          <w:szCs w:val="28"/>
        </w:rPr>
        <w:t>ОК</w:t>
      </w:r>
      <w:r w:rsidR="001C6785" w:rsidRPr="00B87B28">
        <w:rPr>
          <w:bCs/>
          <w:sz w:val="28"/>
          <w:szCs w:val="28"/>
        </w:rPr>
        <w:t xml:space="preserve"> </w:t>
      </w:r>
      <w:r w:rsidR="00121DA5" w:rsidRPr="00B87B28">
        <w:rPr>
          <w:bCs/>
          <w:sz w:val="28"/>
          <w:szCs w:val="28"/>
        </w:rPr>
        <w:t xml:space="preserve">02, </w:t>
      </w:r>
      <w:r w:rsidR="00393123" w:rsidRPr="00B87B28">
        <w:rPr>
          <w:bCs/>
          <w:sz w:val="28"/>
          <w:szCs w:val="28"/>
        </w:rPr>
        <w:t xml:space="preserve">ОК </w:t>
      </w:r>
      <w:r w:rsidR="00393123">
        <w:rPr>
          <w:bCs/>
          <w:sz w:val="28"/>
          <w:szCs w:val="28"/>
        </w:rPr>
        <w:t>03</w:t>
      </w:r>
      <w:r w:rsidR="00393123" w:rsidRPr="00B87B28">
        <w:rPr>
          <w:bCs/>
          <w:sz w:val="28"/>
          <w:szCs w:val="28"/>
        </w:rPr>
        <w:t xml:space="preserve">, </w:t>
      </w:r>
      <w:r w:rsidR="00121DA5" w:rsidRPr="00B87B28">
        <w:rPr>
          <w:bCs/>
          <w:sz w:val="28"/>
          <w:szCs w:val="28"/>
        </w:rPr>
        <w:t>ОК 04</w:t>
      </w:r>
      <w:r w:rsidR="00393123">
        <w:rPr>
          <w:bCs/>
          <w:sz w:val="28"/>
          <w:szCs w:val="28"/>
        </w:rPr>
        <w:t xml:space="preserve">, </w:t>
      </w:r>
      <w:r w:rsidR="00393123" w:rsidRPr="00B87B28">
        <w:rPr>
          <w:bCs/>
          <w:sz w:val="28"/>
          <w:szCs w:val="28"/>
        </w:rPr>
        <w:t xml:space="preserve">ОК </w:t>
      </w:r>
      <w:r w:rsidR="00393123">
        <w:rPr>
          <w:bCs/>
          <w:sz w:val="28"/>
          <w:szCs w:val="28"/>
        </w:rPr>
        <w:t xml:space="preserve">05, </w:t>
      </w:r>
      <w:r w:rsidR="00393123" w:rsidRPr="00B87B28">
        <w:rPr>
          <w:bCs/>
          <w:sz w:val="28"/>
          <w:szCs w:val="28"/>
        </w:rPr>
        <w:t xml:space="preserve">ОК </w:t>
      </w:r>
      <w:r w:rsidR="00393123">
        <w:rPr>
          <w:bCs/>
          <w:sz w:val="28"/>
          <w:szCs w:val="28"/>
        </w:rPr>
        <w:t>07</w:t>
      </w:r>
      <w:r w:rsidR="00121DA5" w:rsidRPr="00B87B28">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 xml:space="preserve">Объем образовательной программы </w:t>
            </w:r>
            <w:r w:rsidR="00C967D5" w:rsidRPr="006D06A8">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AD708B" w:rsidP="006D06A8">
            <w:pPr>
              <w:jc w:val="center"/>
              <w:rPr>
                <w:b/>
                <w:iCs/>
              </w:rPr>
            </w:pPr>
            <w:r w:rsidRPr="006D06A8">
              <w:rPr>
                <w:b/>
                <w:iCs/>
              </w:rPr>
              <w:t>1</w:t>
            </w:r>
            <w:r w:rsidR="00CA758A" w:rsidRPr="006D06A8">
              <w:rPr>
                <w:b/>
                <w:iCs/>
              </w:rPr>
              <w:t>0</w:t>
            </w:r>
            <w:r w:rsidR="006D06A8" w:rsidRPr="006D06A8">
              <w:rPr>
                <w:b/>
                <w:iCs/>
              </w:rPr>
              <w:t>2</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rPr>
                <w:b/>
              </w:rPr>
            </w:pPr>
            <w:r w:rsidRPr="006D06A8">
              <w:rPr>
                <w:b/>
              </w:rPr>
              <w:t xml:space="preserve">1. </w:t>
            </w:r>
            <w:r w:rsidR="00BF06E2" w:rsidRPr="006D06A8">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jc w:val="center"/>
              <w:rPr>
                <w:b/>
                <w:bCs/>
                <w:iCs/>
              </w:rPr>
            </w:pPr>
            <w:r>
              <w:rPr>
                <w:b/>
                <w:bCs/>
                <w:iCs/>
              </w:rPr>
              <w:t>81</w:t>
            </w:r>
          </w:p>
        </w:tc>
      </w:tr>
      <w:tr w:rsidR="00BF06E2" w:rsidRPr="006D06A8"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iCs/>
              </w:rPr>
            </w:pPr>
            <w:r w:rsidRPr="006D06A8">
              <w:t>в т. ч.:</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jc w:val="center"/>
            </w:pPr>
            <w:r>
              <w:t>48</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suppressAutoHyphens/>
              <w:jc w:val="center"/>
              <w:rPr>
                <w:iCs/>
              </w:rPr>
            </w:pPr>
            <w:r>
              <w:rPr>
                <w:iCs/>
              </w:rPr>
              <w:t>21</w:t>
            </w:r>
          </w:p>
        </w:tc>
      </w:tr>
      <w:tr w:rsidR="00AD708B"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6D06A8" w:rsidRDefault="0093733C" w:rsidP="00DA33DA">
            <w:pPr>
              <w:suppressAutoHyphens/>
            </w:pPr>
            <w:r w:rsidRPr="006D06A8">
              <w:t>л</w:t>
            </w:r>
            <w:r w:rsidR="00AD708B" w:rsidRPr="006D06A8">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6D06A8" w:rsidRDefault="006D06A8" w:rsidP="00DA33DA">
            <w:pPr>
              <w:suppressAutoHyphens/>
              <w:jc w:val="center"/>
              <w:rPr>
                <w:iCs/>
              </w:rPr>
            </w:pPr>
            <w:r>
              <w:rPr>
                <w:iCs/>
              </w:rPr>
              <w:t>12</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6D06A8">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b/>
                <w:iCs/>
              </w:rPr>
            </w:pPr>
            <w:r w:rsidRPr="006D06A8">
              <w:rPr>
                <w:b/>
                <w:iCs/>
              </w:rPr>
              <w:t>17</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r>
              <w:rPr>
                <w:iCs/>
              </w:rPr>
              <w:t>17</w:t>
            </w:r>
          </w:p>
        </w:tc>
      </w:tr>
      <w:tr w:rsidR="00740220" w:rsidRPr="006D06A8"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rPr>
                <w:b/>
                <w:iCs/>
              </w:rPr>
            </w:pPr>
            <w:r w:rsidRPr="006D06A8">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jc w:val="center"/>
              <w:rPr>
                <w:b/>
                <w:iCs/>
              </w:rPr>
            </w:pPr>
            <w:r w:rsidRPr="006D06A8">
              <w:rPr>
                <w:b/>
                <w:iCs/>
              </w:rPr>
              <w:t>2</w:t>
            </w:r>
          </w:p>
        </w:tc>
      </w:tr>
      <w:tr w:rsidR="00BF06E2" w:rsidRPr="006D06A8"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b/>
              </w:rPr>
            </w:pPr>
            <w:r w:rsidRPr="006D06A8">
              <w:rPr>
                <w:b/>
                <w:iCs/>
              </w:rPr>
              <w:t>Промежуточная аттестация (</w:t>
            </w:r>
            <w:r w:rsidR="00CA758A" w:rsidRPr="006D06A8">
              <w:rPr>
                <w:b/>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CA758A" w:rsidP="00DA33DA">
            <w:pPr>
              <w:suppressAutoHyphens/>
              <w:jc w:val="center"/>
              <w:rPr>
                <w:b/>
                <w:iCs/>
              </w:rPr>
            </w:pPr>
            <w:r w:rsidRPr="006D06A8">
              <w:rPr>
                <w:b/>
                <w:iCs/>
              </w:rPr>
              <w:t>2</w:t>
            </w:r>
          </w:p>
        </w:tc>
      </w:tr>
    </w:tbl>
    <w:p w:rsidR="00AD708B" w:rsidRDefault="00AD708B" w:rsidP="00DA33DA">
      <w:pPr>
        <w:rPr>
          <w:bCs/>
          <w:i/>
        </w:rPr>
      </w:pPr>
    </w:p>
    <w:p w:rsidR="00AD708B" w:rsidRDefault="00AD708B" w:rsidP="00DA33DA">
      <w:pPr>
        <w:suppressAutoHyphens/>
        <w:rPr>
          <w:bCs/>
          <w:i/>
        </w:rPr>
        <w:sectPr w:rsidR="00AD708B" w:rsidSect="0090279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8"/>
        <w:gridCol w:w="10046"/>
        <w:gridCol w:w="976"/>
        <w:gridCol w:w="1854"/>
      </w:tblGrid>
      <w:tr w:rsidR="002960E6" w:rsidTr="00A04DAB">
        <w:trPr>
          <w:trHeight w:val="20"/>
        </w:trPr>
        <w:tc>
          <w:tcPr>
            <w:tcW w:w="750" w:type="pct"/>
            <w:gridSpan w:val="2"/>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A04DAB" w:rsidRDefault="002960E6" w:rsidP="002960E6">
            <w:pPr>
              <w:pStyle w:val="TableParagraph"/>
              <w:ind w:left="70" w:right="53"/>
              <w:jc w:val="center"/>
              <w:rPr>
                <w:rFonts w:ascii="Times New Roman" w:hAnsi="Times New Roman"/>
                <w:b/>
                <w:i/>
                <w:sz w:val="24"/>
                <w:szCs w:val="24"/>
                <w:lang w:val="ru-RU"/>
              </w:rPr>
            </w:pPr>
            <w:r w:rsidRPr="00A04DAB">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A04DAB">
              <w:rPr>
                <w:rFonts w:ascii="Times New Roman" w:hAnsi="Times New Roman"/>
                <w:b/>
                <w:sz w:val="24"/>
                <w:szCs w:val="24"/>
                <w:lang w:val="ru-RU"/>
              </w:rPr>
              <w:t>ские ра</w:t>
            </w:r>
            <w:bookmarkStart w:id="13" w:name="_bookmark6"/>
            <w:bookmarkEnd w:id="13"/>
            <w:r w:rsidRPr="00A04DAB">
              <w:rPr>
                <w:rFonts w:ascii="Times New Roman" w:hAnsi="Times New Roman"/>
                <w:b/>
                <w:sz w:val="24"/>
                <w:szCs w:val="24"/>
                <w:lang w:val="ru-RU"/>
              </w:rPr>
              <w:t>боты</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Объем часов</w:t>
            </w:r>
          </w:p>
        </w:tc>
        <w:tc>
          <w:tcPr>
            <w:tcW w:w="612" w:type="pct"/>
            <w:shd w:val="clear" w:color="auto" w:fill="auto"/>
          </w:tcPr>
          <w:p w:rsidR="002960E6" w:rsidRPr="00A04DAB" w:rsidRDefault="002960E6" w:rsidP="00DF1E9F">
            <w:pPr>
              <w:pStyle w:val="TableParagraph"/>
              <w:ind w:left="-23" w:right="-67" w:hanging="5"/>
              <w:jc w:val="center"/>
              <w:rPr>
                <w:rFonts w:ascii="Times New Roman" w:hAnsi="Times New Roman"/>
                <w:b/>
                <w:sz w:val="24"/>
                <w:szCs w:val="24"/>
                <w:lang w:val="ru-RU"/>
              </w:rPr>
            </w:pPr>
            <w:r w:rsidRPr="00A04DAB">
              <w:rPr>
                <w:rFonts w:ascii="Times New Roman" w:hAnsi="Times New Roman"/>
                <w:b/>
                <w:sz w:val="24"/>
                <w:szCs w:val="24"/>
                <w:lang w:val="ru-RU"/>
              </w:rPr>
              <w:t>Формируемые</w:t>
            </w:r>
            <w:r w:rsidRPr="00A04DAB">
              <w:rPr>
                <w:rFonts w:ascii="Times New Roman" w:hAnsi="Times New Roman"/>
                <w:b/>
                <w:spacing w:val="1"/>
                <w:sz w:val="24"/>
                <w:szCs w:val="24"/>
                <w:lang w:val="ru-RU"/>
              </w:rPr>
              <w:t xml:space="preserve"> </w:t>
            </w:r>
          </w:p>
          <w:p w:rsidR="002960E6" w:rsidRPr="00A04DAB" w:rsidRDefault="002960E6" w:rsidP="00DF1E9F">
            <w:pPr>
              <w:pStyle w:val="TableParagraph"/>
              <w:ind w:left="-23" w:right="-67"/>
              <w:jc w:val="center"/>
              <w:rPr>
                <w:rFonts w:ascii="Times New Roman" w:hAnsi="Times New Roman"/>
                <w:b/>
                <w:sz w:val="24"/>
                <w:szCs w:val="24"/>
                <w:lang w:val="ru-RU"/>
              </w:rPr>
            </w:pPr>
            <w:r w:rsidRPr="00A04DAB">
              <w:rPr>
                <w:rFonts w:ascii="Times New Roman" w:hAnsi="Times New Roman"/>
                <w:b/>
                <w:sz w:val="24"/>
                <w:szCs w:val="24"/>
                <w:lang w:val="ru-RU"/>
              </w:rPr>
              <w:t>компетенции</w:t>
            </w:r>
          </w:p>
        </w:tc>
      </w:tr>
      <w:tr w:rsidR="002960E6" w:rsidTr="00A04DAB">
        <w:trPr>
          <w:trHeight w:val="20"/>
        </w:trPr>
        <w:tc>
          <w:tcPr>
            <w:tcW w:w="750" w:type="pct"/>
            <w:gridSpan w:val="2"/>
            <w:shd w:val="clear" w:color="auto" w:fill="auto"/>
          </w:tcPr>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1</w:t>
            </w:r>
          </w:p>
        </w:tc>
        <w:tc>
          <w:tcPr>
            <w:tcW w:w="3316" w:type="pct"/>
            <w:shd w:val="clear" w:color="auto" w:fill="auto"/>
          </w:tcPr>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2</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3</w:t>
            </w:r>
          </w:p>
        </w:tc>
        <w:tc>
          <w:tcPr>
            <w:tcW w:w="612" w:type="pct"/>
            <w:shd w:val="clear" w:color="auto" w:fill="auto"/>
          </w:tcPr>
          <w:p w:rsidR="002960E6" w:rsidRPr="00A04DAB" w:rsidRDefault="002960E6" w:rsidP="00DA33DA">
            <w:pPr>
              <w:pStyle w:val="TableParagraph"/>
              <w:ind w:left="8"/>
              <w:jc w:val="center"/>
              <w:rPr>
                <w:rFonts w:ascii="Times New Roman" w:hAnsi="Times New Roman"/>
                <w:b/>
                <w:sz w:val="24"/>
                <w:szCs w:val="24"/>
                <w:lang w:val="ru-RU"/>
              </w:rPr>
            </w:pPr>
            <w:r w:rsidRPr="00A04DAB">
              <w:rPr>
                <w:rFonts w:ascii="Times New Roman" w:hAnsi="Times New Roman"/>
                <w:b/>
                <w:sz w:val="24"/>
                <w:szCs w:val="24"/>
                <w:lang w:val="ru-RU"/>
              </w:rPr>
              <w:t>5</w:t>
            </w:r>
          </w:p>
        </w:tc>
      </w:tr>
      <w:tr w:rsidR="002960E6" w:rsidTr="00A04DAB">
        <w:trPr>
          <w:trHeight w:val="20"/>
        </w:trPr>
        <w:tc>
          <w:tcPr>
            <w:tcW w:w="750" w:type="pct"/>
            <w:gridSpan w:val="2"/>
            <w:shd w:val="clear" w:color="auto" w:fill="auto"/>
          </w:tcPr>
          <w:p w:rsidR="002960E6" w:rsidRPr="00A04DAB"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 семестр</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48</w:t>
            </w:r>
          </w:p>
        </w:tc>
        <w:tc>
          <w:tcPr>
            <w:tcW w:w="612" w:type="pct"/>
            <w:shd w:val="clear" w:color="auto" w:fill="auto"/>
          </w:tcPr>
          <w:p w:rsidR="002960E6" w:rsidRPr="00A04DAB" w:rsidRDefault="002960E6" w:rsidP="00DA33DA">
            <w:pPr>
              <w:pStyle w:val="TableParagraph"/>
              <w:ind w:left="8"/>
              <w:jc w:val="center"/>
              <w:rPr>
                <w:rFonts w:ascii="Times New Roman" w:hAnsi="Times New Roman"/>
                <w:b/>
                <w:sz w:val="24"/>
                <w:szCs w:val="24"/>
                <w:lang w:val="ru-RU"/>
              </w:rPr>
            </w:pPr>
          </w:p>
        </w:tc>
      </w:tr>
      <w:tr w:rsidR="002960E6" w:rsidTr="00A04DAB">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Раздел</w:t>
            </w:r>
            <w:r w:rsidRPr="00A04DAB">
              <w:rPr>
                <w:rFonts w:ascii="Times New Roman" w:hAnsi="Times New Roman"/>
                <w:b/>
                <w:spacing w:val="-2"/>
                <w:sz w:val="24"/>
                <w:szCs w:val="24"/>
                <w:lang w:val="ru-RU"/>
              </w:rPr>
              <w:t xml:space="preserve"> </w:t>
            </w:r>
            <w:r w:rsidRPr="00A04DAB">
              <w:rPr>
                <w:rFonts w:ascii="Times New Roman" w:hAnsi="Times New Roman"/>
                <w:b/>
                <w:sz w:val="24"/>
                <w:szCs w:val="24"/>
                <w:lang w:val="ru-RU"/>
              </w:rPr>
              <w:t>1.</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shd w:val="clear" w:color="auto" w:fill="auto"/>
          </w:tcPr>
          <w:p w:rsidR="002960E6" w:rsidRPr="00A04DAB" w:rsidRDefault="002960E6" w:rsidP="00DA33DA">
            <w:pPr>
              <w:pStyle w:val="TableParagraph"/>
              <w:ind w:left="8"/>
              <w:jc w:val="center"/>
              <w:rPr>
                <w:rFonts w:ascii="Times New Roman" w:hAnsi="Times New Roman"/>
                <w:b/>
                <w:sz w:val="24"/>
                <w:szCs w:val="24"/>
                <w:lang w:val="ru-RU"/>
              </w:rPr>
            </w:pPr>
          </w:p>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lang w:val="ru-RU"/>
              </w:rPr>
              <w:t>Тема</w:t>
            </w:r>
            <w:r w:rsidRPr="00A04DAB">
              <w:rPr>
                <w:rFonts w:ascii="Times New Roman" w:hAnsi="Times New Roman"/>
                <w:b/>
                <w:spacing w:val="-3"/>
                <w:sz w:val="24"/>
                <w:szCs w:val="24"/>
              </w:rPr>
              <w:t xml:space="preserve"> </w:t>
            </w:r>
            <w:r w:rsidRPr="00A04DAB">
              <w:rPr>
                <w:rFonts w:ascii="Times New Roman" w:hAnsi="Times New Roman"/>
                <w:b/>
                <w:sz w:val="24"/>
                <w:szCs w:val="24"/>
              </w:rPr>
              <w:t>1.1</w:t>
            </w:r>
          </w:p>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Введение</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bCs/>
                <w:sz w:val="24"/>
                <w:szCs w:val="24"/>
                <w:lang w:val="ru-RU"/>
              </w:rPr>
            </w:pPr>
            <w:r w:rsidRPr="00A04DAB">
              <w:rPr>
                <w:rFonts w:ascii="Times New Roman" w:hAnsi="Times New Roman"/>
                <w:b/>
                <w:bCs/>
                <w:sz w:val="24"/>
                <w:szCs w:val="24"/>
                <w:lang w:val="ru-RU"/>
              </w:rPr>
              <w:t>2</w:t>
            </w:r>
          </w:p>
        </w:tc>
        <w:tc>
          <w:tcPr>
            <w:tcW w:w="612" w:type="pct"/>
            <w:vMerge w:val="restart"/>
            <w:shd w:val="clear" w:color="auto" w:fill="auto"/>
          </w:tcPr>
          <w:p w:rsidR="002960E6" w:rsidRPr="00A04DAB" w:rsidRDefault="002960E6" w:rsidP="00DA33DA">
            <w:pPr>
              <w:pStyle w:val="TableParagraph"/>
              <w:ind w:left="376" w:right="368"/>
              <w:jc w:val="center"/>
              <w:rPr>
                <w:rFonts w:ascii="Times New Roman" w:hAnsi="Times New Roman"/>
                <w:sz w:val="24"/>
                <w:szCs w:val="24"/>
                <w:lang w:val="ru-RU"/>
              </w:rPr>
            </w:pPr>
            <w:r w:rsidRPr="00A04DAB">
              <w:rPr>
                <w:rFonts w:ascii="Times New Roman" w:hAnsi="Times New Roman"/>
                <w:sz w:val="24"/>
                <w:szCs w:val="24"/>
              </w:rPr>
              <w:t>ОК</w:t>
            </w:r>
            <w:r w:rsidRPr="00A04DAB">
              <w:rPr>
                <w:rFonts w:ascii="Times New Roman" w:hAnsi="Times New Roman"/>
                <w:spacing w:val="-1"/>
                <w:sz w:val="24"/>
                <w:szCs w:val="24"/>
              </w:rPr>
              <w:t xml:space="preserve"> </w:t>
            </w:r>
            <w:r w:rsidRPr="00A04DAB">
              <w:rPr>
                <w:rFonts w:ascii="Times New Roman" w:hAnsi="Times New Roman"/>
                <w:sz w:val="24"/>
                <w:szCs w:val="24"/>
              </w:rPr>
              <w:t>0</w:t>
            </w:r>
            <w:r w:rsidRPr="00A04DAB">
              <w:rPr>
                <w:rFonts w:ascii="Times New Roman" w:hAnsi="Times New Roman"/>
                <w:sz w:val="24"/>
                <w:szCs w:val="24"/>
                <w:lang w:val="ru-RU"/>
              </w:rPr>
              <w:t>3</w:t>
            </w:r>
          </w:p>
          <w:p w:rsidR="002960E6" w:rsidRPr="00A04DAB" w:rsidRDefault="002960E6" w:rsidP="00121DA5">
            <w:pPr>
              <w:pStyle w:val="TableParagraph"/>
              <w:ind w:left="1" w:right="5"/>
              <w:jc w:val="center"/>
              <w:rPr>
                <w:rFonts w:ascii="Times New Roman" w:hAnsi="Times New Roman"/>
                <w:sz w:val="24"/>
                <w:szCs w:val="24"/>
                <w:lang w:val="ru-RU"/>
              </w:rPr>
            </w:pPr>
            <w:r w:rsidRPr="00A04DAB">
              <w:rPr>
                <w:rFonts w:ascii="Times New Roman" w:hAnsi="Times New Roman"/>
                <w:sz w:val="24"/>
                <w:szCs w:val="24"/>
              </w:rPr>
              <w:t>ОК</w:t>
            </w:r>
            <w:r w:rsidRPr="00A04DAB">
              <w:rPr>
                <w:rFonts w:ascii="Times New Roman" w:hAnsi="Times New Roman"/>
                <w:spacing w:val="-1"/>
                <w:sz w:val="24"/>
                <w:szCs w:val="24"/>
              </w:rPr>
              <w:t xml:space="preserve"> </w:t>
            </w:r>
            <w:r w:rsidRPr="00A04DAB">
              <w:rPr>
                <w:rFonts w:ascii="Times New Roman" w:hAnsi="Times New Roman"/>
                <w:sz w:val="24"/>
                <w:szCs w:val="24"/>
              </w:rPr>
              <w:t>0</w:t>
            </w:r>
            <w:r w:rsidRPr="00A04DAB">
              <w:rPr>
                <w:rFonts w:ascii="Times New Roman" w:hAnsi="Times New Roman"/>
                <w:sz w:val="24"/>
                <w:szCs w:val="24"/>
                <w:lang w:val="ru-RU"/>
              </w:rPr>
              <w:t>5</w:t>
            </w: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pStyle w:val="TableParagraph"/>
              <w:ind w:left="376" w:right="368"/>
              <w:jc w:val="center"/>
              <w:rPr>
                <w:rFonts w:ascii="Times New Roman" w:hAnsi="Times New Roman"/>
                <w:sz w:val="24"/>
                <w:szCs w:val="24"/>
                <w:lang w:val="ru-RU"/>
              </w:rPr>
            </w:pPr>
          </w:p>
        </w:tc>
      </w:tr>
      <w:tr w:rsidR="002960E6" w:rsidTr="00A04DAB">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Раздел</w:t>
            </w:r>
            <w:r w:rsidRPr="00A04DAB">
              <w:rPr>
                <w:rFonts w:ascii="Times New Roman" w:hAnsi="Times New Roman"/>
                <w:b/>
                <w:spacing w:val="-2"/>
                <w:sz w:val="24"/>
                <w:szCs w:val="24"/>
              </w:rPr>
              <w:t xml:space="preserve"> </w:t>
            </w:r>
            <w:r w:rsidRPr="00A04DAB">
              <w:rPr>
                <w:rFonts w:ascii="Times New Roman" w:hAnsi="Times New Roman"/>
                <w:b/>
                <w:spacing w:val="-2"/>
                <w:sz w:val="24"/>
                <w:szCs w:val="24"/>
                <w:lang w:val="ru-RU"/>
              </w:rPr>
              <w:t>2</w:t>
            </w:r>
            <w:r w:rsidRPr="00A04DAB">
              <w:rPr>
                <w:rFonts w:ascii="Times New Roman" w:hAnsi="Times New Roman"/>
                <w:b/>
                <w:sz w:val="24"/>
                <w:szCs w:val="24"/>
              </w:rPr>
              <w:t>.</w:t>
            </w:r>
            <w:r w:rsidRPr="00A04DAB">
              <w:rPr>
                <w:rFonts w:ascii="Times New Roman" w:hAnsi="Times New Roman"/>
                <w:b/>
                <w:spacing w:val="-1"/>
                <w:sz w:val="24"/>
                <w:szCs w:val="24"/>
              </w:rPr>
              <w:t xml:space="preserve"> </w:t>
            </w:r>
            <w:r w:rsidRPr="00A04DAB">
              <w:rPr>
                <w:rFonts w:ascii="Times New Roman" w:hAnsi="Times New Roman"/>
                <w:b/>
                <w:sz w:val="24"/>
                <w:szCs w:val="24"/>
              </w:rPr>
              <w:t>Механика</w:t>
            </w:r>
          </w:p>
        </w:tc>
        <w:tc>
          <w:tcPr>
            <w:tcW w:w="322" w:type="pct"/>
            <w:shd w:val="clear" w:color="auto" w:fill="auto"/>
            <w:vAlign w:val="center"/>
          </w:tcPr>
          <w:p w:rsidR="002960E6" w:rsidRPr="00A04DAB" w:rsidRDefault="002960E6" w:rsidP="00EF099B">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w:t>
            </w:r>
            <w:r w:rsidR="00EF099B" w:rsidRPr="00A04DAB">
              <w:rPr>
                <w:rFonts w:ascii="Times New Roman" w:hAnsi="Times New Roman"/>
                <w:b/>
                <w:sz w:val="24"/>
                <w:szCs w:val="24"/>
                <w:lang w:val="ru-RU"/>
              </w:rPr>
              <w:t>8</w:t>
            </w:r>
          </w:p>
        </w:tc>
        <w:tc>
          <w:tcPr>
            <w:tcW w:w="612" w:type="pct"/>
            <w:vMerge w:val="restart"/>
            <w:shd w:val="clear" w:color="auto" w:fill="auto"/>
          </w:tcPr>
          <w:p w:rsidR="002960E6" w:rsidRPr="00A04DAB" w:rsidRDefault="002960E6" w:rsidP="008C4252">
            <w:pPr>
              <w:jc w:val="center"/>
            </w:pPr>
            <w:r w:rsidRPr="00A04DAB">
              <w:t>ОК</w:t>
            </w:r>
            <w:r w:rsidRPr="00A04DAB">
              <w:rPr>
                <w:spacing w:val="-1"/>
              </w:rPr>
              <w:t xml:space="preserve"> </w:t>
            </w:r>
            <w:r w:rsidRPr="00A04DAB">
              <w:t>01</w:t>
            </w:r>
          </w:p>
          <w:p w:rsidR="002960E6" w:rsidRPr="00A04DAB" w:rsidRDefault="002960E6" w:rsidP="008C4252">
            <w:pPr>
              <w:jc w:val="center"/>
            </w:pPr>
            <w:r w:rsidRPr="00A04DAB">
              <w:t>ОК</w:t>
            </w:r>
            <w:r w:rsidRPr="00A04DAB">
              <w:rPr>
                <w:spacing w:val="-1"/>
              </w:rPr>
              <w:t xml:space="preserve"> </w:t>
            </w:r>
            <w:r w:rsidRPr="00A04DAB">
              <w:t>02</w:t>
            </w:r>
          </w:p>
          <w:p w:rsidR="002960E6" w:rsidRPr="00A04DAB" w:rsidRDefault="002960E6" w:rsidP="008C4252">
            <w:pPr>
              <w:jc w:val="center"/>
            </w:pPr>
            <w:r w:rsidRPr="00A04DAB">
              <w:t>ОК</w:t>
            </w:r>
            <w:r w:rsidRPr="00A04DAB">
              <w:rPr>
                <w:spacing w:val="-1"/>
              </w:rPr>
              <w:t xml:space="preserve"> </w:t>
            </w:r>
            <w:r w:rsidRPr="00A04DAB">
              <w:t>04</w:t>
            </w:r>
          </w:p>
          <w:p w:rsidR="002960E6" w:rsidRPr="00A04DAB" w:rsidRDefault="002960E6" w:rsidP="008C4252">
            <w:pPr>
              <w:jc w:val="center"/>
            </w:pPr>
            <w:r w:rsidRPr="00A04DAB">
              <w:t>ОК</w:t>
            </w:r>
            <w:r w:rsidRPr="00A04DAB">
              <w:rPr>
                <w:spacing w:val="-1"/>
              </w:rPr>
              <w:t xml:space="preserve"> </w:t>
            </w:r>
            <w:r w:rsidRPr="00A04DAB">
              <w:t>05</w:t>
            </w:r>
          </w:p>
          <w:p w:rsidR="002960E6" w:rsidRPr="00A04DAB" w:rsidRDefault="002960E6" w:rsidP="002960E6">
            <w:pPr>
              <w:jc w:val="center"/>
            </w:pPr>
            <w:r w:rsidRPr="00A04DAB">
              <w:t>ОК</w:t>
            </w:r>
            <w:r w:rsidRPr="00A04DAB">
              <w:rPr>
                <w:spacing w:val="-1"/>
              </w:rPr>
              <w:t xml:space="preserve"> </w:t>
            </w:r>
            <w:r w:rsidRPr="00A04DAB">
              <w:t>07</w:t>
            </w:r>
          </w:p>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w:t>
            </w:r>
            <w:r w:rsidRPr="00A04DAB">
              <w:rPr>
                <w:rFonts w:ascii="Times New Roman" w:hAnsi="Times New Roman"/>
                <w:b/>
                <w:spacing w:val="-3"/>
                <w:sz w:val="24"/>
                <w:szCs w:val="24"/>
              </w:rPr>
              <w:t xml:space="preserve"> </w:t>
            </w:r>
            <w:r w:rsidRPr="00A04DAB">
              <w:rPr>
                <w:rFonts w:ascii="Times New Roman" w:hAnsi="Times New Roman"/>
                <w:b/>
                <w:spacing w:val="-3"/>
                <w:sz w:val="24"/>
                <w:szCs w:val="24"/>
                <w:lang w:val="ru-RU"/>
              </w:rPr>
              <w:t>2</w:t>
            </w:r>
            <w:r w:rsidRPr="00A04DAB">
              <w:rPr>
                <w:rFonts w:ascii="Times New Roman" w:hAnsi="Times New Roman"/>
                <w:b/>
                <w:sz w:val="24"/>
                <w:szCs w:val="24"/>
              </w:rPr>
              <w:t>.</w:t>
            </w:r>
            <w:r w:rsidRPr="00A04DAB">
              <w:rPr>
                <w:rFonts w:ascii="Times New Roman" w:hAnsi="Times New Roman"/>
                <w:b/>
                <w:sz w:val="24"/>
                <w:szCs w:val="24"/>
                <w:lang w:val="ru-RU"/>
              </w:rPr>
              <w:t>1</w:t>
            </w:r>
          </w:p>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lang w:val="ru-RU"/>
              </w:rPr>
              <w:t>К</w:t>
            </w:r>
            <w:r w:rsidRPr="00A04DAB">
              <w:rPr>
                <w:rFonts w:ascii="Times New Roman" w:hAnsi="Times New Roman"/>
                <w:b/>
                <w:sz w:val="24"/>
                <w:szCs w:val="24"/>
              </w:rPr>
              <w:t>инематика</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shd w:val="clear" w:color="auto" w:fill="auto"/>
          </w:tcPr>
          <w:p w:rsidR="002960E6" w:rsidRPr="00A04DAB" w:rsidRDefault="002960E6" w:rsidP="00DA33DA">
            <w:pPr>
              <w:jc w:val="cente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A04DAB">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jc w:val="cente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1</w:t>
            </w:r>
          </w:p>
          <w:p w:rsidR="002960E6" w:rsidRPr="00A04DAB" w:rsidRDefault="002960E6" w:rsidP="002960E6">
            <w:pPr>
              <w:pStyle w:val="pboth"/>
              <w:spacing w:beforeAutospacing="0" w:afterAutospacing="0"/>
              <w:ind w:left="70" w:right="53"/>
              <w:jc w:val="both"/>
              <w:rPr>
                <w:szCs w:val="24"/>
              </w:rPr>
            </w:pPr>
            <w:r w:rsidRPr="00A04DAB">
              <w:rPr>
                <w:szCs w:val="24"/>
              </w:rPr>
              <w:t xml:space="preserve">Изучение движения шарика в вязкой жидкости. </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pPr>
              <w:jc w:val="center"/>
            </w:pPr>
          </w:p>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w:t>
            </w:r>
            <w:r w:rsidRPr="00A04DAB">
              <w:rPr>
                <w:rFonts w:ascii="Times New Roman" w:hAnsi="Times New Roman"/>
                <w:b/>
                <w:spacing w:val="-3"/>
                <w:sz w:val="24"/>
                <w:szCs w:val="24"/>
              </w:rPr>
              <w:t xml:space="preserve"> </w:t>
            </w:r>
            <w:r w:rsidRPr="00A04DAB">
              <w:rPr>
                <w:rFonts w:ascii="Times New Roman" w:hAnsi="Times New Roman"/>
                <w:b/>
                <w:sz w:val="24"/>
                <w:szCs w:val="24"/>
              </w:rPr>
              <w:t>2.</w:t>
            </w:r>
            <w:r w:rsidRPr="00A04DAB">
              <w:rPr>
                <w:rFonts w:ascii="Times New Roman" w:hAnsi="Times New Roman"/>
                <w:b/>
                <w:sz w:val="24"/>
                <w:szCs w:val="24"/>
                <w:lang w:val="ru-RU"/>
              </w:rPr>
              <w:t>2</w:t>
            </w:r>
          </w:p>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lang w:val="ru-RU"/>
              </w:rPr>
              <w:t>Д</w:t>
            </w:r>
            <w:r w:rsidRPr="00A04DAB">
              <w:rPr>
                <w:rFonts w:ascii="Times New Roman" w:hAnsi="Times New Roman"/>
                <w:b/>
                <w:sz w:val="24"/>
                <w:szCs w:val="24"/>
              </w:rPr>
              <w:t>инамика</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2</w:t>
            </w:r>
          </w:p>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Исследование условий равновесия твердого тела, имеющего ось вращения</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2.3</w:t>
            </w:r>
          </w:p>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Законы сохранения в</w:t>
            </w:r>
            <w:r w:rsidRPr="00A04DAB">
              <w:rPr>
                <w:rFonts w:ascii="Times New Roman" w:hAnsi="Times New Roman"/>
                <w:b/>
                <w:spacing w:val="-47"/>
                <w:sz w:val="24"/>
                <w:szCs w:val="24"/>
                <w:lang w:val="ru-RU"/>
              </w:rPr>
              <w:t xml:space="preserve"> </w:t>
            </w:r>
            <w:r w:rsidRPr="00A04DAB">
              <w:rPr>
                <w:rFonts w:ascii="Times New Roman" w:hAnsi="Times New Roman"/>
                <w:b/>
                <w:sz w:val="24"/>
                <w:szCs w:val="24"/>
                <w:lang w:val="ru-RU"/>
              </w:rPr>
              <w:lastRenderedPageBreak/>
              <w:t>механике</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lastRenderedPageBreak/>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8</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b/>
                <w:i/>
                <w:sz w:val="24"/>
                <w:szCs w:val="24"/>
                <w:lang w:val="ru-RU"/>
              </w:rPr>
            </w:pPr>
            <w:r w:rsidRPr="00A04DAB">
              <w:rPr>
                <w:rFonts w:ascii="Times New Roman" w:hAnsi="Times New Roman"/>
                <w:sz w:val="24"/>
                <w:szCs w:val="24"/>
                <w:lang w:val="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w:t>
            </w:r>
            <w:r w:rsidRPr="00A04DAB">
              <w:rPr>
                <w:rFonts w:ascii="Times New Roman" w:hAnsi="Times New Roman"/>
                <w:sz w:val="24"/>
                <w:szCs w:val="24"/>
                <w:lang w:val="ru-RU"/>
              </w:rPr>
              <w:lastRenderedPageBreak/>
              <w:t>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w:t>
            </w:r>
          </w:p>
        </w:tc>
        <w:tc>
          <w:tcPr>
            <w:tcW w:w="322" w:type="pct"/>
            <w:shd w:val="clear" w:color="auto" w:fill="auto"/>
            <w:vAlign w:val="center"/>
          </w:tcPr>
          <w:p w:rsidR="002960E6" w:rsidRPr="00A04DAB" w:rsidRDefault="002960E6" w:rsidP="002960E6">
            <w:pPr>
              <w:ind w:left="70" w:right="53"/>
              <w:jc w:val="center"/>
            </w:pPr>
            <w:r w:rsidRPr="00A04DAB">
              <w:lastRenderedPageBreak/>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3</w:t>
            </w:r>
          </w:p>
          <w:p w:rsidR="002960E6" w:rsidRPr="00A04DAB" w:rsidRDefault="002960E6" w:rsidP="002960E6">
            <w:pPr>
              <w:pStyle w:val="TableParagraph"/>
              <w:ind w:left="70" w:right="53"/>
              <w:jc w:val="both"/>
              <w:rPr>
                <w:rFonts w:asciiTheme="minorHAnsi" w:hAnsiTheme="minorHAnsi"/>
                <w:b/>
                <w:bCs/>
                <w:sz w:val="24"/>
                <w:szCs w:val="24"/>
                <w:lang w:val="ru-RU"/>
              </w:rPr>
            </w:pPr>
            <w:r w:rsidRPr="00A04DAB">
              <w:rPr>
                <w:rFonts w:ascii="Times New Roman" w:hAnsi="Times New Roman"/>
                <w:sz w:val="24"/>
                <w:szCs w:val="24"/>
                <w:lang w:val="ru-RU"/>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b/>
                <w:sz w:val="24"/>
                <w:szCs w:val="24"/>
                <w:lang w:val="ru-RU"/>
              </w:rPr>
              <w:t>Профессионально ориентированное содержание (содержание прикладного модуля</w:t>
            </w:r>
            <w:r w:rsidR="00B2458E" w:rsidRPr="00A04DAB">
              <w:rPr>
                <w:rFonts w:ascii="Times New Roman" w:hAnsi="Times New Roman"/>
                <w:b/>
                <w:sz w:val="24"/>
                <w:szCs w:val="24"/>
                <w:lang w:val="ru-RU"/>
              </w:rPr>
              <w:t>)</w:t>
            </w:r>
          </w:p>
        </w:tc>
        <w:tc>
          <w:tcPr>
            <w:tcW w:w="322" w:type="pct"/>
            <w:shd w:val="clear" w:color="auto" w:fill="auto"/>
            <w:vAlign w:val="center"/>
          </w:tcPr>
          <w:p w:rsidR="002960E6" w:rsidRPr="00A04DAB" w:rsidRDefault="00B2458E" w:rsidP="002960E6">
            <w:pPr>
              <w:ind w:left="70" w:right="53"/>
              <w:jc w:val="center"/>
              <w:rPr>
                <w:b/>
              </w:rPr>
            </w:pPr>
            <w:r w:rsidRPr="00A04DAB">
              <w:rPr>
                <w:b/>
              </w:rPr>
              <w:t>4</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pboth"/>
              <w:spacing w:beforeAutospacing="0" w:afterAutospacing="0"/>
              <w:ind w:left="70" w:right="53"/>
              <w:jc w:val="both"/>
              <w:rPr>
                <w:b/>
                <w:color w:val="auto"/>
                <w:szCs w:val="24"/>
              </w:rPr>
            </w:pPr>
            <w:r w:rsidRPr="00A04DAB">
              <w:rPr>
                <w:b/>
                <w:color w:val="auto"/>
              </w:rPr>
              <w:t>Практическое занятие № 4</w:t>
            </w:r>
          </w:p>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pboth"/>
              <w:spacing w:beforeAutospacing="0" w:afterAutospacing="0"/>
              <w:ind w:left="70" w:right="53"/>
              <w:jc w:val="both"/>
              <w:rPr>
                <w:b/>
                <w:color w:val="auto"/>
                <w:szCs w:val="24"/>
              </w:rPr>
            </w:pPr>
            <w:r w:rsidRPr="00A04DAB">
              <w:rPr>
                <w:b/>
                <w:color w:val="auto"/>
              </w:rPr>
              <w:t>Практическое занятие № 5</w:t>
            </w:r>
          </w:p>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iCs/>
                <w:sz w:val="24"/>
                <w:szCs w:val="24"/>
                <w:lang w:val="ru-RU"/>
              </w:rPr>
              <w:t>Использование</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законов</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механики</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для</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объяснения</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движения</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небесных</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тел</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и</w:t>
            </w:r>
            <w:r w:rsidRPr="00A04DAB">
              <w:rPr>
                <w:rFonts w:ascii="Times New Roman" w:hAnsi="Times New Roman"/>
                <w:iCs/>
                <w:spacing w:val="1"/>
                <w:sz w:val="24"/>
                <w:szCs w:val="24"/>
                <w:lang w:val="ru-RU"/>
              </w:rPr>
              <w:t xml:space="preserve"> </w:t>
            </w:r>
            <w:r w:rsidRPr="00A04DAB">
              <w:rPr>
                <w:rFonts w:ascii="Times New Roman" w:hAnsi="Times New Roman"/>
                <w:iCs/>
                <w:sz w:val="24"/>
                <w:szCs w:val="24"/>
                <w:lang w:val="ru-RU"/>
              </w:rPr>
              <w:t>для</w:t>
            </w:r>
            <w:r w:rsidRPr="00A04DAB">
              <w:rPr>
                <w:rFonts w:ascii="Times New Roman" w:hAnsi="Times New Roman"/>
                <w:spacing w:val="1"/>
                <w:sz w:val="24"/>
                <w:szCs w:val="24"/>
                <w:lang w:val="ru-RU"/>
              </w:rPr>
              <w:t xml:space="preserve"> </w:t>
            </w:r>
            <w:r w:rsidRPr="00A04DAB">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tc>
      </w:tr>
      <w:tr w:rsidR="00FE1852" w:rsidTr="00A04DAB">
        <w:trPr>
          <w:trHeight w:val="20"/>
        </w:trPr>
        <w:tc>
          <w:tcPr>
            <w:tcW w:w="750" w:type="pct"/>
            <w:gridSpan w:val="2"/>
            <w:shd w:val="clear" w:color="auto" w:fill="auto"/>
          </w:tcPr>
          <w:p w:rsidR="00FE1852" w:rsidRPr="00A04DAB" w:rsidRDefault="00FE1852" w:rsidP="002960E6">
            <w:pPr>
              <w:ind w:left="70" w:right="53"/>
              <w:jc w:val="center"/>
            </w:pPr>
          </w:p>
        </w:tc>
        <w:tc>
          <w:tcPr>
            <w:tcW w:w="3316" w:type="pct"/>
            <w:shd w:val="clear" w:color="auto" w:fill="auto"/>
          </w:tcPr>
          <w:p w:rsidR="00FE1852" w:rsidRPr="00A04DAB" w:rsidRDefault="00FE1852" w:rsidP="00FE1852">
            <w:pPr>
              <w:pStyle w:val="pboth"/>
              <w:spacing w:beforeAutospacing="0" w:afterAutospacing="0"/>
              <w:ind w:left="70" w:right="53"/>
              <w:jc w:val="both"/>
              <w:rPr>
                <w:b/>
                <w:szCs w:val="24"/>
              </w:rPr>
            </w:pPr>
            <w:r w:rsidRPr="00A04DAB">
              <w:rPr>
                <w:b/>
              </w:rPr>
              <w:t>Практическое занятие № 6</w:t>
            </w:r>
          </w:p>
          <w:p w:rsidR="00FE1852" w:rsidRPr="00A04DAB" w:rsidRDefault="00FE1852" w:rsidP="00FE1852">
            <w:pPr>
              <w:pStyle w:val="pboth"/>
              <w:spacing w:beforeAutospacing="0" w:afterAutospacing="0"/>
              <w:ind w:left="70" w:right="53"/>
              <w:jc w:val="both"/>
              <w:rPr>
                <w:b/>
              </w:rPr>
            </w:pPr>
            <w:r w:rsidRPr="00A04DAB">
              <w:rPr>
                <w:b/>
                <w:szCs w:val="24"/>
              </w:rPr>
              <w:t xml:space="preserve">Контрольная работа №1 </w:t>
            </w:r>
            <w:r w:rsidRPr="00A04DAB">
              <w:rPr>
                <w:szCs w:val="24"/>
              </w:rPr>
              <w:t>«Механика»</w:t>
            </w:r>
          </w:p>
        </w:tc>
        <w:tc>
          <w:tcPr>
            <w:tcW w:w="322" w:type="pct"/>
            <w:shd w:val="clear" w:color="auto" w:fill="auto"/>
            <w:vAlign w:val="center"/>
          </w:tcPr>
          <w:p w:rsidR="00FE1852" w:rsidRPr="00A04DAB" w:rsidRDefault="00FE1852" w:rsidP="002960E6">
            <w:pPr>
              <w:ind w:left="70" w:right="53"/>
              <w:jc w:val="center"/>
              <w:rPr>
                <w:b/>
              </w:rPr>
            </w:pPr>
            <w:r w:rsidRPr="00A04DAB">
              <w:rPr>
                <w:b/>
              </w:rPr>
              <w:t>2</w:t>
            </w:r>
          </w:p>
        </w:tc>
        <w:tc>
          <w:tcPr>
            <w:tcW w:w="612" w:type="pct"/>
            <w:shd w:val="clear" w:color="auto" w:fill="auto"/>
          </w:tcPr>
          <w:p w:rsidR="00FE1852" w:rsidRPr="00A04DAB" w:rsidRDefault="00FE1852" w:rsidP="00DA33DA"/>
        </w:tc>
      </w:tr>
      <w:tr w:rsidR="002960E6" w:rsidTr="00A04DAB">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Раздел</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3.</w:t>
            </w:r>
            <w:r w:rsidRPr="00A04DAB">
              <w:rPr>
                <w:rFonts w:ascii="Times New Roman" w:hAnsi="Times New Roman"/>
                <w:b/>
                <w:spacing w:val="-2"/>
                <w:sz w:val="24"/>
                <w:szCs w:val="24"/>
                <w:lang w:val="ru-RU"/>
              </w:rPr>
              <w:t xml:space="preserve"> </w:t>
            </w:r>
            <w:r w:rsidRPr="00A04DAB">
              <w:rPr>
                <w:rFonts w:ascii="Times New Roman" w:hAnsi="Times New Roman"/>
                <w:b/>
                <w:sz w:val="24"/>
                <w:szCs w:val="24"/>
                <w:lang w:val="ru-RU"/>
              </w:rPr>
              <w:t>Молекулярная</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физика</w:t>
            </w:r>
            <w:r w:rsidRPr="00A04DAB">
              <w:rPr>
                <w:rFonts w:ascii="Times New Roman" w:hAnsi="Times New Roman"/>
                <w:b/>
                <w:spacing w:val="-2"/>
                <w:sz w:val="24"/>
                <w:szCs w:val="24"/>
                <w:lang w:val="ru-RU"/>
              </w:rPr>
              <w:t xml:space="preserve"> </w:t>
            </w:r>
            <w:r w:rsidRPr="00A04DAB">
              <w:rPr>
                <w:rFonts w:ascii="Times New Roman" w:hAnsi="Times New Roman"/>
                <w:b/>
                <w:sz w:val="24"/>
                <w:szCs w:val="24"/>
                <w:lang w:val="ru-RU"/>
              </w:rPr>
              <w:t>и</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термодинамика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24</w:t>
            </w:r>
          </w:p>
        </w:tc>
        <w:tc>
          <w:tcPr>
            <w:tcW w:w="612" w:type="pct"/>
            <w:vMerge w:val="restart"/>
            <w:shd w:val="clear" w:color="auto" w:fill="auto"/>
          </w:tcPr>
          <w:p w:rsidR="002960E6" w:rsidRPr="00A04DAB" w:rsidRDefault="002960E6" w:rsidP="00C16E6E">
            <w:pPr>
              <w:jc w:val="center"/>
            </w:pPr>
            <w:r w:rsidRPr="00A04DAB">
              <w:t>ОК</w:t>
            </w:r>
            <w:r w:rsidRPr="00A04DAB">
              <w:rPr>
                <w:spacing w:val="-1"/>
              </w:rPr>
              <w:t xml:space="preserve"> </w:t>
            </w:r>
            <w:r w:rsidRPr="00A04DAB">
              <w:t>01</w:t>
            </w:r>
          </w:p>
          <w:p w:rsidR="002960E6" w:rsidRPr="00A04DAB" w:rsidRDefault="002960E6" w:rsidP="00C16E6E">
            <w:pPr>
              <w:jc w:val="center"/>
            </w:pPr>
            <w:r w:rsidRPr="00A04DAB">
              <w:t>ОК</w:t>
            </w:r>
            <w:r w:rsidRPr="00A04DAB">
              <w:rPr>
                <w:spacing w:val="-1"/>
              </w:rPr>
              <w:t xml:space="preserve"> </w:t>
            </w:r>
            <w:r w:rsidRPr="00A04DAB">
              <w:t>02</w:t>
            </w:r>
          </w:p>
          <w:p w:rsidR="002960E6" w:rsidRPr="00A04DAB" w:rsidRDefault="002960E6" w:rsidP="00C16E6E">
            <w:pPr>
              <w:jc w:val="center"/>
            </w:pPr>
            <w:r w:rsidRPr="00A04DAB">
              <w:t>ОК</w:t>
            </w:r>
            <w:r w:rsidRPr="00A04DAB">
              <w:rPr>
                <w:spacing w:val="-1"/>
              </w:rPr>
              <w:t xml:space="preserve"> </w:t>
            </w:r>
            <w:r w:rsidRPr="00A04DAB">
              <w:t>03</w:t>
            </w:r>
          </w:p>
          <w:p w:rsidR="002960E6" w:rsidRPr="00A04DAB" w:rsidRDefault="002960E6" w:rsidP="00C16E6E">
            <w:pPr>
              <w:jc w:val="center"/>
            </w:pPr>
            <w:r w:rsidRPr="00A04DAB">
              <w:t>ОК</w:t>
            </w:r>
            <w:r w:rsidRPr="00A04DAB">
              <w:rPr>
                <w:spacing w:val="-1"/>
              </w:rPr>
              <w:t xml:space="preserve"> </w:t>
            </w:r>
            <w:r w:rsidRPr="00A04DAB">
              <w:t>04</w:t>
            </w:r>
          </w:p>
          <w:p w:rsidR="002960E6" w:rsidRPr="00A04DAB" w:rsidRDefault="002960E6" w:rsidP="00C16E6E">
            <w:pPr>
              <w:jc w:val="center"/>
            </w:pPr>
            <w:r w:rsidRPr="00A04DAB">
              <w:t>ОК</w:t>
            </w:r>
            <w:r w:rsidRPr="00A04DAB">
              <w:rPr>
                <w:spacing w:val="-1"/>
              </w:rPr>
              <w:t xml:space="preserve"> </w:t>
            </w:r>
            <w:r w:rsidRPr="00A04DAB">
              <w:t>05</w:t>
            </w:r>
          </w:p>
          <w:p w:rsidR="002960E6" w:rsidRPr="00A04DAB" w:rsidRDefault="002960E6" w:rsidP="00AD1990">
            <w:pPr>
              <w:jc w:val="center"/>
            </w:pPr>
            <w:r w:rsidRPr="00A04DAB">
              <w:t>ОК</w:t>
            </w:r>
            <w:r w:rsidRPr="00A04DAB">
              <w:rPr>
                <w:spacing w:val="-1"/>
              </w:rPr>
              <w:t xml:space="preserve"> </w:t>
            </w:r>
            <w:r w:rsidR="00AD1990" w:rsidRPr="00A04DAB">
              <w:t>07</w:t>
            </w:r>
          </w:p>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w:t>
            </w:r>
            <w:r w:rsidRPr="00A04DAB">
              <w:rPr>
                <w:rFonts w:ascii="Times New Roman" w:hAnsi="Times New Roman"/>
                <w:b/>
                <w:spacing w:val="-3"/>
                <w:sz w:val="24"/>
                <w:szCs w:val="24"/>
                <w:lang w:val="ru-RU"/>
              </w:rPr>
              <w:t xml:space="preserve"> 3</w:t>
            </w:r>
            <w:r w:rsidRPr="00A04DAB">
              <w:rPr>
                <w:rFonts w:ascii="Times New Roman" w:hAnsi="Times New Roman"/>
                <w:b/>
                <w:sz w:val="24"/>
                <w:szCs w:val="24"/>
                <w:lang w:val="ru-RU"/>
              </w:rPr>
              <w:t>.1</w:t>
            </w:r>
          </w:p>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Основы</w:t>
            </w:r>
            <w:r w:rsidRPr="00A04DAB">
              <w:rPr>
                <w:rFonts w:ascii="Times New Roman" w:hAnsi="Times New Roman"/>
                <w:b/>
                <w:spacing w:val="-2"/>
                <w:sz w:val="24"/>
                <w:szCs w:val="24"/>
                <w:lang w:val="ru-RU"/>
              </w:rPr>
              <w:t xml:space="preserve"> </w:t>
            </w:r>
            <w:r w:rsidRPr="00A04DAB">
              <w:rPr>
                <w:rFonts w:ascii="Times New Roman" w:hAnsi="Times New Roman"/>
                <w:b/>
                <w:sz w:val="24"/>
                <w:szCs w:val="24"/>
                <w:lang w:val="ru-RU"/>
              </w:rPr>
              <w:t>молекулярно</w:t>
            </w:r>
          </w:p>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b/>
                <w:sz w:val="24"/>
                <w:szCs w:val="24"/>
                <w:lang w:val="ru-RU"/>
              </w:rPr>
              <w:t>- кинетической</w:t>
            </w:r>
            <w:r w:rsidRPr="00A04DAB">
              <w:rPr>
                <w:rFonts w:ascii="Times New Roman" w:hAnsi="Times New Roman"/>
                <w:b/>
                <w:spacing w:val="-47"/>
                <w:sz w:val="24"/>
                <w:szCs w:val="24"/>
                <w:lang w:val="ru-RU"/>
              </w:rPr>
              <w:t xml:space="preserve"> </w:t>
            </w:r>
            <w:r w:rsidRPr="00A04DAB">
              <w:rPr>
                <w:rFonts w:ascii="Times New Roman" w:hAnsi="Times New Roman"/>
                <w:b/>
                <w:sz w:val="24"/>
                <w:szCs w:val="24"/>
                <w:lang w:val="ru-RU"/>
              </w:rPr>
              <w:t>теории</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6</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bCs/>
                <w:iCs/>
                <w:sz w:val="24"/>
                <w:szCs w:val="24"/>
                <w:lang w:val="ru-RU"/>
              </w:rPr>
            </w:pPr>
            <w:r w:rsidRPr="00A04DAB">
              <w:rPr>
                <w:rFonts w:ascii="Times New Roman" w:hAnsi="Times New Roman"/>
                <w:sz w:val="24"/>
                <w:szCs w:val="24"/>
                <w:lang w:val="ru-RU"/>
              </w:rPr>
              <w:t>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FE1852" w:rsidP="002960E6">
            <w:pPr>
              <w:pStyle w:val="pboth"/>
              <w:spacing w:beforeAutospacing="0" w:afterAutospacing="0"/>
              <w:ind w:left="70" w:right="53"/>
              <w:jc w:val="both"/>
              <w:rPr>
                <w:b/>
                <w:szCs w:val="24"/>
              </w:rPr>
            </w:pPr>
            <w:r w:rsidRPr="00A04DAB">
              <w:rPr>
                <w:b/>
              </w:rPr>
              <w:t>Практическое занятие № 7</w:t>
            </w:r>
          </w:p>
          <w:p w:rsidR="002960E6" w:rsidRPr="00A04DAB" w:rsidRDefault="002960E6" w:rsidP="002960E6">
            <w:pPr>
              <w:pStyle w:val="TableParagraph"/>
              <w:ind w:left="70" w:right="53"/>
              <w:jc w:val="both"/>
              <w:rPr>
                <w:rFonts w:ascii="Times New Roman" w:hAnsi="Times New Roman"/>
                <w:bCs/>
                <w:iCs/>
                <w:sz w:val="24"/>
                <w:szCs w:val="24"/>
                <w:lang w:val="ru-RU"/>
              </w:rPr>
            </w:pPr>
            <w:r w:rsidRPr="00A04DAB">
              <w:rPr>
                <w:rFonts w:ascii="Times New Roman" w:hAnsi="Times New Roman"/>
                <w:bCs/>
                <w:sz w:val="24"/>
                <w:szCs w:val="24"/>
                <w:lang w:val="ru-RU"/>
              </w:rPr>
              <w:t>Измерение массы воздуха классной комнате.</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№1</w:t>
            </w:r>
          </w:p>
          <w:p w:rsidR="002960E6" w:rsidRPr="00A04DAB" w:rsidRDefault="002960E6"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«Изучение</w:t>
            </w:r>
            <w:r w:rsidRPr="00A04DAB">
              <w:rPr>
                <w:rFonts w:ascii="Times New Roman" w:hAnsi="Times New Roman"/>
                <w:spacing w:val="40"/>
                <w:sz w:val="24"/>
                <w:szCs w:val="24"/>
                <w:lang w:val="ru-RU"/>
              </w:rPr>
              <w:t xml:space="preserve"> </w:t>
            </w:r>
            <w:r w:rsidRPr="00A04DAB">
              <w:rPr>
                <w:rFonts w:ascii="Times New Roman" w:hAnsi="Times New Roman"/>
                <w:sz w:val="24"/>
                <w:szCs w:val="24"/>
                <w:lang w:val="ru-RU"/>
              </w:rPr>
              <w:t>одного из изопроцессов»</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pacing w:val="1"/>
                <w:sz w:val="24"/>
                <w:szCs w:val="24"/>
              </w:rPr>
            </w:pPr>
            <w:r w:rsidRPr="00A04DAB">
              <w:rPr>
                <w:rFonts w:ascii="Times New Roman" w:hAnsi="Times New Roman"/>
                <w:b/>
                <w:sz w:val="24"/>
                <w:szCs w:val="24"/>
                <w:lang w:val="ru-RU"/>
              </w:rPr>
              <w:t>Тема</w:t>
            </w:r>
            <w:r w:rsidRPr="00A04DAB">
              <w:rPr>
                <w:rFonts w:ascii="Times New Roman" w:hAnsi="Times New Roman"/>
                <w:b/>
                <w:sz w:val="24"/>
                <w:szCs w:val="24"/>
              </w:rPr>
              <w:t xml:space="preserve"> 3.2</w:t>
            </w:r>
          </w:p>
          <w:p w:rsidR="002960E6" w:rsidRPr="00A04DAB" w:rsidRDefault="002960E6" w:rsidP="002960E6">
            <w:pPr>
              <w:pStyle w:val="TableParagraph"/>
              <w:tabs>
                <w:tab w:val="left" w:pos="2294"/>
              </w:tabs>
              <w:ind w:left="70" w:right="53"/>
              <w:jc w:val="center"/>
              <w:rPr>
                <w:rFonts w:ascii="Times New Roman" w:hAnsi="Times New Roman"/>
                <w:sz w:val="24"/>
                <w:szCs w:val="24"/>
              </w:rPr>
            </w:pPr>
            <w:r w:rsidRPr="00A04DAB">
              <w:rPr>
                <w:rFonts w:ascii="Times New Roman" w:hAnsi="Times New Roman"/>
                <w:b/>
                <w:sz w:val="24"/>
                <w:szCs w:val="24"/>
              </w:rPr>
              <w:t>Основы</w:t>
            </w:r>
            <w:r w:rsidRPr="00A04DAB">
              <w:rPr>
                <w:rFonts w:ascii="Times New Roman" w:hAnsi="Times New Roman"/>
                <w:b/>
                <w:spacing w:val="1"/>
                <w:sz w:val="24"/>
                <w:szCs w:val="24"/>
              </w:rPr>
              <w:t xml:space="preserve"> </w:t>
            </w:r>
            <w:r w:rsidRPr="00A04DAB">
              <w:rPr>
                <w:rFonts w:ascii="Times New Roman" w:hAnsi="Times New Roman"/>
                <w:b/>
                <w:sz w:val="24"/>
                <w:szCs w:val="24"/>
              </w:rPr>
              <w:lastRenderedPageBreak/>
              <w:t>термодинамики</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lastRenderedPageBreak/>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6</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Термодинамическая система. Внутренняя энергия термодинамической системы и способы ее </w:t>
            </w:r>
            <w:r w:rsidRPr="00A04DAB">
              <w:rPr>
                <w:rFonts w:ascii="Times New Roman" w:hAnsi="Times New Roman"/>
                <w:sz w:val="24"/>
                <w:szCs w:val="24"/>
                <w:lang w:val="ru-RU"/>
              </w:rPr>
              <w:lastRenderedPageBreak/>
              <w:t>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w:t>
            </w:r>
          </w:p>
        </w:tc>
        <w:tc>
          <w:tcPr>
            <w:tcW w:w="322" w:type="pct"/>
            <w:shd w:val="clear" w:color="auto" w:fill="auto"/>
            <w:vAlign w:val="center"/>
          </w:tcPr>
          <w:p w:rsidR="002960E6" w:rsidRPr="00A04DAB" w:rsidRDefault="002960E6" w:rsidP="002960E6">
            <w:pPr>
              <w:ind w:left="70" w:right="53"/>
              <w:jc w:val="center"/>
            </w:pPr>
            <w:r w:rsidRPr="00A04DAB">
              <w:lastRenderedPageBreak/>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0C69E1"/>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Второй закон термодинамики. Необратимость процессов в природе. Экологические проблемы теплоэнергетики</w:t>
            </w:r>
          </w:p>
        </w:tc>
        <w:tc>
          <w:tcPr>
            <w:tcW w:w="322" w:type="pct"/>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AD1990" w:rsidRPr="00A04DAB" w:rsidRDefault="00FE1852" w:rsidP="00AD1990">
            <w:pPr>
              <w:pStyle w:val="pboth"/>
              <w:spacing w:beforeAutospacing="0" w:afterAutospacing="0"/>
              <w:ind w:left="70" w:right="53"/>
              <w:jc w:val="both"/>
              <w:rPr>
                <w:b/>
                <w:szCs w:val="24"/>
              </w:rPr>
            </w:pPr>
            <w:r w:rsidRPr="00A04DAB">
              <w:rPr>
                <w:b/>
              </w:rPr>
              <w:t>Практическое занятие № 8</w:t>
            </w:r>
          </w:p>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Измерение удельной теплоемкости</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 3.3</w:t>
            </w:r>
          </w:p>
          <w:p w:rsidR="002960E6" w:rsidRPr="00A04DAB" w:rsidRDefault="002960E6" w:rsidP="00B2458E">
            <w:pPr>
              <w:pStyle w:val="TableParagraph"/>
              <w:ind w:left="70" w:right="53"/>
              <w:jc w:val="center"/>
              <w:rPr>
                <w:b/>
                <w:lang w:val="ru-RU"/>
              </w:rPr>
            </w:pPr>
            <w:r w:rsidRPr="00A04DAB">
              <w:rPr>
                <w:rFonts w:ascii="Times New Roman" w:hAnsi="Times New Roman"/>
                <w:b/>
                <w:sz w:val="24"/>
                <w:szCs w:val="24"/>
                <w:lang w:val="ru-RU"/>
              </w:rPr>
              <w:t>Агрегатные состояния вещества и фазовые</w:t>
            </w:r>
            <w:r w:rsidR="00B2458E" w:rsidRPr="00A04DAB">
              <w:rPr>
                <w:rFonts w:ascii="Times New Roman" w:hAnsi="Times New Roman"/>
                <w:b/>
                <w:sz w:val="24"/>
                <w:szCs w:val="24"/>
                <w:lang w:val="ru-RU"/>
              </w:rPr>
              <w:t xml:space="preserve"> </w:t>
            </w:r>
            <w:r w:rsidRPr="00A04DAB">
              <w:rPr>
                <w:rFonts w:ascii="Times New Roman" w:hAnsi="Times New Roman"/>
                <w:b/>
                <w:sz w:val="24"/>
                <w:szCs w:val="24"/>
                <w:lang w:val="ru-RU"/>
              </w:rPr>
              <w:t>переходы</w:t>
            </w:r>
          </w:p>
        </w:tc>
        <w:tc>
          <w:tcPr>
            <w:tcW w:w="3316" w:type="pct"/>
            <w:shd w:val="clear" w:color="auto" w:fill="auto"/>
          </w:tcPr>
          <w:p w:rsidR="002960E6" w:rsidRPr="00A04DAB" w:rsidRDefault="002960E6" w:rsidP="002960E6">
            <w:pPr>
              <w:pStyle w:val="TableParagraph"/>
              <w:ind w:left="70" w:right="53"/>
              <w:rPr>
                <w:rFonts w:ascii="Times New Roman" w:hAnsi="Times New Roman"/>
                <w:b/>
                <w:i/>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10</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b/>
                <w:i/>
                <w:sz w:val="24"/>
                <w:szCs w:val="24"/>
                <w:lang w:val="ru-RU"/>
              </w:rPr>
            </w:pPr>
            <w:r w:rsidRPr="00A04DAB">
              <w:rPr>
                <w:rFonts w:ascii="Times New Roman" w:hAnsi="Times New Roman"/>
                <w:sz w:val="24"/>
                <w:szCs w:val="24"/>
                <w:lang w:val="ru-RU"/>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pStyle w:val="TableParagraph"/>
              <w:rPr>
                <w:rFonts w:ascii="Times New Roman" w:hAnsi="Times New Roman"/>
                <w:sz w:val="24"/>
                <w:szCs w:val="24"/>
                <w:lang w:val="ru-RU"/>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0C69E1">
            <w:pPr>
              <w:pStyle w:val="TableParagraph"/>
              <w:rPr>
                <w:rFonts w:ascii="Times New Roman" w:hAnsi="Times New Roman"/>
                <w:sz w:val="24"/>
                <w:szCs w:val="24"/>
                <w:lang w:val="ru-RU"/>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 занятие №2</w:t>
            </w:r>
          </w:p>
          <w:p w:rsidR="002960E6" w:rsidRPr="00A04DAB" w:rsidRDefault="002960E6" w:rsidP="002960E6">
            <w:pPr>
              <w:pStyle w:val="TableParagraph"/>
              <w:tabs>
                <w:tab w:val="left" w:pos="285"/>
              </w:tabs>
              <w:ind w:left="70" w:right="53"/>
              <w:rPr>
                <w:rFonts w:ascii="Times New Roman" w:hAnsi="Times New Roman"/>
                <w:sz w:val="24"/>
                <w:szCs w:val="24"/>
                <w:lang w:val="ru-RU"/>
              </w:rPr>
            </w:pPr>
            <w:r w:rsidRPr="00A04DAB">
              <w:rPr>
                <w:rFonts w:ascii="Times New Roman" w:hAnsi="Times New Roman"/>
                <w:sz w:val="24"/>
                <w:szCs w:val="24"/>
                <w:lang w:val="ru-RU"/>
              </w:rPr>
              <w:t>«Определение влажности воздуха»</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shd w:val="clear" w:color="auto" w:fill="auto"/>
          </w:tcPr>
          <w:p w:rsidR="002960E6" w:rsidRPr="00A04DAB" w:rsidRDefault="002960E6" w:rsidP="00DA33DA">
            <w:pPr>
              <w:pStyle w:val="TableParagraph"/>
              <w:rPr>
                <w:rFonts w:ascii="Times New Roman" w:hAnsi="Times New Roman"/>
                <w:sz w:val="24"/>
                <w:szCs w:val="24"/>
                <w:lang w:val="ru-RU"/>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 xml:space="preserve">Практическое занятие № </w:t>
            </w:r>
            <w:r w:rsidR="00FE1852" w:rsidRPr="00A04DAB">
              <w:rPr>
                <w:b/>
              </w:rPr>
              <w:t>9</w:t>
            </w:r>
          </w:p>
          <w:p w:rsidR="002960E6" w:rsidRPr="00A04DAB" w:rsidRDefault="002960E6" w:rsidP="002960E6">
            <w:pPr>
              <w:ind w:left="70" w:right="53"/>
              <w:jc w:val="both"/>
            </w:pPr>
            <w:r w:rsidRPr="00A04DAB">
              <w:t>Определение массы воздуха в комнате на основе измерений объема комнаты, давления и температуры воздуха в ней.</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ED60FC">
            <w:pPr>
              <w:pStyle w:val="TableParagraph"/>
              <w:rPr>
                <w:rFonts w:ascii="Times New Roman" w:hAnsi="Times New Roman"/>
                <w:sz w:val="24"/>
                <w:szCs w:val="24"/>
                <w:lang w:val="ru-RU"/>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A04DAB" w:rsidRDefault="00FE1852" w:rsidP="002960E6">
            <w:pPr>
              <w:pStyle w:val="pboth"/>
              <w:spacing w:beforeAutospacing="0" w:afterAutospacing="0"/>
              <w:ind w:left="70" w:right="53"/>
              <w:jc w:val="both"/>
              <w:rPr>
                <w:b/>
                <w:szCs w:val="24"/>
              </w:rPr>
            </w:pPr>
            <w:r w:rsidRPr="00A04DAB">
              <w:rPr>
                <w:b/>
              </w:rPr>
              <w:t>Практическое занятие № 10</w:t>
            </w:r>
          </w:p>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sz w:val="24"/>
                <w:szCs w:val="24"/>
                <w:lang w:val="ru-RU"/>
              </w:rPr>
              <w:t>Технические устройства и практическое применение: двигатель внутреннего сгорания</w:t>
            </w:r>
            <w:r w:rsidRPr="00A04DAB">
              <w:rPr>
                <w:szCs w:val="24"/>
                <w:lang w:val="ru-RU"/>
              </w:rPr>
              <w:t>.</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E7288A">
            <w:pPr>
              <w:pStyle w:val="TableParagraph"/>
              <w:rPr>
                <w:rFonts w:ascii="Times New Roman" w:hAnsi="Times New Roman"/>
                <w:sz w:val="24"/>
                <w:szCs w:val="24"/>
                <w:lang w:val="ru-RU"/>
              </w:rPr>
            </w:pPr>
          </w:p>
        </w:tc>
      </w:tr>
      <w:tr w:rsidR="00411AA3" w:rsidTr="00A04DAB">
        <w:trPr>
          <w:trHeight w:val="20"/>
        </w:trPr>
        <w:tc>
          <w:tcPr>
            <w:tcW w:w="748" w:type="pct"/>
            <w:shd w:val="clear" w:color="auto" w:fill="auto"/>
          </w:tcPr>
          <w:p w:rsidR="00411AA3" w:rsidRPr="00A04DAB" w:rsidRDefault="00411AA3" w:rsidP="00FE1852">
            <w:pPr>
              <w:pStyle w:val="TableParagraph"/>
              <w:ind w:left="70" w:right="53"/>
              <w:rPr>
                <w:rFonts w:ascii="Times New Roman" w:hAnsi="Times New Roman"/>
                <w:sz w:val="24"/>
                <w:szCs w:val="24"/>
                <w:lang w:val="ru-RU"/>
              </w:rPr>
            </w:pPr>
          </w:p>
        </w:tc>
        <w:tc>
          <w:tcPr>
            <w:tcW w:w="3318" w:type="pct"/>
            <w:gridSpan w:val="2"/>
            <w:shd w:val="clear" w:color="auto" w:fill="auto"/>
          </w:tcPr>
          <w:p w:rsidR="00411AA3" w:rsidRPr="00A04DAB" w:rsidRDefault="00411AA3" w:rsidP="00411AA3">
            <w:pPr>
              <w:pStyle w:val="pboth"/>
              <w:spacing w:beforeAutospacing="0" w:afterAutospacing="0"/>
              <w:ind w:left="70" w:right="53"/>
              <w:jc w:val="both"/>
              <w:rPr>
                <w:b/>
                <w:szCs w:val="24"/>
              </w:rPr>
            </w:pPr>
            <w:r w:rsidRPr="00A04DAB">
              <w:rPr>
                <w:b/>
              </w:rPr>
              <w:t>Практическое занятие № 11</w:t>
            </w:r>
          </w:p>
          <w:p w:rsidR="00411AA3" w:rsidRPr="00A04DAB" w:rsidRDefault="00411AA3" w:rsidP="00411AA3">
            <w:pPr>
              <w:pStyle w:val="TableParagraph"/>
              <w:ind w:left="70" w:right="53"/>
              <w:rPr>
                <w:rFonts w:ascii="Times New Roman" w:hAnsi="Times New Roman"/>
                <w:sz w:val="24"/>
                <w:szCs w:val="24"/>
                <w:lang w:val="ru-RU"/>
              </w:rPr>
            </w:pPr>
            <w:r w:rsidRPr="00A04DAB">
              <w:rPr>
                <w:rFonts w:ascii="Times New Roman" w:hAnsi="Times New Roman"/>
                <w:b/>
                <w:sz w:val="24"/>
                <w:szCs w:val="24"/>
                <w:lang w:val="ru-RU"/>
              </w:rPr>
              <w:t xml:space="preserve">Контрольная работа №2 </w:t>
            </w:r>
            <w:r w:rsidRPr="00A04DAB">
              <w:rPr>
                <w:rFonts w:ascii="Times New Roman" w:hAnsi="Times New Roman"/>
                <w:sz w:val="24"/>
                <w:szCs w:val="24"/>
                <w:lang w:val="ru-RU"/>
              </w:rPr>
              <w:t>«Молекулярная физика и термодинамика»</w:t>
            </w:r>
          </w:p>
        </w:tc>
        <w:tc>
          <w:tcPr>
            <w:tcW w:w="322" w:type="pct"/>
            <w:shd w:val="clear" w:color="auto" w:fill="auto"/>
            <w:vAlign w:val="center"/>
          </w:tcPr>
          <w:p w:rsidR="00411AA3" w:rsidRPr="00A04DAB" w:rsidRDefault="00411AA3"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411AA3" w:rsidRPr="00A04DAB" w:rsidRDefault="00411AA3" w:rsidP="00DA33DA">
            <w:pPr>
              <w:pStyle w:val="TableParagraph"/>
              <w:rPr>
                <w:rFonts w:ascii="Times New Roman" w:hAnsi="Times New Roman"/>
                <w:sz w:val="24"/>
                <w:szCs w:val="24"/>
              </w:rPr>
            </w:pPr>
          </w:p>
        </w:tc>
      </w:tr>
      <w:tr w:rsidR="002960E6" w:rsidTr="00A04DAB">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rPr>
              <w:t>Раздел 4. Электродинамика</w:t>
            </w:r>
            <w:r w:rsidRPr="00A04DAB">
              <w:rPr>
                <w:rFonts w:ascii="Times New Roman" w:hAnsi="Times New Roman"/>
                <w:b/>
                <w:sz w:val="24"/>
                <w:szCs w:val="24"/>
                <w:lang w:val="ru-RU"/>
              </w:rPr>
              <w:t>.</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20</w:t>
            </w:r>
          </w:p>
        </w:tc>
        <w:tc>
          <w:tcPr>
            <w:tcW w:w="612" w:type="pct"/>
            <w:vMerge w:val="restart"/>
            <w:shd w:val="clear" w:color="auto" w:fill="auto"/>
          </w:tcPr>
          <w:p w:rsidR="002960E6" w:rsidRPr="00A04DAB" w:rsidRDefault="002960E6" w:rsidP="000C69E1">
            <w:pPr>
              <w:jc w:val="center"/>
            </w:pPr>
            <w:r w:rsidRPr="00A04DAB">
              <w:t>ОК</w:t>
            </w:r>
            <w:r w:rsidRPr="00A04DAB">
              <w:rPr>
                <w:spacing w:val="-1"/>
              </w:rPr>
              <w:t xml:space="preserve"> </w:t>
            </w:r>
            <w:r w:rsidRPr="00A04DAB">
              <w:t>01</w:t>
            </w:r>
          </w:p>
          <w:p w:rsidR="002960E6" w:rsidRPr="00A04DAB" w:rsidRDefault="002960E6" w:rsidP="000C69E1">
            <w:pPr>
              <w:jc w:val="center"/>
            </w:pPr>
            <w:r w:rsidRPr="00A04DAB">
              <w:t>ОК</w:t>
            </w:r>
            <w:r w:rsidRPr="00A04DAB">
              <w:rPr>
                <w:spacing w:val="-1"/>
              </w:rPr>
              <w:t xml:space="preserve"> </w:t>
            </w:r>
            <w:r w:rsidRPr="00A04DAB">
              <w:t>02</w:t>
            </w:r>
          </w:p>
          <w:p w:rsidR="002960E6" w:rsidRPr="00A04DAB" w:rsidRDefault="002960E6" w:rsidP="000C69E1">
            <w:pPr>
              <w:jc w:val="center"/>
            </w:pPr>
            <w:r w:rsidRPr="00A04DAB">
              <w:t>ОК</w:t>
            </w:r>
            <w:r w:rsidRPr="00A04DAB">
              <w:rPr>
                <w:spacing w:val="-1"/>
              </w:rPr>
              <w:t xml:space="preserve"> </w:t>
            </w:r>
            <w:r w:rsidRPr="00A04DAB">
              <w:t>03</w:t>
            </w:r>
          </w:p>
          <w:p w:rsidR="002960E6" w:rsidRPr="00A04DAB" w:rsidRDefault="002960E6" w:rsidP="000C69E1">
            <w:pPr>
              <w:jc w:val="center"/>
            </w:pPr>
            <w:r w:rsidRPr="00A04DAB">
              <w:t>ОК</w:t>
            </w:r>
            <w:r w:rsidRPr="00A04DAB">
              <w:rPr>
                <w:spacing w:val="-1"/>
              </w:rPr>
              <w:t xml:space="preserve"> </w:t>
            </w:r>
            <w:r w:rsidRPr="00A04DAB">
              <w:t>04</w:t>
            </w:r>
          </w:p>
          <w:p w:rsidR="002960E6" w:rsidRPr="00A04DAB" w:rsidRDefault="002960E6" w:rsidP="000C69E1">
            <w:pPr>
              <w:jc w:val="center"/>
            </w:pPr>
            <w:r w:rsidRPr="00A04DAB">
              <w:t>ОК</w:t>
            </w:r>
            <w:r w:rsidRPr="00A04DAB">
              <w:rPr>
                <w:spacing w:val="-1"/>
              </w:rPr>
              <w:t xml:space="preserve"> </w:t>
            </w:r>
            <w:r w:rsidRPr="00A04DAB">
              <w:t>05</w:t>
            </w:r>
          </w:p>
          <w:p w:rsidR="002960E6" w:rsidRPr="00A04DAB" w:rsidRDefault="002960E6" w:rsidP="000C69E1">
            <w:pPr>
              <w:jc w:val="center"/>
            </w:pPr>
            <w:r w:rsidRPr="00A04DAB">
              <w:t>ОК</w:t>
            </w:r>
            <w:r w:rsidRPr="00A04DAB">
              <w:rPr>
                <w:spacing w:val="-1"/>
              </w:rPr>
              <w:t xml:space="preserve"> </w:t>
            </w:r>
            <w:r w:rsidRPr="00A04DAB">
              <w:t>07</w:t>
            </w:r>
          </w:p>
        </w:tc>
      </w:tr>
      <w:tr w:rsidR="002960E6" w:rsidTr="00A04DAB">
        <w:trPr>
          <w:trHeight w:val="20"/>
        </w:trPr>
        <w:tc>
          <w:tcPr>
            <w:tcW w:w="750" w:type="pct"/>
            <w:gridSpan w:val="2"/>
            <w:vMerge w:val="restart"/>
            <w:shd w:val="clear" w:color="auto" w:fill="auto"/>
          </w:tcPr>
          <w:p w:rsidR="002960E6" w:rsidRPr="00A04DAB" w:rsidRDefault="002960E6" w:rsidP="002960E6">
            <w:pPr>
              <w:ind w:left="70" w:right="53"/>
              <w:jc w:val="center"/>
              <w:rPr>
                <w:b/>
              </w:rPr>
            </w:pPr>
            <w:r w:rsidRPr="00A04DAB">
              <w:rPr>
                <w:b/>
              </w:rPr>
              <w:t>Тема</w:t>
            </w:r>
            <w:r w:rsidRPr="00A04DAB">
              <w:rPr>
                <w:b/>
                <w:spacing w:val="-3"/>
              </w:rPr>
              <w:t xml:space="preserve"> </w:t>
            </w:r>
            <w:r w:rsidRPr="00A04DAB">
              <w:rPr>
                <w:b/>
              </w:rPr>
              <w:t>4.1</w:t>
            </w:r>
          </w:p>
          <w:p w:rsidR="002960E6" w:rsidRPr="00A04DAB" w:rsidRDefault="002960E6" w:rsidP="002960E6">
            <w:pPr>
              <w:ind w:left="70" w:right="53"/>
              <w:jc w:val="center"/>
              <w:rPr>
                <w:b/>
              </w:rPr>
            </w:pPr>
            <w:r w:rsidRPr="00A04DAB">
              <w:rPr>
                <w:b/>
              </w:rPr>
              <w:t>Электростатика</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Normal1"/>
              <w:ind w:left="70" w:right="53"/>
              <w:jc w:val="center"/>
              <w:rPr>
                <w:rFonts w:ascii="Times New Roman" w:hAnsi="Times New Roman" w:cs="Times New Roman"/>
                <w:b/>
              </w:rPr>
            </w:pPr>
            <w:r w:rsidRPr="00A04DAB">
              <w:rPr>
                <w:rFonts w:ascii="Times New Roman" w:hAnsi="Times New Roman" w:cs="Times New Roman"/>
                <w:b/>
              </w:rPr>
              <w:t>4</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w:t>
            </w:r>
            <w:r w:rsidRPr="00A04DAB">
              <w:rPr>
                <w:rFonts w:ascii="Times New Roman" w:hAnsi="Times New Roman"/>
                <w:sz w:val="24"/>
                <w:szCs w:val="24"/>
                <w:lang w:val="ru-RU"/>
              </w:rPr>
              <w:lastRenderedPageBreak/>
              <w:t>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lastRenderedPageBreak/>
              <w:t>2</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12</w:t>
            </w:r>
          </w:p>
          <w:p w:rsidR="002960E6" w:rsidRPr="00A04DAB" w:rsidRDefault="002960E6"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rPr>
          <w:trHeight w:val="20"/>
        </w:trPr>
        <w:tc>
          <w:tcPr>
            <w:tcW w:w="750" w:type="pct"/>
            <w:gridSpan w:val="2"/>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 семестр</w:t>
            </w:r>
          </w:p>
        </w:tc>
        <w:tc>
          <w:tcPr>
            <w:tcW w:w="322" w:type="pct"/>
            <w:shd w:val="clear" w:color="auto" w:fill="auto"/>
            <w:vAlign w:val="center"/>
          </w:tcPr>
          <w:p w:rsidR="002960E6" w:rsidRPr="00A04DAB" w:rsidRDefault="002960E6" w:rsidP="00B2458E">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5</w:t>
            </w:r>
            <w:r w:rsidR="00B2458E" w:rsidRPr="00A04DAB">
              <w:rPr>
                <w:rFonts w:ascii="Times New Roman" w:hAnsi="Times New Roman"/>
                <w:b/>
                <w:sz w:val="24"/>
                <w:szCs w:val="24"/>
                <w:lang w:val="ru-RU"/>
              </w:rPr>
              <w:t>4</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val="restart"/>
            <w:shd w:val="clear" w:color="auto" w:fill="auto"/>
          </w:tcPr>
          <w:p w:rsidR="002960E6" w:rsidRPr="00A04DAB" w:rsidRDefault="002960E6" w:rsidP="002960E6">
            <w:pPr>
              <w:ind w:left="70" w:right="53"/>
              <w:jc w:val="center"/>
              <w:rPr>
                <w:b/>
              </w:rPr>
            </w:pPr>
            <w:r w:rsidRPr="00A04DAB">
              <w:rPr>
                <w:b/>
              </w:rPr>
              <w:t>Тема</w:t>
            </w:r>
            <w:r w:rsidRPr="00A04DAB">
              <w:rPr>
                <w:b/>
                <w:spacing w:val="-3"/>
              </w:rPr>
              <w:t xml:space="preserve"> </w:t>
            </w:r>
            <w:r w:rsidRPr="00A04DAB">
              <w:rPr>
                <w:b/>
              </w:rPr>
              <w:t>4.2</w:t>
            </w:r>
          </w:p>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b/>
                <w:bCs/>
                <w:sz w:val="24"/>
                <w:szCs w:val="24"/>
                <w:lang w:val="ru-RU"/>
              </w:rPr>
              <w:t>Постоянный</w:t>
            </w:r>
            <w:r w:rsidRPr="00A04DAB">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6</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pboth"/>
              <w:spacing w:beforeAutospacing="0" w:afterAutospacing="0"/>
              <w:ind w:left="70" w:right="53"/>
              <w:jc w:val="both"/>
              <w:rPr>
                <w:szCs w:val="24"/>
              </w:rPr>
            </w:pPr>
            <w:r w:rsidRPr="00A04DAB">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w:t>
            </w:r>
            <w:r w:rsidRPr="00A04DAB">
              <w:rPr>
                <w:rFonts w:ascii="Times New Roman" w:hAnsi="Times New Roman"/>
                <w:sz w:val="24"/>
                <w:szCs w:val="24"/>
              </w:rPr>
              <w:t>p</w:t>
            </w:r>
            <w:r w:rsidRPr="00A04DAB">
              <w:rPr>
                <w:rFonts w:ascii="Times New Roman" w:hAnsi="Times New Roman"/>
                <w:sz w:val="24"/>
                <w:szCs w:val="24"/>
                <w:lang w:val="ru-RU"/>
              </w:rPr>
              <w:t>-</w:t>
            </w:r>
            <w:r w:rsidRPr="00A04DAB">
              <w:rPr>
                <w:rFonts w:ascii="Times New Roman" w:hAnsi="Times New Roman"/>
                <w:sz w:val="24"/>
                <w:szCs w:val="24"/>
              </w:rPr>
              <w:t>n</w:t>
            </w:r>
            <w:r w:rsidRPr="00A04DAB">
              <w:rPr>
                <w:rFonts w:ascii="Times New Roman" w:hAnsi="Times New Roman"/>
                <w:sz w:val="24"/>
                <w:szCs w:val="24"/>
                <w:lang w:val="ru-RU"/>
              </w:rPr>
              <w:t xml:space="preserve">-перехода.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w:t>
            </w:r>
            <w:r w:rsidRPr="00A04DAB">
              <w:rPr>
                <w:rFonts w:ascii="Times New Roman" w:hAnsi="Times New Roman"/>
                <w:sz w:val="24"/>
                <w:szCs w:val="24"/>
              </w:rPr>
              <w:t>Молния. Плазма</w:t>
            </w:r>
            <w:r w:rsidRPr="00A04DAB">
              <w:rPr>
                <w:rFonts w:ascii="Times New Roman" w:hAnsi="Times New Roman"/>
                <w:sz w:val="24"/>
                <w:szCs w:val="24"/>
                <w:lang w:val="ru-RU"/>
              </w:rPr>
              <w:t>.</w:t>
            </w:r>
          </w:p>
        </w:tc>
        <w:tc>
          <w:tcPr>
            <w:tcW w:w="322" w:type="pct"/>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D5F12"/>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№3</w:t>
            </w:r>
          </w:p>
          <w:p w:rsidR="002960E6" w:rsidRPr="00A04DAB" w:rsidRDefault="002960E6" w:rsidP="002960E6">
            <w:pPr>
              <w:pStyle w:val="pboth"/>
              <w:spacing w:beforeAutospacing="0" w:afterAutospacing="0"/>
              <w:ind w:left="70" w:right="53"/>
              <w:rPr>
                <w:szCs w:val="24"/>
              </w:rPr>
            </w:pPr>
            <w:r w:rsidRPr="00A04DAB">
              <w:rPr>
                <w:szCs w:val="24"/>
              </w:rPr>
              <w:t>«Изучение смешанного соединения резисторов».</w:t>
            </w:r>
            <w:bookmarkStart w:id="14" w:name="9._Определение_КПД_электроплитки."/>
            <w:bookmarkStart w:id="15" w:name="10._Определение_термического_коэффициент"/>
            <w:bookmarkEnd w:id="14"/>
            <w:bookmarkEnd w:id="15"/>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tc>
      </w:tr>
      <w:tr w:rsidR="002960E6" w:rsidTr="00A04DAB">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№4</w:t>
            </w:r>
          </w:p>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tc>
      </w:tr>
      <w:tr w:rsidR="00B2458E" w:rsidTr="00A04DAB">
        <w:trPr>
          <w:trHeight w:val="20"/>
        </w:trPr>
        <w:tc>
          <w:tcPr>
            <w:tcW w:w="750" w:type="pct"/>
            <w:gridSpan w:val="2"/>
            <w:vMerge w:val="restart"/>
            <w:shd w:val="clear" w:color="auto" w:fill="auto"/>
          </w:tcPr>
          <w:p w:rsidR="00B2458E" w:rsidRPr="00A04DAB" w:rsidRDefault="00B2458E" w:rsidP="002960E6">
            <w:pPr>
              <w:ind w:left="70" w:right="53"/>
              <w:jc w:val="center"/>
              <w:rPr>
                <w:b/>
                <w:spacing w:val="1"/>
              </w:rPr>
            </w:pPr>
            <w:r w:rsidRPr="00A04DAB">
              <w:rPr>
                <w:b/>
              </w:rPr>
              <w:t>Тема 4.3</w:t>
            </w:r>
          </w:p>
          <w:p w:rsidR="00B2458E"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B2458E" w:rsidRPr="00A04DAB" w:rsidRDefault="00B2458E"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B2458E"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10</w:t>
            </w:r>
          </w:p>
        </w:tc>
        <w:tc>
          <w:tcPr>
            <w:tcW w:w="612" w:type="pct"/>
            <w:vMerge/>
            <w:shd w:val="clear" w:color="auto" w:fill="auto"/>
          </w:tcPr>
          <w:p w:rsidR="00B2458E" w:rsidRPr="00A04DAB" w:rsidRDefault="00B2458E" w:rsidP="00DA33DA"/>
        </w:tc>
      </w:tr>
      <w:tr w:rsidR="00B2458E" w:rsidTr="00A04DAB">
        <w:trPr>
          <w:trHeight w:val="20"/>
        </w:trPr>
        <w:tc>
          <w:tcPr>
            <w:tcW w:w="750" w:type="pct"/>
            <w:gridSpan w:val="2"/>
            <w:vMerge/>
            <w:shd w:val="clear" w:color="auto" w:fill="auto"/>
          </w:tcPr>
          <w:p w:rsidR="00B2458E" w:rsidRPr="00A04DAB" w:rsidRDefault="00B2458E" w:rsidP="002960E6">
            <w:pPr>
              <w:ind w:left="70" w:right="53"/>
              <w:jc w:val="center"/>
            </w:pPr>
          </w:p>
        </w:tc>
        <w:tc>
          <w:tcPr>
            <w:tcW w:w="3316" w:type="pct"/>
            <w:shd w:val="clear" w:color="auto" w:fill="auto"/>
          </w:tcPr>
          <w:p w:rsidR="00B2458E" w:rsidRPr="00A04DAB" w:rsidRDefault="00B2458E" w:rsidP="002960E6">
            <w:pPr>
              <w:pStyle w:val="TableParagraph"/>
              <w:ind w:left="70" w:right="53"/>
              <w:jc w:val="both"/>
              <w:rPr>
                <w:rFonts w:ascii="Times New Roman" w:hAnsi="Times New Roman"/>
                <w:b/>
                <w:i/>
                <w:sz w:val="24"/>
                <w:szCs w:val="24"/>
                <w:lang w:val="ru-RU"/>
              </w:rPr>
            </w:pPr>
            <w:r w:rsidRPr="00A04DAB">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B2458E" w:rsidRPr="00A04DAB" w:rsidRDefault="00B2458E" w:rsidP="002960E6">
            <w:pPr>
              <w:ind w:left="70" w:right="53"/>
              <w:jc w:val="center"/>
              <w:rPr>
                <w:lang w:val="en-US"/>
              </w:rPr>
            </w:pPr>
            <w:r w:rsidRPr="00A04DAB">
              <w:t>2</w:t>
            </w:r>
          </w:p>
        </w:tc>
        <w:tc>
          <w:tcPr>
            <w:tcW w:w="612" w:type="pct"/>
            <w:vMerge/>
            <w:shd w:val="clear" w:color="auto" w:fill="auto"/>
          </w:tcPr>
          <w:p w:rsidR="00B2458E" w:rsidRPr="00A04DAB" w:rsidRDefault="00B2458E" w:rsidP="00DA33DA"/>
        </w:tc>
      </w:tr>
      <w:tr w:rsidR="00B2458E"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04DAB" w:rsidRDefault="00B2458E" w:rsidP="002960E6">
            <w:pPr>
              <w:pStyle w:val="TableParagraph"/>
              <w:ind w:left="70" w:right="53"/>
              <w:jc w:val="center"/>
              <w:rPr>
                <w:rFonts w:ascii="Times New Roman" w:hAnsi="Times New Roman"/>
                <w:b/>
                <w:sz w:val="24"/>
                <w:szCs w:val="24"/>
              </w:rPr>
            </w:pPr>
          </w:p>
        </w:tc>
        <w:tc>
          <w:tcPr>
            <w:tcW w:w="3316" w:type="pct"/>
            <w:shd w:val="clear" w:color="auto" w:fill="auto"/>
          </w:tcPr>
          <w:p w:rsidR="00B2458E" w:rsidRPr="00A04DAB" w:rsidRDefault="00B2458E" w:rsidP="002960E6">
            <w:pPr>
              <w:pStyle w:val="TableParagraph"/>
              <w:ind w:left="70" w:right="53"/>
              <w:jc w:val="both"/>
              <w:rPr>
                <w:rFonts w:ascii="Times New Roman" w:hAnsi="Times New Roman"/>
                <w:b/>
                <w:iCs/>
                <w:sz w:val="24"/>
                <w:szCs w:val="24"/>
              </w:rPr>
            </w:pPr>
            <w:r w:rsidRPr="00A04DAB">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A04DAB">
              <w:rPr>
                <w:rFonts w:ascii="Times New Roman" w:hAnsi="Times New Roman"/>
                <w:sz w:val="24"/>
                <w:szCs w:val="24"/>
              </w:rPr>
              <w:t>Электромагнитное поле</w:t>
            </w:r>
            <w:r w:rsidRPr="00A04DAB">
              <w:rPr>
                <w:rFonts w:ascii="Times New Roman" w:hAnsi="Times New Roman"/>
                <w:sz w:val="24"/>
                <w:szCs w:val="24"/>
                <w:lang w:val="ru-RU"/>
              </w:rPr>
              <w:t>.</w:t>
            </w:r>
          </w:p>
        </w:tc>
        <w:tc>
          <w:tcPr>
            <w:tcW w:w="322" w:type="pct"/>
            <w:shd w:val="clear" w:color="auto" w:fill="auto"/>
            <w:vAlign w:val="center"/>
          </w:tcPr>
          <w:p w:rsidR="00B2458E" w:rsidRPr="00A04DAB" w:rsidRDefault="00B2458E"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B2458E" w:rsidRPr="00A04DAB" w:rsidRDefault="00B2458E" w:rsidP="00DA33DA">
            <w:pPr>
              <w:pStyle w:val="TableParagraph"/>
              <w:rPr>
                <w:rFonts w:ascii="Times New Roman" w:hAnsi="Times New Roman"/>
                <w:sz w:val="24"/>
                <w:szCs w:val="24"/>
              </w:rPr>
            </w:pPr>
          </w:p>
        </w:tc>
      </w:tr>
      <w:tr w:rsidR="00B2458E"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04DAB" w:rsidRDefault="00B2458E" w:rsidP="002960E6">
            <w:pPr>
              <w:ind w:left="70" w:right="53"/>
              <w:jc w:val="center"/>
            </w:pPr>
          </w:p>
        </w:tc>
        <w:tc>
          <w:tcPr>
            <w:tcW w:w="3316" w:type="pct"/>
            <w:shd w:val="clear" w:color="auto" w:fill="auto"/>
          </w:tcPr>
          <w:p w:rsidR="00B2458E" w:rsidRPr="00A04DAB" w:rsidRDefault="00B2458E"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№5</w:t>
            </w:r>
          </w:p>
          <w:p w:rsidR="00B2458E" w:rsidRPr="00A04DAB" w:rsidRDefault="00B2458E"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«Изучение</w:t>
            </w:r>
            <w:r w:rsidRPr="00A04DAB">
              <w:rPr>
                <w:rFonts w:ascii="Times New Roman" w:hAnsi="Times New Roman"/>
                <w:spacing w:val="-3"/>
                <w:sz w:val="24"/>
                <w:szCs w:val="24"/>
                <w:lang w:val="ru-RU"/>
              </w:rPr>
              <w:t xml:space="preserve"> </w:t>
            </w:r>
            <w:r w:rsidRPr="00A04DAB">
              <w:rPr>
                <w:rFonts w:ascii="Times New Roman" w:hAnsi="Times New Roman"/>
                <w:sz w:val="24"/>
                <w:szCs w:val="24"/>
                <w:lang w:val="ru-RU"/>
              </w:rPr>
              <w:t>явления</w:t>
            </w:r>
            <w:r w:rsidRPr="00A04DAB">
              <w:rPr>
                <w:rFonts w:ascii="Times New Roman" w:hAnsi="Times New Roman"/>
                <w:spacing w:val="-3"/>
                <w:sz w:val="24"/>
                <w:szCs w:val="24"/>
                <w:lang w:val="ru-RU"/>
              </w:rPr>
              <w:t xml:space="preserve"> </w:t>
            </w:r>
            <w:r w:rsidRPr="00A04DAB">
              <w:rPr>
                <w:rFonts w:ascii="Times New Roman" w:hAnsi="Times New Roman"/>
                <w:sz w:val="24"/>
                <w:szCs w:val="24"/>
                <w:lang w:val="ru-RU"/>
              </w:rPr>
              <w:t>электромагнитной</w:t>
            </w:r>
            <w:r w:rsidRPr="00A04DAB">
              <w:rPr>
                <w:rFonts w:ascii="Times New Roman" w:hAnsi="Times New Roman"/>
                <w:spacing w:val="-47"/>
                <w:sz w:val="24"/>
                <w:szCs w:val="24"/>
                <w:lang w:val="ru-RU"/>
              </w:rPr>
              <w:t xml:space="preserve">  </w:t>
            </w:r>
            <w:r w:rsidRPr="00A04DAB">
              <w:rPr>
                <w:rFonts w:ascii="Times New Roman" w:hAnsi="Times New Roman"/>
                <w:sz w:val="24"/>
                <w:szCs w:val="24"/>
                <w:lang w:val="ru-RU"/>
              </w:rPr>
              <w:t xml:space="preserve"> индукции»</w:t>
            </w:r>
          </w:p>
        </w:tc>
        <w:tc>
          <w:tcPr>
            <w:tcW w:w="322" w:type="pct"/>
            <w:shd w:val="clear" w:color="auto" w:fill="auto"/>
            <w:vAlign w:val="center"/>
          </w:tcPr>
          <w:p w:rsidR="00B2458E" w:rsidRPr="00A04DAB" w:rsidRDefault="00B2458E"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B2458E" w:rsidRPr="00A04DAB" w:rsidRDefault="00B2458E" w:rsidP="00DA33DA"/>
        </w:tc>
      </w:tr>
      <w:tr w:rsidR="00B2458E"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04DAB" w:rsidRDefault="00B2458E" w:rsidP="002960E6">
            <w:pPr>
              <w:ind w:left="70" w:right="53"/>
              <w:jc w:val="center"/>
            </w:pPr>
          </w:p>
        </w:tc>
        <w:tc>
          <w:tcPr>
            <w:tcW w:w="3316" w:type="pct"/>
            <w:shd w:val="clear" w:color="auto" w:fill="auto"/>
          </w:tcPr>
          <w:p w:rsidR="00B2458E" w:rsidRPr="00A04DAB" w:rsidRDefault="00B2458E" w:rsidP="002960E6">
            <w:pPr>
              <w:pStyle w:val="pboth"/>
              <w:spacing w:beforeAutospacing="0" w:afterAutospacing="0"/>
              <w:ind w:left="70" w:right="53"/>
              <w:jc w:val="both"/>
              <w:rPr>
                <w:b/>
                <w:szCs w:val="24"/>
              </w:rPr>
            </w:pPr>
            <w:r w:rsidRPr="00A04DAB">
              <w:rPr>
                <w:b/>
              </w:rPr>
              <w:t>Практическое занятие № 13</w:t>
            </w:r>
          </w:p>
          <w:p w:rsidR="00B2458E" w:rsidRPr="00A04DAB" w:rsidRDefault="00B2458E" w:rsidP="002960E6">
            <w:pPr>
              <w:pStyle w:val="TableParagraph"/>
              <w:ind w:left="70" w:right="53"/>
              <w:rPr>
                <w:rFonts w:ascii="Times New Roman" w:hAnsi="Times New Roman"/>
                <w:b/>
                <w:i/>
                <w:sz w:val="24"/>
                <w:szCs w:val="24"/>
                <w:lang w:val="ru-RU"/>
              </w:rPr>
            </w:pPr>
            <w:r w:rsidRPr="00A04DAB">
              <w:rPr>
                <w:rFonts w:ascii="Times New Roman" w:hAnsi="Times New Roman"/>
                <w:sz w:val="24"/>
                <w:szCs w:val="24"/>
                <w:lang w:val="ru-RU"/>
              </w:rPr>
              <w:t>«Изучение магнитного поля катушки с током».</w:t>
            </w:r>
          </w:p>
        </w:tc>
        <w:tc>
          <w:tcPr>
            <w:tcW w:w="322" w:type="pct"/>
            <w:shd w:val="clear" w:color="auto" w:fill="auto"/>
            <w:vAlign w:val="center"/>
          </w:tcPr>
          <w:p w:rsidR="00B2458E" w:rsidRPr="00A04DAB" w:rsidRDefault="00B2458E"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B2458E" w:rsidRPr="00A04DAB" w:rsidRDefault="00B2458E" w:rsidP="005108B4"/>
        </w:tc>
      </w:tr>
      <w:tr w:rsidR="00B2458E"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A04DAB" w:rsidRDefault="00B2458E" w:rsidP="002960E6">
            <w:pPr>
              <w:ind w:left="70" w:right="53"/>
              <w:jc w:val="center"/>
            </w:pPr>
          </w:p>
        </w:tc>
        <w:tc>
          <w:tcPr>
            <w:tcW w:w="3316" w:type="pct"/>
            <w:shd w:val="clear" w:color="auto" w:fill="auto"/>
          </w:tcPr>
          <w:p w:rsidR="00B2458E" w:rsidRPr="00A04DAB" w:rsidRDefault="00B2458E" w:rsidP="00B2458E">
            <w:pPr>
              <w:pStyle w:val="pboth"/>
              <w:spacing w:beforeAutospacing="0" w:afterAutospacing="0"/>
              <w:ind w:left="70" w:right="53"/>
              <w:jc w:val="both"/>
              <w:rPr>
                <w:b/>
                <w:szCs w:val="24"/>
              </w:rPr>
            </w:pPr>
            <w:r w:rsidRPr="00A04DAB">
              <w:rPr>
                <w:b/>
              </w:rPr>
              <w:t>Практическое занятие № 14</w:t>
            </w:r>
          </w:p>
          <w:p w:rsidR="00B2458E" w:rsidRPr="00A04DAB" w:rsidRDefault="00B2458E" w:rsidP="00411AA3">
            <w:pPr>
              <w:pStyle w:val="pboth"/>
              <w:spacing w:beforeAutospacing="0" w:afterAutospacing="0"/>
              <w:ind w:left="70" w:right="53"/>
              <w:jc w:val="both"/>
              <w:rPr>
                <w:b/>
              </w:rPr>
            </w:pPr>
            <w:r w:rsidRPr="00A04DAB">
              <w:rPr>
                <w:b/>
                <w:szCs w:val="24"/>
              </w:rPr>
              <w:t>Контрольная</w:t>
            </w:r>
            <w:r w:rsidRPr="00A04DAB">
              <w:rPr>
                <w:b/>
                <w:spacing w:val="-2"/>
                <w:szCs w:val="24"/>
              </w:rPr>
              <w:t xml:space="preserve"> </w:t>
            </w:r>
            <w:r w:rsidRPr="00A04DAB">
              <w:rPr>
                <w:b/>
                <w:szCs w:val="24"/>
              </w:rPr>
              <w:t>работа</w:t>
            </w:r>
            <w:r w:rsidRPr="00A04DAB">
              <w:rPr>
                <w:b/>
                <w:spacing w:val="-4"/>
                <w:szCs w:val="24"/>
              </w:rPr>
              <w:t xml:space="preserve"> </w:t>
            </w:r>
            <w:r w:rsidRPr="00A04DAB">
              <w:rPr>
                <w:b/>
                <w:szCs w:val="24"/>
              </w:rPr>
              <w:t>№</w:t>
            </w:r>
            <w:r w:rsidR="00411AA3" w:rsidRPr="00A04DAB">
              <w:rPr>
                <w:b/>
                <w:szCs w:val="24"/>
              </w:rPr>
              <w:t>3</w:t>
            </w:r>
            <w:r w:rsidRPr="00A04DAB">
              <w:rPr>
                <w:b/>
                <w:spacing w:val="-4"/>
                <w:szCs w:val="24"/>
              </w:rPr>
              <w:t xml:space="preserve"> </w:t>
            </w:r>
            <w:r w:rsidRPr="00A04DAB">
              <w:rPr>
                <w:szCs w:val="24"/>
              </w:rPr>
              <w:t>«Электрическое</w:t>
            </w:r>
            <w:r w:rsidRPr="00A04DAB">
              <w:rPr>
                <w:spacing w:val="-2"/>
                <w:szCs w:val="24"/>
              </w:rPr>
              <w:t xml:space="preserve"> </w:t>
            </w:r>
            <w:r w:rsidRPr="00A04DAB">
              <w:rPr>
                <w:szCs w:val="24"/>
              </w:rPr>
              <w:t>поле.</w:t>
            </w:r>
            <w:r w:rsidRPr="00A04DAB">
              <w:rPr>
                <w:spacing w:val="-2"/>
                <w:szCs w:val="24"/>
              </w:rPr>
              <w:t xml:space="preserve"> </w:t>
            </w:r>
            <w:r w:rsidRPr="00A04DAB">
              <w:rPr>
                <w:szCs w:val="24"/>
              </w:rPr>
              <w:t>Законы</w:t>
            </w:r>
            <w:r w:rsidRPr="00A04DAB">
              <w:rPr>
                <w:spacing w:val="-4"/>
                <w:szCs w:val="24"/>
              </w:rPr>
              <w:t xml:space="preserve"> </w:t>
            </w:r>
            <w:r w:rsidRPr="00A04DAB">
              <w:rPr>
                <w:szCs w:val="24"/>
              </w:rPr>
              <w:t>постоянного</w:t>
            </w:r>
            <w:r w:rsidRPr="00A04DAB">
              <w:rPr>
                <w:spacing w:val="-3"/>
                <w:szCs w:val="24"/>
              </w:rPr>
              <w:t xml:space="preserve"> </w:t>
            </w:r>
            <w:r w:rsidRPr="00A04DAB">
              <w:rPr>
                <w:szCs w:val="24"/>
              </w:rPr>
              <w:t>тока Магнитное</w:t>
            </w:r>
            <w:r w:rsidRPr="00A04DAB">
              <w:rPr>
                <w:spacing w:val="-5"/>
                <w:szCs w:val="24"/>
              </w:rPr>
              <w:t xml:space="preserve"> </w:t>
            </w:r>
            <w:r w:rsidRPr="00A04DAB">
              <w:rPr>
                <w:szCs w:val="24"/>
              </w:rPr>
              <w:t>поле.</w:t>
            </w:r>
            <w:r w:rsidRPr="00A04DAB">
              <w:rPr>
                <w:spacing w:val="-3"/>
                <w:szCs w:val="24"/>
              </w:rPr>
              <w:t xml:space="preserve"> </w:t>
            </w:r>
            <w:r w:rsidRPr="00A04DAB">
              <w:rPr>
                <w:szCs w:val="24"/>
              </w:rPr>
              <w:t>Электромагнитная</w:t>
            </w:r>
            <w:r w:rsidRPr="00A04DAB">
              <w:rPr>
                <w:spacing w:val="-2"/>
                <w:szCs w:val="24"/>
              </w:rPr>
              <w:t xml:space="preserve"> </w:t>
            </w:r>
            <w:r w:rsidRPr="00A04DAB">
              <w:rPr>
                <w:szCs w:val="24"/>
              </w:rPr>
              <w:t>индукция»</w:t>
            </w:r>
          </w:p>
        </w:tc>
        <w:tc>
          <w:tcPr>
            <w:tcW w:w="322" w:type="pct"/>
            <w:shd w:val="clear" w:color="auto" w:fill="auto"/>
            <w:vAlign w:val="center"/>
          </w:tcPr>
          <w:p w:rsidR="00B2458E" w:rsidRPr="00A04DAB" w:rsidRDefault="00B2458E"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B2458E" w:rsidRPr="00A04DAB" w:rsidRDefault="00B2458E" w:rsidP="005108B4"/>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15</w:t>
            </w:r>
          </w:p>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16</w:t>
            </w:r>
          </w:p>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Раздел</w:t>
            </w:r>
            <w:r w:rsidRPr="00A04DAB">
              <w:rPr>
                <w:rFonts w:ascii="Times New Roman" w:hAnsi="Times New Roman"/>
                <w:b/>
                <w:spacing w:val="-2"/>
                <w:sz w:val="24"/>
                <w:szCs w:val="24"/>
              </w:rPr>
              <w:t xml:space="preserve"> </w:t>
            </w:r>
            <w:r w:rsidRPr="00A04DAB">
              <w:rPr>
                <w:rFonts w:ascii="Times New Roman" w:hAnsi="Times New Roman"/>
                <w:b/>
                <w:sz w:val="24"/>
                <w:szCs w:val="24"/>
                <w:lang w:val="ru-RU"/>
              </w:rPr>
              <w:t>5</w:t>
            </w:r>
            <w:r w:rsidRPr="00A04DAB">
              <w:rPr>
                <w:rFonts w:ascii="Times New Roman" w:hAnsi="Times New Roman"/>
                <w:b/>
                <w:sz w:val="24"/>
                <w:szCs w:val="24"/>
              </w:rPr>
              <w:t>.</w:t>
            </w:r>
            <w:r w:rsidRPr="00A04DAB">
              <w:rPr>
                <w:rFonts w:ascii="Times New Roman" w:hAnsi="Times New Roman"/>
                <w:b/>
                <w:spacing w:val="-2"/>
                <w:sz w:val="24"/>
                <w:szCs w:val="24"/>
              </w:rPr>
              <w:t xml:space="preserve"> </w:t>
            </w:r>
            <w:r w:rsidRPr="00A04DAB">
              <w:rPr>
                <w:rFonts w:ascii="Times New Roman" w:hAnsi="Times New Roman"/>
                <w:b/>
                <w:sz w:val="24"/>
                <w:szCs w:val="24"/>
              </w:rPr>
              <w:t>Колебания и</w:t>
            </w:r>
            <w:r w:rsidRPr="00A04DAB">
              <w:rPr>
                <w:rFonts w:ascii="Times New Roman" w:hAnsi="Times New Roman"/>
                <w:b/>
                <w:spacing w:val="-4"/>
                <w:sz w:val="24"/>
                <w:szCs w:val="24"/>
              </w:rPr>
              <w:t xml:space="preserve"> </w:t>
            </w:r>
            <w:r w:rsidRPr="00A04DAB">
              <w:rPr>
                <w:rFonts w:ascii="Times New Roman" w:hAnsi="Times New Roman"/>
                <w:b/>
                <w:sz w:val="24"/>
                <w:szCs w:val="24"/>
              </w:rPr>
              <w:t>волны</w:t>
            </w:r>
          </w:p>
        </w:tc>
        <w:tc>
          <w:tcPr>
            <w:tcW w:w="322" w:type="pct"/>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16</w:t>
            </w:r>
          </w:p>
        </w:tc>
        <w:tc>
          <w:tcPr>
            <w:tcW w:w="612" w:type="pct"/>
            <w:shd w:val="clear" w:color="auto" w:fill="auto"/>
          </w:tcPr>
          <w:p w:rsidR="002960E6" w:rsidRPr="00A04DAB" w:rsidRDefault="002960E6" w:rsidP="00DA33DA">
            <w:pPr>
              <w:pStyle w:val="TableParagraph"/>
              <w:rPr>
                <w:rFonts w:ascii="Times New Roman" w:hAnsi="Times New Roman"/>
                <w:sz w:val="24"/>
                <w:szCs w:val="24"/>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 5.1</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Механические</w:t>
            </w:r>
            <w:r w:rsidRPr="00A04DAB">
              <w:rPr>
                <w:rFonts w:ascii="Times New Roman" w:hAnsi="Times New Roman"/>
                <w:b/>
                <w:spacing w:val="1"/>
                <w:sz w:val="24"/>
                <w:szCs w:val="24"/>
                <w:lang w:val="ru-RU"/>
              </w:rPr>
              <w:t xml:space="preserve"> и электромагнитные</w:t>
            </w:r>
            <w:r w:rsidRPr="00A04DAB">
              <w:rPr>
                <w:rFonts w:ascii="Times New Roman" w:hAnsi="Times New Roman"/>
                <w:spacing w:val="1"/>
                <w:sz w:val="24"/>
                <w:szCs w:val="24"/>
                <w:lang w:val="ru-RU"/>
              </w:rPr>
              <w:t xml:space="preserve"> </w:t>
            </w:r>
            <w:r w:rsidRPr="00A04DAB">
              <w:rPr>
                <w:rFonts w:ascii="Times New Roman" w:hAnsi="Times New Roman"/>
                <w:b/>
                <w:sz w:val="24"/>
                <w:szCs w:val="24"/>
                <w:lang w:val="ru-RU"/>
              </w:rPr>
              <w:t>колебания</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val="restart"/>
            <w:shd w:val="clear" w:color="auto" w:fill="auto"/>
          </w:tcPr>
          <w:p w:rsidR="002960E6" w:rsidRPr="00A04DAB" w:rsidRDefault="002960E6" w:rsidP="00353CB1">
            <w:pPr>
              <w:jc w:val="center"/>
            </w:pPr>
            <w:r w:rsidRPr="00A04DAB">
              <w:t>ОК</w:t>
            </w:r>
            <w:r w:rsidRPr="00A04DAB">
              <w:rPr>
                <w:spacing w:val="-1"/>
              </w:rPr>
              <w:t xml:space="preserve"> </w:t>
            </w:r>
            <w:r w:rsidRPr="00A04DAB">
              <w:t>01</w:t>
            </w:r>
          </w:p>
          <w:p w:rsidR="002960E6" w:rsidRPr="00A04DAB" w:rsidRDefault="002960E6" w:rsidP="00353CB1">
            <w:pPr>
              <w:jc w:val="center"/>
            </w:pPr>
            <w:r w:rsidRPr="00A04DAB">
              <w:t>ОК</w:t>
            </w:r>
            <w:r w:rsidRPr="00A04DAB">
              <w:rPr>
                <w:spacing w:val="-1"/>
              </w:rPr>
              <w:t xml:space="preserve"> </w:t>
            </w:r>
            <w:r w:rsidRPr="00A04DAB">
              <w:t>02</w:t>
            </w:r>
          </w:p>
          <w:p w:rsidR="002960E6" w:rsidRPr="00A04DAB" w:rsidRDefault="002960E6" w:rsidP="00353CB1">
            <w:pPr>
              <w:jc w:val="center"/>
            </w:pPr>
            <w:r w:rsidRPr="00A04DAB">
              <w:t>ОК</w:t>
            </w:r>
            <w:r w:rsidRPr="00A04DAB">
              <w:rPr>
                <w:spacing w:val="-1"/>
              </w:rPr>
              <w:t xml:space="preserve"> </w:t>
            </w:r>
            <w:r w:rsidRPr="00A04DAB">
              <w:t>04</w:t>
            </w:r>
          </w:p>
          <w:p w:rsidR="002960E6" w:rsidRPr="00A04DAB" w:rsidRDefault="002960E6" w:rsidP="00353CB1">
            <w:pPr>
              <w:jc w:val="center"/>
            </w:pPr>
            <w:r w:rsidRPr="00A04DAB">
              <w:t>ОК</w:t>
            </w:r>
            <w:r w:rsidRPr="00A04DAB">
              <w:rPr>
                <w:spacing w:val="-1"/>
              </w:rPr>
              <w:t xml:space="preserve"> </w:t>
            </w:r>
            <w:r w:rsidRPr="00A04DAB">
              <w:t>05</w:t>
            </w:r>
          </w:p>
          <w:p w:rsidR="002960E6" w:rsidRPr="00A04DAB" w:rsidRDefault="002960E6" w:rsidP="00AD1990">
            <w:pPr>
              <w:jc w:val="center"/>
            </w:pPr>
            <w:r w:rsidRPr="00A04DAB">
              <w:t>ОК</w:t>
            </w:r>
            <w:r w:rsidRPr="00A04DAB">
              <w:rPr>
                <w:spacing w:val="-1"/>
              </w:rPr>
              <w:t xml:space="preserve"> </w:t>
            </w:r>
            <w:r w:rsidRPr="00A04DAB">
              <w:t>07</w:t>
            </w: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AD1990">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w:t>
            </w:r>
            <w:r w:rsidR="00AD1990" w:rsidRPr="00A04DAB">
              <w:rPr>
                <w:rFonts w:ascii="Times New Roman" w:hAnsi="Times New Roman"/>
                <w:sz w:val="24"/>
                <w:szCs w:val="24"/>
                <w:lang w:val="ru-RU"/>
              </w:rPr>
              <w:t xml:space="preserve"> </w:t>
            </w:r>
            <w:r w:rsidRPr="00A04DAB">
              <w:rPr>
                <w:rFonts w:ascii="Times New Roman" w:hAnsi="Times New Roman"/>
                <w:sz w:val="24"/>
                <w:szCs w:val="24"/>
                <w:lang w:val="ru-RU"/>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w:t>
            </w:r>
          </w:p>
        </w:tc>
        <w:tc>
          <w:tcPr>
            <w:tcW w:w="322" w:type="pct"/>
            <w:tcBorders>
              <w:top w:val="single" w:sz="4" w:space="0" w:color="auto"/>
            </w:tcBorders>
            <w:shd w:val="clear" w:color="auto" w:fill="auto"/>
            <w:vAlign w:val="center"/>
          </w:tcPr>
          <w:p w:rsidR="002960E6" w:rsidRPr="00A04DAB" w:rsidRDefault="002960E6" w:rsidP="002960E6">
            <w:pPr>
              <w:ind w:left="70" w:right="53"/>
              <w:jc w:val="center"/>
            </w:pPr>
            <w:r w:rsidRPr="00A04DAB">
              <w:t>2</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A04DAB">
              <w:rPr>
                <w:rFonts w:ascii="Times New Roman" w:hAnsi="Times New Roman"/>
                <w:sz w:val="24"/>
                <w:szCs w:val="24"/>
              </w:rPr>
              <w:t>Культура использования электроэнергии в повседневной жизни</w:t>
            </w:r>
          </w:p>
        </w:tc>
        <w:tc>
          <w:tcPr>
            <w:tcW w:w="322" w:type="pct"/>
            <w:tcBorders>
              <w:top w:val="single" w:sz="4" w:space="0" w:color="auto"/>
            </w:tcBorders>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17</w:t>
            </w:r>
          </w:p>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2960E6" w:rsidRPr="00A04DAB" w:rsidRDefault="002960E6" w:rsidP="002960E6">
            <w:pPr>
              <w:ind w:left="70" w:right="53"/>
              <w:jc w:val="center"/>
            </w:pPr>
            <w:r w:rsidRPr="00A04DAB">
              <w:t>1</w:t>
            </w:r>
          </w:p>
        </w:tc>
        <w:tc>
          <w:tcPr>
            <w:tcW w:w="612" w:type="pct"/>
            <w:vMerge/>
            <w:shd w:val="clear" w:color="auto" w:fill="auto"/>
          </w:tcPr>
          <w:p w:rsidR="002960E6" w:rsidRPr="00A04DAB" w:rsidRDefault="002960E6" w:rsidP="00353CB1"/>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Тема 5.2</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Механические</w:t>
            </w:r>
            <w:r w:rsidRPr="00A04DAB">
              <w:rPr>
                <w:rFonts w:ascii="Times New Roman" w:hAnsi="Times New Roman"/>
                <w:b/>
                <w:spacing w:val="1"/>
                <w:sz w:val="24"/>
                <w:szCs w:val="24"/>
                <w:lang w:val="ru-RU"/>
              </w:rPr>
              <w:t xml:space="preserve"> и электромагнитные</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волны</w:t>
            </w: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ind w:left="70" w:right="53"/>
              <w:jc w:val="cente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w:t>
            </w:r>
            <w:r w:rsidRPr="00A04DAB">
              <w:rPr>
                <w:rFonts w:ascii="Times New Roman" w:hAnsi="Times New Roman"/>
                <w:sz w:val="24"/>
                <w:szCs w:val="24"/>
              </w:rPr>
              <w:t>E</w:t>
            </w:r>
            <w:r w:rsidRPr="00A04DAB">
              <w:rPr>
                <w:rFonts w:ascii="Times New Roman" w:hAnsi="Times New Roman"/>
                <w:sz w:val="24"/>
                <w:szCs w:val="24"/>
                <w:lang w:val="ru-RU"/>
              </w:rPr>
              <w:t xml:space="preserve">, </w:t>
            </w:r>
            <w:r w:rsidRPr="00A04DAB">
              <w:rPr>
                <w:rFonts w:ascii="Times New Roman" w:hAnsi="Times New Roman"/>
                <w:sz w:val="24"/>
                <w:szCs w:val="24"/>
              </w:rPr>
              <w:t>B</w:t>
            </w:r>
            <w:r w:rsidRPr="00A04DAB">
              <w:rPr>
                <w:rFonts w:ascii="Times New Roman" w:hAnsi="Times New Roman"/>
                <w:sz w:val="24"/>
                <w:szCs w:val="24"/>
                <w:lang w:val="ru-RU"/>
              </w:rPr>
              <w:t xml:space="preserve"> и </w:t>
            </w:r>
            <w:r w:rsidRPr="00A04DAB">
              <w:rPr>
                <w:rFonts w:ascii="Times New Roman" w:hAnsi="Times New Roman"/>
                <w:sz w:val="24"/>
                <w:szCs w:val="24"/>
              </w:rPr>
              <w:t>v</w:t>
            </w:r>
            <w:r w:rsidRPr="00A04DAB">
              <w:rPr>
                <w:rFonts w:ascii="Times New Roman" w:hAnsi="Times New Roman"/>
                <w:sz w:val="24"/>
                <w:szCs w:val="24"/>
                <w:lang w:val="ru-RU"/>
              </w:rPr>
              <w:t xml:space="preserve">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w:t>
            </w:r>
            <w:r w:rsidRPr="00A04DAB">
              <w:rPr>
                <w:rFonts w:ascii="Times New Roman" w:hAnsi="Times New Roman"/>
                <w:sz w:val="24"/>
                <w:szCs w:val="24"/>
                <w:lang w:val="ru-RU"/>
              </w:rPr>
              <w:lastRenderedPageBreak/>
              <w:t xml:space="preserve">Шкала электромагнитных волн. Применение электромагнитных волн в технике и быту. </w:t>
            </w:r>
            <w:r w:rsidRPr="00A04DAB">
              <w:rPr>
                <w:rFonts w:ascii="Times New Roman" w:hAnsi="Times New Roman"/>
                <w:sz w:val="24"/>
                <w:szCs w:val="24"/>
              </w:rPr>
              <w:t>Принципы радиосвязи и телевидения. Радиолокация. Электромагнитное загрязнение окружающей среды</w:t>
            </w:r>
          </w:p>
        </w:tc>
        <w:tc>
          <w:tcPr>
            <w:tcW w:w="322" w:type="pct"/>
            <w:tcBorders>
              <w:top w:val="single" w:sz="4" w:space="0" w:color="auto"/>
            </w:tcBorders>
            <w:shd w:val="clear" w:color="auto" w:fill="auto"/>
            <w:vAlign w:val="center"/>
          </w:tcPr>
          <w:p w:rsidR="002960E6" w:rsidRPr="00A04DAB" w:rsidRDefault="002960E6" w:rsidP="002960E6">
            <w:pPr>
              <w:ind w:left="70" w:right="53"/>
              <w:jc w:val="center"/>
            </w:pPr>
            <w:r w:rsidRPr="00A04DAB">
              <w:lastRenderedPageBreak/>
              <w:t>2</w:t>
            </w:r>
          </w:p>
        </w:tc>
        <w:tc>
          <w:tcPr>
            <w:tcW w:w="612" w:type="pct"/>
            <w:vMerge/>
            <w:shd w:val="clear" w:color="auto" w:fill="auto"/>
          </w:tcPr>
          <w:p w:rsidR="002960E6" w:rsidRPr="00A04DAB" w:rsidRDefault="002960E6" w:rsidP="00DA33DA"/>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vAlign w:val="center"/>
          </w:tcPr>
          <w:p w:rsidR="002960E6" w:rsidRPr="00A04DAB" w:rsidRDefault="002960E6" w:rsidP="002960E6">
            <w:pPr>
              <w:ind w:left="70" w:right="53"/>
              <w:jc w:val="right"/>
              <w:rPr>
                <w:b/>
              </w:rPr>
            </w:pPr>
            <w:r w:rsidRPr="00A04DAB">
              <w:rPr>
                <w:b/>
              </w:rPr>
              <w:lastRenderedPageBreak/>
              <w:t>Консультация по индивидуальному проекту</w:t>
            </w:r>
          </w:p>
        </w:tc>
        <w:tc>
          <w:tcPr>
            <w:tcW w:w="322" w:type="pct"/>
            <w:shd w:val="clear" w:color="auto" w:fill="auto"/>
            <w:vAlign w:val="center"/>
          </w:tcPr>
          <w:p w:rsidR="002960E6" w:rsidRPr="00A04DAB" w:rsidRDefault="002960E6" w:rsidP="002960E6">
            <w:pPr>
              <w:ind w:left="70" w:right="53"/>
              <w:jc w:val="center"/>
              <w:rPr>
                <w:b/>
              </w:rPr>
            </w:pPr>
            <w:r w:rsidRPr="00A04DAB">
              <w:rPr>
                <w:b/>
              </w:rPr>
              <w:t>2</w:t>
            </w:r>
          </w:p>
        </w:tc>
        <w:tc>
          <w:tcPr>
            <w:tcW w:w="612" w:type="pct"/>
            <w:vMerge/>
            <w:shd w:val="clear" w:color="auto" w:fill="auto"/>
          </w:tcPr>
          <w:p w:rsidR="002960E6" w:rsidRPr="00A04DAB" w:rsidRDefault="002960E6" w:rsidP="002E3D11">
            <w:pPr>
              <w:pStyle w:val="TableParagraph"/>
              <w:rPr>
                <w:rFonts w:ascii="Times New Roman" w:hAnsi="Times New Roman"/>
                <w:sz w:val="24"/>
                <w:szCs w:val="24"/>
              </w:rPr>
            </w:pPr>
          </w:p>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D1990" w:rsidRPr="00A04DAB" w:rsidRDefault="00AD1990"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lang w:val="ru-RU"/>
              </w:rPr>
              <w:t>Тема</w:t>
            </w:r>
            <w:r w:rsidRPr="00A04DAB">
              <w:rPr>
                <w:rFonts w:ascii="Times New Roman" w:hAnsi="Times New Roman"/>
                <w:b/>
                <w:spacing w:val="-3"/>
                <w:sz w:val="24"/>
                <w:szCs w:val="24"/>
              </w:rPr>
              <w:t xml:space="preserve"> </w:t>
            </w:r>
            <w:r w:rsidRPr="00A04DAB">
              <w:rPr>
                <w:rFonts w:ascii="Times New Roman" w:hAnsi="Times New Roman"/>
                <w:b/>
                <w:sz w:val="24"/>
                <w:szCs w:val="24"/>
              </w:rPr>
              <w:t>5.3</w:t>
            </w:r>
          </w:p>
          <w:p w:rsidR="00AD1990" w:rsidRPr="00A04DAB" w:rsidRDefault="00AD1990"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Оптика</w:t>
            </w:r>
          </w:p>
        </w:tc>
        <w:tc>
          <w:tcPr>
            <w:tcW w:w="3316" w:type="pct"/>
            <w:shd w:val="clear" w:color="auto" w:fill="auto"/>
          </w:tcPr>
          <w:p w:rsidR="00AD1990" w:rsidRPr="00A04DAB" w:rsidRDefault="00AD1990"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D1990"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10</w:t>
            </w:r>
          </w:p>
        </w:tc>
        <w:tc>
          <w:tcPr>
            <w:tcW w:w="612" w:type="pct"/>
            <w:vMerge/>
            <w:shd w:val="clear" w:color="auto" w:fill="auto"/>
          </w:tcPr>
          <w:p w:rsidR="00AD1990" w:rsidRPr="00A04DAB" w:rsidRDefault="00AD1990" w:rsidP="00121DA5">
            <w:pPr>
              <w:pStyle w:val="TableParagraph"/>
              <w:ind w:left="376" w:right="368"/>
              <w:jc w:val="center"/>
              <w:rPr>
                <w:rFonts w:ascii="Times New Roman" w:hAnsi="Times New Roman"/>
                <w:sz w:val="24"/>
                <w:szCs w:val="24"/>
                <w:lang w:val="ru-RU"/>
              </w:rPr>
            </w:pPr>
          </w:p>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TableParagraph"/>
              <w:ind w:left="70" w:right="53"/>
              <w:jc w:val="both"/>
              <w:rPr>
                <w:rFonts w:ascii="Times New Roman" w:hAnsi="Times New Roman"/>
                <w:spacing w:val="-3"/>
                <w:sz w:val="24"/>
                <w:szCs w:val="24"/>
              </w:rPr>
            </w:pPr>
            <w:r w:rsidRPr="00A04DAB">
              <w:rPr>
                <w:rFonts w:ascii="Times New Roman" w:hAnsi="Times New Roman"/>
                <w:sz w:val="24"/>
                <w:szCs w:val="24"/>
                <w:lang w:val="ru-RU"/>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w:t>
            </w:r>
            <w:r w:rsidRPr="00A04DAB">
              <w:rPr>
                <w:rFonts w:ascii="Times New Roman" w:hAnsi="Times New Roman"/>
                <w:sz w:val="24"/>
                <w:szCs w:val="24"/>
              </w:rPr>
              <w:t>Поляризация света</w:t>
            </w:r>
          </w:p>
        </w:tc>
        <w:tc>
          <w:tcPr>
            <w:tcW w:w="322" w:type="pct"/>
            <w:tcBorders>
              <w:top w:val="single" w:sz="4" w:space="0" w:color="auto"/>
            </w:tcBorders>
            <w:shd w:val="clear" w:color="auto" w:fill="auto"/>
            <w:vAlign w:val="center"/>
          </w:tcPr>
          <w:p w:rsidR="00AD1990" w:rsidRPr="00A04DAB" w:rsidRDefault="00AD1990" w:rsidP="002960E6">
            <w:pPr>
              <w:ind w:left="70" w:right="53"/>
              <w:jc w:val="center"/>
            </w:pPr>
            <w:r w:rsidRPr="00A04DAB">
              <w:t>2</w:t>
            </w:r>
          </w:p>
        </w:tc>
        <w:tc>
          <w:tcPr>
            <w:tcW w:w="612" w:type="pct"/>
            <w:vMerge/>
            <w:shd w:val="clear" w:color="auto" w:fill="auto"/>
          </w:tcPr>
          <w:p w:rsidR="00AD1990" w:rsidRPr="00A04DAB" w:rsidRDefault="00AD1990" w:rsidP="002E3D11"/>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pboth"/>
              <w:spacing w:beforeAutospacing="0" w:afterAutospacing="0"/>
              <w:ind w:left="70" w:right="53"/>
              <w:jc w:val="both"/>
              <w:rPr>
                <w:b/>
                <w:szCs w:val="24"/>
              </w:rPr>
            </w:pPr>
            <w:r w:rsidRPr="00A04DAB">
              <w:rPr>
                <w:b/>
              </w:rPr>
              <w:t>Практическое занятие № 18</w:t>
            </w:r>
          </w:p>
          <w:p w:rsidR="00AD1990" w:rsidRPr="00A04DAB" w:rsidRDefault="00AD1990"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Наблюдение дисперсии света</w:t>
            </w:r>
          </w:p>
        </w:tc>
        <w:tc>
          <w:tcPr>
            <w:tcW w:w="322" w:type="pct"/>
            <w:shd w:val="clear" w:color="auto" w:fill="auto"/>
            <w:vAlign w:val="center"/>
          </w:tcPr>
          <w:p w:rsidR="00AD1990" w:rsidRPr="00A04DAB" w:rsidRDefault="00AD1990"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AD1990" w:rsidRPr="00A04DAB" w:rsidRDefault="00AD1990" w:rsidP="002E3D11"/>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№6</w:t>
            </w:r>
          </w:p>
          <w:p w:rsidR="00AD1990" w:rsidRPr="00A04DAB" w:rsidRDefault="00AD1990"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«Определение</w:t>
            </w:r>
            <w:r w:rsidRPr="00A04DAB">
              <w:rPr>
                <w:rFonts w:ascii="Times New Roman" w:hAnsi="Times New Roman"/>
                <w:spacing w:val="-1"/>
                <w:sz w:val="24"/>
                <w:szCs w:val="24"/>
                <w:lang w:val="ru-RU"/>
              </w:rPr>
              <w:t xml:space="preserve"> </w:t>
            </w:r>
            <w:r w:rsidRPr="00A04DAB">
              <w:rPr>
                <w:rFonts w:ascii="Times New Roman" w:hAnsi="Times New Roman"/>
                <w:sz w:val="24"/>
                <w:szCs w:val="24"/>
                <w:lang w:val="ru-RU"/>
              </w:rPr>
              <w:t>показателя</w:t>
            </w:r>
            <w:r w:rsidRPr="00A04DAB">
              <w:rPr>
                <w:rFonts w:ascii="Times New Roman" w:hAnsi="Times New Roman"/>
                <w:spacing w:val="-3"/>
                <w:sz w:val="24"/>
                <w:szCs w:val="24"/>
                <w:lang w:val="ru-RU"/>
              </w:rPr>
              <w:t xml:space="preserve"> </w:t>
            </w:r>
            <w:r w:rsidRPr="00A04DAB">
              <w:rPr>
                <w:rFonts w:ascii="Times New Roman" w:hAnsi="Times New Roman"/>
                <w:sz w:val="24"/>
                <w:szCs w:val="24"/>
                <w:lang w:val="ru-RU"/>
              </w:rPr>
              <w:t>преломления</w:t>
            </w:r>
            <w:r w:rsidRPr="00A04DAB">
              <w:rPr>
                <w:rFonts w:ascii="Times New Roman" w:hAnsi="Times New Roman"/>
                <w:spacing w:val="-4"/>
                <w:sz w:val="24"/>
                <w:szCs w:val="24"/>
                <w:lang w:val="ru-RU"/>
              </w:rPr>
              <w:t xml:space="preserve"> </w:t>
            </w:r>
            <w:r w:rsidRPr="00A04DAB">
              <w:rPr>
                <w:rFonts w:ascii="Times New Roman" w:hAnsi="Times New Roman"/>
                <w:sz w:val="24"/>
                <w:szCs w:val="24"/>
                <w:lang w:val="ru-RU"/>
              </w:rPr>
              <w:t>стекла»</w:t>
            </w:r>
          </w:p>
        </w:tc>
        <w:tc>
          <w:tcPr>
            <w:tcW w:w="322" w:type="pct"/>
            <w:shd w:val="clear" w:color="auto" w:fill="auto"/>
            <w:vAlign w:val="center"/>
          </w:tcPr>
          <w:p w:rsidR="00AD1990" w:rsidRPr="00A04DAB" w:rsidRDefault="00AD1990"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D1990" w:rsidRPr="00A04DAB" w:rsidRDefault="00AD1990" w:rsidP="002E3D11"/>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№7</w:t>
            </w:r>
          </w:p>
          <w:p w:rsidR="00AD1990" w:rsidRPr="00A04DAB" w:rsidRDefault="00AD1990" w:rsidP="002960E6">
            <w:pPr>
              <w:pStyle w:val="TableParagraph"/>
              <w:ind w:left="70" w:right="53"/>
              <w:rPr>
                <w:rFonts w:ascii="Times New Roman" w:hAnsi="Times New Roman"/>
                <w:sz w:val="24"/>
                <w:szCs w:val="24"/>
                <w:lang w:val="ru-RU"/>
              </w:rPr>
            </w:pPr>
            <w:r w:rsidRPr="00A04DAB">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AD1990" w:rsidRPr="00A04DAB" w:rsidRDefault="00AD1990"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D1990" w:rsidRPr="00A04DAB" w:rsidRDefault="00AD1990" w:rsidP="00181047"/>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pStyle w:val="TableParagraph"/>
              <w:ind w:left="70" w:right="53"/>
              <w:jc w:val="center"/>
              <w:rPr>
                <w:rFonts w:ascii="Times New Roman" w:hAnsi="Times New Roman"/>
                <w:sz w:val="24"/>
                <w:szCs w:val="24"/>
              </w:rPr>
            </w:pPr>
          </w:p>
        </w:tc>
        <w:tc>
          <w:tcPr>
            <w:tcW w:w="3316" w:type="pct"/>
            <w:shd w:val="clear" w:color="auto" w:fill="auto"/>
          </w:tcPr>
          <w:p w:rsidR="00AD1990" w:rsidRPr="00A04DAB" w:rsidRDefault="00AD1990"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AD1990"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shd w:val="clear" w:color="auto" w:fill="auto"/>
          </w:tcPr>
          <w:p w:rsidR="00AD1990" w:rsidRPr="00A04DAB" w:rsidRDefault="00AD1990" w:rsidP="002E3D11"/>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pboth"/>
              <w:spacing w:beforeAutospacing="0" w:afterAutospacing="0"/>
              <w:ind w:left="70" w:right="53"/>
              <w:jc w:val="both"/>
              <w:rPr>
                <w:b/>
                <w:szCs w:val="24"/>
              </w:rPr>
            </w:pPr>
            <w:r w:rsidRPr="00A04DAB">
              <w:rPr>
                <w:b/>
              </w:rPr>
              <w:t>Практическое занятие № 19</w:t>
            </w:r>
          </w:p>
          <w:p w:rsidR="00AD1990" w:rsidRPr="00A04DAB" w:rsidRDefault="00AD1990" w:rsidP="002960E6">
            <w:pPr>
              <w:pStyle w:val="TableParagraph"/>
              <w:ind w:left="70" w:right="53"/>
              <w:jc w:val="both"/>
              <w:rPr>
                <w:rFonts w:ascii="Times New Roman" w:hAnsi="Times New Roman"/>
                <w:sz w:val="24"/>
                <w:szCs w:val="24"/>
                <w:lang w:val="ru-RU"/>
              </w:rPr>
            </w:pPr>
            <w:r w:rsidRPr="00A04DAB">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tcBorders>
              <w:top w:val="single" w:sz="4" w:space="0" w:color="auto"/>
            </w:tcBorders>
            <w:shd w:val="clear" w:color="auto" w:fill="auto"/>
            <w:vAlign w:val="center"/>
          </w:tcPr>
          <w:p w:rsidR="00AD1990" w:rsidRPr="00A04DAB" w:rsidRDefault="00AD1990"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AD1990" w:rsidRPr="00A04DAB" w:rsidRDefault="00AD1990" w:rsidP="008959C8"/>
        </w:tc>
      </w:tr>
      <w:tr w:rsidR="00AD1990"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A04DAB" w:rsidRDefault="00AD1990" w:rsidP="002960E6">
            <w:pPr>
              <w:ind w:left="70" w:right="53"/>
              <w:jc w:val="center"/>
            </w:pPr>
          </w:p>
        </w:tc>
        <w:tc>
          <w:tcPr>
            <w:tcW w:w="3316" w:type="pct"/>
            <w:shd w:val="clear" w:color="auto" w:fill="auto"/>
          </w:tcPr>
          <w:p w:rsidR="00AD1990" w:rsidRPr="00A04DAB" w:rsidRDefault="00AD1990" w:rsidP="002960E6">
            <w:pPr>
              <w:pStyle w:val="pboth"/>
              <w:spacing w:beforeAutospacing="0" w:afterAutospacing="0"/>
              <w:ind w:left="70" w:right="53"/>
              <w:jc w:val="both"/>
              <w:rPr>
                <w:b/>
                <w:szCs w:val="24"/>
              </w:rPr>
            </w:pPr>
            <w:r w:rsidRPr="00A04DAB">
              <w:rPr>
                <w:b/>
              </w:rPr>
              <w:t>Практическое занятие № 20</w:t>
            </w:r>
          </w:p>
          <w:p w:rsidR="00AD1990" w:rsidRPr="00A04DAB" w:rsidRDefault="00AD1990" w:rsidP="002960E6">
            <w:pPr>
              <w:pStyle w:val="TableParagraph"/>
              <w:ind w:left="70" w:right="53"/>
              <w:jc w:val="both"/>
              <w:rPr>
                <w:rFonts w:ascii="Times New Roman" w:hAnsi="Times New Roman"/>
                <w:sz w:val="24"/>
                <w:szCs w:val="24"/>
                <w:lang w:val="ru-RU"/>
              </w:rPr>
            </w:pPr>
            <w:r w:rsidRPr="00A04DAB">
              <w:rPr>
                <w:rFonts w:ascii="Times New Roman" w:hAnsi="Times New Roman"/>
                <w:iCs/>
                <w:sz w:val="24"/>
                <w:szCs w:val="24"/>
                <w:lang w:val="ru-RU"/>
              </w:rPr>
              <w:t>Ультрафиолетовое</w:t>
            </w:r>
            <w:r w:rsidRPr="00A04DAB">
              <w:rPr>
                <w:rFonts w:ascii="Times New Roman" w:hAnsi="Times New Roman"/>
                <w:spacing w:val="1"/>
                <w:sz w:val="24"/>
                <w:szCs w:val="24"/>
                <w:lang w:val="ru-RU"/>
              </w:rPr>
              <w:t xml:space="preserve"> </w:t>
            </w:r>
            <w:r w:rsidRPr="00A04DAB">
              <w:rPr>
                <w:rFonts w:ascii="Times New Roman" w:hAnsi="Times New Roman"/>
                <w:sz w:val="24"/>
                <w:szCs w:val="24"/>
                <w:lang w:val="ru-RU"/>
              </w:rPr>
              <w:t>излучение.</w:t>
            </w:r>
            <w:r w:rsidRPr="00A04DAB">
              <w:rPr>
                <w:rFonts w:ascii="Times New Roman" w:hAnsi="Times New Roman"/>
                <w:spacing w:val="-6"/>
                <w:sz w:val="24"/>
                <w:szCs w:val="24"/>
                <w:lang w:val="ru-RU"/>
              </w:rPr>
              <w:t xml:space="preserve"> </w:t>
            </w:r>
            <w:r w:rsidRPr="00A04DAB">
              <w:rPr>
                <w:rFonts w:ascii="Times New Roman" w:hAnsi="Times New Roman"/>
                <w:sz w:val="24"/>
                <w:szCs w:val="24"/>
                <w:lang w:val="ru-RU"/>
              </w:rPr>
              <w:t>Инфракрасное</w:t>
            </w:r>
            <w:r w:rsidRPr="00A04DAB">
              <w:rPr>
                <w:rFonts w:ascii="Times New Roman" w:hAnsi="Times New Roman"/>
                <w:spacing w:val="-4"/>
                <w:sz w:val="24"/>
                <w:szCs w:val="24"/>
                <w:lang w:val="ru-RU"/>
              </w:rPr>
              <w:t xml:space="preserve"> </w:t>
            </w:r>
            <w:r w:rsidRPr="00A04DAB">
              <w:rPr>
                <w:rFonts w:ascii="Times New Roman" w:hAnsi="Times New Roman"/>
                <w:sz w:val="24"/>
                <w:szCs w:val="24"/>
                <w:lang w:val="ru-RU"/>
              </w:rPr>
              <w:t>излучение.</w:t>
            </w:r>
            <w:r w:rsidRPr="00A04DAB">
              <w:rPr>
                <w:rFonts w:ascii="Times New Roman" w:hAnsi="Times New Roman"/>
                <w:spacing w:val="-8"/>
                <w:sz w:val="24"/>
                <w:szCs w:val="24"/>
                <w:lang w:val="ru-RU"/>
              </w:rPr>
              <w:t xml:space="preserve"> </w:t>
            </w:r>
            <w:r w:rsidRPr="00A04DAB">
              <w:rPr>
                <w:rFonts w:ascii="Times New Roman" w:hAnsi="Times New Roman"/>
                <w:sz w:val="24"/>
                <w:szCs w:val="24"/>
                <w:lang w:val="ru-RU"/>
              </w:rPr>
              <w:t>Рентгеновские</w:t>
            </w:r>
            <w:r w:rsidRPr="00A04DAB">
              <w:rPr>
                <w:rFonts w:ascii="Times New Roman" w:hAnsi="Times New Roman"/>
                <w:spacing w:val="-4"/>
                <w:sz w:val="24"/>
                <w:szCs w:val="24"/>
                <w:lang w:val="ru-RU"/>
              </w:rPr>
              <w:t xml:space="preserve"> </w:t>
            </w:r>
            <w:r w:rsidRPr="00A04DAB">
              <w:rPr>
                <w:rFonts w:ascii="Times New Roman" w:hAnsi="Times New Roman"/>
                <w:sz w:val="24"/>
                <w:szCs w:val="24"/>
                <w:lang w:val="ru-RU"/>
              </w:rPr>
              <w:t>лучи.</w:t>
            </w:r>
            <w:r w:rsidRPr="00A04DAB">
              <w:rPr>
                <w:rFonts w:ascii="Times New Roman" w:hAnsi="Times New Roman"/>
                <w:spacing w:val="-6"/>
                <w:sz w:val="24"/>
                <w:szCs w:val="24"/>
                <w:lang w:val="ru-RU"/>
              </w:rPr>
              <w:t xml:space="preserve"> </w:t>
            </w:r>
            <w:r w:rsidRPr="00A04DAB">
              <w:rPr>
                <w:rFonts w:ascii="Times New Roman" w:hAnsi="Times New Roman"/>
                <w:sz w:val="24"/>
                <w:szCs w:val="24"/>
                <w:lang w:val="ru-RU"/>
              </w:rPr>
              <w:t>Их</w:t>
            </w:r>
            <w:r w:rsidRPr="00A04DAB">
              <w:rPr>
                <w:rFonts w:ascii="Times New Roman" w:hAnsi="Times New Roman"/>
                <w:spacing w:val="-6"/>
                <w:sz w:val="24"/>
                <w:szCs w:val="24"/>
                <w:lang w:val="ru-RU"/>
              </w:rPr>
              <w:t xml:space="preserve"> </w:t>
            </w:r>
            <w:r w:rsidRPr="00A04DAB">
              <w:rPr>
                <w:rFonts w:ascii="Times New Roman" w:hAnsi="Times New Roman"/>
                <w:sz w:val="24"/>
                <w:szCs w:val="24"/>
                <w:lang w:val="ru-RU"/>
              </w:rPr>
              <w:t>природа</w:t>
            </w:r>
            <w:r w:rsidRPr="00A04DAB">
              <w:rPr>
                <w:rFonts w:ascii="Times New Roman" w:hAnsi="Times New Roman"/>
                <w:spacing w:val="-7"/>
                <w:sz w:val="24"/>
                <w:szCs w:val="24"/>
                <w:lang w:val="ru-RU"/>
              </w:rPr>
              <w:t xml:space="preserve"> </w:t>
            </w:r>
            <w:r w:rsidRPr="00A04DAB">
              <w:rPr>
                <w:rFonts w:ascii="Times New Roman" w:hAnsi="Times New Roman"/>
                <w:sz w:val="24"/>
                <w:szCs w:val="24"/>
                <w:lang w:val="ru-RU"/>
              </w:rPr>
              <w:t>и</w:t>
            </w:r>
            <w:r w:rsidRPr="00A04DAB">
              <w:rPr>
                <w:rFonts w:ascii="Times New Roman" w:hAnsi="Times New Roman"/>
                <w:spacing w:val="-5"/>
                <w:sz w:val="24"/>
                <w:szCs w:val="24"/>
                <w:lang w:val="ru-RU"/>
              </w:rPr>
              <w:t xml:space="preserve"> </w:t>
            </w:r>
            <w:r w:rsidRPr="00A04DAB">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AD1990" w:rsidRPr="00A04DAB" w:rsidRDefault="00AD1990"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AD1990" w:rsidRPr="00A04DAB" w:rsidRDefault="00AD1990" w:rsidP="008959C8"/>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bottom w:val="single" w:sz="4" w:space="0" w:color="auto"/>
            </w:tcBorders>
            <w:shd w:val="clear" w:color="auto" w:fill="auto"/>
          </w:tcPr>
          <w:p w:rsidR="002960E6" w:rsidRPr="00A04DAB" w:rsidRDefault="002960E6" w:rsidP="002960E6">
            <w:pPr>
              <w:pStyle w:val="pboth"/>
              <w:spacing w:beforeAutospacing="0" w:afterAutospacing="0"/>
              <w:ind w:left="70" w:right="53"/>
              <w:jc w:val="both"/>
              <w:rPr>
                <w:b/>
                <w:szCs w:val="24"/>
              </w:rPr>
            </w:pPr>
            <w:r w:rsidRPr="00A04DAB">
              <w:rPr>
                <w:b/>
              </w:rPr>
              <w:t>Практическое занятие № 21</w:t>
            </w:r>
          </w:p>
          <w:p w:rsidR="002960E6" w:rsidRPr="00A04DAB" w:rsidRDefault="002960E6" w:rsidP="00EF099B">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Контрольный срез №</w:t>
            </w:r>
            <w:r w:rsidR="00EF099B" w:rsidRPr="00A04DAB">
              <w:rPr>
                <w:rFonts w:ascii="Times New Roman" w:hAnsi="Times New Roman"/>
                <w:b/>
                <w:sz w:val="24"/>
                <w:szCs w:val="24"/>
                <w:lang w:val="ru-RU"/>
              </w:rPr>
              <w:t>1</w:t>
            </w:r>
          </w:p>
        </w:tc>
        <w:tc>
          <w:tcPr>
            <w:tcW w:w="322" w:type="pct"/>
            <w:tcBorders>
              <w:bottom w:val="single" w:sz="4" w:space="0" w:color="auto"/>
            </w:tcBorders>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tcBorders>
              <w:bottom w:val="single" w:sz="4" w:space="0" w:color="auto"/>
            </w:tcBorders>
            <w:shd w:val="clear" w:color="auto" w:fill="auto"/>
          </w:tcPr>
          <w:p w:rsidR="002960E6" w:rsidRPr="00A04DAB" w:rsidRDefault="002960E6" w:rsidP="002E3D11">
            <w:pPr>
              <w:pStyle w:val="TableParagraph"/>
              <w:rPr>
                <w:rFonts w:ascii="Times New Roman" w:hAnsi="Times New Roman"/>
                <w:sz w:val="24"/>
                <w:szCs w:val="24"/>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top w:val="single" w:sz="4" w:space="0" w:color="auto"/>
            </w:tcBorders>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Раздел</w:t>
            </w:r>
            <w:r w:rsidRPr="00A04DAB">
              <w:rPr>
                <w:rFonts w:ascii="Times New Roman" w:hAnsi="Times New Roman"/>
                <w:b/>
                <w:spacing w:val="-2"/>
                <w:sz w:val="24"/>
                <w:szCs w:val="24"/>
                <w:lang w:val="ru-RU"/>
              </w:rPr>
              <w:t xml:space="preserve"> </w:t>
            </w:r>
            <w:r w:rsidRPr="00A04DAB">
              <w:rPr>
                <w:rFonts w:ascii="Times New Roman" w:hAnsi="Times New Roman"/>
                <w:b/>
                <w:sz w:val="24"/>
                <w:szCs w:val="24"/>
                <w:lang w:val="ru-RU"/>
              </w:rPr>
              <w:t>6.</w:t>
            </w:r>
            <w:r w:rsidRPr="00A04DAB">
              <w:rPr>
                <w:rFonts w:ascii="Times New Roman" w:hAnsi="Times New Roman"/>
                <w:b/>
                <w:spacing w:val="-1"/>
                <w:sz w:val="24"/>
                <w:szCs w:val="24"/>
                <w:lang w:val="ru-RU"/>
              </w:rPr>
              <w:t xml:space="preserve"> </w:t>
            </w:r>
            <w:r w:rsidRPr="00A04DAB">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val="restart"/>
            <w:tcBorders>
              <w:top w:val="single" w:sz="4" w:space="0" w:color="auto"/>
            </w:tcBorders>
            <w:shd w:val="clear" w:color="auto" w:fill="auto"/>
          </w:tcPr>
          <w:p w:rsidR="00AD1990" w:rsidRPr="00A04DAB" w:rsidRDefault="00AD1990" w:rsidP="00AD1990">
            <w:pPr>
              <w:jc w:val="center"/>
            </w:pPr>
            <w:r w:rsidRPr="00A04DAB">
              <w:t>ОК 01</w:t>
            </w:r>
          </w:p>
          <w:p w:rsidR="00AD1990" w:rsidRPr="00A04DAB" w:rsidRDefault="00AD1990" w:rsidP="00AD1990">
            <w:pPr>
              <w:jc w:val="center"/>
            </w:pPr>
            <w:r w:rsidRPr="00A04DAB">
              <w:t>ОК 02</w:t>
            </w:r>
          </w:p>
          <w:p w:rsidR="00AD1990" w:rsidRPr="00A04DAB" w:rsidRDefault="00AD1990" w:rsidP="00AD1990">
            <w:pPr>
              <w:jc w:val="center"/>
            </w:pPr>
            <w:r w:rsidRPr="00A04DAB">
              <w:t>ОК 04</w:t>
            </w:r>
          </w:p>
          <w:p w:rsidR="002960E6" w:rsidRPr="00A04DAB" w:rsidRDefault="00AD1990" w:rsidP="00AD1990">
            <w:pPr>
              <w:pStyle w:val="TableParagraph"/>
              <w:jc w:val="center"/>
              <w:rPr>
                <w:rFonts w:ascii="Times New Roman" w:hAnsi="Times New Roman"/>
                <w:sz w:val="24"/>
                <w:szCs w:val="24"/>
                <w:lang w:val="ru-RU" w:eastAsia="ru-RU"/>
              </w:rPr>
            </w:pPr>
            <w:r w:rsidRPr="00A04DAB">
              <w:rPr>
                <w:rFonts w:ascii="Times New Roman" w:hAnsi="Times New Roman"/>
                <w:sz w:val="24"/>
                <w:szCs w:val="24"/>
                <w:lang w:val="ru-RU" w:eastAsia="ru-RU"/>
              </w:rPr>
              <w:t>ОК 05</w:t>
            </w: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04DAB" w:rsidRDefault="002960E6" w:rsidP="002960E6">
            <w:pPr>
              <w:ind w:left="70" w:right="53"/>
              <w:jc w:val="center"/>
              <w:rPr>
                <w:b/>
              </w:rPr>
            </w:pPr>
            <w:r w:rsidRPr="00A04DAB">
              <w:rPr>
                <w:b/>
              </w:rPr>
              <w:t>Тема</w:t>
            </w:r>
            <w:r w:rsidRPr="00A04DAB">
              <w:rPr>
                <w:b/>
                <w:spacing w:val="-3"/>
              </w:rPr>
              <w:t xml:space="preserve"> 6</w:t>
            </w:r>
            <w:r w:rsidRPr="00A04DAB">
              <w:rPr>
                <w:b/>
              </w:rPr>
              <w:t>.1</w:t>
            </w:r>
          </w:p>
          <w:p w:rsidR="002960E6" w:rsidRPr="00A04DAB" w:rsidRDefault="002960E6"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Основы теории относительности</w:t>
            </w:r>
          </w:p>
        </w:tc>
        <w:tc>
          <w:tcPr>
            <w:tcW w:w="3316" w:type="pct"/>
            <w:shd w:val="clear" w:color="auto" w:fill="auto"/>
          </w:tcPr>
          <w:p w:rsidR="002960E6" w:rsidRPr="00A04DAB" w:rsidRDefault="002960E6" w:rsidP="002960E6">
            <w:pPr>
              <w:pStyle w:val="TableParagraph"/>
              <w:ind w:left="70" w:right="53"/>
              <w:jc w:val="both"/>
              <w:rPr>
                <w:rFonts w:ascii="Times New Roman" w:hAnsi="Times New Roman"/>
                <w:b/>
                <w:bCs/>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2960E6" w:rsidRPr="00A04DAB" w:rsidRDefault="002960E6" w:rsidP="002E3D11">
            <w:pPr>
              <w:pStyle w:val="TableParagraph"/>
              <w:rPr>
                <w:rFonts w:ascii="Times New Roman" w:hAnsi="Times New Roman"/>
                <w:sz w:val="24"/>
                <w:szCs w:val="24"/>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A04DAB" w:rsidRDefault="002960E6" w:rsidP="002960E6">
            <w:pPr>
              <w:pStyle w:val="TableParagraph"/>
              <w:ind w:left="70" w:right="53"/>
              <w:jc w:val="both"/>
              <w:rPr>
                <w:rFonts w:ascii="Times New Roman" w:hAnsi="Times New Roman"/>
                <w:sz w:val="24"/>
                <w:szCs w:val="24"/>
                <w:lang w:val="ru-RU"/>
              </w:rPr>
            </w:pPr>
            <w:r w:rsidRPr="00A04DAB">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w:t>
            </w:r>
            <w:r w:rsidRPr="00A04DAB">
              <w:rPr>
                <w:rFonts w:ascii="Times New Roman" w:hAnsi="Times New Roman"/>
                <w:sz w:val="24"/>
                <w:szCs w:val="24"/>
                <w:lang w:val="ru-RU"/>
              </w:rPr>
              <w:lastRenderedPageBreak/>
              <w:t>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322" w:type="pct"/>
            <w:tcBorders>
              <w:top w:val="single" w:sz="4" w:space="0" w:color="auto"/>
            </w:tcBorders>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lastRenderedPageBreak/>
              <w:t>2</w:t>
            </w:r>
          </w:p>
        </w:tc>
        <w:tc>
          <w:tcPr>
            <w:tcW w:w="612" w:type="pct"/>
            <w:vMerge/>
            <w:shd w:val="clear" w:color="auto" w:fill="auto"/>
          </w:tcPr>
          <w:p w:rsidR="002960E6" w:rsidRPr="00A04DAB" w:rsidRDefault="002960E6" w:rsidP="002E3D11">
            <w:pPr>
              <w:pStyle w:val="TableParagraph"/>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A70CAF" w:rsidRPr="00A04DAB" w:rsidRDefault="00A70CAF"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lastRenderedPageBreak/>
              <w:t>Раздел</w:t>
            </w:r>
            <w:r w:rsidRPr="00A04DAB">
              <w:rPr>
                <w:rFonts w:ascii="Times New Roman" w:hAnsi="Times New Roman"/>
                <w:b/>
                <w:spacing w:val="-2"/>
                <w:sz w:val="24"/>
                <w:szCs w:val="24"/>
              </w:rPr>
              <w:t xml:space="preserve"> </w:t>
            </w:r>
            <w:r w:rsidRPr="00A04DAB">
              <w:rPr>
                <w:rFonts w:ascii="Times New Roman" w:hAnsi="Times New Roman"/>
                <w:b/>
                <w:sz w:val="24"/>
                <w:szCs w:val="24"/>
              </w:rPr>
              <w:t>7.</w:t>
            </w:r>
            <w:r w:rsidRPr="00A04DAB">
              <w:rPr>
                <w:rFonts w:ascii="Times New Roman" w:hAnsi="Times New Roman"/>
                <w:b/>
                <w:spacing w:val="-1"/>
                <w:sz w:val="24"/>
                <w:szCs w:val="24"/>
              </w:rPr>
              <w:t xml:space="preserve"> </w:t>
            </w:r>
            <w:r w:rsidRPr="00A04DAB">
              <w:rPr>
                <w:rFonts w:ascii="Times New Roman" w:hAnsi="Times New Roman"/>
                <w:b/>
                <w:sz w:val="24"/>
                <w:szCs w:val="24"/>
              </w:rPr>
              <w:t>Квантовая</w:t>
            </w:r>
            <w:r w:rsidRPr="00A04DAB">
              <w:rPr>
                <w:rFonts w:ascii="Times New Roman" w:hAnsi="Times New Roman"/>
                <w:b/>
                <w:spacing w:val="-2"/>
                <w:sz w:val="24"/>
                <w:szCs w:val="24"/>
              </w:rPr>
              <w:t xml:space="preserve"> </w:t>
            </w:r>
            <w:r w:rsidRPr="00A04DAB">
              <w:rPr>
                <w:rFonts w:ascii="Times New Roman" w:hAnsi="Times New Roman"/>
                <w:b/>
                <w:sz w:val="24"/>
                <w:szCs w:val="24"/>
              </w:rPr>
              <w:t>физика</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10</w:t>
            </w:r>
          </w:p>
        </w:tc>
        <w:tc>
          <w:tcPr>
            <w:tcW w:w="612" w:type="pct"/>
            <w:vMerge w:val="restart"/>
            <w:shd w:val="clear" w:color="auto" w:fill="auto"/>
          </w:tcPr>
          <w:p w:rsidR="00A70CAF" w:rsidRPr="00A04DAB" w:rsidRDefault="00A70CAF" w:rsidP="0064462E">
            <w:pPr>
              <w:jc w:val="center"/>
            </w:pPr>
            <w:r w:rsidRPr="00A04DAB">
              <w:t>ОК</w:t>
            </w:r>
            <w:r w:rsidRPr="00A04DAB">
              <w:rPr>
                <w:spacing w:val="-1"/>
              </w:rPr>
              <w:t xml:space="preserve"> </w:t>
            </w:r>
            <w:r w:rsidRPr="00A04DAB">
              <w:t>01</w:t>
            </w:r>
          </w:p>
          <w:p w:rsidR="00A70CAF" w:rsidRPr="00A04DAB" w:rsidRDefault="00A70CAF" w:rsidP="0064462E">
            <w:pPr>
              <w:jc w:val="center"/>
            </w:pPr>
            <w:r w:rsidRPr="00A04DAB">
              <w:t>ОК</w:t>
            </w:r>
            <w:r w:rsidRPr="00A04DAB">
              <w:rPr>
                <w:spacing w:val="-1"/>
              </w:rPr>
              <w:t xml:space="preserve"> </w:t>
            </w:r>
            <w:r w:rsidRPr="00A04DAB">
              <w:t>02</w:t>
            </w:r>
          </w:p>
          <w:p w:rsidR="00A70CAF" w:rsidRPr="00A04DAB" w:rsidRDefault="00A70CAF" w:rsidP="0064462E">
            <w:pPr>
              <w:jc w:val="center"/>
            </w:pPr>
            <w:r w:rsidRPr="00A04DAB">
              <w:t>ОК</w:t>
            </w:r>
            <w:r w:rsidRPr="00A04DAB">
              <w:rPr>
                <w:spacing w:val="-1"/>
              </w:rPr>
              <w:t xml:space="preserve"> </w:t>
            </w:r>
            <w:r w:rsidRPr="00A04DAB">
              <w:t>04</w:t>
            </w:r>
          </w:p>
          <w:p w:rsidR="00A70CAF" w:rsidRPr="00A04DAB" w:rsidRDefault="00A70CAF" w:rsidP="0064462E">
            <w:pPr>
              <w:jc w:val="center"/>
            </w:pPr>
            <w:r w:rsidRPr="00A04DAB">
              <w:t>ОК</w:t>
            </w:r>
            <w:r w:rsidRPr="00A04DAB">
              <w:rPr>
                <w:spacing w:val="-1"/>
              </w:rPr>
              <w:t xml:space="preserve"> </w:t>
            </w:r>
            <w:r w:rsidRPr="00A04DAB">
              <w:t>05</w:t>
            </w:r>
          </w:p>
          <w:p w:rsidR="00A70CAF" w:rsidRPr="00A04DAB" w:rsidRDefault="00A70CAF" w:rsidP="0064462E">
            <w:pPr>
              <w:pStyle w:val="TableParagraph"/>
              <w:ind w:left="376" w:right="368"/>
              <w:jc w:val="center"/>
              <w:rPr>
                <w:rFonts w:ascii="Times New Roman" w:hAnsi="Times New Roman"/>
                <w:sz w:val="24"/>
                <w:szCs w:val="24"/>
                <w:lang w:val="ru-RU"/>
              </w:rPr>
            </w:pPr>
            <w:r w:rsidRPr="00A04DAB">
              <w:rPr>
                <w:rFonts w:ascii="Times New Roman" w:hAnsi="Times New Roman"/>
                <w:sz w:val="24"/>
                <w:szCs w:val="24"/>
                <w:lang w:val="ru-RU"/>
              </w:rPr>
              <w:t>ОК</w:t>
            </w:r>
            <w:r w:rsidRPr="00A04DAB">
              <w:rPr>
                <w:rFonts w:ascii="Times New Roman" w:hAnsi="Times New Roman"/>
                <w:spacing w:val="-1"/>
                <w:sz w:val="24"/>
                <w:szCs w:val="24"/>
                <w:lang w:val="ru-RU"/>
              </w:rPr>
              <w:t xml:space="preserve"> </w:t>
            </w:r>
            <w:r w:rsidRPr="00A04DAB">
              <w:rPr>
                <w:rFonts w:ascii="Times New Roman" w:hAnsi="Times New Roman"/>
                <w:sz w:val="24"/>
                <w:szCs w:val="24"/>
                <w:lang w:val="ru-RU"/>
              </w:rPr>
              <w:t>07</w:t>
            </w: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04DAB" w:rsidRDefault="00A70CAF" w:rsidP="002960E6">
            <w:pPr>
              <w:ind w:left="70" w:right="53"/>
              <w:jc w:val="center"/>
              <w:rPr>
                <w:b/>
              </w:rPr>
            </w:pPr>
            <w:r w:rsidRPr="00A04DAB">
              <w:rPr>
                <w:b/>
              </w:rPr>
              <w:t>Тема</w:t>
            </w:r>
            <w:r w:rsidRPr="00A04DAB">
              <w:rPr>
                <w:b/>
                <w:spacing w:val="-3"/>
              </w:rPr>
              <w:t xml:space="preserve"> </w:t>
            </w:r>
            <w:r w:rsidRPr="00A04DAB">
              <w:rPr>
                <w:b/>
              </w:rPr>
              <w:t>7.1</w:t>
            </w:r>
          </w:p>
          <w:p w:rsidR="00A70CAF" w:rsidRPr="00A04DAB" w:rsidRDefault="00A70CAF"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Элементы квантовой</w:t>
            </w:r>
            <w:r w:rsidRPr="00A04DAB">
              <w:rPr>
                <w:rFonts w:ascii="Times New Roman" w:hAnsi="Times New Roman"/>
                <w:b/>
                <w:spacing w:val="-3"/>
                <w:sz w:val="24"/>
                <w:szCs w:val="24"/>
              </w:rPr>
              <w:t xml:space="preserve"> </w:t>
            </w:r>
            <w:r w:rsidRPr="00A04DAB">
              <w:rPr>
                <w:rFonts w:ascii="Times New Roman" w:hAnsi="Times New Roman"/>
                <w:b/>
                <w:sz w:val="24"/>
                <w:szCs w:val="24"/>
              </w:rPr>
              <w:t>оптики</w:t>
            </w:r>
          </w:p>
        </w:tc>
        <w:tc>
          <w:tcPr>
            <w:tcW w:w="3316" w:type="pct"/>
            <w:shd w:val="clear" w:color="auto" w:fill="auto"/>
          </w:tcPr>
          <w:p w:rsidR="00A70CAF" w:rsidRPr="00A04DAB" w:rsidRDefault="00A70CAF"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A70CAF" w:rsidRPr="00A04DAB" w:rsidRDefault="00A70CAF" w:rsidP="002E3D11">
            <w:pPr>
              <w:pStyle w:val="TableParagraph"/>
              <w:ind w:left="376" w:right="368"/>
              <w:jc w:val="center"/>
              <w:rPr>
                <w:rFonts w:ascii="Times New Roman" w:hAnsi="Times New Roman"/>
                <w:sz w:val="24"/>
                <w:szCs w:val="24"/>
                <w:lang w:val="ru-RU"/>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04DAB" w:rsidRDefault="00A70CAF" w:rsidP="002960E6">
            <w:pPr>
              <w:pStyle w:val="TableParagraph"/>
              <w:ind w:left="70" w:right="53"/>
              <w:jc w:val="both"/>
              <w:rPr>
                <w:rFonts w:ascii="Times New Roman" w:hAnsi="Times New Roman"/>
                <w:b/>
                <w:i/>
                <w:sz w:val="24"/>
                <w:szCs w:val="24"/>
                <w:lang w:val="ru-RU"/>
              </w:rPr>
            </w:pPr>
            <w:r w:rsidRPr="00A04DAB">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A70CAF" w:rsidRPr="00A04DAB" w:rsidRDefault="00A70CAF" w:rsidP="002E3D11">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04DAB" w:rsidRDefault="00A70CAF" w:rsidP="002960E6">
            <w:pPr>
              <w:ind w:left="70" w:right="53"/>
              <w:jc w:val="center"/>
              <w:rPr>
                <w:b/>
                <w:spacing w:val="1"/>
              </w:rPr>
            </w:pPr>
            <w:r w:rsidRPr="00A04DAB">
              <w:rPr>
                <w:b/>
              </w:rPr>
              <w:t>Тема 7.2</w:t>
            </w:r>
          </w:p>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rPr>
              <w:t>Строение атома</w:t>
            </w:r>
          </w:p>
        </w:tc>
        <w:tc>
          <w:tcPr>
            <w:tcW w:w="3316" w:type="pct"/>
            <w:shd w:val="clear" w:color="auto" w:fill="auto"/>
          </w:tcPr>
          <w:p w:rsidR="00A70CAF" w:rsidRPr="00A04DAB" w:rsidRDefault="00A70CAF" w:rsidP="002960E6">
            <w:pPr>
              <w:pStyle w:val="TableParagraph"/>
              <w:ind w:left="70" w:right="53"/>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vMerge/>
            <w:shd w:val="clear" w:color="auto" w:fill="auto"/>
          </w:tcPr>
          <w:p w:rsidR="00A70CAF" w:rsidRPr="00A04DAB" w:rsidRDefault="00A70CAF" w:rsidP="002E3D11">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04DAB"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b/>
                <w:sz w:val="24"/>
                <w:szCs w:val="24"/>
                <w:lang w:val="ru-RU"/>
              </w:rPr>
            </w:pPr>
            <w:r w:rsidRPr="00A04DAB">
              <w:rPr>
                <w:rFonts w:ascii="Times New Roman" w:hAnsi="Times New Roman"/>
                <w:sz w:val="24"/>
                <w:szCs w:val="24"/>
                <w:lang w:val="ru-RU"/>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w:t>
            </w:r>
            <w:r w:rsidRPr="00A04DAB">
              <w:rPr>
                <w:rFonts w:ascii="Times New Roman" w:hAnsi="Times New Roman"/>
                <w:sz w:val="24"/>
                <w:szCs w:val="24"/>
              </w:rPr>
              <w:t>Спонтанное и вынужденное излучение. Устройство и принцип работы лазера</w:t>
            </w:r>
          </w:p>
        </w:tc>
        <w:tc>
          <w:tcPr>
            <w:tcW w:w="322" w:type="pct"/>
            <w:tcBorders>
              <w:top w:val="single" w:sz="4" w:space="0" w:color="auto"/>
            </w:tcBorders>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70CAF" w:rsidRPr="00A04DAB" w:rsidRDefault="00A70CAF" w:rsidP="002E3D11">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A04DAB" w:rsidRDefault="00A70CAF" w:rsidP="002960E6">
            <w:pPr>
              <w:pStyle w:val="pboth"/>
              <w:spacing w:beforeAutospacing="0" w:afterAutospacing="0"/>
              <w:ind w:left="70" w:right="53"/>
              <w:jc w:val="both"/>
              <w:rPr>
                <w:b/>
                <w:szCs w:val="24"/>
              </w:rPr>
            </w:pPr>
            <w:r w:rsidRPr="00A04DAB">
              <w:rPr>
                <w:b/>
              </w:rPr>
              <w:t>Практическое занятие № 22</w:t>
            </w:r>
          </w:p>
          <w:p w:rsidR="00A70CAF" w:rsidRPr="00A04DAB"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A04DAB">
              <w:rPr>
                <w:rFonts w:ascii="Times New Roman" w:hAnsi="Times New Roman"/>
                <w:sz w:val="24"/>
                <w:szCs w:val="24"/>
                <w:lang w:val="ru-RU"/>
              </w:rPr>
              <w:t>Наблюдение линейчатого спектра</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70CAF" w:rsidRPr="00A04DAB" w:rsidRDefault="00A70CAF" w:rsidP="0064462E">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A04DAB" w:rsidRDefault="00A70CAF" w:rsidP="002960E6">
            <w:pPr>
              <w:ind w:left="70" w:right="53"/>
              <w:jc w:val="center"/>
              <w:rPr>
                <w:b/>
                <w:spacing w:val="1"/>
              </w:rPr>
            </w:pPr>
            <w:r w:rsidRPr="00A04DAB">
              <w:rPr>
                <w:b/>
              </w:rPr>
              <w:t>Тема 7.3</w:t>
            </w:r>
          </w:p>
          <w:p w:rsidR="00A70CAF" w:rsidRPr="00A04DAB" w:rsidRDefault="00A70CAF" w:rsidP="002960E6">
            <w:pPr>
              <w:pStyle w:val="TableParagraph"/>
              <w:ind w:left="70" w:right="53"/>
              <w:jc w:val="center"/>
              <w:rPr>
                <w:rFonts w:ascii="Times New Roman" w:hAnsi="Times New Roman"/>
                <w:b/>
                <w:sz w:val="24"/>
                <w:szCs w:val="24"/>
              </w:rPr>
            </w:pPr>
            <w:r w:rsidRPr="00A04DAB">
              <w:rPr>
                <w:rFonts w:ascii="Times New Roman" w:hAnsi="Times New Roman"/>
                <w:b/>
                <w:sz w:val="24"/>
                <w:szCs w:val="24"/>
              </w:rPr>
              <w:t>Атомное ядро</w:t>
            </w:r>
          </w:p>
        </w:tc>
        <w:tc>
          <w:tcPr>
            <w:tcW w:w="3316" w:type="pct"/>
            <w:shd w:val="clear" w:color="auto" w:fill="auto"/>
          </w:tcPr>
          <w:p w:rsidR="00A70CAF" w:rsidRPr="00A04DAB" w:rsidRDefault="00A70CAF" w:rsidP="002960E6">
            <w:pPr>
              <w:pStyle w:val="TableParagraph"/>
              <w:ind w:left="70" w:right="53"/>
              <w:jc w:val="both"/>
              <w:rPr>
                <w:rFonts w:ascii="Times New Roman" w:hAnsi="Times New Roman"/>
                <w:b/>
                <w:sz w:val="24"/>
                <w:szCs w:val="24"/>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6</w:t>
            </w:r>
          </w:p>
        </w:tc>
        <w:tc>
          <w:tcPr>
            <w:tcW w:w="612" w:type="pct"/>
            <w:vMerge/>
            <w:shd w:val="clear" w:color="auto" w:fill="auto"/>
          </w:tcPr>
          <w:p w:rsidR="00A70CAF" w:rsidRPr="00A04DAB" w:rsidRDefault="00A70CAF" w:rsidP="002E3D11">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ind w:left="70" w:right="53"/>
              <w:jc w:val="center"/>
              <w:rPr>
                <w:b/>
              </w:rPr>
            </w:pPr>
          </w:p>
        </w:tc>
        <w:tc>
          <w:tcPr>
            <w:tcW w:w="3316" w:type="pct"/>
            <w:shd w:val="clear" w:color="auto" w:fill="auto"/>
          </w:tcPr>
          <w:p w:rsidR="00A70CAF" w:rsidRPr="00A04DAB" w:rsidRDefault="00A70CAF" w:rsidP="002960E6">
            <w:pPr>
              <w:pStyle w:val="TableParagraph"/>
              <w:ind w:left="70" w:right="53"/>
              <w:jc w:val="both"/>
              <w:rPr>
                <w:rFonts w:ascii="Times New Roman" w:hAnsi="Times New Roman"/>
                <w:b/>
                <w:sz w:val="24"/>
                <w:szCs w:val="24"/>
              </w:rPr>
            </w:pPr>
            <w:r w:rsidRPr="00A04DAB">
              <w:rPr>
                <w:rFonts w:ascii="Times New Roman" w:hAnsi="Times New Roman"/>
                <w:sz w:val="24"/>
                <w:szCs w:val="24"/>
                <w:lang w:val="ru-RU"/>
              </w:rPr>
              <w:t xml:space="preserve">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w:t>
            </w:r>
            <w:r w:rsidRPr="00A04DAB">
              <w:rPr>
                <w:rFonts w:ascii="Times New Roman" w:hAnsi="Times New Roman"/>
                <w:sz w:val="24"/>
                <w:szCs w:val="24"/>
              </w:rPr>
              <w:t>Элементарные частицы. Открытие позитрона. Фундаментальные взаимодействия</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A70CAF" w:rsidRPr="00A04DAB" w:rsidRDefault="00A70CAF" w:rsidP="002960E6">
            <w:pPr>
              <w:pStyle w:val="TableParagraph"/>
              <w:ind w:left="376" w:right="368"/>
              <w:jc w:val="center"/>
              <w:rPr>
                <w:rFonts w:ascii="Times New Roman" w:hAnsi="Times New Roman"/>
                <w:sz w:val="24"/>
                <w:szCs w:val="24"/>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rPr>
                <w:rFonts w:ascii="Times New Roman" w:hAnsi="Times New Roman"/>
                <w:b/>
                <w:sz w:val="24"/>
                <w:szCs w:val="24"/>
              </w:rPr>
            </w:pPr>
          </w:p>
        </w:tc>
        <w:tc>
          <w:tcPr>
            <w:tcW w:w="3316" w:type="pct"/>
            <w:shd w:val="clear" w:color="auto" w:fill="auto"/>
          </w:tcPr>
          <w:p w:rsidR="00A70CAF" w:rsidRPr="00A04DAB" w:rsidRDefault="00A70CAF" w:rsidP="002960E6">
            <w:pPr>
              <w:pStyle w:val="pboth"/>
              <w:spacing w:beforeAutospacing="0" w:afterAutospacing="0"/>
              <w:ind w:left="70" w:right="53"/>
              <w:jc w:val="both"/>
              <w:rPr>
                <w:b/>
                <w:szCs w:val="24"/>
              </w:rPr>
            </w:pPr>
            <w:r w:rsidRPr="00A04DAB">
              <w:rPr>
                <w:b/>
              </w:rPr>
              <w:t>Практическое занятие № 23</w:t>
            </w:r>
          </w:p>
          <w:p w:rsidR="00A70CAF" w:rsidRPr="00A04DAB" w:rsidRDefault="00A70CAF" w:rsidP="002960E6">
            <w:pPr>
              <w:pStyle w:val="TableParagraph"/>
              <w:ind w:left="70" w:right="53"/>
              <w:rPr>
                <w:rFonts w:ascii="Times New Roman" w:hAnsi="Times New Roman"/>
                <w:b/>
                <w:sz w:val="24"/>
                <w:szCs w:val="24"/>
                <w:lang w:val="ru-RU"/>
              </w:rPr>
            </w:pPr>
            <w:r w:rsidRPr="00A04DAB">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70CAF" w:rsidRPr="00A04DAB" w:rsidRDefault="00A70CAF" w:rsidP="002960E6">
            <w:pPr>
              <w:pStyle w:val="TableParagraph"/>
              <w:ind w:left="376" w:right="368"/>
              <w:jc w:val="center"/>
              <w:rPr>
                <w:rFonts w:ascii="Times New Roman" w:hAnsi="Times New Roman"/>
                <w:sz w:val="24"/>
                <w:szCs w:val="24"/>
                <w:lang w:val="ru-RU"/>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04DAB" w:rsidRDefault="00A70CAF"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3</w:t>
            </w:r>
          </w:p>
        </w:tc>
        <w:tc>
          <w:tcPr>
            <w:tcW w:w="612" w:type="pct"/>
            <w:vMerge/>
            <w:shd w:val="clear" w:color="auto" w:fill="auto"/>
          </w:tcPr>
          <w:p w:rsidR="00A70CAF" w:rsidRPr="00A04DAB" w:rsidRDefault="00A70CAF" w:rsidP="002960E6">
            <w:pPr>
              <w:pStyle w:val="TableParagraph"/>
              <w:ind w:left="376" w:right="368"/>
              <w:jc w:val="center"/>
              <w:rPr>
                <w:rFonts w:ascii="Times New Roman" w:hAnsi="Times New Roman"/>
                <w:sz w:val="24"/>
                <w:szCs w:val="24"/>
                <w:lang w:val="ru-RU"/>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04DAB" w:rsidRDefault="00A70CAF" w:rsidP="002960E6">
            <w:pPr>
              <w:pStyle w:val="pboth"/>
              <w:spacing w:beforeAutospacing="0" w:afterAutospacing="0"/>
              <w:ind w:left="70" w:right="53"/>
              <w:jc w:val="both"/>
              <w:rPr>
                <w:b/>
                <w:szCs w:val="24"/>
              </w:rPr>
            </w:pPr>
            <w:r w:rsidRPr="00A04DAB">
              <w:rPr>
                <w:b/>
              </w:rPr>
              <w:t>Практическое занятие № 24</w:t>
            </w:r>
          </w:p>
          <w:p w:rsidR="00A70CAF" w:rsidRPr="00A04DAB" w:rsidRDefault="00A70CAF" w:rsidP="002960E6">
            <w:pPr>
              <w:pStyle w:val="TableParagraph"/>
              <w:ind w:left="70" w:right="53"/>
              <w:rPr>
                <w:rFonts w:ascii="Times New Roman" w:hAnsi="Times New Roman"/>
                <w:b/>
                <w:sz w:val="24"/>
                <w:szCs w:val="24"/>
                <w:lang w:val="ru-RU"/>
              </w:rPr>
            </w:pPr>
            <w:r w:rsidRPr="00A04DAB">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1</w:t>
            </w:r>
          </w:p>
        </w:tc>
        <w:tc>
          <w:tcPr>
            <w:tcW w:w="612" w:type="pct"/>
            <w:vMerge/>
            <w:shd w:val="clear" w:color="auto" w:fill="auto"/>
          </w:tcPr>
          <w:p w:rsidR="00A70CAF" w:rsidRPr="00A04DAB" w:rsidRDefault="00A70CAF" w:rsidP="002960E6">
            <w:pPr>
              <w:pStyle w:val="TableParagraph"/>
              <w:ind w:left="376" w:right="368"/>
              <w:jc w:val="center"/>
              <w:rPr>
                <w:rFonts w:ascii="Times New Roman" w:hAnsi="Times New Roman"/>
                <w:sz w:val="24"/>
                <w:szCs w:val="24"/>
                <w:lang w:val="ru-RU"/>
              </w:rPr>
            </w:pPr>
          </w:p>
        </w:tc>
      </w:tr>
      <w:tr w:rsidR="00A70CAF"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A04DAB"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A04DAB" w:rsidRDefault="00A70CAF" w:rsidP="002960E6">
            <w:pPr>
              <w:pStyle w:val="pboth"/>
              <w:spacing w:beforeAutospacing="0" w:afterAutospacing="0"/>
              <w:ind w:left="70" w:right="53"/>
              <w:jc w:val="both"/>
              <w:rPr>
                <w:b/>
                <w:szCs w:val="24"/>
              </w:rPr>
            </w:pPr>
            <w:r w:rsidRPr="00A04DAB">
              <w:rPr>
                <w:b/>
              </w:rPr>
              <w:t>Практическое занятие № 25</w:t>
            </w:r>
          </w:p>
          <w:p w:rsidR="00A70CAF" w:rsidRPr="00A04DAB" w:rsidRDefault="00A70CAF" w:rsidP="002960E6">
            <w:pPr>
              <w:pStyle w:val="TableParagraph"/>
              <w:ind w:left="70" w:right="53"/>
              <w:rPr>
                <w:rFonts w:ascii="Times New Roman" w:hAnsi="Times New Roman"/>
                <w:b/>
                <w:sz w:val="24"/>
                <w:szCs w:val="24"/>
                <w:lang w:val="ru-RU"/>
              </w:rPr>
            </w:pPr>
            <w:r w:rsidRPr="00A04DAB">
              <w:rPr>
                <w:rFonts w:ascii="Times New Roman" w:hAnsi="Times New Roman"/>
                <w:iCs/>
                <w:sz w:val="24"/>
                <w:szCs w:val="24"/>
                <w:lang w:val="ru-RU"/>
              </w:rPr>
              <w:t xml:space="preserve">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w:t>
            </w:r>
            <w:r w:rsidRPr="00A04DAB">
              <w:rPr>
                <w:rFonts w:ascii="Times New Roman" w:hAnsi="Times New Roman"/>
                <w:iCs/>
                <w:sz w:val="24"/>
                <w:szCs w:val="24"/>
                <w:lang w:val="ru-RU"/>
              </w:rPr>
              <w:lastRenderedPageBreak/>
              <w:t>ядерный реактор, атомная бомба</w:t>
            </w:r>
          </w:p>
        </w:tc>
        <w:tc>
          <w:tcPr>
            <w:tcW w:w="322" w:type="pct"/>
            <w:shd w:val="clear" w:color="auto" w:fill="auto"/>
            <w:vAlign w:val="center"/>
          </w:tcPr>
          <w:p w:rsidR="00A70CAF" w:rsidRPr="00A04DAB" w:rsidRDefault="00A70CAF"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lastRenderedPageBreak/>
              <w:t>2</w:t>
            </w:r>
          </w:p>
        </w:tc>
        <w:tc>
          <w:tcPr>
            <w:tcW w:w="612" w:type="pct"/>
            <w:vMerge/>
            <w:shd w:val="clear" w:color="auto" w:fill="auto"/>
          </w:tcPr>
          <w:p w:rsidR="00A70CAF" w:rsidRPr="00A04DAB" w:rsidRDefault="00A70CAF" w:rsidP="002960E6">
            <w:pPr>
              <w:pStyle w:val="TableParagraph"/>
              <w:ind w:left="376" w:right="368"/>
              <w:jc w:val="center"/>
              <w:rPr>
                <w:rFonts w:ascii="Times New Roman" w:hAnsi="Times New Roman"/>
                <w:sz w:val="24"/>
                <w:szCs w:val="24"/>
                <w:lang w:val="ru-RU"/>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lastRenderedPageBreak/>
              <w:t>Раздел 8.</w:t>
            </w:r>
            <w:r w:rsidRPr="00A04DAB">
              <w:rPr>
                <w:rFonts w:ascii="Times New Roman" w:hAnsi="Times New Roman"/>
                <w:b/>
                <w:i/>
                <w:sz w:val="24"/>
                <w:szCs w:val="24"/>
                <w:lang w:val="ru-RU"/>
              </w:rPr>
              <w:t xml:space="preserve"> </w:t>
            </w:r>
            <w:r w:rsidRPr="00A04DAB">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bCs/>
                <w:sz w:val="24"/>
                <w:szCs w:val="24"/>
                <w:lang w:val="ru-RU"/>
              </w:rPr>
            </w:pPr>
            <w:r w:rsidRPr="00A04DAB">
              <w:rPr>
                <w:rFonts w:ascii="Times New Roman" w:hAnsi="Times New Roman"/>
                <w:b/>
                <w:bCs/>
                <w:sz w:val="24"/>
                <w:szCs w:val="24"/>
                <w:lang w:val="ru-RU"/>
              </w:rPr>
              <w:t>4</w:t>
            </w:r>
          </w:p>
        </w:tc>
        <w:tc>
          <w:tcPr>
            <w:tcW w:w="612" w:type="pct"/>
            <w:vMerge w:val="restart"/>
            <w:shd w:val="clear" w:color="auto" w:fill="auto"/>
          </w:tcPr>
          <w:p w:rsidR="002960E6" w:rsidRPr="00A04DAB" w:rsidRDefault="002960E6" w:rsidP="002960E6">
            <w:pPr>
              <w:jc w:val="center"/>
            </w:pPr>
            <w:r w:rsidRPr="00A04DAB">
              <w:t>ОК</w:t>
            </w:r>
            <w:r w:rsidRPr="00A04DAB">
              <w:rPr>
                <w:spacing w:val="-1"/>
              </w:rPr>
              <w:t xml:space="preserve"> </w:t>
            </w:r>
            <w:r w:rsidRPr="00A04DAB">
              <w:t>01</w:t>
            </w:r>
          </w:p>
          <w:p w:rsidR="002960E6" w:rsidRPr="00A04DAB" w:rsidRDefault="002960E6" w:rsidP="002960E6">
            <w:pPr>
              <w:jc w:val="center"/>
            </w:pPr>
            <w:r w:rsidRPr="00A04DAB">
              <w:t>ОК</w:t>
            </w:r>
            <w:r w:rsidRPr="00A04DAB">
              <w:rPr>
                <w:spacing w:val="-1"/>
              </w:rPr>
              <w:t xml:space="preserve"> </w:t>
            </w:r>
            <w:r w:rsidRPr="00A04DAB">
              <w:t>02</w:t>
            </w:r>
          </w:p>
          <w:p w:rsidR="002960E6" w:rsidRPr="00A04DAB" w:rsidRDefault="002960E6" w:rsidP="002960E6">
            <w:pPr>
              <w:jc w:val="center"/>
            </w:pPr>
            <w:r w:rsidRPr="00A04DAB">
              <w:t>ОК</w:t>
            </w:r>
            <w:r w:rsidRPr="00A04DAB">
              <w:rPr>
                <w:spacing w:val="-1"/>
              </w:rPr>
              <w:t xml:space="preserve"> </w:t>
            </w:r>
            <w:r w:rsidRPr="00A04DAB">
              <w:t>03</w:t>
            </w:r>
          </w:p>
          <w:p w:rsidR="002960E6" w:rsidRPr="00A04DAB" w:rsidRDefault="002960E6" w:rsidP="002960E6">
            <w:pPr>
              <w:jc w:val="center"/>
            </w:pPr>
            <w:r w:rsidRPr="00A04DAB">
              <w:t>ОК</w:t>
            </w:r>
            <w:r w:rsidRPr="00A04DAB">
              <w:rPr>
                <w:spacing w:val="-1"/>
              </w:rPr>
              <w:t xml:space="preserve"> </w:t>
            </w:r>
            <w:r w:rsidRPr="00A04DAB">
              <w:t>05</w:t>
            </w:r>
          </w:p>
          <w:p w:rsidR="002960E6" w:rsidRPr="00A04DAB" w:rsidRDefault="002960E6" w:rsidP="002960E6">
            <w:pPr>
              <w:pStyle w:val="TableParagraph"/>
              <w:ind w:left="376" w:right="368"/>
              <w:jc w:val="center"/>
              <w:rPr>
                <w:rFonts w:ascii="Times New Roman" w:hAnsi="Times New Roman"/>
                <w:sz w:val="24"/>
                <w:szCs w:val="24"/>
                <w:lang w:val="ru-RU"/>
              </w:rPr>
            </w:pPr>
            <w:r w:rsidRPr="00A04DAB">
              <w:rPr>
                <w:rFonts w:ascii="Times New Roman" w:hAnsi="Times New Roman"/>
                <w:sz w:val="24"/>
                <w:szCs w:val="24"/>
                <w:lang w:val="ru-RU"/>
              </w:rPr>
              <w:t>ОК</w:t>
            </w:r>
            <w:r w:rsidRPr="00A04DAB">
              <w:rPr>
                <w:rFonts w:ascii="Times New Roman" w:hAnsi="Times New Roman"/>
                <w:spacing w:val="-1"/>
                <w:sz w:val="24"/>
                <w:szCs w:val="24"/>
                <w:lang w:val="ru-RU"/>
              </w:rPr>
              <w:t xml:space="preserve"> </w:t>
            </w:r>
            <w:r w:rsidRPr="00A04DAB">
              <w:rPr>
                <w:rFonts w:ascii="Times New Roman" w:hAnsi="Times New Roman"/>
                <w:sz w:val="24"/>
                <w:szCs w:val="24"/>
                <w:lang w:val="ru-RU"/>
              </w:rPr>
              <w:t>07</w:t>
            </w: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A04DAB" w:rsidRDefault="002960E6" w:rsidP="002960E6">
            <w:pPr>
              <w:ind w:left="70" w:right="53"/>
              <w:jc w:val="center"/>
              <w:rPr>
                <w:b/>
              </w:rPr>
            </w:pPr>
            <w:r w:rsidRPr="00A04DAB">
              <w:rPr>
                <w:b/>
              </w:rPr>
              <w:t>Тема 8.1</w:t>
            </w:r>
          </w:p>
          <w:p w:rsidR="002960E6" w:rsidRPr="00A04DA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A04DAB">
              <w:rPr>
                <w:b/>
                <w:bCs/>
              </w:rPr>
              <w:t>Элементы астрономии и астрофизики</w:t>
            </w:r>
          </w:p>
        </w:tc>
        <w:tc>
          <w:tcPr>
            <w:tcW w:w="3316" w:type="pct"/>
            <w:shd w:val="clear" w:color="auto" w:fill="auto"/>
          </w:tcPr>
          <w:p w:rsidR="002960E6" w:rsidRPr="00A04DAB" w:rsidRDefault="00AD1990"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rPr>
              <w:t>Содержание</w:t>
            </w:r>
            <w:r w:rsidRPr="00A04DAB">
              <w:rPr>
                <w:rFonts w:ascii="Times New Roman" w:hAnsi="Times New Roman"/>
                <w:b/>
                <w:spacing w:val="-5"/>
                <w:sz w:val="24"/>
                <w:szCs w:val="24"/>
              </w:rPr>
              <w:t xml:space="preserve"> </w:t>
            </w:r>
            <w:r w:rsidRPr="00A04DAB">
              <w:rPr>
                <w:rFonts w:ascii="Times New Roman" w:hAnsi="Times New Roman"/>
                <w:b/>
                <w:sz w:val="24"/>
                <w:szCs w:val="24"/>
              </w:rPr>
              <w:t>учебного</w:t>
            </w:r>
            <w:r w:rsidRPr="00A04DAB">
              <w:rPr>
                <w:rFonts w:ascii="Times New Roman" w:hAnsi="Times New Roman"/>
                <w:b/>
                <w:spacing w:val="-4"/>
                <w:sz w:val="24"/>
                <w:szCs w:val="24"/>
              </w:rPr>
              <w:t xml:space="preserve"> </w:t>
            </w:r>
            <w:r w:rsidRPr="00A04DAB">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A04DAB" w:rsidRDefault="00B2458E"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4</w:t>
            </w:r>
          </w:p>
        </w:tc>
        <w:tc>
          <w:tcPr>
            <w:tcW w:w="612" w:type="pct"/>
            <w:vMerge/>
            <w:shd w:val="clear" w:color="auto" w:fill="auto"/>
          </w:tcPr>
          <w:p w:rsidR="002960E6" w:rsidRPr="00A04DAB" w:rsidRDefault="002960E6" w:rsidP="002960E6">
            <w:pPr>
              <w:pStyle w:val="TableParagraph"/>
              <w:ind w:left="376" w:right="368"/>
              <w:jc w:val="center"/>
              <w:rPr>
                <w:rFonts w:ascii="Times New Roman" w:hAnsi="Times New Roman"/>
                <w:sz w:val="24"/>
                <w:szCs w:val="24"/>
                <w:lang w:val="ru-RU"/>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pStyle w:val="TableParagraph"/>
              <w:ind w:left="70" w:right="53"/>
              <w:jc w:val="center"/>
              <w:rPr>
                <w:rFonts w:ascii="Times New Roman" w:hAnsi="Times New Roman"/>
                <w:b/>
                <w:sz w:val="24"/>
                <w:szCs w:val="24"/>
                <w:lang w:val="ru-RU"/>
              </w:rPr>
            </w:pPr>
          </w:p>
        </w:tc>
        <w:tc>
          <w:tcPr>
            <w:tcW w:w="3316" w:type="pct"/>
            <w:shd w:val="clear" w:color="auto" w:fill="auto"/>
          </w:tcPr>
          <w:p w:rsidR="002960E6" w:rsidRPr="00A04DAB" w:rsidRDefault="002960E6" w:rsidP="002960E6">
            <w:pPr>
              <w:ind w:left="70" w:right="53"/>
              <w:jc w:val="both"/>
              <w:rPr>
                <w:shd w:val="clear" w:color="auto" w:fill="FFFFFF"/>
                <w:lang w:bidi="th-TH"/>
              </w:rPr>
            </w:pPr>
            <w:r w:rsidRPr="00A04DAB">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2960E6">
            <w:pPr>
              <w:pStyle w:val="TableParagraph"/>
              <w:ind w:left="376" w:right="368"/>
              <w:jc w:val="center"/>
              <w:rPr>
                <w:rFonts w:ascii="Times New Roman" w:hAnsi="Times New Roman"/>
                <w:sz w:val="24"/>
                <w:szCs w:val="24"/>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A04DA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
                <w:sz w:val="24"/>
                <w:szCs w:val="24"/>
                <w:lang w:val="ru-RU"/>
              </w:rPr>
              <w:t>Лабораторное</w:t>
            </w:r>
            <w:r w:rsidRPr="00A04DAB">
              <w:rPr>
                <w:rFonts w:ascii="Times New Roman" w:hAnsi="Times New Roman"/>
                <w:b/>
                <w:spacing w:val="-3"/>
                <w:sz w:val="24"/>
                <w:szCs w:val="24"/>
                <w:lang w:val="ru-RU"/>
              </w:rPr>
              <w:t xml:space="preserve"> </w:t>
            </w:r>
            <w:r w:rsidRPr="00A04DAB">
              <w:rPr>
                <w:rFonts w:ascii="Times New Roman" w:hAnsi="Times New Roman"/>
                <w:b/>
                <w:sz w:val="24"/>
                <w:szCs w:val="24"/>
                <w:lang w:val="ru-RU"/>
              </w:rPr>
              <w:t>занятие №8</w:t>
            </w:r>
          </w:p>
          <w:p w:rsidR="002960E6" w:rsidRPr="00A04DAB" w:rsidRDefault="002960E6" w:rsidP="002960E6">
            <w:pPr>
              <w:pStyle w:val="TableParagraph"/>
              <w:ind w:left="70" w:right="53"/>
              <w:rPr>
                <w:rFonts w:ascii="Times New Roman" w:hAnsi="Times New Roman"/>
                <w:b/>
                <w:sz w:val="24"/>
                <w:szCs w:val="24"/>
                <w:lang w:val="ru-RU"/>
              </w:rPr>
            </w:pPr>
            <w:r w:rsidRPr="00A04DAB">
              <w:rPr>
                <w:rFonts w:ascii="Times New Roman" w:hAnsi="Times New Roman"/>
                <w:bCs/>
                <w:sz w:val="24"/>
                <w:szCs w:val="24"/>
                <w:lang w:val="ru-RU"/>
              </w:rPr>
              <w:t>«Изучение карты звездного неба»</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sz w:val="24"/>
                <w:szCs w:val="24"/>
                <w:lang w:val="ru-RU"/>
              </w:rPr>
            </w:pPr>
            <w:r w:rsidRPr="00A04DAB">
              <w:rPr>
                <w:rFonts w:ascii="Times New Roman" w:hAnsi="Times New Roman"/>
                <w:sz w:val="24"/>
                <w:szCs w:val="24"/>
                <w:lang w:val="ru-RU"/>
              </w:rPr>
              <w:t>2</w:t>
            </w:r>
          </w:p>
        </w:tc>
        <w:tc>
          <w:tcPr>
            <w:tcW w:w="612" w:type="pct"/>
            <w:vMerge/>
            <w:shd w:val="clear" w:color="auto" w:fill="auto"/>
          </w:tcPr>
          <w:p w:rsidR="002960E6" w:rsidRPr="00A04DAB" w:rsidRDefault="002960E6" w:rsidP="002960E6">
            <w:pPr>
              <w:pStyle w:val="TableParagraph"/>
              <w:ind w:left="376" w:right="368"/>
              <w:jc w:val="center"/>
              <w:rPr>
                <w:rFonts w:ascii="Times New Roman" w:hAnsi="Times New Roman"/>
                <w:sz w:val="24"/>
                <w:szCs w:val="24"/>
              </w:rPr>
            </w:pP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04DAB"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A04DAB">
              <w:rPr>
                <w:b/>
                <w:bCs/>
              </w:rPr>
              <w:t>Промежуточная аттестация дифференцированный зачет (ПЗ №26)</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2</w:t>
            </w:r>
          </w:p>
        </w:tc>
        <w:tc>
          <w:tcPr>
            <w:tcW w:w="612" w:type="pct"/>
            <w:shd w:val="clear" w:color="auto" w:fill="auto"/>
          </w:tcPr>
          <w:p w:rsidR="002960E6" w:rsidRPr="00A04DAB" w:rsidRDefault="002960E6" w:rsidP="002960E6">
            <w:pPr>
              <w:pStyle w:val="TableParagraph"/>
              <w:rPr>
                <w:rFonts w:ascii="Times New Roman" w:hAnsi="Times New Roman"/>
                <w:sz w:val="24"/>
                <w:szCs w:val="24"/>
                <w:lang w:val="ru-RU"/>
              </w:rPr>
            </w:pPr>
            <w:r w:rsidRPr="00A04DAB">
              <w:rPr>
                <w:rFonts w:ascii="Times New Roman" w:hAnsi="Times New Roman"/>
                <w:sz w:val="24"/>
                <w:szCs w:val="24"/>
                <w:lang w:val="ru-RU"/>
              </w:rPr>
              <w:t xml:space="preserve"> </w:t>
            </w:r>
          </w:p>
        </w:tc>
      </w:tr>
      <w:tr w:rsidR="002960E6" w:rsidTr="00A04D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A04DAB" w:rsidRDefault="002960E6" w:rsidP="002960E6">
            <w:pPr>
              <w:pStyle w:val="TableParagraph"/>
              <w:ind w:left="70" w:right="53"/>
              <w:rPr>
                <w:rFonts w:ascii="Times New Roman" w:hAnsi="Times New Roman"/>
                <w:b/>
                <w:sz w:val="24"/>
                <w:szCs w:val="24"/>
              </w:rPr>
            </w:pPr>
            <w:r w:rsidRPr="00A04DAB">
              <w:rPr>
                <w:rFonts w:ascii="Times New Roman" w:hAnsi="Times New Roman"/>
                <w:b/>
                <w:sz w:val="24"/>
                <w:szCs w:val="24"/>
                <w:lang w:val="ru-RU"/>
              </w:rPr>
              <w:t>Всего</w:t>
            </w:r>
            <w:r w:rsidRPr="00A04DAB">
              <w:rPr>
                <w:rFonts w:ascii="Times New Roman" w:hAnsi="Times New Roman"/>
                <w:b/>
                <w:sz w:val="24"/>
                <w:szCs w:val="24"/>
              </w:rPr>
              <w:t>:</w:t>
            </w:r>
          </w:p>
        </w:tc>
        <w:tc>
          <w:tcPr>
            <w:tcW w:w="322" w:type="pct"/>
            <w:shd w:val="clear" w:color="auto" w:fill="auto"/>
            <w:vAlign w:val="center"/>
          </w:tcPr>
          <w:p w:rsidR="002960E6" w:rsidRPr="00A04DAB" w:rsidRDefault="002960E6" w:rsidP="002960E6">
            <w:pPr>
              <w:pStyle w:val="TableParagraph"/>
              <w:ind w:left="70" w:right="53"/>
              <w:jc w:val="center"/>
              <w:rPr>
                <w:rFonts w:ascii="Times New Roman" w:hAnsi="Times New Roman"/>
                <w:b/>
                <w:sz w:val="24"/>
                <w:szCs w:val="24"/>
                <w:lang w:val="ru-RU"/>
              </w:rPr>
            </w:pPr>
            <w:r w:rsidRPr="00A04DAB">
              <w:rPr>
                <w:rFonts w:ascii="Times New Roman" w:hAnsi="Times New Roman"/>
                <w:b/>
                <w:sz w:val="24"/>
                <w:szCs w:val="24"/>
                <w:lang w:val="ru-RU"/>
              </w:rPr>
              <w:t>102</w:t>
            </w:r>
          </w:p>
        </w:tc>
        <w:tc>
          <w:tcPr>
            <w:tcW w:w="612" w:type="pct"/>
            <w:shd w:val="clear" w:color="auto" w:fill="auto"/>
          </w:tcPr>
          <w:p w:rsidR="002960E6" w:rsidRPr="00A04DAB" w:rsidRDefault="002960E6" w:rsidP="002960E6">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0C6829" w:rsidRPr="00AB6955" w:rsidRDefault="000C6829" w:rsidP="000C6829">
      <w:pPr>
        <w:keepNext/>
        <w:keepLines/>
        <w:ind w:right="57"/>
        <w:jc w:val="center"/>
        <w:outlineLvl w:val="0"/>
        <w:rPr>
          <w:b/>
          <w:sz w:val="28"/>
          <w:szCs w:val="28"/>
        </w:rPr>
      </w:pPr>
      <w:bookmarkStart w:id="16" w:name="_Toc124938101"/>
      <w:bookmarkStart w:id="17" w:name="_Toc125024770"/>
      <w:bookmarkStart w:id="18" w:name="_Toc125029368"/>
      <w:r w:rsidRPr="00AB6955">
        <w:rPr>
          <w:b/>
          <w:sz w:val="28"/>
          <w:szCs w:val="28"/>
        </w:rPr>
        <w:lastRenderedPageBreak/>
        <w:t xml:space="preserve">3. Условия реализации программы </w:t>
      </w:r>
      <w:bookmarkEnd w:id="16"/>
      <w:bookmarkEnd w:id="17"/>
      <w:bookmarkEnd w:id="18"/>
      <w:r>
        <w:rPr>
          <w:b/>
          <w:sz w:val="28"/>
          <w:szCs w:val="28"/>
        </w:rPr>
        <w:t>учебного предмета</w:t>
      </w:r>
    </w:p>
    <w:p w:rsidR="000C6829"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0C6829" w:rsidRPr="00AB6955"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0C6829"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0C6829" w:rsidRPr="00BC6C64" w:rsidRDefault="000C6829" w:rsidP="000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0C6829" w:rsidRPr="00D96E8F" w:rsidRDefault="000C6829" w:rsidP="000C6829">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0C6829" w:rsidRPr="00D96E8F" w:rsidRDefault="000C6829" w:rsidP="000C6829">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0C6829" w:rsidRPr="00D96E8F" w:rsidRDefault="000C6829" w:rsidP="000C6829">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0C6829" w:rsidRPr="00D96E8F" w:rsidRDefault="000C6829" w:rsidP="000C6829">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0C6829" w:rsidRPr="00D96E8F" w:rsidRDefault="000C6829" w:rsidP="000C6829">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0C6829" w:rsidRDefault="000C6829" w:rsidP="000C6829">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0C6829" w:rsidRPr="00D96E8F" w:rsidRDefault="000C6829" w:rsidP="000C6829">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0C6829" w:rsidRPr="00D96E8F" w:rsidRDefault="000C6829" w:rsidP="000C6829">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0C6829" w:rsidRPr="00D96E8F" w:rsidRDefault="000C6829" w:rsidP="000C6829">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0C6829" w:rsidRPr="00D96E8F" w:rsidRDefault="000C6829" w:rsidP="000C6829">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0C6829" w:rsidRPr="00D96E8F" w:rsidRDefault="000C6829" w:rsidP="000C6829">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0C6829" w:rsidRPr="00B2458E" w:rsidRDefault="000C6829" w:rsidP="000C6829">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демонстрационных</w:t>
      </w:r>
      <w:r w:rsidRPr="00D96E8F">
        <w:rPr>
          <w:b w:val="0"/>
          <w:spacing w:val="-4"/>
          <w:szCs w:val="28"/>
        </w:rPr>
        <w:t xml:space="preserve"> </w:t>
      </w:r>
      <w:r w:rsidRPr="00D96E8F">
        <w:rPr>
          <w:b w:val="0"/>
          <w:szCs w:val="28"/>
        </w:rPr>
        <w:t>учебных</w:t>
      </w:r>
      <w:r w:rsidRPr="00D96E8F">
        <w:rPr>
          <w:b w:val="0"/>
          <w:spacing w:val="-4"/>
          <w:szCs w:val="28"/>
        </w:rPr>
        <w:t xml:space="preserve"> </w:t>
      </w:r>
      <w:r w:rsidRPr="00D96E8F">
        <w:rPr>
          <w:b w:val="0"/>
          <w:szCs w:val="28"/>
        </w:rPr>
        <w:t>таблиц.</w:t>
      </w:r>
    </w:p>
    <w:p w:rsidR="000C6829" w:rsidRPr="00AB6955" w:rsidRDefault="000C6829" w:rsidP="000C6829">
      <w:pPr>
        <w:ind w:firstLine="709"/>
        <w:jc w:val="both"/>
        <w:rPr>
          <w:b/>
          <w:bCs/>
          <w:sz w:val="28"/>
          <w:szCs w:val="28"/>
        </w:rPr>
      </w:pPr>
      <w:r w:rsidRPr="00AB6955">
        <w:rPr>
          <w:b/>
          <w:bCs/>
          <w:sz w:val="28"/>
          <w:szCs w:val="28"/>
        </w:rPr>
        <w:t>3.2. Информационное обеспечение обучения</w:t>
      </w:r>
    </w:p>
    <w:p w:rsidR="000C6829" w:rsidRPr="00A04DAB" w:rsidRDefault="000C6829" w:rsidP="000C6829">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04DAB">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C6829" w:rsidRPr="00A04DAB" w:rsidRDefault="000C6829" w:rsidP="000C6829">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A04DAB">
        <w:rPr>
          <w:rFonts w:ascii="Times New Roman" w:hAnsi="Times New Roman" w:cs="Times New Roman"/>
          <w:b/>
          <w:bCs/>
          <w:sz w:val="28"/>
          <w:szCs w:val="28"/>
        </w:rPr>
        <w:t>Основные источники:</w:t>
      </w:r>
    </w:p>
    <w:p w:rsidR="000C6829" w:rsidRPr="00A04DAB" w:rsidRDefault="000C6829" w:rsidP="000C6829">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04DAB">
        <w:rPr>
          <w:rFonts w:ascii="Times New Roman" w:hAnsi="Times New Roman"/>
          <w:bCs/>
          <w:sz w:val="28"/>
          <w:szCs w:val="28"/>
          <w:shd w:val="clear" w:color="auto" w:fill="FFFFFF"/>
          <w:lang w:eastAsia="ru-RU"/>
        </w:rPr>
        <w:t>Изергин Э.Т. Физика. 10 класс. Электронная форма учебника.</w:t>
      </w:r>
    </w:p>
    <w:p w:rsidR="000C6829" w:rsidRPr="00A04DAB" w:rsidRDefault="000C6829" w:rsidP="000C6829">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04DAB">
        <w:rPr>
          <w:rFonts w:ascii="Times New Roman" w:hAnsi="Times New Roman"/>
          <w:bCs/>
          <w:sz w:val="28"/>
          <w:szCs w:val="28"/>
          <w:shd w:val="clear" w:color="auto" w:fill="FFFFFF"/>
          <w:lang w:eastAsia="ru-RU"/>
        </w:rPr>
        <w:t>Изергин Э.Т. Физика. 11 класс. Электронная форма учебника.</w:t>
      </w:r>
    </w:p>
    <w:p w:rsidR="000C6829" w:rsidRPr="00A04DAB" w:rsidRDefault="000C6829" w:rsidP="000C6829">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04DAB">
        <w:rPr>
          <w:rFonts w:ascii="Times New Roman" w:hAnsi="Times New Roman"/>
          <w:bCs/>
          <w:sz w:val="28"/>
          <w:szCs w:val="28"/>
          <w:shd w:val="clear" w:color="auto" w:fill="FFFFFF"/>
        </w:rPr>
        <w:t>Трофимова, Т.И.</w:t>
      </w:r>
      <w:r w:rsidRPr="00A04DAB">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0C6829" w:rsidRPr="00A04DAB" w:rsidRDefault="000C6829" w:rsidP="000C6829">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A04DAB">
        <w:rPr>
          <w:rFonts w:ascii="Times New Roman" w:hAnsi="Times New Roman"/>
          <w:bCs/>
          <w:sz w:val="28"/>
          <w:szCs w:val="28"/>
          <w:shd w:val="clear" w:color="auto" w:fill="FFFFFF"/>
        </w:rPr>
        <w:t>Трофимова, Т.И.</w:t>
      </w:r>
      <w:r w:rsidRPr="00A04DAB">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3333D2" w:rsidRPr="00A04DAB" w:rsidRDefault="000C6829" w:rsidP="00AF2A79">
      <w:pPr>
        <w:pStyle w:val="af8"/>
        <w:numPr>
          <w:ilvl w:val="0"/>
          <w:numId w:val="37"/>
        </w:numPr>
        <w:tabs>
          <w:tab w:val="left" w:pos="993"/>
        </w:tabs>
        <w:spacing w:after="0" w:line="240" w:lineRule="auto"/>
        <w:ind w:left="0" w:firstLine="709"/>
        <w:jc w:val="both"/>
        <w:rPr>
          <w:sz w:val="28"/>
          <w:szCs w:val="28"/>
          <w:shd w:val="clear" w:color="auto" w:fill="FFFFFF"/>
        </w:rPr>
      </w:pPr>
      <w:r w:rsidRPr="00A04DAB">
        <w:rPr>
          <w:rFonts w:ascii="Times New Roman" w:hAnsi="Times New Roman"/>
          <w:bCs/>
          <w:sz w:val="28"/>
          <w:szCs w:val="28"/>
          <w:shd w:val="clear" w:color="auto" w:fill="FFFFFF"/>
        </w:rPr>
        <w:t>Логвиненко, О.В.</w:t>
      </w:r>
      <w:r w:rsidRPr="00A04DAB">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19" w:name="_GoBack"/>
      <w:bookmarkEnd w:id="19"/>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686"/>
        <w:gridCol w:w="2272"/>
      </w:tblGrid>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spacing w:line="288" w:lineRule="exact"/>
              <w:ind w:right="134"/>
              <w:jc w:val="center"/>
              <w:rPr>
                <w:rFonts w:ascii="Times New Roman" w:hAnsi="Times New Roman"/>
                <w:b/>
                <w:sz w:val="24"/>
                <w:szCs w:val="24"/>
              </w:rPr>
            </w:pPr>
            <w:r w:rsidRPr="00EF4A78">
              <w:rPr>
                <w:rFonts w:ascii="Times New Roman" w:hAnsi="Times New Roman"/>
                <w:b/>
                <w:sz w:val="24"/>
                <w:szCs w:val="24"/>
              </w:rPr>
              <w:t>Раздел/Тема</w:t>
            </w:r>
          </w:p>
        </w:tc>
        <w:tc>
          <w:tcPr>
            <w:tcW w:w="111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мероприятий</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806832" w:rsidRDefault="00B2458E" w:rsidP="00292077">
            <w:pPr>
              <w:pStyle w:val="TableParagraph"/>
              <w:spacing w:before="24"/>
              <w:ind w:left="105"/>
              <w:rPr>
                <w:rFonts w:ascii="Times New Roman" w:hAnsi="Times New Roman"/>
                <w:sz w:val="24"/>
                <w:szCs w:val="24"/>
                <w:lang w:val="ru-RU"/>
              </w:rPr>
            </w:pPr>
            <w:r w:rsidRPr="00411AA3">
              <w:rPr>
                <w:rFonts w:ascii="Times New Roman" w:hAnsi="Times New Roman"/>
                <w:sz w:val="24"/>
                <w:szCs w:val="24"/>
                <w:lang w:val="ru-RU"/>
              </w:rPr>
              <w:t>Раздел 7. Темы 7.1, 7.2, 7.3.</w:t>
            </w:r>
            <w:r w:rsidR="00806832" w:rsidRPr="00411AA3">
              <w:rPr>
                <w:rFonts w:ascii="Times New Roman" w:hAnsi="Times New Roman"/>
                <w:sz w:val="24"/>
                <w:szCs w:val="24"/>
                <w:lang w:val="ru-RU"/>
              </w:rPr>
              <w:t xml:space="preserve"> </w:t>
            </w:r>
            <w:r w:rsidR="00806832" w:rsidRPr="00806832">
              <w:rPr>
                <w:rFonts w:ascii="Times New Roman" w:hAnsi="Times New Roman"/>
                <w:sz w:val="24"/>
                <w:szCs w:val="24"/>
                <w:lang w:val="ru-RU"/>
              </w:rPr>
              <w:t>П-о/с</w:t>
            </w:r>
          </w:p>
          <w:p w:rsidR="00B2458E" w:rsidRPr="00806832" w:rsidRDefault="00B2458E" w:rsidP="00292077">
            <w:pPr>
              <w:pStyle w:val="TableParagraph"/>
              <w:spacing w:before="24"/>
              <w:ind w:left="105"/>
              <w:rPr>
                <w:rFonts w:ascii="Times New Roman" w:hAnsi="Times New Roman"/>
                <w:sz w:val="24"/>
                <w:szCs w:val="24"/>
                <w:lang w:val="ru-RU"/>
              </w:rPr>
            </w:pPr>
            <w:r w:rsidRPr="00806832">
              <w:rPr>
                <w:rFonts w:ascii="Times New Roman" w:hAnsi="Times New Roman"/>
                <w:sz w:val="24"/>
                <w:szCs w:val="24"/>
                <w:lang w:val="ru-RU"/>
              </w:rPr>
              <w:t>Раздел 8. Тема 8.1</w:t>
            </w:r>
          </w:p>
        </w:tc>
        <w:tc>
          <w:tcPr>
            <w:tcW w:w="111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AF2A76" w:rsidRDefault="00B2458E" w:rsidP="00806832">
            <w:pPr>
              <w:pStyle w:val="TableParagraph"/>
              <w:tabs>
                <w:tab w:val="left" w:pos="425"/>
              </w:tabs>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 w:val="left" w:pos="2682"/>
              </w:tabs>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B2458E" w:rsidRPr="00411AA3" w:rsidRDefault="00B2458E" w:rsidP="00806832">
            <w:pPr>
              <w:pStyle w:val="TableParagraph"/>
              <w:tabs>
                <w:tab w:val="left" w:pos="426"/>
              </w:tabs>
              <w:ind w:left="96" w:right="136"/>
              <w:rPr>
                <w:rFonts w:ascii="Times New Roman" w:hAnsi="Times New Roman"/>
                <w:sz w:val="24"/>
                <w:szCs w:val="24"/>
                <w:lang w:val="ru-RU"/>
              </w:rPr>
            </w:pPr>
            <w:r w:rsidRPr="00411AA3">
              <w:rPr>
                <w:rFonts w:ascii="Times New Roman" w:hAnsi="Times New Roman"/>
                <w:sz w:val="24"/>
                <w:szCs w:val="24"/>
                <w:lang w:val="ru-RU"/>
              </w:rPr>
              <w:t>выполнение заданий промежуточной аттестации</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EF4A78" w:rsidRDefault="00B2458E" w:rsidP="00292077">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rsidR="00B2458E" w:rsidRPr="00EF4A78" w:rsidRDefault="00B2458E" w:rsidP="00292077">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AF2A76"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AF2A76">
              <w:rPr>
                <w:rFonts w:ascii="Times New Roman" w:hAnsi="Times New Roman"/>
                <w:sz w:val="24"/>
                <w:szCs w:val="24"/>
                <w:lang w:val="ru-RU"/>
              </w:rPr>
              <w:t>Темы</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4.1.,</w:t>
            </w:r>
            <w:r w:rsidRPr="00AF2A76">
              <w:rPr>
                <w:rFonts w:ascii="Times New Roman" w:hAnsi="Times New Roman"/>
                <w:spacing w:val="-3"/>
                <w:sz w:val="24"/>
                <w:szCs w:val="24"/>
                <w:lang w:val="ru-RU"/>
              </w:rPr>
              <w:t xml:space="preserve"> </w:t>
            </w:r>
            <w:r w:rsidRPr="00AF2A76">
              <w:rPr>
                <w:rFonts w:ascii="Times New Roman" w:hAnsi="Times New Roman"/>
                <w:sz w:val="24"/>
                <w:szCs w:val="24"/>
                <w:lang w:val="ru-RU"/>
              </w:rPr>
              <w:t>4.2., 4.3.</w:t>
            </w:r>
          </w:p>
          <w:p w:rsidR="00B2458E" w:rsidRPr="00EF4A78" w:rsidRDefault="00B2458E" w:rsidP="00292077">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393123" w:rsidRDefault="00B2458E" w:rsidP="00292077">
            <w:pPr>
              <w:pStyle w:val="TableParagraph"/>
              <w:spacing w:before="24"/>
              <w:ind w:left="105"/>
              <w:rPr>
                <w:rFonts w:ascii="Times New Roman" w:hAnsi="Times New Roman"/>
                <w:sz w:val="24"/>
                <w:szCs w:val="24"/>
                <w:lang w:val="ru-RU"/>
              </w:rPr>
            </w:pPr>
            <w:r w:rsidRPr="00393123">
              <w:rPr>
                <w:rFonts w:ascii="Times New Roman" w:hAnsi="Times New Roman"/>
                <w:sz w:val="24"/>
                <w:szCs w:val="24"/>
                <w:lang w:val="ru-RU"/>
              </w:rPr>
              <w:t>Раздел 7. Темы 7.1, 7.2, 7,3</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A70CAF" w:rsidRPr="00B2458E" w:rsidRDefault="00A70CAF" w:rsidP="00A70CAF">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B2458E" w:rsidRDefault="00B2458E" w:rsidP="00292077">
            <w:pPr>
              <w:pStyle w:val="TableParagraph"/>
              <w:spacing w:line="287" w:lineRule="exact"/>
              <w:ind w:left="105"/>
              <w:rPr>
                <w:rFonts w:ascii="Times New Roman" w:hAnsi="Times New Roman"/>
                <w:sz w:val="24"/>
                <w:szCs w:val="24"/>
                <w:lang w:val="ru-RU"/>
              </w:rPr>
            </w:pPr>
            <w:r w:rsidRPr="00B2458E">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принципы 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A70CAF" w:rsidRPr="00B2458E" w:rsidRDefault="00A70CAF" w:rsidP="00A70CAF">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A70CAF" w:rsidRDefault="00B2458E" w:rsidP="00292077">
            <w:pPr>
              <w:pStyle w:val="TableParagraph"/>
              <w:spacing w:before="24"/>
              <w:ind w:left="105"/>
              <w:rPr>
                <w:rFonts w:ascii="Times New Roman" w:hAnsi="Times New Roman"/>
                <w:sz w:val="24"/>
                <w:szCs w:val="24"/>
                <w:lang w:val="ru-RU"/>
              </w:rPr>
            </w:pPr>
            <w:r w:rsidRPr="00A70CAF">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F3" w:rsidRDefault="005A0DF3" w:rsidP="00EB7E54">
      <w:r>
        <w:separator/>
      </w:r>
    </w:p>
  </w:endnote>
  <w:endnote w:type="continuationSeparator" w:id="0">
    <w:p w:rsidR="005A0DF3" w:rsidRDefault="005A0DF3"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77" w:rsidRDefault="00292077" w:rsidP="005C5F19">
    <w:pPr>
      <w:pStyle w:val="af"/>
      <w:jc w:val="center"/>
    </w:pPr>
    <w:r>
      <w:fldChar w:fldCharType="begin"/>
    </w:r>
    <w:r>
      <w:instrText xml:space="preserve"> PAGE   \* MERGEFORMAT </w:instrText>
    </w:r>
    <w:r>
      <w:fldChar w:fldCharType="separate"/>
    </w:r>
    <w:r w:rsidR="00A04DA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F3" w:rsidRDefault="005A0DF3" w:rsidP="00EB7E54">
      <w:r>
        <w:separator/>
      </w:r>
    </w:p>
  </w:footnote>
  <w:footnote w:type="continuationSeparator" w:id="0">
    <w:p w:rsidR="005A0DF3" w:rsidRDefault="005A0DF3"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F93CF5A4"/>
    <w:lvl w:ilvl="0" w:tplc="28F0DEC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45F6"/>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829"/>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741D"/>
    <w:rsid w:val="001A1F8D"/>
    <w:rsid w:val="001A2FD1"/>
    <w:rsid w:val="001A521B"/>
    <w:rsid w:val="001B1503"/>
    <w:rsid w:val="001B21E8"/>
    <w:rsid w:val="001C4D2A"/>
    <w:rsid w:val="001C56F2"/>
    <w:rsid w:val="001C6785"/>
    <w:rsid w:val="001D7FB5"/>
    <w:rsid w:val="001E2807"/>
    <w:rsid w:val="001E4F11"/>
    <w:rsid w:val="001F158F"/>
    <w:rsid w:val="001F37A1"/>
    <w:rsid w:val="00202B7E"/>
    <w:rsid w:val="002031CD"/>
    <w:rsid w:val="0020402C"/>
    <w:rsid w:val="0020636E"/>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2077"/>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5F2E"/>
    <w:rsid w:val="0036757C"/>
    <w:rsid w:val="003822D0"/>
    <w:rsid w:val="003902A8"/>
    <w:rsid w:val="00392B6F"/>
    <w:rsid w:val="00393123"/>
    <w:rsid w:val="00395179"/>
    <w:rsid w:val="003A0879"/>
    <w:rsid w:val="003A0A70"/>
    <w:rsid w:val="003A1CE9"/>
    <w:rsid w:val="003A2F22"/>
    <w:rsid w:val="003A511F"/>
    <w:rsid w:val="003A734B"/>
    <w:rsid w:val="003D39F9"/>
    <w:rsid w:val="003D3CE7"/>
    <w:rsid w:val="003D631C"/>
    <w:rsid w:val="004009F6"/>
    <w:rsid w:val="00411AA3"/>
    <w:rsid w:val="004232FC"/>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D3BC1"/>
    <w:rsid w:val="004E64B9"/>
    <w:rsid w:val="00504ACE"/>
    <w:rsid w:val="005060AB"/>
    <w:rsid w:val="005108B4"/>
    <w:rsid w:val="0051107F"/>
    <w:rsid w:val="0052528C"/>
    <w:rsid w:val="00531552"/>
    <w:rsid w:val="0053242D"/>
    <w:rsid w:val="00547F7A"/>
    <w:rsid w:val="00556746"/>
    <w:rsid w:val="00566EE9"/>
    <w:rsid w:val="0056737A"/>
    <w:rsid w:val="0058364F"/>
    <w:rsid w:val="00584D5F"/>
    <w:rsid w:val="0059418D"/>
    <w:rsid w:val="005A0DF3"/>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462E"/>
    <w:rsid w:val="00646FEB"/>
    <w:rsid w:val="00671AC7"/>
    <w:rsid w:val="00672F11"/>
    <w:rsid w:val="00673D87"/>
    <w:rsid w:val="006841D9"/>
    <w:rsid w:val="0069002E"/>
    <w:rsid w:val="006A368F"/>
    <w:rsid w:val="006A6B15"/>
    <w:rsid w:val="006B4279"/>
    <w:rsid w:val="006C4023"/>
    <w:rsid w:val="006C66CB"/>
    <w:rsid w:val="006D06A8"/>
    <w:rsid w:val="006E7438"/>
    <w:rsid w:val="006F3CA6"/>
    <w:rsid w:val="006F6154"/>
    <w:rsid w:val="00704446"/>
    <w:rsid w:val="00712A29"/>
    <w:rsid w:val="00723A30"/>
    <w:rsid w:val="00730009"/>
    <w:rsid w:val="0073273E"/>
    <w:rsid w:val="00740220"/>
    <w:rsid w:val="00743C2C"/>
    <w:rsid w:val="007451AF"/>
    <w:rsid w:val="007464A1"/>
    <w:rsid w:val="007535F5"/>
    <w:rsid w:val="007539FC"/>
    <w:rsid w:val="00753D8B"/>
    <w:rsid w:val="00756031"/>
    <w:rsid w:val="00761503"/>
    <w:rsid w:val="0076497F"/>
    <w:rsid w:val="00767797"/>
    <w:rsid w:val="0077674D"/>
    <w:rsid w:val="00782BAE"/>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F1068"/>
    <w:rsid w:val="007F44F0"/>
    <w:rsid w:val="007F65EE"/>
    <w:rsid w:val="00806832"/>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B033F"/>
    <w:rsid w:val="008B154C"/>
    <w:rsid w:val="008B2D30"/>
    <w:rsid w:val="008C159C"/>
    <w:rsid w:val="008C3879"/>
    <w:rsid w:val="008C4252"/>
    <w:rsid w:val="008E5C1F"/>
    <w:rsid w:val="008F2544"/>
    <w:rsid w:val="00902792"/>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04DAB"/>
    <w:rsid w:val="00A126B7"/>
    <w:rsid w:val="00A149BD"/>
    <w:rsid w:val="00A20DC7"/>
    <w:rsid w:val="00A30D37"/>
    <w:rsid w:val="00A36427"/>
    <w:rsid w:val="00A36918"/>
    <w:rsid w:val="00A56D8F"/>
    <w:rsid w:val="00A62FBA"/>
    <w:rsid w:val="00A6588C"/>
    <w:rsid w:val="00A672AC"/>
    <w:rsid w:val="00A70CAF"/>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46E66"/>
    <w:rsid w:val="00B539DD"/>
    <w:rsid w:val="00B56588"/>
    <w:rsid w:val="00B57C97"/>
    <w:rsid w:val="00B83F95"/>
    <w:rsid w:val="00B86F7E"/>
    <w:rsid w:val="00B8729D"/>
    <w:rsid w:val="00B87B28"/>
    <w:rsid w:val="00B9055C"/>
    <w:rsid w:val="00B9697E"/>
    <w:rsid w:val="00BB1E84"/>
    <w:rsid w:val="00BC6C64"/>
    <w:rsid w:val="00BC704F"/>
    <w:rsid w:val="00BD42C1"/>
    <w:rsid w:val="00BD5C0C"/>
    <w:rsid w:val="00BE724D"/>
    <w:rsid w:val="00BF06E2"/>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2687E"/>
    <w:rsid w:val="00D36A1C"/>
    <w:rsid w:val="00D44712"/>
    <w:rsid w:val="00D44B8D"/>
    <w:rsid w:val="00D467E0"/>
    <w:rsid w:val="00D47CB4"/>
    <w:rsid w:val="00D508E1"/>
    <w:rsid w:val="00D529E7"/>
    <w:rsid w:val="00D77898"/>
    <w:rsid w:val="00D77E9F"/>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5680"/>
    <w:rsid w:val="00E67F78"/>
    <w:rsid w:val="00E7288A"/>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D60FC"/>
    <w:rsid w:val="00EE3599"/>
    <w:rsid w:val="00EE439A"/>
    <w:rsid w:val="00EF099B"/>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49CA"/>
    <w:rsid w:val="00F75659"/>
    <w:rsid w:val="00F8042A"/>
    <w:rsid w:val="00F81E2B"/>
    <w:rsid w:val="00F86BB2"/>
    <w:rsid w:val="00F94CED"/>
    <w:rsid w:val="00F97132"/>
    <w:rsid w:val="00FA0244"/>
    <w:rsid w:val="00FA46AB"/>
    <w:rsid w:val="00FB0404"/>
    <w:rsid w:val="00FB410F"/>
    <w:rsid w:val="00FC310B"/>
    <w:rsid w:val="00FC4B69"/>
    <w:rsid w:val="00FD471B"/>
    <w:rsid w:val="00FE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uiPriority w:val="10"/>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uiPriority w:val="99"/>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25D2-E9F8-485B-A43B-B128E72F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1</Pages>
  <Words>6043</Words>
  <Characters>34448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74</cp:revision>
  <cp:lastPrinted>2025-04-30T03:41:00Z</cp:lastPrinted>
  <dcterms:created xsi:type="dcterms:W3CDTF">2019-10-13T03:37:00Z</dcterms:created>
  <dcterms:modified xsi:type="dcterms:W3CDTF">2025-09-29T05:23:00Z</dcterms:modified>
</cp:coreProperties>
</file>