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71" w:rsidRDefault="00425A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Автономная некоммерческая профессиональная образовательная организация</w:t>
      </w:r>
    </w:p>
    <w:p w:rsidR="00194471" w:rsidRDefault="00425A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«Сибирская региональная школа бизнеса (колледж)»</w:t>
      </w:r>
    </w:p>
    <w:p w:rsidR="00194471" w:rsidRDefault="00194471">
      <w:pPr>
        <w:spacing w:line="360" w:lineRule="auto"/>
        <w:rPr>
          <w:b/>
        </w:rPr>
      </w:pPr>
    </w:p>
    <w:p w:rsidR="00194471" w:rsidRDefault="00194471">
      <w:pPr>
        <w:rPr>
          <w:b/>
          <w:sz w:val="28"/>
          <w:szCs w:val="28"/>
        </w:rPr>
      </w:pPr>
    </w:p>
    <w:p w:rsidR="00194471" w:rsidRDefault="00194471">
      <w:pPr>
        <w:rPr>
          <w:b/>
        </w:rPr>
      </w:pPr>
    </w:p>
    <w:p w:rsidR="00194471" w:rsidRDefault="00194471">
      <w:pPr>
        <w:jc w:val="center"/>
        <w:rPr>
          <w:b/>
          <w:i/>
          <w:sz w:val="18"/>
          <w:szCs w:val="18"/>
        </w:rPr>
      </w:pPr>
    </w:p>
    <w:p w:rsidR="00194471" w:rsidRDefault="00194471">
      <w:pPr>
        <w:rPr>
          <w:b/>
        </w:rPr>
      </w:pPr>
    </w:p>
    <w:p w:rsidR="00194471" w:rsidRDefault="00194471"/>
    <w:p w:rsidR="00194471" w:rsidRDefault="00194471"/>
    <w:p w:rsidR="00194471" w:rsidRDefault="00194471"/>
    <w:p w:rsidR="00194471" w:rsidRDefault="00194471"/>
    <w:p w:rsidR="00194471" w:rsidRDefault="00194471"/>
    <w:p w:rsidR="00194471" w:rsidRDefault="00194471"/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rPr>
          <w:b/>
          <w:sz w:val="28"/>
          <w:szCs w:val="28"/>
        </w:rPr>
      </w:pPr>
    </w:p>
    <w:p w:rsidR="00194471" w:rsidRDefault="00194471" w:rsidP="004C5AE1">
      <w:pPr>
        <w:spacing w:line="360" w:lineRule="auto"/>
        <w:rPr>
          <w:b/>
          <w:sz w:val="40"/>
          <w:szCs w:val="40"/>
        </w:rPr>
      </w:pPr>
    </w:p>
    <w:p w:rsidR="00194471" w:rsidRDefault="00CE1E4A">
      <w:pPr>
        <w:spacing w:line="360" w:lineRule="auto"/>
        <w:ind w:left="-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  <w:r w:rsidR="004C26C6">
        <w:rPr>
          <w:b/>
          <w:sz w:val="40"/>
          <w:szCs w:val="40"/>
        </w:rPr>
        <w:t xml:space="preserve"> </w:t>
      </w:r>
      <w:r w:rsidR="00425A1A">
        <w:rPr>
          <w:b/>
          <w:sz w:val="40"/>
          <w:szCs w:val="40"/>
        </w:rPr>
        <w:t>ДИСЦИПЛИНЫ</w:t>
      </w:r>
    </w:p>
    <w:p w:rsidR="00194471" w:rsidRDefault="004C5AE1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ЕН.02 </w:t>
      </w:r>
      <w:r w:rsidR="00425A1A">
        <w:rPr>
          <w:b/>
          <w:sz w:val="40"/>
          <w:szCs w:val="40"/>
        </w:rPr>
        <w:t>ДИСКРЕТНАЯ МАТЕМАТИКА С ЭЛЕМЕНТАМИ МАТЕМАТИЧЕСКОЙ ЛОГИКИ</w:t>
      </w:r>
    </w:p>
    <w:p w:rsidR="00CE1E4A" w:rsidRPr="00C53268" w:rsidRDefault="00CE1E4A" w:rsidP="00CE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sz w:val="40"/>
          <w:szCs w:val="40"/>
        </w:rPr>
        <w:t>специальность</w:t>
      </w:r>
    </w:p>
    <w:p w:rsidR="00CE1E4A" w:rsidRPr="00E24852" w:rsidRDefault="00CE1E4A" w:rsidP="00CE1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</w:rPr>
      </w:pPr>
      <w:r w:rsidRPr="00C53268">
        <w:rPr>
          <w:b/>
          <w:sz w:val="40"/>
          <w:szCs w:val="40"/>
        </w:rPr>
        <w:t>09.02.07 Информационные системы и программирование</w:t>
      </w:r>
    </w:p>
    <w:p w:rsidR="00194471" w:rsidRDefault="00194471">
      <w:pPr>
        <w:jc w:val="center"/>
        <w:rPr>
          <w:b/>
          <w:sz w:val="28"/>
          <w:szCs w:val="28"/>
        </w:rPr>
      </w:pPr>
    </w:p>
    <w:p w:rsidR="00194471" w:rsidRDefault="00194471">
      <w:pPr>
        <w:tabs>
          <w:tab w:val="left" w:pos="8910"/>
        </w:tabs>
        <w:ind w:left="-360"/>
        <w:rPr>
          <w:b/>
          <w:sz w:val="28"/>
          <w:szCs w:val="28"/>
        </w:rPr>
      </w:pPr>
    </w:p>
    <w:p w:rsidR="00194471" w:rsidRDefault="00194471">
      <w:pPr>
        <w:ind w:left="-360"/>
        <w:jc w:val="center"/>
        <w:rPr>
          <w:b/>
          <w:sz w:val="28"/>
          <w:szCs w:val="28"/>
        </w:rPr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ind w:left="-360"/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</w:p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</w:p>
    <w:p w:rsidR="00CE1E4A" w:rsidRDefault="0042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Омск </w:t>
      </w:r>
      <w:r w:rsidR="008513F3">
        <w:rPr>
          <w:bCs/>
          <w:sz w:val="28"/>
          <w:szCs w:val="28"/>
        </w:rPr>
        <w:t xml:space="preserve">– </w:t>
      </w:r>
      <w:r>
        <w:rPr>
          <w:bCs/>
          <w:sz w:val="28"/>
          <w:szCs w:val="28"/>
        </w:rPr>
        <w:t>202</w:t>
      </w:r>
      <w:r w:rsidR="00AA5BB3">
        <w:rPr>
          <w:bCs/>
          <w:sz w:val="28"/>
          <w:szCs w:val="28"/>
        </w:rPr>
        <w:t>3</w:t>
      </w:r>
    </w:p>
    <w:p w:rsidR="00194471" w:rsidRDefault="00425A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</w:rPr>
      </w:pPr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996"/>
        <w:gridCol w:w="2102"/>
        <w:gridCol w:w="1950"/>
        <w:gridCol w:w="2374"/>
      </w:tblGrid>
      <w:tr w:rsidR="008513F3" w:rsidRPr="008513F3" w:rsidTr="008513F3">
        <w:trPr>
          <w:trHeight w:val="441"/>
        </w:trPr>
        <w:tc>
          <w:tcPr>
            <w:tcW w:w="2148" w:type="dxa"/>
          </w:tcPr>
          <w:p w:rsidR="008513F3" w:rsidRPr="008513F3" w:rsidRDefault="008513F3" w:rsidP="008513F3">
            <w:pPr>
              <w:spacing w:line="360" w:lineRule="auto"/>
              <w:ind w:right="-112"/>
              <w:rPr>
                <w:sz w:val="28"/>
                <w:szCs w:val="28"/>
              </w:rPr>
            </w:pPr>
            <w:bookmarkStart w:id="0" w:name="_Toc405806427"/>
            <w:r w:rsidRPr="008513F3">
              <w:rPr>
                <w:sz w:val="28"/>
                <w:szCs w:val="28"/>
              </w:rPr>
              <w:lastRenderedPageBreak/>
              <w:br w:type="page"/>
              <w:t>Автор программы:</w:t>
            </w:r>
          </w:p>
        </w:tc>
        <w:tc>
          <w:tcPr>
            <w:tcW w:w="7422" w:type="dxa"/>
            <w:gridSpan w:val="4"/>
          </w:tcPr>
          <w:p w:rsidR="008513F3" w:rsidRPr="008513F3" w:rsidRDefault="008513F3" w:rsidP="008513F3">
            <w:pPr>
              <w:spacing w:line="360" w:lineRule="auto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Семина К.Н., преподаватель</w:t>
            </w:r>
          </w:p>
          <w:p w:rsidR="008513F3" w:rsidRPr="008513F3" w:rsidRDefault="008513F3" w:rsidP="008513F3">
            <w:pPr>
              <w:ind w:left="2672"/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Программа дисциплины Дискретная математика с элементами математической логики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8513F3" w:rsidRPr="008513F3" w:rsidRDefault="008513F3" w:rsidP="008513F3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8513F3" w:rsidRPr="008513F3" w:rsidTr="008513F3">
        <w:tc>
          <w:tcPr>
            <w:tcW w:w="5246" w:type="dxa"/>
            <w:gridSpan w:val="3"/>
          </w:tcPr>
          <w:p w:rsidR="008513F3" w:rsidRPr="008513F3" w:rsidRDefault="008513F3" w:rsidP="00AA5BB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Рабочая программа рассмотрена и одобрена на заседании ПЦК общеобразовательных предм</w:t>
            </w:r>
            <w:r w:rsidR="00AA5BB3">
              <w:rPr>
                <w:sz w:val="28"/>
                <w:szCs w:val="28"/>
              </w:rPr>
              <w:t>етов и информационных дисциплин</w:t>
            </w:r>
          </w:p>
        </w:tc>
        <w:tc>
          <w:tcPr>
            <w:tcW w:w="4324" w:type="dxa"/>
            <w:gridSpan w:val="2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</w:p>
        </w:tc>
      </w:tr>
      <w:tr w:rsidR="008513F3" w:rsidRPr="008513F3" w:rsidTr="008513F3">
        <w:trPr>
          <w:trHeight w:val="363"/>
        </w:trPr>
        <w:tc>
          <w:tcPr>
            <w:tcW w:w="7196" w:type="dxa"/>
            <w:gridSpan w:val="4"/>
            <w:vAlign w:val="bottom"/>
          </w:tcPr>
          <w:p w:rsidR="00046126" w:rsidRDefault="00046126" w:rsidP="008513F3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</w:p>
          <w:p w:rsidR="008513F3" w:rsidRPr="008513F3" w:rsidRDefault="008513F3" w:rsidP="008513F3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Протокол заседания ПЦК № 1 от «8» сентября 2023 г.</w:t>
            </w:r>
          </w:p>
        </w:tc>
        <w:tc>
          <w:tcPr>
            <w:tcW w:w="2374" w:type="dxa"/>
            <w:vAlign w:val="bottom"/>
          </w:tcPr>
          <w:p w:rsidR="008513F3" w:rsidRPr="008513F3" w:rsidRDefault="008513F3" w:rsidP="008513F3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</w:rPr>
            </w:pPr>
          </w:p>
        </w:tc>
      </w:tr>
      <w:tr w:rsidR="008513F3" w:rsidRPr="008513F3" w:rsidTr="008513F3">
        <w:trPr>
          <w:trHeight w:val="261"/>
        </w:trPr>
        <w:tc>
          <w:tcPr>
            <w:tcW w:w="3144" w:type="dxa"/>
            <w:gridSpan w:val="2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4052" w:type="dxa"/>
            <w:gridSpan w:val="2"/>
            <w:vAlign w:val="bottom"/>
          </w:tcPr>
          <w:p w:rsidR="008513F3" w:rsidRPr="008513F3" w:rsidRDefault="008513F3" w:rsidP="008513F3">
            <w:pPr>
              <w:tabs>
                <w:tab w:val="left" w:pos="2772"/>
              </w:tabs>
              <w:rPr>
                <w:sz w:val="28"/>
                <w:szCs w:val="28"/>
                <w:u w:val="single"/>
              </w:rPr>
            </w:pPr>
            <w:r w:rsidRPr="008513F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74" w:type="dxa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А. К. Ханафина</w:t>
            </w:r>
          </w:p>
        </w:tc>
      </w:tr>
      <w:tr w:rsidR="008513F3" w:rsidRPr="008513F3" w:rsidTr="008513F3">
        <w:trPr>
          <w:trHeight w:val="864"/>
        </w:trPr>
        <w:tc>
          <w:tcPr>
            <w:tcW w:w="3144" w:type="dxa"/>
            <w:gridSpan w:val="2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УТВЕРЖДЕНО</w:t>
            </w:r>
          </w:p>
        </w:tc>
        <w:tc>
          <w:tcPr>
            <w:tcW w:w="4052" w:type="dxa"/>
            <w:gridSpan w:val="2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>«8» сентября 2023 г.</w:t>
            </w:r>
          </w:p>
        </w:tc>
        <w:tc>
          <w:tcPr>
            <w:tcW w:w="2374" w:type="dxa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</w:p>
        </w:tc>
      </w:tr>
      <w:tr w:rsidR="008513F3" w:rsidRPr="008513F3" w:rsidTr="008513F3">
        <w:tc>
          <w:tcPr>
            <w:tcW w:w="3144" w:type="dxa"/>
            <w:gridSpan w:val="2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4052" w:type="dxa"/>
            <w:gridSpan w:val="2"/>
            <w:vAlign w:val="bottom"/>
          </w:tcPr>
          <w:p w:rsidR="008513F3" w:rsidRPr="008513F3" w:rsidRDefault="008513F3" w:rsidP="008513F3">
            <w:pPr>
              <w:tabs>
                <w:tab w:val="left" w:pos="2747"/>
              </w:tabs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374" w:type="dxa"/>
            <w:vAlign w:val="bottom"/>
          </w:tcPr>
          <w:p w:rsidR="008513F3" w:rsidRPr="008513F3" w:rsidRDefault="008513F3" w:rsidP="008513F3">
            <w:pPr>
              <w:rPr>
                <w:sz w:val="28"/>
                <w:szCs w:val="28"/>
              </w:rPr>
            </w:pPr>
            <w:r w:rsidRPr="008513F3">
              <w:rPr>
                <w:sz w:val="28"/>
                <w:szCs w:val="28"/>
              </w:rPr>
              <w:t xml:space="preserve"> Е. В. Шевченко</w:t>
            </w:r>
          </w:p>
        </w:tc>
      </w:tr>
    </w:tbl>
    <w:p w:rsidR="008513F3" w:rsidRPr="008513F3" w:rsidRDefault="008513F3">
      <w:pPr>
        <w:overflowPunct/>
        <w:rPr>
          <w:b/>
          <w:sz w:val="28"/>
          <w:szCs w:val="28"/>
        </w:rPr>
      </w:pPr>
    </w:p>
    <w:p w:rsidR="008513F3" w:rsidRDefault="008513F3">
      <w:pPr>
        <w:overflowPunct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94471" w:rsidRDefault="00425A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bookmarkEnd w:id="0"/>
    </w:p>
    <w:p w:rsidR="00194471" w:rsidRPr="008513F3" w:rsidRDefault="00194471" w:rsidP="008513F3">
      <w:pPr>
        <w:rPr>
          <w:sz w:val="28"/>
          <w:szCs w:val="28"/>
        </w:rPr>
      </w:pPr>
    </w:p>
    <w:sdt>
      <w:sdtPr>
        <w:rPr>
          <w:sz w:val="28"/>
          <w:szCs w:val="28"/>
        </w:rPr>
        <w:id w:val="271022704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:rsidR="001201FC" w:rsidRPr="008513F3" w:rsidRDefault="00AF651D" w:rsidP="008513F3">
          <w:pPr>
            <w:jc w:val="both"/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fldChar w:fldCharType="begin"/>
          </w:r>
          <w:r w:rsidR="00425A1A" w:rsidRPr="008513F3">
            <w:rPr>
              <w:sz w:val="28"/>
              <w:szCs w:val="28"/>
            </w:rPr>
            <w:instrText xml:space="preserve"> TOC \o "1-1"</w:instrText>
          </w:r>
          <w:r w:rsidRPr="008513F3">
            <w:rPr>
              <w:sz w:val="28"/>
              <w:szCs w:val="28"/>
            </w:rPr>
            <w:fldChar w:fldCharType="separate"/>
          </w:r>
          <w:r w:rsidR="001201FC" w:rsidRPr="008513F3">
            <w:rPr>
              <w:sz w:val="28"/>
              <w:szCs w:val="28"/>
            </w:rPr>
            <w:t>1. ПАСПОРТ РАБОЧЕЙ ПРОГР</w:t>
          </w:r>
          <w:r w:rsidR="004C5AE1" w:rsidRPr="008513F3">
            <w:rPr>
              <w:sz w:val="28"/>
              <w:szCs w:val="28"/>
            </w:rPr>
            <w:t>АММЫ ДИСЦИПЛИНЫ</w:t>
          </w:r>
          <w:r w:rsidR="001201FC" w:rsidRPr="008513F3">
            <w:rPr>
              <w:sz w:val="28"/>
              <w:szCs w:val="28"/>
            </w:rPr>
            <w:t xml:space="preserve"> ДИСКРЕТНАЯ МАТЕМАТИКА С ЭЛЕМЕНТАМИ МАТЕМАТИЧЕСКОЙ ЛОГИКИ</w:t>
          </w:r>
          <w:r w:rsidR="008513F3">
            <w:rPr>
              <w:sz w:val="28"/>
              <w:szCs w:val="28"/>
            </w:rPr>
            <w:t>……</w:t>
          </w:r>
          <w:r w:rsidR="004C26C6">
            <w:rPr>
              <w:sz w:val="28"/>
              <w:szCs w:val="28"/>
            </w:rPr>
            <w:t>………...</w:t>
          </w:r>
          <w:r w:rsidRPr="008513F3">
            <w:rPr>
              <w:sz w:val="28"/>
              <w:szCs w:val="28"/>
            </w:rPr>
            <w:fldChar w:fldCharType="begin"/>
          </w:r>
          <w:r w:rsidR="001201FC" w:rsidRPr="008513F3">
            <w:rPr>
              <w:sz w:val="28"/>
              <w:szCs w:val="28"/>
            </w:rPr>
            <w:instrText xml:space="preserve"> PAGEREF _Toc116295174 \h </w:instrText>
          </w:r>
          <w:r w:rsidRPr="008513F3">
            <w:rPr>
              <w:sz w:val="28"/>
              <w:szCs w:val="28"/>
            </w:rPr>
          </w:r>
          <w:r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4</w:t>
          </w:r>
          <w:r w:rsidRPr="008513F3">
            <w:rPr>
              <w:sz w:val="28"/>
              <w:szCs w:val="28"/>
            </w:rPr>
            <w:fldChar w:fldCharType="end"/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2. СТРУКТУРА И СОДЕРЖАНИЕ ДИСЦИПЛИНЫ</w:t>
          </w:r>
          <w:r w:rsidR="008513F3" w:rsidRPr="008513F3">
            <w:rPr>
              <w:sz w:val="28"/>
              <w:szCs w:val="28"/>
            </w:rPr>
            <w:t>……………………</w:t>
          </w:r>
          <w:r w:rsidR="004C26C6">
            <w:rPr>
              <w:sz w:val="28"/>
              <w:szCs w:val="28"/>
            </w:rPr>
            <w:t>……………</w:t>
          </w:r>
          <w:r w:rsidR="002924F6">
            <w:rPr>
              <w:sz w:val="28"/>
              <w:szCs w:val="28"/>
            </w:rPr>
            <w:t>6</w:t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3.</w:t>
          </w:r>
          <w:r w:rsidR="008513F3">
            <w:rPr>
              <w:rFonts w:eastAsiaTheme="minorEastAsia"/>
              <w:sz w:val="28"/>
              <w:szCs w:val="28"/>
            </w:rPr>
            <w:t xml:space="preserve"> </w:t>
          </w:r>
          <w:r w:rsidRPr="008513F3">
            <w:rPr>
              <w:sz w:val="28"/>
              <w:szCs w:val="28"/>
            </w:rPr>
            <w:t>УСЛОВИЯ РЕАЛИЗАЦИЯ ПРОГРАММЫ ДИСЦИПЛИНЫ</w:t>
          </w:r>
          <w:r w:rsidR="008513F3">
            <w:rPr>
              <w:sz w:val="28"/>
              <w:szCs w:val="28"/>
            </w:rPr>
            <w:t>………………..........</w:t>
          </w:r>
          <w:r w:rsidR="00AF651D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_Toc116295176 \h </w:instrText>
          </w:r>
          <w:r w:rsidR="00AF651D" w:rsidRPr="008513F3">
            <w:rPr>
              <w:sz w:val="28"/>
              <w:szCs w:val="28"/>
            </w:rPr>
          </w:r>
          <w:r w:rsidR="00AF651D"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1</w:t>
          </w:r>
          <w:r w:rsidR="002924F6">
            <w:rPr>
              <w:sz w:val="28"/>
              <w:szCs w:val="28"/>
            </w:rPr>
            <w:t>1</w:t>
          </w:r>
          <w:r w:rsidR="00AF651D" w:rsidRPr="008513F3">
            <w:rPr>
              <w:sz w:val="28"/>
              <w:szCs w:val="28"/>
            </w:rPr>
            <w:fldChar w:fldCharType="end"/>
          </w:r>
        </w:p>
        <w:p w:rsidR="001201FC" w:rsidRPr="008513F3" w:rsidRDefault="001201FC" w:rsidP="008513F3">
          <w:pPr>
            <w:rPr>
              <w:rFonts w:eastAsiaTheme="minorEastAsia"/>
              <w:sz w:val="28"/>
              <w:szCs w:val="28"/>
            </w:rPr>
          </w:pPr>
          <w:r w:rsidRPr="008513F3">
            <w:rPr>
              <w:sz w:val="28"/>
              <w:szCs w:val="28"/>
            </w:rPr>
            <w:t>4. КОНТРОЛЬ И ОЦЕНКА Р</w:t>
          </w:r>
          <w:r w:rsidR="008513F3">
            <w:rPr>
              <w:sz w:val="28"/>
              <w:szCs w:val="28"/>
            </w:rPr>
            <w:t>ЕЗУЛЬТАТОВ ОСВОЕНИЯ ДИСЦИПЛИНЫ……….</w:t>
          </w:r>
          <w:r w:rsidR="00AF651D" w:rsidRPr="008513F3">
            <w:rPr>
              <w:sz w:val="28"/>
              <w:szCs w:val="28"/>
            </w:rPr>
            <w:fldChar w:fldCharType="begin"/>
          </w:r>
          <w:r w:rsidRPr="008513F3">
            <w:rPr>
              <w:sz w:val="28"/>
              <w:szCs w:val="28"/>
            </w:rPr>
            <w:instrText xml:space="preserve"> PAGEREF _Toc116295177 \h </w:instrText>
          </w:r>
          <w:r w:rsidR="00AF651D" w:rsidRPr="008513F3">
            <w:rPr>
              <w:sz w:val="28"/>
              <w:szCs w:val="28"/>
            </w:rPr>
          </w:r>
          <w:r w:rsidR="00AF651D" w:rsidRPr="008513F3">
            <w:rPr>
              <w:sz w:val="28"/>
              <w:szCs w:val="28"/>
            </w:rPr>
            <w:fldChar w:fldCharType="separate"/>
          </w:r>
          <w:r w:rsidR="0043112B" w:rsidRPr="008513F3">
            <w:rPr>
              <w:sz w:val="28"/>
              <w:szCs w:val="28"/>
            </w:rPr>
            <w:t>1</w:t>
          </w:r>
          <w:r w:rsidR="002924F6">
            <w:rPr>
              <w:sz w:val="28"/>
              <w:szCs w:val="28"/>
            </w:rPr>
            <w:t>3</w:t>
          </w:r>
          <w:r w:rsidR="00AF651D" w:rsidRPr="008513F3">
            <w:rPr>
              <w:sz w:val="28"/>
              <w:szCs w:val="28"/>
            </w:rPr>
            <w:fldChar w:fldCharType="end"/>
          </w:r>
        </w:p>
        <w:p w:rsidR="00194471" w:rsidRDefault="00AF651D" w:rsidP="008513F3">
          <w:r w:rsidRPr="008513F3">
            <w:rPr>
              <w:sz w:val="28"/>
              <w:szCs w:val="28"/>
            </w:rPr>
            <w:fldChar w:fldCharType="end"/>
          </w:r>
        </w:p>
      </w:sdtContent>
    </w:sdt>
    <w:p w:rsidR="00194471" w:rsidRDefault="00194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i/>
        </w:rPr>
      </w:pPr>
    </w:p>
    <w:p w:rsidR="00194471" w:rsidRDefault="00425A1A">
      <w:pPr>
        <w:spacing w:line="360" w:lineRule="auto"/>
        <w:ind w:left="-360" w:firstLine="709"/>
        <w:jc w:val="both"/>
        <w:rPr>
          <w:sz w:val="28"/>
          <w:szCs w:val="28"/>
        </w:rPr>
      </w:pPr>
      <w:r>
        <w:br w:type="page"/>
      </w:r>
    </w:p>
    <w:p w:rsidR="004C26C6" w:rsidRDefault="00425A1A" w:rsidP="008513F3">
      <w:pPr>
        <w:pStyle w:val="11"/>
        <w:ind w:firstLine="0"/>
        <w:jc w:val="center"/>
        <w:rPr>
          <w:b/>
          <w:bCs/>
          <w:sz w:val="28"/>
          <w:szCs w:val="28"/>
        </w:rPr>
      </w:pPr>
      <w:bookmarkStart w:id="1" w:name="_Toc116295174"/>
      <w:r>
        <w:rPr>
          <w:b/>
          <w:sz w:val="28"/>
          <w:szCs w:val="28"/>
        </w:rPr>
        <w:lastRenderedPageBreak/>
        <w:t xml:space="preserve">1. </w:t>
      </w:r>
      <w:r>
        <w:rPr>
          <w:b/>
          <w:bCs/>
          <w:sz w:val="28"/>
          <w:szCs w:val="28"/>
        </w:rPr>
        <w:t>ПАСПОРТ РАБОЧЕЙ ПРОГРА</w:t>
      </w:r>
      <w:r w:rsidR="004C5AE1">
        <w:rPr>
          <w:b/>
          <w:bCs/>
          <w:sz w:val="28"/>
          <w:szCs w:val="28"/>
        </w:rPr>
        <w:t xml:space="preserve">ММЫ </w:t>
      </w:r>
      <w:r w:rsidR="004C26C6">
        <w:rPr>
          <w:b/>
          <w:bCs/>
          <w:sz w:val="28"/>
          <w:szCs w:val="28"/>
        </w:rPr>
        <w:t>ДИСЦИПЛИНЫ</w:t>
      </w:r>
    </w:p>
    <w:p w:rsidR="008513F3" w:rsidRDefault="00425A1A" w:rsidP="008513F3">
      <w:pPr>
        <w:pStyle w:val="1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ДИСКРЕТНАЯ </w:t>
      </w:r>
      <w:r w:rsidR="008513F3">
        <w:rPr>
          <w:b/>
          <w:bCs/>
          <w:sz w:val="28"/>
          <w:szCs w:val="28"/>
        </w:rPr>
        <w:t>МАТЕМАТИКА С ЭЛЕМЕНТАМИ</w:t>
      </w:r>
    </w:p>
    <w:p w:rsidR="00194471" w:rsidRDefault="00425A1A" w:rsidP="008513F3">
      <w:pPr>
        <w:pStyle w:val="1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МАТЕМАТИЧЕСКОЙ ЛОГИКИ</w:t>
      </w:r>
      <w:bookmarkEnd w:id="1"/>
    </w:p>
    <w:p w:rsidR="008513F3" w:rsidRPr="008513F3" w:rsidRDefault="008513F3" w:rsidP="008513F3"/>
    <w:p w:rsidR="00194471" w:rsidRDefault="002924F6" w:rsidP="002924F6">
      <w:pPr>
        <w:tabs>
          <w:tab w:val="left" w:pos="0"/>
        </w:tabs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425A1A">
        <w:rPr>
          <w:b/>
          <w:sz w:val="28"/>
          <w:szCs w:val="28"/>
        </w:rPr>
        <w:t>Область применения программы</w:t>
      </w:r>
    </w:p>
    <w:p w:rsidR="00194471" w:rsidRDefault="00425A1A" w:rsidP="00851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 w:val="28"/>
          <w:szCs w:val="28"/>
        </w:rPr>
        <w:t>Программа дисцип</w:t>
      </w:r>
      <w:r w:rsidR="008513F3">
        <w:rPr>
          <w:sz w:val="28"/>
          <w:szCs w:val="28"/>
        </w:rPr>
        <w:t xml:space="preserve">лины является частью программы </w:t>
      </w:r>
      <w:r>
        <w:rPr>
          <w:sz w:val="28"/>
          <w:szCs w:val="28"/>
        </w:rPr>
        <w:t>подготовки специалистов среднего звена (далее ППССЗ) в соответствии с ФГОС</w:t>
      </w:r>
      <w:r w:rsidR="004C5AE1" w:rsidRPr="004C5AE1"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по специальности СПО 09.02.07</w:t>
      </w:r>
      <w:r w:rsidR="008513F3"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Информационные системы и программирование. Составлена с учетом</w:t>
      </w:r>
      <w:r>
        <w:rPr>
          <w:sz w:val="28"/>
          <w:szCs w:val="28"/>
        </w:rPr>
        <w:t xml:space="preserve"> </w:t>
      </w:r>
      <w:r w:rsidR="004C5AE1">
        <w:rPr>
          <w:rFonts w:eastAsia="Calibri"/>
          <w:sz w:val="28"/>
          <w:szCs w:val="28"/>
        </w:rPr>
        <w:t>рабочей программы воспитания и календарного плана</w:t>
      </w:r>
      <w:r>
        <w:rPr>
          <w:rFonts w:eastAsia="Calibri"/>
          <w:sz w:val="28"/>
          <w:szCs w:val="28"/>
        </w:rPr>
        <w:t xml:space="preserve"> воспитательной работы</w:t>
      </w:r>
      <w:r>
        <w:rPr>
          <w:sz w:val="28"/>
          <w:szCs w:val="28"/>
        </w:rPr>
        <w:t xml:space="preserve"> </w:t>
      </w:r>
      <w:r w:rsidR="004C5AE1">
        <w:rPr>
          <w:sz w:val="28"/>
          <w:szCs w:val="28"/>
        </w:rPr>
        <w:t>по данной специальности.</w:t>
      </w:r>
    </w:p>
    <w:p w:rsidR="008513F3" w:rsidRDefault="008513F3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194471" w:rsidRDefault="00425A1A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Место дисциплины в структуре </w:t>
      </w:r>
      <w:r w:rsidR="007756FB" w:rsidRPr="005508B8">
        <w:rPr>
          <w:b/>
          <w:sz w:val="28"/>
          <w:szCs w:val="28"/>
        </w:rPr>
        <w:t>основной профессиональной образовательной программы:</w:t>
      </w:r>
    </w:p>
    <w:p w:rsidR="00194471" w:rsidRDefault="00425A1A" w:rsidP="008513F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</w:t>
      </w:r>
      <w:r w:rsidR="008513F3">
        <w:rPr>
          <w:sz w:val="28"/>
          <w:szCs w:val="28"/>
        </w:rPr>
        <w:t xml:space="preserve"> относится к математическому и </w:t>
      </w:r>
      <w:r>
        <w:rPr>
          <w:sz w:val="28"/>
          <w:szCs w:val="28"/>
        </w:rPr>
        <w:t>общему естественнонаучному учебному циклу ЕН 02.</w:t>
      </w:r>
    </w:p>
    <w:p w:rsidR="008513F3" w:rsidRDefault="008513F3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</w:p>
    <w:p w:rsidR="00194471" w:rsidRDefault="00425A1A" w:rsidP="008513F3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</w:t>
      </w:r>
    </w:p>
    <w:p w:rsidR="00194471" w:rsidRDefault="008513F3" w:rsidP="008513F3">
      <w:pPr>
        <w:ind w:firstLine="709"/>
        <w:jc w:val="both"/>
      </w:pPr>
      <w:r w:rsidRPr="00266371">
        <w:rPr>
          <w:sz w:val="28"/>
          <w:szCs w:val="28"/>
        </w:rPr>
        <w:t xml:space="preserve">Студент должен развивать и осваивать следующие </w:t>
      </w:r>
      <w:r w:rsidRPr="00266371">
        <w:rPr>
          <w:b/>
          <w:sz w:val="28"/>
          <w:szCs w:val="28"/>
        </w:rPr>
        <w:t>общие  компетенции</w:t>
      </w:r>
      <w:r>
        <w:rPr>
          <w:b/>
          <w:sz w:val="28"/>
          <w:szCs w:val="28"/>
        </w:rPr>
        <w:t xml:space="preserve"> (ОК) </w:t>
      </w:r>
      <w:r w:rsidRPr="00776644">
        <w:rPr>
          <w:sz w:val="28"/>
          <w:szCs w:val="28"/>
        </w:rPr>
        <w:t>и стремиться к достижению</w:t>
      </w:r>
      <w:r>
        <w:rPr>
          <w:b/>
          <w:sz w:val="28"/>
          <w:szCs w:val="28"/>
        </w:rPr>
        <w:t xml:space="preserve"> личностных результатов (ЛР)</w:t>
      </w:r>
      <w:r w:rsidRPr="00266371">
        <w:rPr>
          <w:b/>
          <w:sz w:val="28"/>
          <w:szCs w:val="28"/>
        </w:rPr>
        <w:t>:</w:t>
      </w:r>
    </w:p>
    <w:p w:rsidR="00AA149D" w:rsidRPr="00AA149D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A149D">
        <w:rPr>
          <w:color w:val="000000" w:themeColor="text1"/>
          <w:sz w:val="28"/>
          <w:szCs w:val="28"/>
        </w:rPr>
        <w:t xml:space="preserve">ОК 1. </w:t>
      </w:r>
      <w:r w:rsidRPr="00AA149D">
        <w:rPr>
          <w:iCs/>
          <w:color w:val="000000" w:themeColor="text1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</w:t>
      </w:r>
      <w:r w:rsidRPr="00AA149D">
        <w:rPr>
          <w:color w:val="000000" w:themeColor="text1"/>
          <w:sz w:val="28"/>
          <w:szCs w:val="28"/>
        </w:rPr>
        <w:t xml:space="preserve">. </w:t>
      </w:r>
    </w:p>
    <w:p w:rsidR="00AA149D" w:rsidRPr="002B2D04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2B2D04">
        <w:rPr>
          <w:color w:val="000000" w:themeColor="text1"/>
          <w:sz w:val="28"/>
          <w:szCs w:val="28"/>
        </w:rPr>
        <w:t xml:space="preserve">ОК 2. </w:t>
      </w:r>
      <w:r w:rsidR="006D6364" w:rsidRPr="007A39C3">
        <w:rPr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2B2D04">
        <w:rPr>
          <w:color w:val="000000" w:themeColor="text1"/>
          <w:sz w:val="28"/>
          <w:szCs w:val="28"/>
        </w:rPr>
        <w:t>.</w:t>
      </w:r>
    </w:p>
    <w:p w:rsidR="00AA149D" w:rsidRPr="00AA149D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AA149D">
        <w:rPr>
          <w:color w:val="000000" w:themeColor="text1"/>
          <w:sz w:val="28"/>
          <w:szCs w:val="28"/>
        </w:rPr>
        <w:t xml:space="preserve">ОК 4. </w:t>
      </w:r>
      <w:r w:rsidR="006D6364" w:rsidRPr="007A39C3">
        <w:rPr>
          <w:sz w:val="28"/>
          <w:szCs w:val="28"/>
        </w:rPr>
        <w:t>Эффективно взаимодействовать и работать в коллективе и команде</w:t>
      </w:r>
      <w:r w:rsidRPr="00AA149D">
        <w:rPr>
          <w:color w:val="000000" w:themeColor="text1"/>
          <w:sz w:val="28"/>
          <w:szCs w:val="28"/>
        </w:rPr>
        <w:t xml:space="preserve">. </w:t>
      </w:r>
    </w:p>
    <w:p w:rsidR="00AA149D" w:rsidRPr="002B2D04" w:rsidRDefault="00AA149D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 w:rsidRPr="002B2D04">
        <w:rPr>
          <w:color w:val="000000" w:themeColor="text1"/>
          <w:sz w:val="28"/>
          <w:szCs w:val="28"/>
        </w:rPr>
        <w:t xml:space="preserve">ОК 5. </w:t>
      </w:r>
      <w:r w:rsidR="006D6364" w:rsidRPr="007A39C3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2B2D04">
        <w:rPr>
          <w:color w:val="000000" w:themeColor="text1"/>
          <w:sz w:val="28"/>
          <w:szCs w:val="28"/>
        </w:rPr>
        <w:t>.</w:t>
      </w:r>
    </w:p>
    <w:p w:rsidR="00AA149D" w:rsidRDefault="008513F3" w:rsidP="008513F3">
      <w:pPr>
        <w:pStyle w:val="af4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 </w:t>
      </w:r>
      <w:r w:rsidR="00CD7A0F">
        <w:rPr>
          <w:color w:val="000000" w:themeColor="text1"/>
          <w:sz w:val="28"/>
          <w:szCs w:val="28"/>
        </w:rPr>
        <w:t>9</w:t>
      </w:r>
      <w:r w:rsidR="00AA149D" w:rsidRPr="00AA149D">
        <w:rPr>
          <w:color w:val="000000" w:themeColor="text1"/>
          <w:sz w:val="28"/>
          <w:szCs w:val="28"/>
        </w:rPr>
        <w:t xml:space="preserve">. </w:t>
      </w:r>
      <w:r w:rsidR="006D6364" w:rsidRPr="007A39C3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 w:rsidR="00AA149D" w:rsidRPr="00AA149D">
        <w:rPr>
          <w:color w:val="000000" w:themeColor="text1"/>
          <w:sz w:val="28"/>
          <w:szCs w:val="28"/>
        </w:rPr>
        <w:t>.</w:t>
      </w:r>
    </w:p>
    <w:p w:rsidR="006D6364" w:rsidRPr="00451578" w:rsidRDefault="006D6364" w:rsidP="008513F3">
      <w:pPr>
        <w:ind w:firstLine="709"/>
        <w:jc w:val="both"/>
        <w:rPr>
          <w:sz w:val="28"/>
          <w:szCs w:val="28"/>
        </w:rPr>
      </w:pPr>
      <w:r w:rsidRPr="00451578">
        <w:rPr>
          <w:sz w:val="28"/>
          <w:szCs w:val="28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6D6364" w:rsidRPr="00451578" w:rsidRDefault="006D6364" w:rsidP="008513F3">
      <w:pPr>
        <w:ind w:firstLine="709"/>
        <w:jc w:val="both"/>
        <w:rPr>
          <w:sz w:val="28"/>
          <w:szCs w:val="28"/>
        </w:rPr>
      </w:pPr>
      <w:r w:rsidRPr="00451578">
        <w:rPr>
          <w:sz w:val="28"/>
          <w:szCs w:val="28"/>
        </w:rPr>
        <w:t>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6D6364" w:rsidRDefault="006D6364" w:rsidP="008513F3">
      <w:pPr>
        <w:ind w:firstLine="709"/>
        <w:jc w:val="both"/>
        <w:rPr>
          <w:sz w:val="28"/>
          <w:szCs w:val="28"/>
        </w:rPr>
      </w:pPr>
      <w:r w:rsidRPr="00451578">
        <w:rPr>
          <w:sz w:val="28"/>
          <w:szCs w:val="28"/>
        </w:rPr>
        <w:t>ЛР14 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:rsidR="002924F6" w:rsidRPr="00451578" w:rsidRDefault="002924F6" w:rsidP="008513F3">
      <w:pPr>
        <w:ind w:firstLine="709"/>
        <w:jc w:val="both"/>
        <w:rPr>
          <w:sz w:val="28"/>
          <w:szCs w:val="28"/>
        </w:rPr>
      </w:pPr>
      <w:r w:rsidRPr="00360B6B">
        <w:rPr>
          <w:sz w:val="28"/>
          <w:szCs w:val="28"/>
        </w:rPr>
        <w:t>ЛР15</w:t>
      </w:r>
      <w:r>
        <w:rPr>
          <w:sz w:val="28"/>
          <w:szCs w:val="28"/>
        </w:rPr>
        <w:t xml:space="preserve"> </w:t>
      </w:r>
      <w:r w:rsidRPr="00360B6B">
        <w:rPr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  <w:r>
        <w:rPr>
          <w:sz w:val="28"/>
          <w:szCs w:val="28"/>
        </w:rPr>
        <w:t>.</w:t>
      </w:r>
    </w:p>
    <w:p w:rsidR="00AA149D" w:rsidRPr="00F50852" w:rsidRDefault="00AA149D" w:rsidP="008513F3">
      <w:pPr>
        <w:ind w:firstLine="709"/>
        <w:jc w:val="both"/>
        <w:rPr>
          <w:b/>
          <w:sz w:val="28"/>
          <w:szCs w:val="28"/>
        </w:rPr>
      </w:pPr>
      <w:r w:rsidRPr="00F50852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1"/>
          <w:sz w:val="28"/>
          <w:szCs w:val="28"/>
        </w:rPr>
        <w:t>р</w:t>
      </w:r>
      <w:r w:rsidRPr="00F50852">
        <w:rPr>
          <w:b/>
          <w:spacing w:val="1"/>
          <w:sz w:val="28"/>
          <w:szCs w:val="28"/>
        </w:rPr>
        <w:t>е</w:t>
      </w:r>
      <w:r w:rsidRPr="00F50852">
        <w:rPr>
          <w:b/>
          <w:spacing w:val="-1"/>
          <w:sz w:val="28"/>
          <w:szCs w:val="28"/>
        </w:rPr>
        <w:t>з</w:t>
      </w:r>
      <w:r w:rsidRPr="00F50852">
        <w:rPr>
          <w:b/>
          <w:sz w:val="28"/>
          <w:szCs w:val="28"/>
        </w:rPr>
        <w:t>у</w:t>
      </w:r>
      <w:r w:rsidRPr="00F50852">
        <w:rPr>
          <w:b/>
          <w:spacing w:val="2"/>
          <w:sz w:val="28"/>
          <w:szCs w:val="28"/>
        </w:rPr>
        <w:t>л</w:t>
      </w:r>
      <w:r w:rsidRPr="00F50852">
        <w:rPr>
          <w:b/>
          <w:spacing w:val="1"/>
          <w:sz w:val="28"/>
          <w:szCs w:val="28"/>
        </w:rPr>
        <w:t>ь</w:t>
      </w:r>
      <w:r w:rsidRPr="00F50852">
        <w:rPr>
          <w:b/>
          <w:spacing w:val="-2"/>
          <w:sz w:val="28"/>
          <w:szCs w:val="28"/>
        </w:rPr>
        <w:t>т</w:t>
      </w:r>
      <w:r w:rsidRPr="00F50852">
        <w:rPr>
          <w:b/>
          <w:spacing w:val="4"/>
          <w:sz w:val="28"/>
          <w:szCs w:val="28"/>
        </w:rPr>
        <w:t>а</w:t>
      </w:r>
      <w:r w:rsidRPr="00F50852">
        <w:rPr>
          <w:b/>
          <w:spacing w:val="-2"/>
          <w:sz w:val="28"/>
          <w:szCs w:val="28"/>
        </w:rPr>
        <w:t>т</w:t>
      </w:r>
      <w:r w:rsidRPr="00F50852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5"/>
          <w:sz w:val="28"/>
          <w:szCs w:val="28"/>
        </w:rPr>
        <w:t>о</w:t>
      </w:r>
      <w:r w:rsidRPr="00F50852">
        <w:rPr>
          <w:b/>
          <w:spacing w:val="1"/>
          <w:sz w:val="28"/>
          <w:szCs w:val="28"/>
        </w:rPr>
        <w:t>с</w:t>
      </w:r>
      <w:r w:rsidRPr="00F50852">
        <w:rPr>
          <w:b/>
          <w:spacing w:val="3"/>
          <w:sz w:val="28"/>
          <w:szCs w:val="28"/>
        </w:rPr>
        <w:t>в</w:t>
      </w:r>
      <w:r w:rsidRPr="00F50852">
        <w:rPr>
          <w:b/>
          <w:sz w:val="28"/>
          <w:szCs w:val="28"/>
        </w:rPr>
        <w:t>о</w:t>
      </w:r>
      <w:r w:rsidRPr="00F50852">
        <w:rPr>
          <w:b/>
          <w:spacing w:val="1"/>
          <w:sz w:val="28"/>
          <w:szCs w:val="28"/>
        </w:rPr>
        <w:t>е</w:t>
      </w:r>
      <w:r w:rsidRPr="00F50852">
        <w:rPr>
          <w:b/>
          <w:spacing w:val="3"/>
          <w:sz w:val="28"/>
          <w:szCs w:val="28"/>
        </w:rPr>
        <w:t>н</w:t>
      </w:r>
      <w:r w:rsidRPr="00F50852">
        <w:rPr>
          <w:b/>
          <w:spacing w:val="-2"/>
          <w:sz w:val="28"/>
          <w:szCs w:val="28"/>
        </w:rPr>
        <w:t>и</w:t>
      </w:r>
      <w:r w:rsidRPr="00F50852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2"/>
          <w:sz w:val="28"/>
          <w:szCs w:val="28"/>
        </w:rPr>
        <w:t>ди</w:t>
      </w:r>
      <w:r w:rsidRPr="00F50852">
        <w:rPr>
          <w:b/>
          <w:spacing w:val="6"/>
          <w:sz w:val="28"/>
          <w:szCs w:val="28"/>
        </w:rPr>
        <w:t>с</w:t>
      </w:r>
      <w:r w:rsidRPr="00F50852">
        <w:rPr>
          <w:b/>
          <w:spacing w:val="3"/>
          <w:sz w:val="28"/>
          <w:szCs w:val="28"/>
        </w:rPr>
        <w:t>ц</w:t>
      </w:r>
      <w:r w:rsidRPr="00F50852">
        <w:rPr>
          <w:b/>
          <w:spacing w:val="-2"/>
          <w:sz w:val="28"/>
          <w:szCs w:val="28"/>
        </w:rPr>
        <w:t>ип</w:t>
      </w:r>
      <w:r w:rsidRPr="00F50852">
        <w:rPr>
          <w:b/>
          <w:spacing w:val="7"/>
          <w:sz w:val="28"/>
          <w:szCs w:val="28"/>
        </w:rPr>
        <w:t>л</w:t>
      </w:r>
      <w:r w:rsidRPr="00F50852">
        <w:rPr>
          <w:b/>
          <w:spacing w:val="-2"/>
          <w:sz w:val="28"/>
          <w:szCs w:val="28"/>
        </w:rPr>
        <w:t>и</w:t>
      </w:r>
      <w:r w:rsidRPr="00F50852">
        <w:rPr>
          <w:b/>
          <w:spacing w:val="3"/>
          <w:sz w:val="28"/>
          <w:szCs w:val="28"/>
        </w:rPr>
        <w:t>н</w:t>
      </w:r>
      <w:r w:rsidRPr="00F50852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</w:t>
      </w:r>
      <w:r w:rsidRPr="00F50852">
        <w:rPr>
          <w:b/>
          <w:spacing w:val="-5"/>
          <w:sz w:val="28"/>
          <w:szCs w:val="28"/>
        </w:rPr>
        <w:t>о</w:t>
      </w:r>
      <w:r w:rsidRPr="00F50852">
        <w:rPr>
          <w:b/>
          <w:spacing w:val="4"/>
          <w:sz w:val="28"/>
          <w:szCs w:val="28"/>
        </w:rPr>
        <w:t>б</w:t>
      </w:r>
      <w:r w:rsidRPr="00F50852">
        <w:rPr>
          <w:b/>
          <w:sz w:val="28"/>
          <w:szCs w:val="28"/>
        </w:rPr>
        <w:t>у</w:t>
      </w:r>
      <w:r w:rsidRPr="00F50852">
        <w:rPr>
          <w:b/>
          <w:spacing w:val="1"/>
          <w:sz w:val="28"/>
          <w:szCs w:val="28"/>
        </w:rPr>
        <w:t>ч</w:t>
      </w:r>
      <w:r w:rsidRPr="00F50852">
        <w:rPr>
          <w:b/>
          <w:sz w:val="28"/>
          <w:szCs w:val="28"/>
        </w:rPr>
        <w:t>а</w:t>
      </w:r>
      <w:r w:rsidRPr="00F50852">
        <w:rPr>
          <w:b/>
          <w:spacing w:val="3"/>
          <w:sz w:val="28"/>
          <w:szCs w:val="28"/>
        </w:rPr>
        <w:t>ю</w:t>
      </w:r>
      <w:r w:rsidRPr="00F50852">
        <w:rPr>
          <w:b/>
          <w:spacing w:val="-4"/>
          <w:sz w:val="28"/>
          <w:szCs w:val="28"/>
        </w:rPr>
        <w:t>щ</w:t>
      </w:r>
      <w:r w:rsidRPr="00F50852">
        <w:rPr>
          <w:b/>
          <w:spacing w:val="6"/>
          <w:sz w:val="28"/>
          <w:szCs w:val="28"/>
        </w:rPr>
        <w:t xml:space="preserve">иеся </w:t>
      </w:r>
      <w:r w:rsidRPr="00F50852">
        <w:rPr>
          <w:b/>
          <w:spacing w:val="4"/>
          <w:sz w:val="28"/>
          <w:szCs w:val="28"/>
        </w:rPr>
        <w:t xml:space="preserve">готовятся </w:t>
      </w:r>
      <w:r w:rsidRPr="00F50852">
        <w:rPr>
          <w:b/>
          <w:spacing w:val="1"/>
          <w:sz w:val="28"/>
          <w:szCs w:val="28"/>
        </w:rPr>
        <w:t>к освоению следующего практического опыта</w:t>
      </w:r>
      <w:r w:rsidRPr="00F50852">
        <w:rPr>
          <w:b/>
          <w:sz w:val="28"/>
          <w:szCs w:val="28"/>
        </w:rPr>
        <w:t>:</w:t>
      </w:r>
    </w:p>
    <w:p w:rsidR="00AA149D" w:rsidRPr="002B2D04" w:rsidRDefault="00AA149D" w:rsidP="008513F3">
      <w:pPr>
        <w:numPr>
          <w:ilvl w:val="0"/>
          <w:numId w:val="10"/>
        </w:numPr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B2D04">
        <w:rPr>
          <w:sz w:val="28"/>
          <w:szCs w:val="28"/>
          <w:lang w:eastAsia="en-US"/>
        </w:rPr>
        <w:t>обеспечении сбора данных для анализа использования и функционирования информационной системы</w:t>
      </w:r>
      <w:r w:rsidRPr="002B2D04">
        <w:rPr>
          <w:color w:val="333333"/>
          <w:sz w:val="28"/>
          <w:szCs w:val="28"/>
          <w:shd w:val="clear" w:color="auto" w:fill="FFFFFF"/>
        </w:rPr>
        <w:t xml:space="preserve">; </w:t>
      </w:r>
    </w:p>
    <w:p w:rsidR="00AA149D" w:rsidRPr="002B2D04" w:rsidRDefault="00AA149D" w:rsidP="008513F3">
      <w:pPr>
        <w:numPr>
          <w:ilvl w:val="0"/>
          <w:numId w:val="10"/>
        </w:numPr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B2D04">
        <w:rPr>
          <w:bCs/>
          <w:iCs/>
          <w:sz w:val="28"/>
          <w:szCs w:val="28"/>
          <w:lang w:eastAsia="en-US"/>
        </w:rPr>
        <w:lastRenderedPageBreak/>
        <w:t>в работе с объектами базы данных в конкретной системе управления базами данных</w:t>
      </w:r>
      <w:r w:rsidRPr="002B2D04">
        <w:rPr>
          <w:color w:val="333333"/>
          <w:sz w:val="28"/>
          <w:szCs w:val="28"/>
          <w:shd w:val="clear" w:color="auto" w:fill="FFFFFF"/>
        </w:rPr>
        <w:t>;</w:t>
      </w:r>
    </w:p>
    <w:p w:rsidR="00AA149D" w:rsidRPr="00F50852" w:rsidRDefault="00AA149D" w:rsidP="002924F6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F50852">
        <w:rPr>
          <w:sz w:val="28"/>
          <w:szCs w:val="28"/>
        </w:rPr>
        <w:t>В результате освоения дисциплины обучающийся должен:</w:t>
      </w:r>
    </w:p>
    <w:p w:rsidR="00AA149D" w:rsidRPr="002924F6" w:rsidRDefault="00AA149D" w:rsidP="002924F6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924F6">
        <w:rPr>
          <w:b/>
          <w:sz w:val="28"/>
          <w:szCs w:val="28"/>
        </w:rPr>
        <w:t>уметь:</w:t>
      </w:r>
    </w:p>
    <w:p w:rsidR="00AA149D" w:rsidRPr="002B2D04" w:rsidRDefault="006D6364" w:rsidP="002924F6">
      <w:pPr>
        <w:numPr>
          <w:ilvl w:val="0"/>
          <w:numId w:val="11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A149D" w:rsidRPr="002B2D04">
        <w:rPr>
          <w:sz w:val="28"/>
          <w:szCs w:val="28"/>
        </w:rPr>
        <w:t>рименять логические операции, формулы логики, законы алгебры логики.</w:t>
      </w:r>
    </w:p>
    <w:p w:rsidR="00AA149D" w:rsidRPr="002B2D04" w:rsidRDefault="006D6364" w:rsidP="002924F6">
      <w:pPr>
        <w:numPr>
          <w:ilvl w:val="0"/>
          <w:numId w:val="11"/>
        </w:numPr>
        <w:tabs>
          <w:tab w:val="left" w:pos="1134"/>
        </w:tabs>
        <w:suppressAutoHyphens w:val="0"/>
        <w:overflowPunct/>
        <w:ind w:left="0"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ф</w:t>
      </w:r>
      <w:r w:rsidR="00AA149D" w:rsidRPr="002B2D04">
        <w:rPr>
          <w:sz w:val="28"/>
          <w:szCs w:val="28"/>
        </w:rPr>
        <w:t>ормулировать задачи логического характера и применять средства математической логики для их решения</w:t>
      </w:r>
      <w:r w:rsidR="00AA149D" w:rsidRPr="002B2D04">
        <w:rPr>
          <w:i/>
          <w:sz w:val="28"/>
          <w:szCs w:val="28"/>
        </w:rPr>
        <w:t>.</w:t>
      </w:r>
    </w:p>
    <w:p w:rsidR="00AA149D" w:rsidRPr="002924F6" w:rsidRDefault="00AA149D" w:rsidP="002924F6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2924F6">
        <w:rPr>
          <w:b/>
          <w:sz w:val="28"/>
          <w:szCs w:val="28"/>
        </w:rPr>
        <w:t>знать: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>сновные принципы математической логики, теории множеств и теории алгоритмов.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A149D" w:rsidRPr="002B2D04">
        <w:rPr>
          <w:sz w:val="28"/>
          <w:szCs w:val="28"/>
        </w:rPr>
        <w:t>ормулы алгебры высказываний.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A149D" w:rsidRPr="002B2D04">
        <w:rPr>
          <w:sz w:val="28"/>
          <w:szCs w:val="28"/>
        </w:rPr>
        <w:t>етоды минимизации алгебраических преобразований.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 xml:space="preserve">сновы языка и алгебры предикатов. </w:t>
      </w:r>
    </w:p>
    <w:p w:rsidR="00AA149D" w:rsidRPr="002B2D04" w:rsidRDefault="006D6364" w:rsidP="002924F6">
      <w:pPr>
        <w:numPr>
          <w:ilvl w:val="0"/>
          <w:numId w:val="12"/>
        </w:numPr>
        <w:tabs>
          <w:tab w:val="left" w:pos="1134"/>
        </w:tabs>
        <w:suppressAutoHyphens w:val="0"/>
        <w:overflowPunct/>
        <w:ind w:left="0" w:firstLine="709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>о</w:t>
      </w:r>
      <w:r w:rsidR="00AA149D" w:rsidRPr="002B2D04">
        <w:rPr>
          <w:sz w:val="28"/>
          <w:szCs w:val="28"/>
        </w:rPr>
        <w:t>сновные принципы теории множеств</w:t>
      </w:r>
      <w:r w:rsidR="00AA149D" w:rsidRPr="002B2D04">
        <w:rPr>
          <w:i/>
          <w:sz w:val="28"/>
          <w:szCs w:val="28"/>
        </w:rPr>
        <w:t>.</w:t>
      </w:r>
    </w:p>
    <w:p w:rsidR="00AA149D" w:rsidRDefault="00AA149D" w:rsidP="008513F3">
      <w:pPr>
        <w:tabs>
          <w:tab w:val="left" w:pos="0"/>
        </w:tabs>
        <w:rPr>
          <w:b/>
          <w:sz w:val="28"/>
          <w:szCs w:val="28"/>
        </w:rPr>
      </w:pPr>
    </w:p>
    <w:p w:rsidR="00194471" w:rsidRDefault="00425A1A" w:rsidP="006D6364">
      <w:pPr>
        <w:spacing w:line="360" w:lineRule="auto"/>
        <w:jc w:val="both"/>
        <w:rPr>
          <w:sz w:val="28"/>
          <w:szCs w:val="28"/>
        </w:rPr>
      </w:pPr>
      <w:r>
        <w:br w:type="page"/>
      </w:r>
    </w:p>
    <w:p w:rsidR="00194471" w:rsidRDefault="00425A1A">
      <w:pPr>
        <w:pStyle w:val="11"/>
        <w:jc w:val="center"/>
        <w:rPr>
          <w:b/>
          <w:sz w:val="28"/>
          <w:szCs w:val="28"/>
        </w:rPr>
      </w:pPr>
      <w:bookmarkStart w:id="2" w:name="_Toc116295175"/>
      <w:r>
        <w:rPr>
          <w:b/>
          <w:sz w:val="28"/>
          <w:szCs w:val="28"/>
        </w:rPr>
        <w:lastRenderedPageBreak/>
        <w:t>2. СТРУКТУРА И СОДЕРЖАНИЕ ДИСЦИПЛИНЫ</w:t>
      </w:r>
      <w:bookmarkEnd w:id="2"/>
    </w:p>
    <w:p w:rsidR="00194471" w:rsidRDefault="00194471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p w:rsidR="00194471" w:rsidRDefault="00425A1A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 Объем дисциплины и виды учебной работы</w:t>
      </w:r>
    </w:p>
    <w:p w:rsidR="00194471" w:rsidRDefault="00194471">
      <w:pPr>
        <w:tabs>
          <w:tab w:val="left" w:pos="0"/>
        </w:tabs>
        <w:ind w:left="352" w:hanging="352"/>
        <w:jc w:val="both"/>
        <w:rPr>
          <w:sz w:val="28"/>
          <w:szCs w:val="28"/>
        </w:rPr>
      </w:pPr>
    </w:p>
    <w:tbl>
      <w:tblPr>
        <w:tblW w:w="5000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8900"/>
        <w:gridCol w:w="1521"/>
      </w:tblGrid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left="540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84A82">
              <w:rPr>
                <w:b/>
              </w:rPr>
              <w:t xml:space="preserve">Объем образовательной </w:t>
            </w:r>
            <w:r w:rsidRPr="00BF5490">
              <w:rPr>
                <w:b/>
              </w:rPr>
              <w:t>программы</w:t>
            </w:r>
            <w:r w:rsidR="00425A1A">
              <w:rPr>
                <w:b/>
              </w:rPr>
              <w:t xml:space="preserve"> (всего)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72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 преподавателем, включая консультации(всего)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54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</w:pPr>
            <w:r>
              <w:t>в том числе: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194471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426"/>
              </w:tabs>
              <w:ind w:firstLine="425"/>
              <w:jc w:val="both"/>
            </w:pPr>
            <w:r>
              <w:t>лекций, уроков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6D6364">
            <w:pPr>
              <w:widowControl w:val="0"/>
              <w:tabs>
                <w:tab w:val="left" w:pos="0"/>
              </w:tabs>
              <w:jc w:val="center"/>
            </w:pPr>
            <w:r>
              <w:t>28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firstLine="425"/>
              <w:jc w:val="both"/>
            </w:pPr>
            <w:r>
              <w:t>практических занятий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6D6364">
            <w:pPr>
              <w:widowControl w:val="0"/>
              <w:tabs>
                <w:tab w:val="left" w:pos="0"/>
              </w:tabs>
              <w:jc w:val="center"/>
            </w:pPr>
            <w:r>
              <w:t>24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360"/>
              </w:tabs>
              <w:ind w:firstLine="425"/>
              <w:jc w:val="both"/>
            </w:pPr>
            <w:r>
              <w:t>консультации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Default="00425A1A">
            <w:pPr>
              <w:widowControl w:val="0"/>
              <w:tabs>
                <w:tab w:val="left" w:pos="0"/>
              </w:tabs>
              <w:jc w:val="center"/>
            </w:pPr>
            <w:r>
              <w:t>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 обучающегося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12</w:t>
            </w:r>
          </w:p>
        </w:tc>
      </w:tr>
      <w:tr w:rsidR="00194471" w:rsidTr="006D6364"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Default="00425A1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Промежуточная аттестация в форме экзамена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583A01" w:rsidRDefault="00425A1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583A01">
              <w:rPr>
                <w:b/>
              </w:rPr>
              <w:t>6</w:t>
            </w:r>
          </w:p>
        </w:tc>
      </w:tr>
    </w:tbl>
    <w:p w:rsidR="00194471" w:rsidRDefault="00194471">
      <w:pPr>
        <w:sectPr w:rsidR="00194471" w:rsidSect="008513F3">
          <w:footerReference w:type="default" r:id="rId7"/>
          <w:pgSz w:w="11906" w:h="16838"/>
          <w:pgMar w:top="567" w:right="567" w:bottom="567" w:left="1134" w:header="709" w:footer="709" w:gutter="0"/>
          <w:cols w:space="720"/>
          <w:formProt w:val="0"/>
          <w:titlePg/>
          <w:docGrid w:linePitch="360"/>
        </w:sectPr>
      </w:pPr>
    </w:p>
    <w:p w:rsidR="00194471" w:rsidRDefault="00425A1A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 Тематический план и содержание ди</w:t>
      </w:r>
      <w:r w:rsidR="00951AF0">
        <w:rPr>
          <w:b/>
          <w:sz w:val="28"/>
          <w:szCs w:val="28"/>
        </w:rPr>
        <w:t xml:space="preserve">сциплины Дискретная математика </w:t>
      </w:r>
      <w:r>
        <w:rPr>
          <w:b/>
          <w:sz w:val="28"/>
          <w:szCs w:val="28"/>
        </w:rPr>
        <w:t>с элементами математической логики</w:t>
      </w:r>
      <w:r w:rsidR="00583A01">
        <w:rPr>
          <w:b/>
          <w:sz w:val="28"/>
          <w:szCs w:val="28"/>
        </w:rPr>
        <w:t xml:space="preserve"> по специальности 09.02.07 Информационные системы и программирование</w:t>
      </w:r>
    </w:p>
    <w:p w:rsidR="00E85016" w:rsidRDefault="00E85016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941"/>
        <w:gridCol w:w="6098"/>
        <w:gridCol w:w="980"/>
        <w:gridCol w:w="2377"/>
        <w:gridCol w:w="2957"/>
      </w:tblGrid>
      <w:tr w:rsidR="009C2932" w:rsidRPr="009C2932" w:rsidTr="00BA5638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bookmarkStart w:id="3" w:name="_GoBack" w:colFirst="0" w:colLast="4"/>
            <w:r w:rsidRPr="009C2932">
              <w:rPr>
                <w:b/>
              </w:rPr>
              <w:t>Наименование разделов и тем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занятия  и содержание учебного материала,  практические занятия. самостоятельная работа обучающихся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ind w:left="-9" w:right="-67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Объем</w:t>
            </w:r>
          </w:p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" w:right="-67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часов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80" w:right="-96"/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 xml:space="preserve"> / </w:t>
            </w:r>
            <w:r w:rsidRPr="009C2932">
              <w:rPr>
                <w:b/>
                <w:bCs/>
              </w:rPr>
              <w:t>практических занятий с использованием ПК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C2932">
              <w:rPr>
                <w:b/>
                <w:bCs/>
              </w:rPr>
              <w:t>Наименование осваиваемых компетенций</w:t>
            </w:r>
          </w:p>
        </w:tc>
      </w:tr>
      <w:tr w:rsidR="009C2932" w:rsidRPr="009C2932" w:rsidTr="00BA5638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 xml:space="preserve">Раздел 1. </w:t>
            </w:r>
            <w:r w:rsidRPr="00CE1E4A">
              <w:rPr>
                <w:b/>
                <w:bCs/>
                <w:sz w:val="24"/>
                <w:szCs w:val="24"/>
              </w:rPr>
              <w:t>Алгебра-логика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26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CE1E4A" w:rsidRPr="008513F3" w:rsidTr="00BA5638">
        <w:trPr>
          <w:trHeight w:val="247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1.1.</w:t>
            </w:r>
            <w:r w:rsidR="006D6364">
              <w:rPr>
                <w:b/>
              </w:rPr>
              <w:t xml:space="preserve"> </w:t>
            </w:r>
            <w:r w:rsidRPr="009C2932">
              <w:rPr>
                <w:b/>
              </w:rPr>
              <w:t>Основные понятия алгебры - логики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7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Default="00CE1E4A">
            <w:pPr>
              <w:widowControl w:val="0"/>
              <w:tabs>
                <w:tab w:val="left" w:pos="0"/>
              </w:tabs>
              <w:jc w:val="center"/>
            </w:pPr>
            <w:r w:rsidRPr="008513F3">
              <w:t>ОК 02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218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CE1E4A">
            <w:pPr>
              <w:pStyle w:val="60"/>
              <w:widowControl w:val="0"/>
              <w:spacing w:before="0" w:after="0" w:line="240" w:lineRule="auto"/>
              <w:rPr>
                <w:b/>
              </w:rPr>
            </w:pPr>
            <w:r w:rsidRPr="009C2932">
              <w:rPr>
                <w:sz w:val="24"/>
                <w:szCs w:val="24"/>
              </w:rPr>
              <w:t>Понятие высказывания. Истинные и ложные высказывания. Истинностное значение высказывания. Таблица истинности. Операции над высказываниями (отрицание, конъюнкция, дизъюнкция, импликация и эквиваленция). Логические формулы. Законы алгебры логики. Тождественно истинные, тождественно ложные  и эквивалентные высказывания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8513F3" w:rsidRDefault="00CE1E4A">
            <w:pPr>
              <w:widowControl w:val="0"/>
              <w:tabs>
                <w:tab w:val="left" w:pos="0"/>
              </w:tabs>
              <w:jc w:val="center"/>
            </w:pPr>
          </w:p>
        </w:tc>
      </w:tr>
      <w:tr w:rsidR="009C29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№1</w:t>
            </w:r>
          </w:p>
          <w:p w:rsidR="009C2932" w:rsidRPr="009C2932" w:rsidRDefault="009C2932" w:rsidP="00CE1E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C2932">
              <w:rPr>
                <w:bCs/>
              </w:rPr>
              <w:t>Определение формы сложного высказывания с использованием логических операций.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Default="009C2932" w:rsidP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 w:rsidR="008513F3"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 w:rsidP="008513F3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9C29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№2</w:t>
            </w:r>
          </w:p>
          <w:p w:rsidR="009C2932" w:rsidRPr="009C2932" w:rsidRDefault="009C2932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 xml:space="preserve">Построение таблиц истинности с использованием </w:t>
            </w:r>
            <w:r w:rsidRPr="009C2932">
              <w:rPr>
                <w:bCs/>
                <w:sz w:val="24"/>
                <w:szCs w:val="24"/>
              </w:rPr>
              <w:t xml:space="preserve">электронных таблиц </w:t>
            </w:r>
            <w:r w:rsidRPr="009C2932">
              <w:rPr>
                <w:bCs/>
                <w:sz w:val="24"/>
                <w:szCs w:val="24"/>
                <w:lang w:val="en-US"/>
              </w:rPr>
              <w:t>MSExcel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CE1E4A" w:rsidRDefault="009C2932" w:rsidP="00951AF0">
            <w:pPr>
              <w:pStyle w:val="60"/>
              <w:widowControl w:val="0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 xml:space="preserve">Индивидуальная работа  с использованием  </w:t>
            </w:r>
            <w:r w:rsidRPr="009C2932">
              <w:rPr>
                <w:bCs/>
                <w:sz w:val="24"/>
                <w:szCs w:val="24"/>
              </w:rPr>
              <w:t xml:space="preserve">электронных таблиц </w:t>
            </w:r>
            <w:r w:rsidRPr="009C2932">
              <w:rPr>
                <w:bCs/>
                <w:sz w:val="24"/>
                <w:szCs w:val="24"/>
                <w:lang w:val="en-US"/>
              </w:rPr>
              <w:t>MSExcel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Default="008513F3" w:rsidP="00CD7A0F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 w:rsidP="002924F6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</w:t>
            </w:r>
            <w:r w:rsidR="002924F6" w:rsidRPr="002924F6">
              <w:t>3</w:t>
            </w:r>
            <w:r w:rsidRPr="002924F6">
              <w:t>,</w:t>
            </w:r>
            <w:r>
              <w:t xml:space="preserve"> ЛР 14</w:t>
            </w:r>
          </w:p>
        </w:tc>
      </w:tr>
      <w:tr w:rsidR="009C29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№1</w:t>
            </w:r>
          </w:p>
          <w:p w:rsidR="009C2932" w:rsidRPr="009C2932" w:rsidRDefault="009C2932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Решение  задач на тему «Составление фраз на естественном языке, используя логическое выражение и простые высказывания».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9C29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№2</w:t>
            </w:r>
          </w:p>
          <w:p w:rsidR="009C2932" w:rsidRPr="009C2932" w:rsidRDefault="009C2932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Решение  задач на тему «Составление таблиц истинности по заданному логическому выражению».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9C2932" w:rsidRPr="008513F3" w:rsidTr="00BA5638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9C2932" w:rsidRDefault="009C29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lastRenderedPageBreak/>
              <w:t>Тема 1.2. Упрощение логических выражений различными способами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CE1E4A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CE1E4A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2932" w:rsidRPr="009C2932" w:rsidRDefault="009C29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2932" w:rsidRPr="008513F3" w:rsidRDefault="009C2932">
            <w:pPr>
              <w:widowControl w:val="0"/>
              <w:tabs>
                <w:tab w:val="left" w:pos="0"/>
              </w:tabs>
              <w:ind w:left="113" w:right="113"/>
              <w:jc w:val="center"/>
            </w:pP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 w:rsidP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№3</w:t>
            </w:r>
          </w:p>
          <w:p w:rsidR="00CE1E4A" w:rsidRPr="009C2932" w:rsidRDefault="00CE1E4A" w:rsidP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Упрощение логических выражений с использованием основных законов алгебры  логики.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 w:rsidP="00CE1E4A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 w:rsidP="00CE1E4A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Самостоятельная работа №3</w:t>
            </w:r>
          </w:p>
          <w:p w:rsidR="00CE1E4A" w:rsidRPr="009C2932" w:rsidRDefault="004A6CBC">
            <w:pPr>
              <w:widowControl w:val="0"/>
              <w:tabs>
                <w:tab w:val="left" w:pos="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Решение </w:t>
            </w:r>
            <w:r w:rsidR="00CE1E4A" w:rsidRPr="009C2932">
              <w:rPr>
                <w:bCs/>
              </w:rPr>
              <w:t>задач на тему «Упрощение логических выражений с использованием основных логических законов логики».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88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1.3. Нормальные формы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Дизъюнктивные и конъюнктивные нормальные формы алгебры высказываний (ДНФ и КНФ). Совершенные дизъюнктивные нормальные формы. Совершенные конъюнктивные нормальные формы. (СДНФ и СКНФ). Алгоритмы нахождения ДНФ, КНФ, СДНФ, СКНФ.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jc w:val="center"/>
            </w:pPr>
            <w:r>
              <w:t xml:space="preserve">ОК </w:t>
            </w:r>
            <w:r w:rsidR="00CE1E4A" w:rsidRPr="008513F3">
              <w:t>02</w:t>
            </w:r>
          </w:p>
          <w:p w:rsidR="008A2E3C" w:rsidRPr="008513F3" w:rsidRDefault="008A2E3C" w:rsidP="008A2E3C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№4</w:t>
            </w:r>
          </w:p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Cs/>
              </w:rPr>
              <w:t>Нахождение ДНФ и КНФ. Нахождение СКНФ и СДНФ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Самостоятельная работа №4.</w:t>
            </w:r>
          </w:p>
          <w:p w:rsidR="00CE1E4A" w:rsidRPr="009C2932" w:rsidRDefault="007756FB" w:rsidP="007756FB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Решение задач на тему «На</w:t>
            </w:r>
            <w:r w:rsidR="004A6CBC">
              <w:rPr>
                <w:bCs/>
                <w:sz w:val="24"/>
                <w:szCs w:val="24"/>
              </w:rPr>
              <w:t>х</w:t>
            </w:r>
            <w:r w:rsidR="00CE1E4A" w:rsidRPr="009C2932">
              <w:rPr>
                <w:bCs/>
                <w:sz w:val="24"/>
                <w:szCs w:val="24"/>
              </w:rPr>
              <w:t>ождение СКНФ и СДНФ»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1.4. Многочлен Жегалкина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Понятие полноты и замкнутости, многочлена Жегалкина. Алгоритм нахождения многочлена.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jc w:val="center"/>
            </w:pPr>
            <w:r>
              <w:t xml:space="preserve">ОК </w:t>
            </w:r>
            <w:r w:rsidR="00CE1E4A" w:rsidRPr="008513F3">
              <w:t>02</w:t>
            </w:r>
          </w:p>
          <w:p w:rsidR="008A2E3C" w:rsidRPr="008513F3" w:rsidRDefault="008A2E3C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№5</w:t>
            </w:r>
          </w:p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Cs/>
              </w:rPr>
            </w:pPr>
            <w:r w:rsidRPr="009C2932">
              <w:rPr>
                <w:bCs/>
              </w:rPr>
              <w:t>Нахождение многочленов Жегалкина разными  способами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№5</w:t>
            </w:r>
          </w:p>
          <w:p w:rsidR="00CE1E4A" w:rsidRPr="009C2932" w:rsidRDefault="004A6CBC" w:rsidP="009C293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Решение </w:t>
            </w:r>
            <w:r w:rsidR="00CE1E4A" w:rsidRPr="009C2932">
              <w:rPr>
                <w:bCs/>
              </w:rPr>
              <w:t>задач на тему «Построение многочлена Жегалкина разными способами».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491C" w:rsidRDefault="0019491C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Тема 1.5.</w:t>
            </w:r>
          </w:p>
          <w:p w:rsidR="00CE1E4A" w:rsidRPr="009C2932" w:rsidRDefault="0019491C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  <w:r w:rsidRPr="0019491C">
              <w:rPr>
                <w:b/>
              </w:rPr>
              <w:t>Минимизация булевых функций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Понятие полноты и замкнутости, Теорема Поста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 w:rsidP="008A2E3C">
            <w:pPr>
              <w:widowControl w:val="0"/>
              <w:jc w:val="center"/>
            </w:pPr>
            <w:r w:rsidRPr="008513F3">
              <w:t>ОК 02</w:t>
            </w:r>
            <w:r w:rsidR="008A2E3C">
              <w:t xml:space="preserve">, </w:t>
            </w:r>
            <w:r w:rsidR="008A2E3C" w:rsidRPr="002924F6">
              <w:t>ЛР 15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9C2932">
            <w:pPr>
              <w:pStyle w:val="af5"/>
              <w:widowControl w:val="0"/>
              <w:ind w:left="0"/>
              <w:contextualSpacing w:val="0"/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Практическое занятие №6</w:t>
            </w:r>
          </w:p>
          <w:p w:rsidR="00CE1E4A" w:rsidRPr="009C2932" w:rsidRDefault="007756FB">
            <w:pPr>
              <w:pStyle w:val="af5"/>
              <w:widowControl w:val="0"/>
              <w:ind w:left="0"/>
              <w:contextualSpacing w:val="0"/>
              <w:jc w:val="both"/>
              <w:rPr>
                <w:b/>
              </w:rPr>
            </w:pPr>
            <w:r>
              <w:rPr>
                <w:bCs/>
              </w:rPr>
              <w:t xml:space="preserve">Минимизация </w:t>
            </w:r>
            <w:r w:rsidR="0019491C">
              <w:rPr>
                <w:bCs/>
              </w:rPr>
              <w:t>булевых функций разными способами.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№6</w:t>
            </w:r>
          </w:p>
          <w:p w:rsidR="00CE1E4A" w:rsidRPr="009C2932" w:rsidRDefault="004A6CBC" w:rsidP="009C2932">
            <w:pPr>
              <w:pStyle w:val="af5"/>
              <w:widowControl w:val="0"/>
              <w:ind w:left="0"/>
              <w:contextualSpacing w:val="0"/>
              <w:jc w:val="both"/>
              <w:rPr>
                <w:b/>
              </w:rPr>
            </w:pPr>
            <w:r>
              <w:rPr>
                <w:bCs/>
              </w:rPr>
              <w:t xml:space="preserve">Решение </w:t>
            </w:r>
            <w:r w:rsidR="0019491C" w:rsidRPr="00224F2A">
              <w:rPr>
                <w:bCs/>
              </w:rPr>
              <w:t>задач на тему «Минимизация булевых функций разными способами»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Раздел 2. Множества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lastRenderedPageBreak/>
              <w:t>Тема 2.1 Теория множеств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tabs>
                <w:tab w:val="left" w:pos="0"/>
              </w:tabs>
              <w:ind w:left="113" w:right="113"/>
              <w:jc w:val="center"/>
            </w:pP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 xml:space="preserve">Множество. Способы задания множеств. Подмножества. </w:t>
            </w:r>
            <w:r w:rsidRPr="009C2932">
              <w:rPr>
                <w:sz w:val="24"/>
                <w:szCs w:val="24"/>
              </w:rPr>
              <w:t>Операции над множествами. Диаграммы Эйлера-Венна.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Метод Инсерт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8513F3" w:rsidP="00CD7A0F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  <w:r>
              <w:rPr>
                <w:iCs/>
              </w:rPr>
              <w:t>, ОК 09</w:t>
            </w:r>
          </w:p>
          <w:p w:rsidR="008A2E3C" w:rsidRPr="008513F3" w:rsidRDefault="008A2E3C" w:rsidP="00CD7A0F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 xml:space="preserve">ЛР 14, </w:t>
            </w:r>
            <w:r w:rsidRPr="002924F6">
              <w:t>ЛР 15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№7</w:t>
            </w:r>
          </w:p>
          <w:p w:rsidR="00CE1E4A" w:rsidRPr="009C2932" w:rsidRDefault="00CE1E4A">
            <w:pPr>
              <w:pStyle w:val="af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C2932">
              <w:rPr>
                <w:bCs/>
              </w:rPr>
              <w:t>Операции над множествами.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E85016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работа№7</w:t>
            </w:r>
          </w:p>
          <w:p w:rsidR="00CE1E4A" w:rsidRPr="009C2932" w:rsidRDefault="00CE1E4A" w:rsidP="004A6CBC">
            <w:pPr>
              <w:pStyle w:val="af5"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bCs/>
              </w:rPr>
            </w:pPr>
            <w:r w:rsidRPr="009C2932">
              <w:rPr>
                <w:bCs/>
              </w:rPr>
              <w:t>Решение задач на тему «Пос</w:t>
            </w:r>
            <w:r w:rsidR="004A6CBC">
              <w:rPr>
                <w:bCs/>
              </w:rPr>
              <w:t>троение диаграмм Эйлера- Венна»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Default="00E85016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>
              <w:t>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Кортеж. Бинарные отношения. Отображение множеств. Создание функций.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2924F6" w:rsidRDefault="00CE1E4A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9C2932">
              <w:rPr>
                <w:sz w:val="24"/>
                <w:szCs w:val="24"/>
              </w:rPr>
              <w:t>Алгебра подстановок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51AF0" w:rsidRDefault="00CE1E4A" w:rsidP="00951AF0">
            <w:pPr>
              <w:widowControl w:val="0"/>
              <w:tabs>
                <w:tab w:val="left" w:pos="0"/>
              </w:tabs>
              <w:jc w:val="center"/>
            </w:pPr>
            <w:r w:rsidRPr="00951AF0">
              <w:t>Работа в парах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2924F6" w:rsidRDefault="00CE1E4A" w:rsidP="008A2E3C">
            <w:pPr>
              <w:widowControl w:val="0"/>
              <w:jc w:val="center"/>
            </w:pPr>
            <w:r w:rsidRPr="002924F6">
              <w:t>ОК 02,</w:t>
            </w:r>
            <w:r w:rsidR="008A2E3C" w:rsidRPr="002924F6">
              <w:t xml:space="preserve"> </w:t>
            </w:r>
            <w:r w:rsidRPr="002924F6">
              <w:t>ОК 04</w:t>
            </w:r>
            <w:r w:rsidR="008A2E3C" w:rsidRPr="002924F6">
              <w:t>, ЛР 15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 w:rsidP="007756FB">
            <w:pPr>
              <w:pStyle w:val="60"/>
              <w:widowControl w:val="0"/>
              <w:tabs>
                <w:tab w:val="left" w:pos="3366"/>
              </w:tabs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№8</w:t>
            </w:r>
          </w:p>
          <w:p w:rsidR="00CE1E4A" w:rsidRPr="009C2932" w:rsidRDefault="00CE1E4A">
            <w:pPr>
              <w:pStyle w:val="60"/>
              <w:widowControl w:val="0"/>
              <w:spacing w:before="0" w:after="0" w:line="240" w:lineRule="auto"/>
              <w:rPr>
                <w:bCs/>
                <w:sz w:val="24"/>
                <w:szCs w:val="24"/>
              </w:rPr>
            </w:pPr>
            <w:r w:rsidRPr="009C2932">
              <w:rPr>
                <w:bCs/>
                <w:sz w:val="24"/>
                <w:szCs w:val="24"/>
              </w:rPr>
              <w:t>Отношения. Отображения. Функции.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2924F6" w:rsidRDefault="00E85016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8A2E3C" w:rsidP="002924F6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</w:t>
            </w:r>
            <w:r w:rsidR="002924F6" w:rsidRPr="002924F6">
              <w:t>3</w:t>
            </w:r>
            <w:r w:rsidRPr="002924F6">
              <w:t>, 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№8</w:t>
            </w:r>
          </w:p>
          <w:p w:rsidR="00CE1E4A" w:rsidRPr="009C2932" w:rsidRDefault="004A6CBC">
            <w:pPr>
              <w:widowControl w:val="0"/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 xml:space="preserve">Решение </w:t>
            </w:r>
            <w:r w:rsidR="00CE1E4A" w:rsidRPr="009C2932">
              <w:rPr>
                <w:bCs/>
              </w:rPr>
              <w:t>задач на тему «Нахождение отображений и отношений»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2924F6" w:rsidRDefault="00E85016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8A2E3C" w:rsidP="002924F6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</w:t>
            </w:r>
            <w:r w:rsidR="002924F6" w:rsidRPr="002924F6">
              <w:t>3</w:t>
            </w:r>
            <w:r w:rsidRPr="002924F6">
              <w:t>, ЛР 14</w:t>
            </w:r>
          </w:p>
        </w:tc>
      </w:tr>
      <w:tr w:rsidR="00CE1E4A" w:rsidRPr="008513F3" w:rsidTr="00BA5638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9C2932" w:rsidRDefault="00CE1E4A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Раздел 3. Предикаты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7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1E4A" w:rsidRPr="009C2932" w:rsidRDefault="00CE1E4A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1E4A" w:rsidRPr="008513F3" w:rsidRDefault="00CE1E4A">
            <w:pPr>
              <w:widowControl w:val="0"/>
              <w:jc w:val="center"/>
            </w:pPr>
          </w:p>
        </w:tc>
      </w:tr>
      <w:tr w:rsidR="006D6364" w:rsidRPr="008513F3" w:rsidTr="00BA5638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3.1</w:t>
            </w:r>
          </w:p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Предикаты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6D6364" w:rsidRDefault="007756FB" w:rsidP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64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64" w:rsidRPr="009C2932" w:rsidRDefault="006D6364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8513F3" w:rsidRDefault="006D6364">
            <w:pPr>
              <w:widowControl w:val="0"/>
              <w:jc w:val="center"/>
            </w:pPr>
          </w:p>
        </w:tc>
      </w:tr>
      <w:tr w:rsidR="006D6364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9C2932" w:rsidRDefault="006D636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Cs/>
              </w:rPr>
              <w:t>Булева алгебра предикатов. Кванторы. Равносильные формулы логики предикатов.</w:t>
            </w:r>
            <w:r w:rsidR="0019491C">
              <w:rPr>
                <w:bCs/>
              </w:rPr>
              <w:t xml:space="preserve"> </w:t>
            </w:r>
            <w:r w:rsidR="0019491C" w:rsidRPr="00C36FBF">
              <w:rPr>
                <w:bCs/>
              </w:rPr>
              <w:t>Приведённые и нормальные формы в логике предикатов.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64" w:rsidRPr="009C2932" w:rsidRDefault="00C73432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364" w:rsidRPr="009C2932" w:rsidRDefault="006D6364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364" w:rsidRPr="002924F6" w:rsidRDefault="006D6364" w:rsidP="006D6364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 w:rsidP="006D6364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7756FB" w:rsidRPr="008513F3" w:rsidTr="00BA5638">
        <w:trPr>
          <w:trHeight w:val="20"/>
        </w:trPr>
        <w:tc>
          <w:tcPr>
            <w:tcW w:w="958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Тема 3.2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Исчисление предикатов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7756FB" w:rsidRDefault="007756FB" w:rsidP="00451578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7756FB">
              <w:rPr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7756FB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5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2924F6" w:rsidRDefault="007756FB" w:rsidP="008A2E3C">
            <w:pPr>
              <w:widowControl w:val="0"/>
              <w:jc w:val="center"/>
            </w:pPr>
          </w:p>
        </w:tc>
      </w:tr>
      <w:tr w:rsidR="007756FB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>
              <w:rPr>
                <w:b/>
                <w:bCs/>
                <w:sz w:val="24"/>
                <w:szCs w:val="24"/>
              </w:rPr>
              <w:t>№9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Предикаты. Исчисление предикатов.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2924F6" w:rsidRDefault="007756FB" w:rsidP="008A2E3C">
            <w:pPr>
              <w:widowControl w:val="0"/>
              <w:jc w:val="center"/>
            </w:pPr>
            <w:r w:rsidRPr="002924F6">
              <w:t>ОК 02, ОК 09</w:t>
            </w:r>
          </w:p>
          <w:p w:rsidR="007756FB" w:rsidRPr="002924F6" w:rsidRDefault="007756FB" w:rsidP="006D6364">
            <w:pPr>
              <w:widowControl w:val="0"/>
              <w:jc w:val="center"/>
            </w:pPr>
            <w:r w:rsidRPr="002924F6">
              <w:t>ЛР 14</w:t>
            </w:r>
          </w:p>
        </w:tc>
      </w:tr>
      <w:tr w:rsidR="007756FB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№9</w:t>
            </w:r>
          </w:p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both"/>
              <w:rPr>
                <w:bCs/>
              </w:rPr>
            </w:pPr>
            <w:r w:rsidRPr="009C2932">
              <w:rPr>
                <w:bCs/>
              </w:rPr>
              <w:t>Решение  задач на тему «Нахождение предикатов»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6FB" w:rsidRPr="009C2932" w:rsidRDefault="007756FB" w:rsidP="006D6364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6FB" w:rsidRPr="002924F6" w:rsidRDefault="007756FB" w:rsidP="008A2E3C">
            <w:pPr>
              <w:widowControl w:val="0"/>
              <w:jc w:val="center"/>
            </w:pPr>
            <w:r w:rsidRPr="002924F6">
              <w:t>ОК 02, ОК 09</w:t>
            </w:r>
          </w:p>
          <w:p w:rsidR="007756FB" w:rsidRPr="002924F6" w:rsidRDefault="007756FB" w:rsidP="006D6364">
            <w:pPr>
              <w:widowControl w:val="0"/>
              <w:jc w:val="center"/>
            </w:pPr>
            <w:r w:rsidRPr="002924F6">
              <w:t>ЛР 14</w:t>
            </w:r>
          </w:p>
        </w:tc>
      </w:tr>
      <w:tr w:rsidR="00451578" w:rsidRPr="008513F3" w:rsidTr="00BA5638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Pr="0019491C" w:rsidRDefault="00451578">
            <w:pPr>
              <w:widowControl w:val="0"/>
              <w:tabs>
                <w:tab w:val="left" w:pos="0"/>
              </w:tabs>
              <w:jc w:val="center"/>
              <w:rPr>
                <w:b/>
                <w:highlight w:val="red"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4F6" w:rsidRPr="002924F6" w:rsidRDefault="002924F6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924F6">
              <w:rPr>
                <w:b/>
              </w:rPr>
              <w:t>Контрольный срез №1</w:t>
            </w:r>
          </w:p>
          <w:p w:rsidR="00451578" w:rsidRPr="002924F6" w:rsidRDefault="00451578" w:rsidP="002924F6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2924F6">
              <w:t>Проверка уровня освоения умений по разделам1</w:t>
            </w:r>
            <w:r w:rsidR="002924F6">
              <w:t>-</w:t>
            </w:r>
            <w:r w:rsidRPr="002924F6">
              <w:t>3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78" w:rsidRPr="009C2932" w:rsidRDefault="002924F6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78" w:rsidRPr="009C2932" w:rsidRDefault="00451578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Pr="002924F6" w:rsidRDefault="008A2E3C" w:rsidP="002152A8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8A2E3C" w:rsidP="002152A8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t>ЛР 14, ЛР 15</w:t>
            </w:r>
          </w:p>
        </w:tc>
      </w:tr>
      <w:tr w:rsidR="00451578" w:rsidRPr="008513F3" w:rsidTr="00BA5638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Pr="009C2932" w:rsidRDefault="004A6CB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Раздел 4. </w:t>
            </w:r>
            <w:r w:rsidR="00451578" w:rsidRPr="009C2932">
              <w:rPr>
                <w:b/>
                <w:bCs/>
              </w:rPr>
              <w:t>Элементы теории графов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78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578" w:rsidRPr="009C2932" w:rsidRDefault="00451578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578" w:rsidRPr="008513F3" w:rsidRDefault="00451578">
            <w:pPr>
              <w:widowControl w:val="0"/>
              <w:jc w:val="center"/>
            </w:pP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Тема 4</w:t>
            </w:r>
            <w:r w:rsidRPr="009C2932">
              <w:rPr>
                <w:b/>
              </w:rPr>
              <w:t>.1</w:t>
            </w:r>
          </w:p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Графы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451578">
            <w:pPr>
              <w:widowControl w:val="0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451578">
            <w:pPr>
              <w:widowControl w:val="0"/>
              <w:rPr>
                <w:b/>
              </w:rPr>
            </w:pPr>
            <w:r w:rsidRPr="009C2932">
              <w:t>Основные понятия теории графов.</w:t>
            </w:r>
          </w:p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Виды графов: ориентированные и неориентированные графы.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451578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451578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 w:rsidP="00451578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 xml:space="preserve">Способы задания графов. Матрицы смежности и </w:t>
            </w:r>
            <w:r w:rsidRPr="009C2932">
              <w:lastRenderedPageBreak/>
              <w:t>инциденций для графа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lastRenderedPageBreak/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C73432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 w:rsidP="00C73432">
            <w:pPr>
              <w:widowControl w:val="0"/>
              <w:jc w:val="center"/>
            </w:pPr>
            <w:r w:rsidRPr="002924F6">
              <w:lastRenderedPageBreak/>
              <w:t>ЛР 15</w:t>
            </w: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 w:rsidP="00C7343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t>Эйлеровы и гамильтоновы графы. Деревья</w:t>
            </w:r>
            <w:r>
              <w:t>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Работа в парах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C73432">
            <w:pPr>
              <w:widowControl w:val="0"/>
              <w:jc w:val="center"/>
            </w:pPr>
            <w:r w:rsidRPr="002924F6">
              <w:t>ОК 02, ОК 04</w:t>
            </w:r>
            <w:r w:rsidR="008A2E3C" w:rsidRPr="002924F6">
              <w:t>, ЛР 15</w:t>
            </w: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№10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Графы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№11</w:t>
            </w:r>
          </w:p>
          <w:p w:rsidR="00C73432" w:rsidRPr="00C73432" w:rsidRDefault="00C73432" w:rsidP="00C73432">
            <w:pPr>
              <w:pStyle w:val="af5"/>
              <w:widowControl w:val="0"/>
              <w:ind w:left="0"/>
              <w:contextualSpacing w:val="0"/>
              <w:jc w:val="both"/>
            </w:pPr>
            <w:r w:rsidRPr="009C2932">
              <w:t>Исследование отображений и свойств бинар</w:t>
            </w:r>
            <w:r>
              <w:t>ных отношений с помощью графов.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Работа  в группах. Метод фасилитации.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Default="00C73432" w:rsidP="00CD7A0F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 xml:space="preserve">2, </w:t>
            </w:r>
            <w:r>
              <w:rPr>
                <w:iCs/>
              </w:rPr>
              <w:t xml:space="preserve">ОК 04, </w:t>
            </w:r>
            <w:r w:rsidRPr="008513F3">
              <w:rPr>
                <w:iCs/>
              </w:rPr>
              <w:t>ОК 05</w:t>
            </w:r>
            <w:r>
              <w:rPr>
                <w:iCs/>
              </w:rPr>
              <w:t>, ОК 09</w:t>
            </w:r>
          </w:p>
          <w:p w:rsidR="008A2E3C" w:rsidRPr="008513F3" w:rsidRDefault="008A2E3C" w:rsidP="00CD7A0F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8A2E3C">
              <w:t>ЛР</w:t>
            </w:r>
            <w:r>
              <w:t xml:space="preserve"> </w:t>
            </w:r>
            <w:r w:rsidRPr="008A2E3C">
              <w:t>7, ЛР 14</w:t>
            </w: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rPr>
                <w:b/>
              </w:rPr>
              <w:t>Самостоятельная работа №1</w:t>
            </w:r>
            <w:r w:rsidR="007756FB">
              <w:rPr>
                <w:b/>
              </w:rPr>
              <w:t>0</w:t>
            </w:r>
          </w:p>
          <w:p w:rsidR="00C73432" w:rsidRPr="009C2932" w:rsidRDefault="004A6CBC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задач </w:t>
            </w:r>
            <w:r w:rsidR="00C73432" w:rsidRPr="009C2932">
              <w:rPr>
                <w:sz w:val="24"/>
                <w:szCs w:val="24"/>
              </w:rPr>
              <w:t>на тему «Графы»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8513F3">
              <w:rPr>
                <w:iCs/>
              </w:rPr>
              <w:t>ОК 01, ОК</w:t>
            </w:r>
            <w:r>
              <w:rPr>
                <w:iCs/>
              </w:rPr>
              <w:t xml:space="preserve"> 0</w:t>
            </w:r>
            <w:r w:rsidRPr="008513F3">
              <w:rPr>
                <w:iCs/>
              </w:rPr>
              <w:t>2, ОК 05</w:t>
            </w:r>
          </w:p>
          <w:p w:rsidR="008A2E3C" w:rsidRPr="008513F3" w:rsidRDefault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8A2E3C">
              <w:t>ЛР 14</w:t>
            </w:r>
          </w:p>
        </w:tc>
      </w:tr>
      <w:tr w:rsidR="00C73432" w:rsidRPr="008513F3" w:rsidTr="00BA5638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4A6CBC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Раздел </w:t>
            </w:r>
            <w:r w:rsidR="00C73432">
              <w:rPr>
                <w:b/>
              </w:rPr>
              <w:t>5</w:t>
            </w:r>
            <w:r>
              <w:rPr>
                <w:b/>
              </w:rPr>
              <w:t xml:space="preserve">. </w:t>
            </w:r>
            <w:r w:rsidR="00C73432" w:rsidRPr="009C2932">
              <w:rPr>
                <w:b/>
                <w:bCs/>
              </w:rPr>
              <w:t>Элементы теории алгоритмов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7756FB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7756FB">
              <w:rPr>
                <w:b/>
              </w:rPr>
              <w:t>7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 xml:space="preserve">Тема </w:t>
            </w:r>
            <w:r w:rsidR="00380D58">
              <w:rPr>
                <w:b/>
              </w:rPr>
              <w:t>5</w:t>
            </w:r>
            <w:r w:rsidRPr="009C2932">
              <w:rPr>
                <w:b/>
              </w:rPr>
              <w:t>.1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Основы теории алгоритмов</w:t>
            </w: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C734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Содержание учебного материала: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7756FB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jc w:val="center"/>
            </w:pP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Cs/>
              </w:rPr>
              <w:t>Вычислимые функции и алгоритмы. Свойства алгоритмов.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C73432">
            <w:pPr>
              <w:widowControl w:val="0"/>
              <w:jc w:val="center"/>
            </w:pPr>
            <w:r w:rsidRPr="002924F6">
              <w:t>ОК 02</w:t>
            </w:r>
          </w:p>
          <w:p w:rsidR="008A2E3C" w:rsidRPr="002924F6" w:rsidRDefault="008A2E3C" w:rsidP="00C73432">
            <w:pPr>
              <w:widowControl w:val="0"/>
              <w:jc w:val="center"/>
            </w:pPr>
            <w:r w:rsidRPr="002924F6">
              <w:t>ЛР 15</w:t>
            </w: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pStyle w:val="60"/>
              <w:widowControl w:val="0"/>
              <w:spacing w:before="0" w:after="0" w:line="240" w:lineRule="auto"/>
              <w:rPr>
                <w:b/>
                <w:sz w:val="24"/>
                <w:szCs w:val="24"/>
              </w:rPr>
            </w:pPr>
            <w:r w:rsidRPr="009C2932">
              <w:rPr>
                <w:b/>
                <w:sz w:val="24"/>
                <w:szCs w:val="24"/>
              </w:rPr>
              <w:t>Практическое занятие</w:t>
            </w:r>
            <w:r w:rsidR="007756FB">
              <w:rPr>
                <w:b/>
                <w:bCs/>
                <w:sz w:val="24"/>
                <w:szCs w:val="24"/>
              </w:rPr>
              <w:t>№12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rPr>
                <w:b/>
              </w:rPr>
            </w:pPr>
            <w:r w:rsidRPr="009C2932">
              <w:t>Машины Тьюринга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Модель машины Тьюринга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 w:rsidP="00CD7A0F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2924F6" w:rsidP="008A2E3C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13</w:t>
            </w:r>
            <w:r w:rsidR="008A2E3C" w:rsidRPr="002924F6">
              <w:t>, ЛР 14</w:t>
            </w: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7756FB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Самостоятельная работа №11</w:t>
            </w:r>
          </w:p>
          <w:p w:rsidR="00C73432" w:rsidRPr="009C2932" w:rsidRDefault="004A6CBC">
            <w:pPr>
              <w:widowControl w:val="0"/>
              <w:tabs>
                <w:tab w:val="left" w:pos="0"/>
              </w:tabs>
              <w:rPr>
                <w:b/>
              </w:rPr>
            </w:pPr>
            <w:r>
              <w:t xml:space="preserve">Решение задач </w:t>
            </w:r>
            <w:r w:rsidR="00C73432" w:rsidRPr="009C2932">
              <w:t>на тему «Машины Тьюринга»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1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>
            <w:pPr>
              <w:widowControl w:val="0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8A2E3C" w:rsidRPr="002924F6" w:rsidRDefault="008A2E3C" w:rsidP="002924F6">
            <w:pPr>
              <w:widowControl w:val="0"/>
              <w:jc w:val="center"/>
            </w:pPr>
            <w:r w:rsidRPr="002924F6">
              <w:t>ЛР 1</w:t>
            </w:r>
            <w:r w:rsidR="002924F6" w:rsidRPr="002924F6">
              <w:t>3</w:t>
            </w:r>
            <w:r w:rsidRPr="002924F6">
              <w:t>, ЛР 14</w:t>
            </w:r>
          </w:p>
        </w:tc>
      </w:tr>
      <w:tr w:rsidR="00C73432" w:rsidRPr="008513F3" w:rsidTr="00BA5638">
        <w:trPr>
          <w:trHeight w:val="20"/>
        </w:trPr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1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C73432" w:rsidRDefault="004A6CBC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 xml:space="preserve">Контрольный </w:t>
            </w:r>
            <w:r w:rsidR="007756FB">
              <w:rPr>
                <w:b/>
              </w:rPr>
              <w:t>срез №2</w:t>
            </w:r>
          </w:p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t>Проверка уровня освоения знаний  по разделам 4-5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2924F6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  <w:r w:rsidRPr="002924F6">
              <w:rPr>
                <w:iCs/>
              </w:rPr>
              <w:t>ОК 01, ОК 02, ОК 05</w:t>
            </w:r>
          </w:p>
          <w:p w:rsidR="00367324" w:rsidRPr="002924F6" w:rsidRDefault="00367324">
            <w:pPr>
              <w:widowControl w:val="0"/>
              <w:tabs>
                <w:tab w:val="left" w:pos="0"/>
              </w:tabs>
              <w:ind w:left="113" w:right="113"/>
              <w:jc w:val="center"/>
            </w:pPr>
            <w:r w:rsidRPr="002924F6">
              <w:t>ЛР 14, ЛР 15</w:t>
            </w:r>
          </w:p>
        </w:tc>
      </w:tr>
      <w:tr w:rsidR="00C73432" w:rsidRPr="008513F3" w:rsidTr="00BA5638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Консультация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</w:pPr>
            <w:r w:rsidRPr="009C2932">
              <w:rPr>
                <w:b/>
              </w:rPr>
              <w:t>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73432" w:rsidRPr="008513F3" w:rsidTr="00BA5638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Промежуточная аттестация  в форме экзамена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</w:pPr>
            <w:r w:rsidRPr="009C2932">
              <w:rPr>
                <w:b/>
              </w:rPr>
              <w:t>6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8513F3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tr w:rsidR="00C73432" w:rsidRPr="009C2932" w:rsidTr="00BA5638">
        <w:trPr>
          <w:trHeight w:val="20"/>
        </w:trPr>
        <w:tc>
          <w:tcPr>
            <w:tcW w:w="29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9C2932">
              <w:rPr>
                <w:b/>
              </w:rPr>
              <w:t>Всего: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  <w:r w:rsidRPr="009C2932">
              <w:rPr>
                <w:b/>
              </w:rPr>
              <w:t>72</w:t>
            </w:r>
          </w:p>
        </w:tc>
        <w:tc>
          <w:tcPr>
            <w:tcW w:w="7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432" w:rsidRPr="009C2932" w:rsidRDefault="00C73432" w:rsidP="00951AF0">
            <w:pPr>
              <w:widowControl w:val="0"/>
              <w:tabs>
                <w:tab w:val="left" w:pos="0"/>
              </w:tabs>
              <w:jc w:val="center"/>
              <w:rPr>
                <w:b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3432" w:rsidRPr="009C2932" w:rsidRDefault="00C73432">
            <w:pPr>
              <w:widowControl w:val="0"/>
              <w:tabs>
                <w:tab w:val="left" w:pos="0"/>
              </w:tabs>
              <w:ind w:left="113" w:right="113"/>
              <w:jc w:val="center"/>
              <w:rPr>
                <w:iCs/>
              </w:rPr>
            </w:pPr>
          </w:p>
        </w:tc>
      </w:tr>
      <w:bookmarkEnd w:id="3"/>
    </w:tbl>
    <w:p w:rsidR="00194471" w:rsidRDefault="00194471">
      <w:pPr>
        <w:sectPr w:rsidR="00194471" w:rsidSect="009C2932">
          <w:headerReference w:type="default" r:id="rId8"/>
          <w:footerReference w:type="default" r:id="rId9"/>
          <w:pgSz w:w="16838" w:h="11906" w:orient="landscape"/>
          <w:pgMar w:top="567" w:right="567" w:bottom="567" w:left="1134" w:header="709" w:footer="709" w:gutter="0"/>
          <w:cols w:space="720"/>
          <w:formProt w:val="0"/>
          <w:docGrid w:linePitch="100"/>
        </w:sectPr>
      </w:pPr>
    </w:p>
    <w:p w:rsidR="00194471" w:rsidRDefault="00425A1A" w:rsidP="00367324">
      <w:pPr>
        <w:pStyle w:val="11"/>
        <w:numPr>
          <w:ilvl w:val="0"/>
          <w:numId w:val="6"/>
        </w:numPr>
        <w:jc w:val="center"/>
        <w:rPr>
          <w:b/>
          <w:sz w:val="28"/>
          <w:szCs w:val="28"/>
        </w:rPr>
      </w:pPr>
      <w:bookmarkStart w:id="4" w:name="_Toc116295176"/>
      <w:r>
        <w:rPr>
          <w:b/>
          <w:sz w:val="28"/>
          <w:szCs w:val="28"/>
        </w:rPr>
        <w:lastRenderedPageBreak/>
        <w:t>УСЛОВИЯ РЕАЛИЗАЦИЯ ПРОГРАММЫ ДИСЦИПЛИНЫ</w:t>
      </w:r>
      <w:bookmarkEnd w:id="4"/>
    </w:p>
    <w:p w:rsidR="00194471" w:rsidRDefault="00194471" w:rsidP="00367324">
      <w:pPr>
        <w:tabs>
          <w:tab w:val="left" w:pos="0"/>
        </w:tabs>
        <w:ind w:left="352" w:hanging="352"/>
        <w:jc w:val="center"/>
        <w:rPr>
          <w:b/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Требования к минимальному материально-техническому обеспечению</w:t>
      </w:r>
    </w:p>
    <w:p w:rsidR="00194471" w:rsidRDefault="00367324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</w:t>
      </w:r>
      <w:r w:rsidR="00425A1A">
        <w:rPr>
          <w:sz w:val="28"/>
          <w:szCs w:val="28"/>
        </w:rPr>
        <w:t>еализаци</w:t>
      </w:r>
      <w:r>
        <w:rPr>
          <w:sz w:val="28"/>
          <w:szCs w:val="28"/>
        </w:rPr>
        <w:t>и</w:t>
      </w:r>
      <w:r w:rsidR="00425A1A">
        <w:rPr>
          <w:sz w:val="28"/>
          <w:szCs w:val="28"/>
        </w:rPr>
        <w:t xml:space="preserve"> программы дисциплины </w:t>
      </w:r>
      <w:r>
        <w:rPr>
          <w:sz w:val="28"/>
          <w:szCs w:val="28"/>
        </w:rPr>
        <w:t>предусмотрен</w:t>
      </w:r>
      <w:r w:rsidR="00425A1A">
        <w:rPr>
          <w:sz w:val="28"/>
          <w:szCs w:val="28"/>
        </w:rPr>
        <w:t xml:space="preserve"> учебн</w:t>
      </w:r>
      <w:r>
        <w:rPr>
          <w:sz w:val="28"/>
          <w:szCs w:val="28"/>
        </w:rPr>
        <w:t>ый</w:t>
      </w:r>
      <w:r w:rsidR="00425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 Математических дисциплин и </w:t>
      </w:r>
      <w:r w:rsidR="00425A1A">
        <w:rPr>
          <w:sz w:val="28"/>
          <w:szCs w:val="28"/>
        </w:rPr>
        <w:t>компьютерн</w:t>
      </w:r>
      <w:r>
        <w:rPr>
          <w:sz w:val="28"/>
          <w:szCs w:val="28"/>
        </w:rPr>
        <w:t>ый</w:t>
      </w:r>
      <w:r w:rsidR="00425A1A">
        <w:rPr>
          <w:sz w:val="28"/>
          <w:szCs w:val="28"/>
        </w:rPr>
        <w:t xml:space="preserve"> класс.</w:t>
      </w:r>
    </w:p>
    <w:p w:rsidR="00194471" w:rsidRDefault="00425A1A" w:rsidP="00367324">
      <w:pPr>
        <w:ind w:firstLine="709"/>
        <w:jc w:val="both"/>
        <w:rPr>
          <w:b/>
        </w:rPr>
      </w:pPr>
      <w:r>
        <w:rPr>
          <w:bCs/>
          <w:sz w:val="28"/>
          <w:szCs w:val="28"/>
        </w:rPr>
        <w:t xml:space="preserve">Кабинет </w:t>
      </w:r>
      <w:r w:rsidRPr="00367324">
        <w:rPr>
          <w:sz w:val="28"/>
          <w:szCs w:val="28"/>
        </w:rPr>
        <w:t>«Математических дисциплин»</w:t>
      </w:r>
      <w:r w:rsidRPr="00367324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оснащен о</w:t>
      </w:r>
      <w:r>
        <w:rPr>
          <w:bCs/>
          <w:sz w:val="28"/>
          <w:szCs w:val="28"/>
          <w:lang w:eastAsia="en-US"/>
        </w:rPr>
        <w:t>борудованием</w:t>
      </w:r>
      <w:r>
        <w:rPr>
          <w:sz w:val="28"/>
          <w:szCs w:val="28"/>
          <w:lang w:eastAsia="en-US"/>
        </w:rPr>
        <w:t xml:space="preserve"> и т</w:t>
      </w:r>
      <w:r>
        <w:rPr>
          <w:bCs/>
          <w:sz w:val="28"/>
          <w:szCs w:val="28"/>
          <w:lang w:eastAsia="en-US"/>
        </w:rPr>
        <w:t xml:space="preserve">ехническими средствами обучения: 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рабочее место преподавателя;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рабочие места обучающихся (по количеству обучающихся); 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учебные наглядные пособия (таблицы, плакаты);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</w:tabs>
        <w:ind w:left="1134" w:hanging="425"/>
        <w:contextualSpacing w:val="0"/>
        <w:jc w:val="both"/>
        <w:rPr>
          <w:b/>
        </w:rPr>
      </w:pPr>
      <w:r>
        <w:rPr>
          <w:bCs/>
          <w:sz w:val="28"/>
          <w:szCs w:val="28"/>
        </w:rPr>
        <w:t>комплект</w:t>
      </w:r>
      <w:r>
        <w:rPr>
          <w:sz w:val="28"/>
          <w:szCs w:val="28"/>
        </w:rPr>
        <w:t xml:space="preserve"> учебно-методической документации;</w:t>
      </w:r>
    </w:p>
    <w:p w:rsidR="00194471" w:rsidRDefault="00425A1A" w:rsidP="00367324">
      <w:pPr>
        <w:pStyle w:val="af5"/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 w:hanging="425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учебников (учебных пособий) по количеству обучающихся.</w:t>
      </w:r>
    </w:p>
    <w:p w:rsidR="00194471" w:rsidRPr="00367324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Оборудование учебного кабинета: 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компьютерные столы, стулья, шкафы, доска.</w:t>
      </w:r>
    </w:p>
    <w:p w:rsidR="00194471" w:rsidRPr="00367324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Технические средства обучения: 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компьютер базовой конфигурации с лицензионным программным обеспечением, компьютеры базовой конфигурации по количеству обучающихся, экран, мультимедиа проектор, калькуляторы</w:t>
      </w: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</w:rPr>
      </w:pPr>
      <w:r w:rsidRPr="00367324">
        <w:rPr>
          <w:sz w:val="28"/>
          <w:szCs w:val="28"/>
        </w:rPr>
        <w:t>Программное обеспечение:</w:t>
      </w:r>
      <w:r>
        <w:rPr>
          <w:sz w:val="28"/>
          <w:szCs w:val="28"/>
        </w:rPr>
        <w:t xml:space="preserve"> операционные системы Windows, Microsоft</w:t>
      </w:r>
      <w:r w:rsidR="002924F6">
        <w:rPr>
          <w:sz w:val="28"/>
          <w:szCs w:val="28"/>
        </w:rPr>
        <w:t xml:space="preserve"> </w:t>
      </w:r>
      <w:r>
        <w:rPr>
          <w:sz w:val="28"/>
          <w:szCs w:val="28"/>
        </w:rPr>
        <w:t>Office (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, Power</w:t>
      </w:r>
      <w:r w:rsidR="002924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Point), любой Интернет браузер, любая антивирусная программа)». </w:t>
      </w:r>
    </w:p>
    <w:p w:rsidR="00194471" w:rsidRDefault="00194471" w:rsidP="00367324">
      <w:pPr>
        <w:tabs>
          <w:tab w:val="left" w:pos="0"/>
        </w:tabs>
        <w:jc w:val="both"/>
        <w:rPr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 Информационное обеспечение обучения</w:t>
      </w:r>
    </w:p>
    <w:p w:rsidR="004054F1" w:rsidRPr="00367324" w:rsidRDefault="004054F1" w:rsidP="00367324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4054F1" w:rsidRPr="00367324" w:rsidRDefault="004054F1" w:rsidP="00367324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  <w:r w:rsidRPr="00367324">
        <w:rPr>
          <w:b/>
          <w:sz w:val="28"/>
          <w:szCs w:val="28"/>
        </w:rPr>
        <w:t xml:space="preserve">Основные источники: 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1. Окулов, С. М. Дискретная математика: теория и практика решения задач по информатике : [16+] / С. М. Окулов. – 4-е изд., электрон. – Москва: Лаборатория знаний, 2020. – 425 с. : ил. – (Педагогическое образование). – Режим доступа: по подписке. – URL: </w:t>
      </w:r>
      <w:hyperlink r:id="rId10" w:history="1">
        <w:r w:rsidRPr="00367324">
          <w:rPr>
            <w:rStyle w:val="afa"/>
            <w:sz w:val="28"/>
            <w:szCs w:val="28"/>
          </w:rPr>
          <w:t>https://biblioclub.ru/index.php?page=book&amp;id=222848</w:t>
        </w:r>
      </w:hyperlink>
      <w:r w:rsidRPr="00367324">
        <w:rPr>
          <w:sz w:val="28"/>
          <w:szCs w:val="28"/>
        </w:rPr>
        <w:t>. – Библиогр.: с. 414 - 415. – ISBN 978-5-00101-684-7. – Текст : электронный.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 xml:space="preserve"> 2. Дискретная математика с элементами математической логики: методическое пособие по выполнению внеаудиторной самостоятельной работы : [12+] / сост. Е. В. Герлингер ; Сочинский государственный университет, Университетский экономико-технологический колледж. – Сочи: Сочинский государственный университет, 2020. – 24 с.: табл. – Режим доступа: по подписке. – URL: </w:t>
      </w:r>
      <w:hyperlink r:id="rId11" w:history="1">
        <w:r w:rsidRPr="00367324">
          <w:rPr>
            <w:rStyle w:val="afa"/>
            <w:sz w:val="28"/>
            <w:szCs w:val="28"/>
          </w:rPr>
          <w:t>https://biblioclub.ru/index.php?page=book&amp;id=618150</w:t>
        </w:r>
      </w:hyperlink>
      <w:r w:rsidRPr="00367324">
        <w:rPr>
          <w:sz w:val="28"/>
          <w:szCs w:val="28"/>
        </w:rPr>
        <w:t xml:space="preserve">. – Текст : электронный. </w:t>
      </w:r>
    </w:p>
    <w:p w:rsidR="004054F1" w:rsidRPr="00367324" w:rsidRDefault="004054F1" w:rsidP="00367324">
      <w:pPr>
        <w:pStyle w:val="1"/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3. Иванисова, О. В. Дискретная математика и математическая логика : учебное пособие : [12+] / О. В. Иванисова, И. В. Сухан. – Москва ; Берлин : Директ-Медиа, 2020. – 354 с. – Режим доступа: по подписке. – URL: </w:t>
      </w:r>
      <w:hyperlink r:id="rId12" w:history="1">
        <w:r w:rsidRPr="00367324">
          <w:rPr>
            <w:rStyle w:val="afa"/>
            <w:sz w:val="28"/>
            <w:szCs w:val="28"/>
          </w:rPr>
          <w:t>https://biblioclub.ru/index.php?page=book&amp;id=600488</w:t>
        </w:r>
      </w:hyperlink>
      <w:r w:rsidRPr="00367324">
        <w:rPr>
          <w:sz w:val="28"/>
          <w:szCs w:val="28"/>
        </w:rPr>
        <w:t>. – ISBN 978-5-4499-1729-4. – DOI 10.23681/600488. – Текст : электронный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3. Спирина М.С., Спирин П.А. Дискретная математика. – Москва: Академия, 2021. – 368 с.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lastRenderedPageBreak/>
        <w:t>4. Спирина М.С., Спирин П.А. Дискретная математика. Сборник задач с алгоритмами решений. – Москва: Академия, 2020. – 288 с.</w:t>
      </w:r>
    </w:p>
    <w:p w:rsidR="004054F1" w:rsidRPr="00367324" w:rsidRDefault="00367324" w:rsidP="0036732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4054F1" w:rsidRPr="00367324">
        <w:rPr>
          <w:b/>
          <w:sz w:val="28"/>
          <w:szCs w:val="28"/>
        </w:rPr>
        <w:t>лектронные издания</w:t>
      </w:r>
      <w:r>
        <w:rPr>
          <w:b/>
          <w:sz w:val="28"/>
          <w:szCs w:val="28"/>
        </w:rPr>
        <w:t>;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1. Баврин, И. И.  Дискретная математика. Учебник и задачник : для среднего профессионального образования / И. И. Баврин. — Москва : Издательство Юрайт, 2021. — 193 с. — (Профессиональное образование). — ISBN 978-5-534-07917-3. — Текст : электронный // Образовательная платформа Юрайт [сайт]. — URL: https://urait.ru/bcode/469649.</w:t>
      </w:r>
    </w:p>
    <w:p w:rsidR="004054F1" w:rsidRPr="00367324" w:rsidRDefault="004054F1" w:rsidP="00367324">
      <w:pPr>
        <w:ind w:firstLine="709"/>
        <w:jc w:val="both"/>
        <w:rPr>
          <w:sz w:val="28"/>
          <w:szCs w:val="28"/>
        </w:rPr>
      </w:pPr>
      <w:r w:rsidRPr="00367324">
        <w:rPr>
          <w:sz w:val="28"/>
          <w:szCs w:val="28"/>
        </w:rPr>
        <w:t>2. Гисин, В. Б.  Дискретная математика : учебник и практикум для среднего профессионального образования / В. Б. Гисин. — Москва : Издательство Юрайт, 2021. — 383 с. — (Профессиональное образование). — ISBN 978-5-534-11633-5. — Текст : электронный // Образовательная платформа Юрайт [сайт]. — URL: https://urait.ru/bcode/476342.</w:t>
      </w:r>
    </w:p>
    <w:p w:rsidR="004054F1" w:rsidRPr="00367324" w:rsidRDefault="004054F1" w:rsidP="00367324">
      <w:pPr>
        <w:ind w:firstLine="709"/>
        <w:jc w:val="both"/>
        <w:rPr>
          <w:bCs/>
          <w:iCs/>
          <w:sz w:val="28"/>
          <w:szCs w:val="28"/>
        </w:rPr>
      </w:pPr>
      <w:r w:rsidRPr="00367324">
        <w:rPr>
          <w:bCs/>
          <w:iCs/>
          <w:sz w:val="28"/>
          <w:szCs w:val="28"/>
        </w:rPr>
        <w:t>3. Гашков, С. Б.  Дискретная математика : учебник и практикум для среднего профессионального образования / С. Б. Гашков, А. Б. Фролов. — 3-е изд., испр. и доп. — Москва : Издательство Юрайт, 2021. — 483 с. — (Профессиональное образование). — ISBN 978-5-534-13535-0. — Текст : электронный // Образовательная платформа Юрайт [сайт]. — URL: https://urait.ru/bcode/476337.</w:t>
      </w:r>
    </w:p>
    <w:p w:rsidR="004054F1" w:rsidRPr="00367324" w:rsidRDefault="004054F1" w:rsidP="00367324">
      <w:pPr>
        <w:ind w:firstLine="709"/>
        <w:jc w:val="both"/>
        <w:rPr>
          <w:bCs/>
          <w:iCs/>
          <w:sz w:val="28"/>
          <w:szCs w:val="28"/>
        </w:rPr>
      </w:pPr>
      <w:r w:rsidRPr="00367324">
        <w:rPr>
          <w:bCs/>
          <w:iCs/>
          <w:sz w:val="28"/>
          <w:szCs w:val="28"/>
        </w:rPr>
        <w:t>4. Судоплатов, С. В.  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2021. — 279 с. — (Профессиональное образование). — ISBN 978-5-534-11632-8. — Текст : электронный // Образовательная платформа Юрайт [сайт]. — URL: https://urait.ru/bcode/476343.</w:t>
      </w:r>
    </w:p>
    <w:p w:rsidR="00713728" w:rsidRPr="004054F1" w:rsidRDefault="00713728" w:rsidP="00367324">
      <w:pPr>
        <w:ind w:firstLine="709"/>
        <w:jc w:val="both"/>
        <w:rPr>
          <w:sz w:val="28"/>
          <w:szCs w:val="28"/>
        </w:rPr>
      </w:pPr>
    </w:p>
    <w:p w:rsidR="00194471" w:rsidRPr="001201FC" w:rsidRDefault="00425A1A" w:rsidP="00367324">
      <w:pPr>
        <w:rPr>
          <w:b/>
          <w:sz w:val="28"/>
          <w:szCs w:val="28"/>
        </w:rPr>
      </w:pPr>
      <w:r w:rsidRPr="001201FC">
        <w:rPr>
          <w:sz w:val="28"/>
          <w:szCs w:val="28"/>
        </w:rPr>
        <w:br w:type="page"/>
      </w:r>
    </w:p>
    <w:p w:rsidR="00194471" w:rsidRDefault="00425A1A" w:rsidP="00367324">
      <w:pPr>
        <w:pStyle w:val="11"/>
        <w:jc w:val="center"/>
        <w:rPr>
          <w:b/>
          <w:sz w:val="28"/>
          <w:szCs w:val="28"/>
        </w:rPr>
      </w:pPr>
      <w:bookmarkStart w:id="5" w:name="_Toc116295177"/>
      <w:r>
        <w:rPr>
          <w:b/>
          <w:sz w:val="28"/>
          <w:szCs w:val="28"/>
        </w:rPr>
        <w:lastRenderedPageBreak/>
        <w:t xml:space="preserve">4. КОНТРОЛЬ И ОЦЕНКА РЕЗУЛЬТАТОВ ОСВОЕНИЯ ДИСЦИПЛИНЫ </w:t>
      </w:r>
      <w:bookmarkEnd w:id="5"/>
    </w:p>
    <w:p w:rsidR="00367324" w:rsidRDefault="00367324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194471" w:rsidRDefault="00425A1A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а также выполнения обучающимися индивидуальных заданий, групповых заданий, контрольных срезов, контрольной работы.</w:t>
      </w:r>
    </w:p>
    <w:p w:rsidR="00367324" w:rsidRDefault="00367324" w:rsidP="00367324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15"/>
        <w:gridCol w:w="5406"/>
      </w:tblGrid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center"/>
              <w:rPr>
                <w:b/>
              </w:rPr>
            </w:pPr>
            <w:r w:rsidRPr="007756FB">
              <w:rPr>
                <w:b/>
              </w:rPr>
              <w:t>Результаты обучения (освоенные умения, усвоенные знания)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center"/>
              <w:rPr>
                <w:b/>
              </w:rPr>
            </w:pPr>
            <w:r w:rsidRPr="007756FB">
              <w:rPr>
                <w:b/>
              </w:rPr>
              <w:t>Формы и методы контроля и оценки результатов работы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rPr>
                <w:b/>
              </w:rPr>
              <w:t>В результате освоения дисциплины обучающийся должен уметь: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194471" w:rsidP="00367324">
            <w:pPr>
              <w:widowControl w:val="0"/>
              <w:jc w:val="both"/>
            </w:pP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Применять логические операции, формулы логики, законы алгебры логики.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 xml:space="preserve">Выполнение практических заданий на практических занятиях </w:t>
            </w:r>
            <w:r w:rsidR="007756FB">
              <w:rPr>
                <w:bCs/>
              </w:rPr>
              <w:t>№ 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</w:t>
            </w:r>
            <w:r w:rsidR="007756FB">
              <w:rPr>
                <w:bCs/>
              </w:rPr>
              <w:t>ие самостоятельной работы №1-6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 работа №</w:t>
            </w:r>
            <w:r w:rsidR="007756FB">
              <w:rPr>
                <w:bCs/>
              </w:rPr>
              <w:t xml:space="preserve"> </w:t>
            </w:r>
            <w:r w:rsidRPr="007756FB">
              <w:rPr>
                <w:bCs/>
              </w:rPr>
              <w:t>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jc w:val="both"/>
              <w:rPr>
                <w:b/>
              </w:rPr>
            </w:pPr>
            <w:r w:rsidRPr="007756FB">
              <w:t>Формулировать задачи логического характера и применять средства математической логики для их решения</w:t>
            </w:r>
            <w:r w:rsidRPr="007756FB">
              <w:rPr>
                <w:i/>
              </w:rPr>
              <w:t>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</w:t>
            </w:r>
            <w:r w:rsidR="007756FB">
              <w:rPr>
                <w:bCs/>
              </w:rPr>
              <w:t xml:space="preserve"> на практических занятиях № 2-6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</w:t>
            </w:r>
            <w:r w:rsidR="007756FB">
              <w:rPr>
                <w:bCs/>
              </w:rPr>
              <w:t xml:space="preserve"> самостоятельной работы №1-6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rPr>
                <w:b/>
              </w:rPr>
              <w:t>В результате освоения дисциплины обучающийся должен знать: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194471" w:rsidP="00367324">
            <w:pPr>
              <w:widowControl w:val="0"/>
            </w:pP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7756FB">
            <w:pPr>
              <w:widowControl w:val="0"/>
              <w:rPr>
                <w:b/>
              </w:rPr>
            </w:pPr>
            <w:r w:rsidRPr="007756FB">
              <w:t>Основные принципы математической логики, теории множеств и теории алгоритмов.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 на практических занят</w:t>
            </w:r>
            <w:r w:rsidR="007756FB">
              <w:rPr>
                <w:bCs/>
              </w:rPr>
              <w:t xml:space="preserve">иях </w:t>
            </w:r>
            <w:r w:rsidRPr="007756FB">
              <w:rPr>
                <w:bCs/>
              </w:rPr>
              <w:t>№1-9,</w:t>
            </w:r>
            <w:r w:rsidR="007756FB">
              <w:rPr>
                <w:bCs/>
              </w:rPr>
              <w:t xml:space="preserve"> </w:t>
            </w:r>
            <w:r w:rsidRPr="007756FB">
              <w:rPr>
                <w:bCs/>
              </w:rPr>
              <w:t>12.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Контрольные срезы №1, 2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Формулы алгебры высказываний.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</w:t>
            </w:r>
            <w:r w:rsidR="007756FB">
              <w:rPr>
                <w:bCs/>
              </w:rPr>
              <w:t xml:space="preserve">ий на практических занятиях  №1, </w:t>
            </w:r>
            <w:r w:rsidRPr="007756FB">
              <w:rPr>
                <w:bCs/>
              </w:rPr>
              <w:t>2.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/>
              </w:rPr>
            </w:pPr>
            <w:r w:rsidRPr="007756FB">
              <w:t>Методы минимизации алгебраических преобразований.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</w:t>
            </w:r>
            <w:r w:rsidR="007756FB">
              <w:rPr>
                <w:bCs/>
              </w:rPr>
              <w:t>аданий на практических занятиях</w:t>
            </w:r>
            <w:r w:rsidRPr="007756FB">
              <w:rPr>
                <w:bCs/>
              </w:rPr>
              <w:t xml:space="preserve"> №3-6;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</w:t>
            </w:r>
            <w:r w:rsidR="007756FB">
              <w:rPr>
                <w:bCs/>
              </w:rPr>
              <w:t xml:space="preserve">олнение самостоятельной работы </w:t>
            </w:r>
            <w:r w:rsidRPr="007756FB">
              <w:rPr>
                <w:bCs/>
              </w:rPr>
              <w:t>№4-№6.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Контрольная работа №1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tabs>
                <w:tab w:val="left" w:pos="0"/>
              </w:tabs>
              <w:jc w:val="both"/>
              <w:rPr>
                <w:b/>
              </w:rPr>
            </w:pPr>
            <w:r w:rsidRPr="007756FB">
              <w:t>Основы языка и алгебры предикатов.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заданий на практических занятия</w:t>
            </w:r>
            <w:r w:rsidR="007756FB">
              <w:rPr>
                <w:bCs/>
              </w:rPr>
              <w:t>х</w:t>
            </w:r>
            <w:r w:rsidRPr="007756FB">
              <w:rPr>
                <w:bCs/>
              </w:rPr>
              <w:t xml:space="preserve"> №9.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Контрольный срез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194471" w:rsidRPr="007756FB" w:rsidRDefault="00425A1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F7255A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5A" w:rsidRPr="007756FB" w:rsidRDefault="00F7255A" w:rsidP="007756FB">
            <w:pPr>
              <w:suppressAutoHyphens w:val="0"/>
              <w:overflowPunct/>
              <w:jc w:val="both"/>
              <w:rPr>
                <w:color w:val="333333"/>
                <w:shd w:val="clear" w:color="auto" w:fill="FFFFFF"/>
              </w:rPr>
            </w:pPr>
            <w:r w:rsidRPr="007756FB">
              <w:t>Основные принципы теории множеств</w:t>
            </w:r>
            <w:r w:rsidRPr="007756FB">
              <w:rPr>
                <w:i/>
              </w:rPr>
              <w:t>.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55A" w:rsidRPr="007756FB" w:rsidRDefault="00F7255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Выполнение практических з</w:t>
            </w:r>
            <w:r w:rsidR="007756FB">
              <w:rPr>
                <w:bCs/>
              </w:rPr>
              <w:t>аданий на практических занятиях</w:t>
            </w:r>
            <w:r w:rsidRPr="007756FB">
              <w:rPr>
                <w:bCs/>
              </w:rPr>
              <w:t xml:space="preserve"> №6-7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Контрольные срезы №1</w:t>
            </w:r>
          </w:p>
          <w:p w:rsid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Контрольная работа №1</w:t>
            </w:r>
          </w:p>
          <w:p w:rsidR="00F7255A" w:rsidRPr="007756FB" w:rsidRDefault="00F7255A" w:rsidP="00367324">
            <w:pPr>
              <w:widowControl w:val="0"/>
              <w:rPr>
                <w:bCs/>
              </w:rPr>
            </w:pPr>
            <w:r w:rsidRPr="007756FB">
              <w:rPr>
                <w:bCs/>
              </w:rPr>
              <w:t>Экзамен</w:t>
            </w:r>
          </w:p>
        </w:tc>
      </w:tr>
      <w:tr w:rsidR="00194471" w:rsidRPr="007756FB" w:rsidTr="00367324">
        <w:trPr>
          <w:trHeight w:val="20"/>
        </w:trPr>
        <w:tc>
          <w:tcPr>
            <w:tcW w:w="2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425A1A" w:rsidP="00367324">
            <w:pPr>
              <w:widowControl w:val="0"/>
              <w:tabs>
                <w:tab w:val="left" w:pos="0"/>
              </w:tabs>
              <w:jc w:val="both"/>
              <w:rPr>
                <w:color w:val="333333"/>
                <w:shd w:val="clear" w:color="auto" w:fill="FFFFFF"/>
              </w:rPr>
            </w:pPr>
            <w:r w:rsidRPr="007756FB">
              <w:rPr>
                <w:color w:val="333333"/>
                <w:shd w:val="clear" w:color="auto" w:fill="FFFFFF"/>
              </w:rPr>
              <w:t>Промежуточная аттестация</w:t>
            </w:r>
          </w:p>
        </w:tc>
        <w:tc>
          <w:tcPr>
            <w:tcW w:w="2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4471" w:rsidRPr="007756FB" w:rsidRDefault="007756FB" w:rsidP="00367324">
            <w:pPr>
              <w:widowControl w:val="0"/>
              <w:rPr>
                <w:bCs/>
              </w:rPr>
            </w:pPr>
            <w:r>
              <w:rPr>
                <w:bCs/>
              </w:rPr>
              <w:t>Э</w:t>
            </w:r>
            <w:r w:rsidR="00425A1A" w:rsidRPr="007756FB">
              <w:rPr>
                <w:bCs/>
              </w:rPr>
              <w:t>кзамен</w:t>
            </w:r>
          </w:p>
        </w:tc>
      </w:tr>
    </w:tbl>
    <w:p w:rsidR="00367324" w:rsidRDefault="00367324">
      <w:pPr>
        <w:overflowPunct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D09DB" w:rsidRDefault="009D09DB" w:rsidP="00367324">
      <w:pPr>
        <w:jc w:val="center"/>
        <w:rPr>
          <w:b/>
          <w:sz w:val="28"/>
          <w:szCs w:val="28"/>
        </w:rPr>
      </w:pPr>
      <w:r w:rsidRPr="00D23AA1">
        <w:rPr>
          <w:b/>
          <w:sz w:val="28"/>
          <w:szCs w:val="28"/>
        </w:rPr>
        <w:lastRenderedPageBreak/>
        <w:t>Лист изменений</w:t>
      </w:r>
    </w:p>
    <w:p w:rsidR="009D09DB" w:rsidRDefault="009D09DB" w:rsidP="00367324">
      <w:pPr>
        <w:ind w:firstLine="709"/>
        <w:jc w:val="both"/>
        <w:rPr>
          <w:sz w:val="28"/>
          <w:szCs w:val="28"/>
        </w:rPr>
      </w:pPr>
      <w:r w:rsidRPr="00D23AA1">
        <w:rPr>
          <w:sz w:val="28"/>
          <w:szCs w:val="28"/>
        </w:rPr>
        <w:t>В рабочу</w:t>
      </w:r>
      <w:r>
        <w:rPr>
          <w:sz w:val="28"/>
          <w:szCs w:val="28"/>
        </w:rPr>
        <w:t>ю</w:t>
      </w:r>
      <w:r w:rsidRPr="00D23AA1">
        <w:rPr>
          <w:sz w:val="28"/>
          <w:szCs w:val="28"/>
        </w:rPr>
        <w:t xml:space="preserve"> программу </w:t>
      </w:r>
      <w:r w:rsidRPr="00367324">
        <w:rPr>
          <w:bCs/>
          <w:sz w:val="28"/>
          <w:szCs w:val="28"/>
        </w:rPr>
        <w:t>дисциплины Дискретная математика и элементы математической логики</w:t>
      </w:r>
      <w:r w:rsidRPr="005200DD">
        <w:rPr>
          <w:b/>
          <w:sz w:val="28"/>
          <w:szCs w:val="28"/>
        </w:rPr>
        <w:t xml:space="preserve"> </w:t>
      </w:r>
      <w:r w:rsidRPr="005200DD">
        <w:rPr>
          <w:sz w:val="28"/>
          <w:szCs w:val="28"/>
        </w:rPr>
        <w:t>внесены следующие</w:t>
      </w:r>
      <w:r w:rsidRPr="00D23AA1">
        <w:rPr>
          <w:sz w:val="28"/>
          <w:szCs w:val="28"/>
        </w:rPr>
        <w:t xml:space="preserve"> изменения:</w:t>
      </w:r>
    </w:p>
    <w:p w:rsidR="00A96EED" w:rsidRDefault="00A96EED" w:rsidP="00367324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9D09DB" w:rsidRPr="00A96EED" w:rsidTr="00367324">
        <w:tc>
          <w:tcPr>
            <w:tcW w:w="501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9D09DB" w:rsidRPr="00A96EED" w:rsidRDefault="009D09DB" w:rsidP="00367324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A96EED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9D09DB" w:rsidRPr="00A96EED" w:rsidTr="00367324">
        <w:tc>
          <w:tcPr>
            <w:tcW w:w="50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9D09DB" w:rsidRPr="00A96EED" w:rsidRDefault="009D09DB" w:rsidP="00A96EE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D09DB" w:rsidRPr="00A96EED" w:rsidTr="00367324">
        <w:tc>
          <w:tcPr>
            <w:tcW w:w="50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96EE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</w:tcPr>
          <w:p w:rsidR="009D09DB" w:rsidRPr="00A96EED" w:rsidRDefault="009D09DB" w:rsidP="00367324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9D09DB" w:rsidRPr="00A96EED" w:rsidRDefault="009D09DB" w:rsidP="00367324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194471" w:rsidRDefault="00194471" w:rsidP="00367324">
      <w:pPr>
        <w:jc w:val="both"/>
        <w:rPr>
          <w:b/>
        </w:rPr>
      </w:pPr>
    </w:p>
    <w:sectPr w:rsidR="00194471" w:rsidSect="00367324">
      <w:headerReference w:type="default" r:id="rId13"/>
      <w:footerReference w:type="default" r:id="rId14"/>
      <w:pgSz w:w="11906" w:h="16838"/>
      <w:pgMar w:top="567" w:right="567" w:bottom="567" w:left="1134" w:header="709" w:footer="70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72C" w:rsidRDefault="003E072C" w:rsidP="00194471">
      <w:r>
        <w:separator/>
      </w:r>
    </w:p>
  </w:endnote>
  <w:endnote w:type="continuationSeparator" w:id="0">
    <w:p w:rsidR="003E072C" w:rsidRDefault="003E072C" w:rsidP="00194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14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63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19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63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175920"/>
      <w:docPartObj>
        <w:docPartGallery w:val="Page Numbers (Bottom of Page)"/>
        <w:docPartUnique/>
      </w:docPartObj>
    </w:sdtPr>
    <w:sdtEndPr/>
    <w:sdtContent>
      <w:p w:rsidR="002924F6" w:rsidRDefault="004A6CBC">
        <w:pPr>
          <w:pStyle w:val="af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63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72C" w:rsidRDefault="003E072C" w:rsidP="00194471">
      <w:r>
        <w:separator/>
      </w:r>
    </w:p>
  </w:footnote>
  <w:footnote w:type="continuationSeparator" w:id="0">
    <w:p w:rsidR="003E072C" w:rsidRDefault="003E072C" w:rsidP="00194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F6" w:rsidRPr="008513F3" w:rsidRDefault="002924F6" w:rsidP="008513F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4F6" w:rsidRDefault="002924F6">
    <w:pPr>
      <w:pStyle w:val="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79A7"/>
    <w:multiLevelType w:val="multilevel"/>
    <w:tmpl w:val="8E5A92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560B48"/>
    <w:multiLevelType w:val="multilevel"/>
    <w:tmpl w:val="ECF04956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B224D4"/>
    <w:multiLevelType w:val="multilevel"/>
    <w:tmpl w:val="08D636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3" w15:restartNumberingAfterBreak="0">
    <w:nsid w:val="11093A0B"/>
    <w:multiLevelType w:val="multilevel"/>
    <w:tmpl w:val="008684A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FC27272"/>
    <w:multiLevelType w:val="hybridMultilevel"/>
    <w:tmpl w:val="8CF8A6B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15102"/>
    <w:multiLevelType w:val="multilevel"/>
    <w:tmpl w:val="ED883B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"/>
      <w:lvlJc w:val="left"/>
      <w:pPr>
        <w:tabs>
          <w:tab w:val="num" w:pos="769"/>
        </w:tabs>
        <w:ind w:left="769" w:hanging="420"/>
      </w:pPr>
    </w:lvl>
    <w:lvl w:ilvl="2">
      <w:start w:val="1"/>
      <w:numFmt w:val="decimal"/>
      <w:lvlText w:val="%1.%2.%3"/>
      <w:lvlJc w:val="left"/>
      <w:pPr>
        <w:tabs>
          <w:tab w:val="num" w:pos="1238"/>
        </w:tabs>
        <w:ind w:left="1238" w:hanging="720"/>
      </w:pPr>
    </w:lvl>
    <w:lvl w:ilvl="3">
      <w:start w:val="1"/>
      <w:numFmt w:val="decimal"/>
      <w:lvlText w:val="%1.%2.%3.%4"/>
      <w:lvlJc w:val="left"/>
      <w:pPr>
        <w:tabs>
          <w:tab w:val="num" w:pos="1767"/>
        </w:tabs>
        <w:ind w:left="1767" w:hanging="1080"/>
      </w:pPr>
    </w:lvl>
    <w:lvl w:ilvl="4">
      <w:start w:val="1"/>
      <w:numFmt w:val="decimal"/>
      <w:lvlText w:val="%1.%2.%3.%4.%5"/>
      <w:lvlJc w:val="left"/>
      <w:pPr>
        <w:tabs>
          <w:tab w:val="num" w:pos="1936"/>
        </w:tabs>
        <w:ind w:left="1936" w:hanging="1080"/>
      </w:pPr>
    </w:lvl>
    <w:lvl w:ilvl="5">
      <w:start w:val="1"/>
      <w:numFmt w:val="decimal"/>
      <w:lvlText w:val="%1.%2.%3.%4.%5.%6"/>
      <w:lvlJc w:val="left"/>
      <w:pPr>
        <w:tabs>
          <w:tab w:val="num" w:pos="2465"/>
        </w:tabs>
        <w:ind w:left="24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634"/>
        </w:tabs>
        <w:ind w:left="263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63"/>
        </w:tabs>
        <w:ind w:left="31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692"/>
        </w:tabs>
        <w:ind w:left="3692" w:hanging="2160"/>
      </w:pPr>
    </w:lvl>
  </w:abstractNum>
  <w:abstractNum w:abstractNumId="7" w15:restartNumberingAfterBreak="0">
    <w:nsid w:val="3FEC0E65"/>
    <w:multiLevelType w:val="multilevel"/>
    <w:tmpl w:val="D73CB3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67502D"/>
    <w:multiLevelType w:val="multilevel"/>
    <w:tmpl w:val="323A55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AA5223F"/>
    <w:multiLevelType w:val="multilevel"/>
    <w:tmpl w:val="FCD8896E"/>
    <w:lvl w:ilvl="0">
      <w:start w:val="3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0" w15:restartNumberingAfterBreak="0">
    <w:nsid w:val="5C156BB2"/>
    <w:multiLevelType w:val="hybridMultilevel"/>
    <w:tmpl w:val="B33CB30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E7CAB"/>
    <w:multiLevelType w:val="multilevel"/>
    <w:tmpl w:val="DC7624E8"/>
    <w:lvl w:ilvl="0">
      <w:start w:val="1"/>
      <w:numFmt w:val="bullet"/>
      <w:lvlText w:val="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915E47"/>
    <w:multiLevelType w:val="multilevel"/>
    <w:tmpl w:val="139EF29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3173A9"/>
    <w:multiLevelType w:val="hybridMultilevel"/>
    <w:tmpl w:val="C4E06366"/>
    <w:lvl w:ilvl="0" w:tplc="C2083B5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2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8"/>
  </w:num>
  <w:num w:numId="10">
    <w:abstractNumId w:val="13"/>
  </w:num>
  <w:num w:numId="11">
    <w:abstractNumId w:val="10"/>
  </w:num>
  <w:num w:numId="12">
    <w:abstractNumId w:val="5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471"/>
    <w:rsid w:val="00046126"/>
    <w:rsid w:val="000B4E0C"/>
    <w:rsid w:val="001201FC"/>
    <w:rsid w:val="00194471"/>
    <w:rsid w:val="0019491C"/>
    <w:rsid w:val="002152A8"/>
    <w:rsid w:val="002924F6"/>
    <w:rsid w:val="00296225"/>
    <w:rsid w:val="00367324"/>
    <w:rsid w:val="00380D58"/>
    <w:rsid w:val="003E072C"/>
    <w:rsid w:val="004054F1"/>
    <w:rsid w:val="00425A1A"/>
    <w:rsid w:val="0043112B"/>
    <w:rsid w:val="00451578"/>
    <w:rsid w:val="004A6CBC"/>
    <w:rsid w:val="004C26C6"/>
    <w:rsid w:val="004C5AE1"/>
    <w:rsid w:val="00565D57"/>
    <w:rsid w:val="00583A01"/>
    <w:rsid w:val="005F17BF"/>
    <w:rsid w:val="006521D6"/>
    <w:rsid w:val="006B70F9"/>
    <w:rsid w:val="006D6364"/>
    <w:rsid w:val="00713728"/>
    <w:rsid w:val="007756FB"/>
    <w:rsid w:val="007C33F6"/>
    <w:rsid w:val="00817420"/>
    <w:rsid w:val="008513F3"/>
    <w:rsid w:val="008860E7"/>
    <w:rsid w:val="008A2E3C"/>
    <w:rsid w:val="0091136A"/>
    <w:rsid w:val="00951AF0"/>
    <w:rsid w:val="009C2932"/>
    <w:rsid w:val="009D09DB"/>
    <w:rsid w:val="00A96EED"/>
    <w:rsid w:val="00AA149D"/>
    <w:rsid w:val="00AA5BB3"/>
    <w:rsid w:val="00AB01B5"/>
    <w:rsid w:val="00AF651D"/>
    <w:rsid w:val="00BA5638"/>
    <w:rsid w:val="00C725CF"/>
    <w:rsid w:val="00C73432"/>
    <w:rsid w:val="00CA4B17"/>
    <w:rsid w:val="00CD7A0F"/>
    <w:rsid w:val="00CE1E4A"/>
    <w:rsid w:val="00D165AB"/>
    <w:rsid w:val="00DE2D49"/>
    <w:rsid w:val="00E85016"/>
    <w:rsid w:val="00ED19B4"/>
    <w:rsid w:val="00F7255A"/>
    <w:rsid w:val="00F7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4E39FE-FB22-4723-80AB-82E3A19F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471"/>
    <w:pPr>
      <w:overflowPunct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54F1"/>
    <w:pPr>
      <w:keepNext/>
      <w:suppressAutoHyphens w:val="0"/>
      <w:overflowPunc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194471"/>
    <w:pPr>
      <w:keepNext/>
      <w:ind w:firstLine="284"/>
      <w:outlineLvl w:val="0"/>
    </w:pPr>
  </w:style>
  <w:style w:type="paragraph" w:customStyle="1" w:styleId="21">
    <w:name w:val="Заголовок 21"/>
    <w:basedOn w:val="a"/>
    <w:next w:val="a"/>
    <w:qFormat/>
    <w:rsid w:val="00194471"/>
    <w:pPr>
      <w:keepNext/>
      <w:jc w:val="both"/>
      <w:outlineLvl w:val="1"/>
    </w:pPr>
    <w:rPr>
      <w:sz w:val="28"/>
      <w:szCs w:val="20"/>
    </w:rPr>
  </w:style>
  <w:style w:type="paragraph" w:customStyle="1" w:styleId="41">
    <w:name w:val="Заголовок 41"/>
    <w:basedOn w:val="a"/>
    <w:next w:val="a"/>
    <w:qFormat/>
    <w:rsid w:val="001944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a3">
    <w:name w:val="page number"/>
    <w:basedOn w:val="a0"/>
    <w:qFormat/>
    <w:rsid w:val="00194471"/>
  </w:style>
  <w:style w:type="character" w:customStyle="1" w:styleId="-">
    <w:name w:val="Интернет-ссылка"/>
    <w:rsid w:val="00194471"/>
    <w:rPr>
      <w:color w:val="0000FF"/>
      <w:u w:val="single"/>
    </w:rPr>
  </w:style>
  <w:style w:type="character" w:customStyle="1" w:styleId="a4">
    <w:name w:val="Нижний колонтитул Знак"/>
    <w:link w:val="12"/>
    <w:uiPriority w:val="99"/>
    <w:qFormat/>
    <w:rsid w:val="00194471"/>
    <w:rPr>
      <w:sz w:val="24"/>
      <w:szCs w:val="24"/>
      <w:lang w:val="ru-RU" w:eastAsia="ru-RU" w:bidi="ar-SA"/>
    </w:rPr>
  </w:style>
  <w:style w:type="character" w:customStyle="1" w:styleId="a5">
    <w:name w:val="Основной текст Знак"/>
    <w:link w:val="a6"/>
    <w:qFormat/>
    <w:rsid w:val="00194471"/>
    <w:rPr>
      <w:lang w:val="ru-RU" w:eastAsia="ru-RU" w:bidi="ar-SA"/>
    </w:rPr>
  </w:style>
  <w:style w:type="character" w:customStyle="1" w:styleId="a7">
    <w:name w:val="Заголовок Знак"/>
    <w:link w:val="a8"/>
    <w:qFormat/>
    <w:rsid w:val="00194471"/>
    <w:rPr>
      <w:b/>
      <w:sz w:val="28"/>
      <w:lang w:val="ru-RU" w:eastAsia="ru-RU" w:bidi="ar-SA"/>
    </w:rPr>
  </w:style>
  <w:style w:type="character" w:customStyle="1" w:styleId="2">
    <w:name w:val="Основной текст с отступом 2 Знак"/>
    <w:link w:val="20"/>
    <w:qFormat/>
    <w:rsid w:val="00194471"/>
    <w:rPr>
      <w:sz w:val="24"/>
      <w:szCs w:val="24"/>
      <w:lang w:val="ru-RU" w:eastAsia="ru-RU" w:bidi="ar-SA"/>
    </w:rPr>
  </w:style>
  <w:style w:type="character" w:customStyle="1" w:styleId="6">
    <w:name w:val="Основной текст (6)_"/>
    <w:link w:val="60"/>
    <w:qFormat/>
    <w:rsid w:val="00194471"/>
    <w:rPr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194471"/>
  </w:style>
  <w:style w:type="character" w:customStyle="1" w:styleId="a9">
    <w:name w:val="Текст сноски Знак"/>
    <w:basedOn w:val="a0"/>
    <w:link w:val="13"/>
    <w:qFormat/>
    <w:rsid w:val="00194471"/>
    <w:rPr>
      <w:rFonts w:eastAsia="PMingLiU"/>
      <w:lang w:val="en-US"/>
    </w:rPr>
  </w:style>
  <w:style w:type="character" w:customStyle="1" w:styleId="aa">
    <w:name w:val="Привязка сноски"/>
    <w:rsid w:val="00194471"/>
    <w:rPr>
      <w:vertAlign w:val="superscript"/>
    </w:rPr>
  </w:style>
  <w:style w:type="character" w:customStyle="1" w:styleId="FootnoteCharacters">
    <w:name w:val="Footnote Characters"/>
    <w:basedOn w:val="a0"/>
    <w:qFormat/>
    <w:rsid w:val="00194471"/>
    <w:rPr>
      <w:vertAlign w:val="superscript"/>
    </w:rPr>
  </w:style>
  <w:style w:type="character" w:customStyle="1" w:styleId="ab">
    <w:name w:val="Ссылка указателя"/>
    <w:qFormat/>
    <w:rsid w:val="00194471"/>
  </w:style>
  <w:style w:type="paragraph" w:customStyle="1" w:styleId="14">
    <w:name w:val="Заголовок1"/>
    <w:basedOn w:val="a"/>
    <w:next w:val="a6"/>
    <w:qFormat/>
    <w:rsid w:val="0019447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link w:val="a5"/>
    <w:rsid w:val="00194471"/>
    <w:pPr>
      <w:spacing w:after="120"/>
    </w:pPr>
    <w:rPr>
      <w:sz w:val="20"/>
      <w:szCs w:val="20"/>
    </w:rPr>
  </w:style>
  <w:style w:type="paragraph" w:styleId="ac">
    <w:name w:val="List"/>
    <w:basedOn w:val="a6"/>
    <w:rsid w:val="00194471"/>
    <w:rPr>
      <w:rFonts w:cs="Arial"/>
    </w:rPr>
  </w:style>
  <w:style w:type="paragraph" w:customStyle="1" w:styleId="15">
    <w:name w:val="Название объекта1"/>
    <w:basedOn w:val="a"/>
    <w:qFormat/>
    <w:rsid w:val="00194471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rsid w:val="00194471"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  <w:rsid w:val="00194471"/>
  </w:style>
  <w:style w:type="paragraph" w:customStyle="1" w:styleId="16">
    <w:name w:val="Верхний колонтитул1"/>
    <w:basedOn w:val="a"/>
    <w:rsid w:val="00194471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qFormat/>
    <w:rsid w:val="00194471"/>
    <w:pPr>
      <w:spacing w:line="360" w:lineRule="auto"/>
      <w:jc w:val="both"/>
      <w:textAlignment w:val="baseline"/>
    </w:pPr>
    <w:rPr>
      <w:szCs w:val="20"/>
    </w:rPr>
  </w:style>
  <w:style w:type="paragraph" w:styleId="a8">
    <w:name w:val="Title"/>
    <w:basedOn w:val="a"/>
    <w:link w:val="a7"/>
    <w:qFormat/>
    <w:rsid w:val="00194471"/>
    <w:pPr>
      <w:jc w:val="center"/>
    </w:pPr>
    <w:rPr>
      <w:b/>
      <w:sz w:val="28"/>
      <w:szCs w:val="20"/>
    </w:rPr>
  </w:style>
  <w:style w:type="paragraph" w:customStyle="1" w:styleId="note">
    <w:name w:val="note"/>
    <w:basedOn w:val="a"/>
    <w:qFormat/>
    <w:rsid w:val="00194471"/>
    <w:pPr>
      <w:spacing w:before="280" w:after="280"/>
    </w:pPr>
  </w:style>
  <w:style w:type="paragraph" w:styleId="af">
    <w:name w:val="Body Text Indent"/>
    <w:basedOn w:val="a"/>
    <w:rsid w:val="00194471"/>
    <w:pPr>
      <w:ind w:firstLine="284"/>
      <w:jc w:val="both"/>
    </w:pPr>
    <w:rPr>
      <w:sz w:val="20"/>
      <w:szCs w:val="20"/>
    </w:rPr>
  </w:style>
  <w:style w:type="paragraph" w:customStyle="1" w:styleId="12">
    <w:name w:val="Нижний колонтитул1"/>
    <w:basedOn w:val="a"/>
    <w:link w:val="a4"/>
    <w:rsid w:val="00194471"/>
    <w:pPr>
      <w:tabs>
        <w:tab w:val="center" w:pos="4677"/>
        <w:tab w:val="right" w:pos="9355"/>
      </w:tabs>
    </w:pPr>
  </w:style>
  <w:style w:type="paragraph" w:customStyle="1" w:styleId="FR1">
    <w:name w:val="FR1"/>
    <w:qFormat/>
    <w:rsid w:val="00194471"/>
    <w:pPr>
      <w:widowControl w:val="0"/>
      <w:overflowPunct w:val="0"/>
      <w:spacing w:before="120"/>
      <w:ind w:left="200"/>
    </w:pPr>
    <w:rPr>
      <w:rFonts w:ascii="Arial" w:hAnsi="Arial" w:cs="Arial"/>
      <w:i/>
      <w:iCs/>
      <w:sz w:val="18"/>
      <w:szCs w:val="18"/>
    </w:rPr>
  </w:style>
  <w:style w:type="paragraph" w:customStyle="1" w:styleId="af0">
    <w:name w:val="Прижатый влево"/>
    <w:basedOn w:val="a"/>
    <w:next w:val="a"/>
    <w:qFormat/>
    <w:rsid w:val="00194471"/>
    <w:pPr>
      <w:widowControl w:val="0"/>
    </w:pPr>
    <w:rPr>
      <w:rFonts w:ascii="Arial" w:hAnsi="Arial" w:cs="Arial"/>
    </w:rPr>
  </w:style>
  <w:style w:type="paragraph" w:styleId="af1">
    <w:name w:val="Balloon Text"/>
    <w:basedOn w:val="a"/>
    <w:qFormat/>
    <w:rsid w:val="00194471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"/>
    <w:qFormat/>
    <w:rsid w:val="00194471"/>
    <w:pPr>
      <w:spacing w:after="120" w:line="480" w:lineRule="auto"/>
      <w:ind w:left="283"/>
    </w:pPr>
  </w:style>
  <w:style w:type="paragraph" w:customStyle="1" w:styleId="110">
    <w:name w:val="Оглавление 11"/>
    <w:basedOn w:val="a"/>
    <w:next w:val="a"/>
    <w:autoRedefine/>
    <w:rsid w:val="00194471"/>
  </w:style>
  <w:style w:type="paragraph" w:styleId="af2">
    <w:name w:val="Document Map"/>
    <w:basedOn w:val="a"/>
    <w:qFormat/>
    <w:rsid w:val="001944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60">
    <w:name w:val="Основной текст (6)"/>
    <w:basedOn w:val="a"/>
    <w:link w:val="6"/>
    <w:qFormat/>
    <w:rsid w:val="00194471"/>
    <w:pPr>
      <w:shd w:val="clear" w:color="auto" w:fill="FFFFFF"/>
      <w:spacing w:before="240" w:after="240" w:line="322" w:lineRule="exact"/>
      <w:jc w:val="both"/>
    </w:pPr>
    <w:rPr>
      <w:sz w:val="27"/>
      <w:szCs w:val="27"/>
    </w:rPr>
  </w:style>
  <w:style w:type="paragraph" w:customStyle="1" w:styleId="3">
    <w:name w:val="мой заголовок3"/>
    <w:basedOn w:val="a"/>
    <w:qFormat/>
    <w:rsid w:val="00194471"/>
    <w:pPr>
      <w:spacing w:line="360" w:lineRule="auto"/>
      <w:ind w:firstLine="720"/>
      <w:jc w:val="both"/>
    </w:pPr>
    <w:rPr>
      <w:b/>
    </w:rPr>
  </w:style>
  <w:style w:type="paragraph" w:customStyle="1" w:styleId="af3">
    <w:name w:val="мой маркир"/>
    <w:basedOn w:val="a"/>
    <w:qFormat/>
    <w:rsid w:val="00194471"/>
    <w:pPr>
      <w:tabs>
        <w:tab w:val="num" w:pos="0"/>
      </w:tabs>
      <w:spacing w:line="360" w:lineRule="auto"/>
      <w:ind w:left="720" w:hanging="360"/>
      <w:jc w:val="both"/>
    </w:pPr>
    <w:rPr>
      <w:b/>
      <w:szCs w:val="20"/>
    </w:rPr>
  </w:style>
  <w:style w:type="paragraph" w:customStyle="1" w:styleId="ConsPlusNormal">
    <w:name w:val="ConsPlusNormal"/>
    <w:qFormat/>
    <w:rsid w:val="00194471"/>
    <w:pPr>
      <w:widowControl w:val="0"/>
      <w:overflowPunct w:val="0"/>
    </w:pPr>
    <w:rPr>
      <w:rFonts w:ascii="Arial" w:hAnsi="Arial" w:cs="Arial"/>
    </w:rPr>
  </w:style>
  <w:style w:type="paragraph" w:customStyle="1" w:styleId="bookgenre">
    <w:name w:val="book_genre"/>
    <w:basedOn w:val="a"/>
    <w:qFormat/>
    <w:rsid w:val="00194471"/>
    <w:pPr>
      <w:spacing w:before="280" w:after="280"/>
    </w:pPr>
  </w:style>
  <w:style w:type="paragraph" w:customStyle="1" w:styleId="ConsPlusTitle">
    <w:name w:val="ConsPlusTitle"/>
    <w:qFormat/>
    <w:rsid w:val="00194471"/>
    <w:pPr>
      <w:widowControl w:val="0"/>
      <w:overflowPunct w:val="0"/>
    </w:pPr>
    <w:rPr>
      <w:rFonts w:ascii="Calibri" w:hAnsi="Calibri" w:cs="Calibri"/>
      <w:b/>
      <w:sz w:val="22"/>
    </w:rPr>
  </w:style>
  <w:style w:type="paragraph" w:customStyle="1" w:styleId="Default">
    <w:name w:val="Default"/>
    <w:qFormat/>
    <w:rsid w:val="00194471"/>
    <w:pPr>
      <w:overflowPunct w:val="0"/>
    </w:pPr>
    <w:rPr>
      <w:color w:val="000000"/>
      <w:sz w:val="24"/>
      <w:szCs w:val="24"/>
    </w:rPr>
  </w:style>
  <w:style w:type="paragraph" w:styleId="af4">
    <w:name w:val="Normal (Web)"/>
    <w:basedOn w:val="a"/>
    <w:uiPriority w:val="99"/>
    <w:qFormat/>
    <w:rsid w:val="00194471"/>
    <w:pPr>
      <w:spacing w:before="280" w:after="280"/>
    </w:pPr>
  </w:style>
  <w:style w:type="paragraph" w:styleId="af5">
    <w:name w:val="List Paragraph"/>
    <w:aliases w:val="Содержание. 2 уровень"/>
    <w:basedOn w:val="a"/>
    <w:link w:val="af6"/>
    <w:uiPriority w:val="34"/>
    <w:qFormat/>
    <w:rsid w:val="00194471"/>
    <w:pPr>
      <w:ind w:left="720"/>
      <w:contextualSpacing/>
    </w:pPr>
  </w:style>
  <w:style w:type="paragraph" w:customStyle="1" w:styleId="17">
    <w:name w:val="Стиль1"/>
    <w:basedOn w:val="a"/>
    <w:qFormat/>
    <w:rsid w:val="00194471"/>
    <w:pPr>
      <w:tabs>
        <w:tab w:val="num" w:pos="717"/>
      </w:tabs>
      <w:spacing w:before="120"/>
      <w:ind w:left="717" w:hanging="360"/>
    </w:pPr>
  </w:style>
  <w:style w:type="paragraph" w:customStyle="1" w:styleId="211">
    <w:name w:val="Оглавление 21"/>
    <w:basedOn w:val="a"/>
    <w:next w:val="a"/>
    <w:autoRedefine/>
    <w:rsid w:val="00194471"/>
    <w:pPr>
      <w:ind w:left="240"/>
    </w:pPr>
  </w:style>
  <w:style w:type="paragraph" w:customStyle="1" w:styleId="13">
    <w:name w:val="Текст сноски1"/>
    <w:basedOn w:val="a"/>
    <w:link w:val="a9"/>
    <w:rsid w:val="00194471"/>
    <w:rPr>
      <w:rFonts w:eastAsia="PMingLiU"/>
      <w:sz w:val="20"/>
      <w:szCs w:val="20"/>
      <w:lang w:val="en-US"/>
    </w:rPr>
  </w:style>
  <w:style w:type="paragraph" w:customStyle="1" w:styleId="af7">
    <w:name w:val="Содержимое врезки"/>
    <w:basedOn w:val="a"/>
    <w:qFormat/>
    <w:rsid w:val="00194471"/>
  </w:style>
  <w:style w:type="paragraph" w:customStyle="1" w:styleId="af8">
    <w:name w:val="Содержимое таблицы"/>
    <w:basedOn w:val="a"/>
    <w:qFormat/>
    <w:rsid w:val="00194471"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rsid w:val="00194471"/>
    <w:pPr>
      <w:jc w:val="center"/>
    </w:pPr>
    <w:rPr>
      <w:b/>
      <w:bCs/>
    </w:rPr>
  </w:style>
  <w:style w:type="paragraph" w:styleId="18">
    <w:name w:val="toc 1"/>
    <w:basedOn w:val="a"/>
    <w:next w:val="a"/>
    <w:autoRedefine/>
    <w:uiPriority w:val="39"/>
    <w:unhideWhenUsed/>
    <w:rsid w:val="00425A1A"/>
    <w:pPr>
      <w:spacing w:after="100"/>
    </w:pPr>
  </w:style>
  <w:style w:type="character" w:styleId="afa">
    <w:name w:val="Hyperlink"/>
    <w:basedOn w:val="a0"/>
    <w:uiPriority w:val="99"/>
    <w:unhideWhenUsed/>
    <w:rsid w:val="001201FC"/>
    <w:rPr>
      <w:color w:val="0000FF" w:themeColor="hyperlink"/>
      <w:u w:val="single"/>
    </w:rPr>
  </w:style>
  <w:style w:type="character" w:customStyle="1" w:styleId="af6">
    <w:name w:val="Абзац списка Знак"/>
    <w:aliases w:val="Содержание. 2 уровень Знак"/>
    <w:link w:val="af5"/>
    <w:uiPriority w:val="34"/>
    <w:qFormat/>
    <w:locked/>
    <w:rsid w:val="00713728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54F1"/>
    <w:rPr>
      <w:sz w:val="24"/>
      <w:szCs w:val="24"/>
    </w:rPr>
  </w:style>
  <w:style w:type="paragraph" w:styleId="afb">
    <w:name w:val="header"/>
    <w:basedOn w:val="a"/>
    <w:link w:val="afc"/>
    <w:uiPriority w:val="99"/>
    <w:semiHidden/>
    <w:unhideWhenUsed/>
    <w:rsid w:val="009C2932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9C2932"/>
    <w:rPr>
      <w:sz w:val="24"/>
      <w:szCs w:val="24"/>
    </w:rPr>
  </w:style>
  <w:style w:type="paragraph" w:styleId="afd">
    <w:name w:val="footer"/>
    <w:basedOn w:val="a"/>
    <w:link w:val="19"/>
    <w:uiPriority w:val="99"/>
    <w:unhideWhenUsed/>
    <w:rsid w:val="009C2932"/>
    <w:pPr>
      <w:tabs>
        <w:tab w:val="center" w:pos="4677"/>
        <w:tab w:val="right" w:pos="9355"/>
      </w:tabs>
    </w:pPr>
  </w:style>
  <w:style w:type="character" w:customStyle="1" w:styleId="19">
    <w:name w:val="Нижний колонтитул Знак1"/>
    <w:basedOn w:val="a0"/>
    <w:link w:val="afd"/>
    <w:uiPriority w:val="99"/>
    <w:semiHidden/>
    <w:rsid w:val="009C29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iblioclub.ru/index.php?page=book&amp;id=60048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61815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iblioclub.ru/index.php?page=book&amp;id=222848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5635</TotalTime>
  <Pages>1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/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subject/>
  <dc:creator>Admin</dc:creator>
  <dc:description/>
  <cp:lastModifiedBy>Rybak_YuS</cp:lastModifiedBy>
  <cp:revision>184</cp:revision>
  <cp:lastPrinted>2024-01-19T06:00:00Z</cp:lastPrinted>
  <dcterms:created xsi:type="dcterms:W3CDTF">2019-01-07T15:43:00Z</dcterms:created>
  <dcterms:modified xsi:type="dcterms:W3CDTF">2025-07-03T10:32:00Z</dcterms:modified>
  <dc:language>ru-RU</dc:language>
</cp:coreProperties>
</file>