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165BFD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.0</w:t>
      </w:r>
      <w:r w:rsidR="00840805">
        <w:rPr>
          <w:b/>
          <w:sz w:val="40"/>
          <w:szCs w:val="40"/>
        </w:rPr>
        <w:t>6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165BFD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>
        <w:rPr>
          <w:b/>
          <w:sz w:val="40"/>
          <w:szCs w:val="40"/>
        </w:rPr>
        <w:t>09</w:t>
      </w:r>
      <w:r w:rsidRPr="002C19B2">
        <w:rPr>
          <w:b/>
          <w:sz w:val="40"/>
          <w:szCs w:val="40"/>
        </w:rPr>
        <w:t xml:space="preserve">.02.07 </w:t>
      </w:r>
      <w:r w:rsidRPr="00E9303E">
        <w:rPr>
          <w:b/>
          <w:sz w:val="40"/>
          <w:szCs w:val="40"/>
        </w:rPr>
        <w:t>Информационные системы и программирование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 w:rsidR="00EA32B2">
        <w:rPr>
          <w:rFonts w:ascii="Times New Roman" w:hAnsi="Times New Roman"/>
          <w:sz w:val="28"/>
          <w:szCs w:val="28"/>
        </w:rPr>
        <w:t>5</w:t>
      </w:r>
      <w:bookmarkStart w:id="2" w:name="_GoBack"/>
      <w:bookmarkEnd w:id="2"/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D027B1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</w:p>
    <w:p w:rsidR="005A3746" w:rsidRPr="005A3746" w:rsidRDefault="00D027B1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………………………………………………………...</w:t>
      </w:r>
    </w:p>
    <w:p w:rsidR="005A3746" w:rsidRPr="005A3746" w:rsidRDefault="00D027B1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………………………...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3" w:name="__RefHeading___21"/>
      <w:bookmarkStart w:id="4" w:name="__RefHeading___162"/>
      <w:bookmarkStart w:id="5" w:name="__RefHeading___303"/>
      <w:bookmarkStart w:id="6" w:name="_Toc162900196"/>
      <w:bookmarkEnd w:id="3"/>
      <w:bookmarkEnd w:id="4"/>
      <w:bookmarkEnd w:id="5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6"/>
    </w:p>
    <w:p w:rsidR="00B768AF" w:rsidRPr="004338BA" w:rsidRDefault="00165BFD" w:rsidP="00B768AF">
      <w:pPr>
        <w:pStyle w:val="15"/>
        <w:jc w:val="center"/>
        <w:rPr>
          <w:b/>
          <w:caps/>
          <w:color w:val="auto"/>
          <w:szCs w:val="24"/>
        </w:rPr>
      </w:pPr>
      <w:bookmarkStart w:id="7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.0</w:t>
      </w:r>
      <w:r w:rsidR="00840805">
        <w:rPr>
          <w:b/>
          <w:caps/>
          <w:color w:val="auto"/>
          <w:szCs w:val="24"/>
        </w:rPr>
        <w:t>6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7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8" w:name="__RefHeading___22"/>
      <w:bookmarkStart w:id="9" w:name="__RefHeading___163"/>
      <w:bookmarkStart w:id="10" w:name="__RefHeading___304"/>
      <w:bookmarkStart w:id="11" w:name="_Toc162900197"/>
      <w:bookmarkEnd w:id="8"/>
      <w:bookmarkEnd w:id="9"/>
      <w:bookmarkEnd w:id="10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165BFD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.0</w:t>
      </w:r>
      <w:r w:rsidR="00840805">
        <w:rPr>
          <w:rFonts w:ascii="Times New Roman" w:hAnsi="Times New Roman"/>
          <w:color w:val="auto"/>
          <w:sz w:val="24"/>
          <w:szCs w:val="24"/>
        </w:rPr>
        <w:t>6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165BFD">
        <w:rPr>
          <w:rFonts w:ascii="Times New Roman" w:hAnsi="Times New Roman"/>
          <w:color w:val="auto"/>
          <w:sz w:val="24"/>
          <w:szCs w:val="24"/>
          <w:lang w:eastAsia="nl-NL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165BFD" w:rsidRPr="00165BFD">
        <w:rPr>
          <w:rFonts w:ascii="Times New Roman" w:hAnsi="Times New Roman"/>
          <w:color w:val="auto"/>
          <w:sz w:val="24"/>
          <w:szCs w:val="24"/>
          <w:lang w:eastAsia="nl-NL"/>
        </w:rPr>
        <w:t>09.02.07 Информационные системы и программирование</w:t>
      </w:r>
      <w:r w:rsidRPr="00165BFD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1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CB3D6D" w:rsidRDefault="00CB3D6D" w:rsidP="00CB3D6D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CB3D6D" w:rsidTr="00CB3D6D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CB3D6D" w:rsidRDefault="00CB3D6D" w:rsidP="00CB3D6D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12" w:name="__RefHeading___24"/>
      <w:bookmarkStart w:id="13" w:name="__RefHeading___165"/>
      <w:bookmarkStart w:id="14" w:name="__RefHeading___306"/>
      <w:bookmarkEnd w:id="12"/>
      <w:bookmarkEnd w:id="13"/>
      <w:bookmarkEnd w:id="14"/>
      <w:r w:rsidRPr="009A6BAF">
        <w:rPr>
          <w:rFonts w:ascii="Times New Roman" w:hAnsi="Times New Roman"/>
          <w:color w:val="auto"/>
          <w:szCs w:val="24"/>
        </w:rPr>
        <w:t xml:space="preserve">2. </w:t>
      </w:r>
      <w:bookmarkStart w:id="15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5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6" w:name="__RefHeading___25"/>
      <w:bookmarkStart w:id="17" w:name="__RefHeading___166"/>
      <w:bookmarkStart w:id="18" w:name="__RefHeading___307"/>
      <w:bookmarkStart w:id="19" w:name="_Toc162900200"/>
      <w:bookmarkEnd w:id="16"/>
      <w:bookmarkEnd w:id="17"/>
      <w:bookmarkEnd w:id="18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9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0" w:name="__RefHeading___26"/>
            <w:bookmarkStart w:id="21" w:name="__RefHeading___167"/>
            <w:bookmarkStart w:id="22" w:name="__RefHeading___308"/>
            <w:bookmarkEnd w:id="20"/>
            <w:bookmarkEnd w:id="21"/>
            <w:bookmarkEnd w:id="22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165BFD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165BFD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165BF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165BF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437D0A" w:rsidTr="007117E3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3D1CBB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3C5805" w:rsidRPr="00437D0A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437D0A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437D0A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93D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</w:t>
            </w:r>
            <w:r w:rsidRPr="00493DAC">
              <w:rPr>
                <w:rFonts w:ascii="Times New Roman" w:hAnsi="Times New Roman"/>
                <w:sz w:val="24"/>
                <w:szCs w:val="24"/>
              </w:rPr>
              <w:t>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3D1CBB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437D0A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437D0A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437D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ЧС природного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техногенного </w:t>
            </w:r>
            <w:r>
              <w:rPr>
                <w:rFonts w:ascii="Times New Roman" w:hAnsi="Times New Roman"/>
                <w:sz w:val="24"/>
                <w:szCs w:val="24"/>
              </w:rPr>
              <w:t>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3D1CBB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437D0A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437D0A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437D0A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7D0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D0A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F222BF" w:rsidRPr="00F222BF" w:rsidRDefault="00F222BF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2B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1C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2BF" w:rsidRDefault="00F222B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713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7117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7117E3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7117E3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7117E3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7117E3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7117E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117E3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3C5805" w:rsidRPr="007117E3" w:rsidRDefault="003C5805" w:rsidP="00493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№11-12</w:t>
            </w:r>
          </w:p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7117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7117E3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7117E3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AC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93DA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7117E3" w:rsidRDefault="00493DAC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7117E3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7117E3" w:rsidRDefault="00493DAC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7117E3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7117E3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7117E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7117E3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117E3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3C5805" w:rsidRPr="007117E3" w:rsidRDefault="003C580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3C5805" w:rsidRPr="007117E3" w:rsidRDefault="003C580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805" w:rsidRPr="00437D0A" w:rsidTr="007117E3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3C5805" w:rsidRPr="007117E3" w:rsidRDefault="003C580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805" w:rsidRPr="007117E3" w:rsidRDefault="003C580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056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Промежуточная аттестация: Дифференцированный зачёт </w:t>
            </w:r>
            <w:r w:rsidR="0009334A"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комплексный </w:t>
            </w: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(ПЗ №13)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7117E3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165BFD" w:rsidP="003D1CBB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117E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7117E3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53899" w:rsidRPr="009A6BAF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3" w:name="__RefHeading___27"/>
      <w:bookmarkStart w:id="24" w:name="__RefHeading___168"/>
      <w:bookmarkStart w:id="25" w:name="__RefHeading___309"/>
      <w:bookmarkStart w:id="26" w:name="_Toc162900201"/>
      <w:bookmarkEnd w:id="23"/>
      <w:bookmarkEnd w:id="24"/>
      <w:bookmarkEnd w:id="25"/>
      <w:r w:rsidRPr="009A6BAF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6"/>
    </w:p>
    <w:p w:rsidR="00DA4522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7" w:name="__RefHeading___28"/>
      <w:bookmarkStart w:id="28" w:name="__RefHeading___169"/>
      <w:bookmarkStart w:id="29" w:name="__RefHeading___310"/>
      <w:bookmarkStart w:id="30" w:name="_Toc162900202"/>
      <w:bookmarkEnd w:id="27"/>
      <w:bookmarkEnd w:id="28"/>
      <w:bookmarkEnd w:id="29"/>
    </w:p>
    <w:p w:rsidR="00DA4522" w:rsidRPr="00855697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1" w:name="_Toc162900247"/>
      <w:r w:rsidRPr="009A6BAF">
        <w:rPr>
          <w:rFonts w:ascii="Times New Roman" w:hAnsi="Times New Roman"/>
          <w:color w:val="auto"/>
          <w:szCs w:val="24"/>
        </w:rPr>
        <w:t xml:space="preserve">3.1. </w:t>
      </w:r>
      <w:bookmarkEnd w:id="31"/>
      <w:r w:rsidRPr="00855697">
        <w:rPr>
          <w:rFonts w:ascii="Times New Roman" w:hAnsi="Times New Roman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7117E3" w:rsidRDefault="00DA4522" w:rsidP="00DA4522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9A6BAF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</w:t>
      </w:r>
      <w:r>
        <w:rPr>
          <w:rFonts w:ascii="Times New Roman" w:hAnsi="Times New Roman"/>
          <w:color w:val="auto"/>
          <w:sz w:val="24"/>
          <w:szCs w:val="24"/>
        </w:rPr>
        <w:t xml:space="preserve">в </w:t>
      </w:r>
      <w:r w:rsidRPr="007117E3">
        <w:rPr>
          <w:rFonts w:ascii="Times New Roman" w:hAnsi="Times New Roman"/>
          <w:color w:val="auto"/>
          <w:sz w:val="24"/>
          <w:szCs w:val="24"/>
        </w:rPr>
        <w:t>соответствии с приложением 3 ОП.</w:t>
      </w:r>
    </w:p>
    <w:p w:rsidR="00DA4522" w:rsidRPr="007117E3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7117E3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7117E3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7117E3">
        <w:rPr>
          <w:rFonts w:ascii="Times New Roman" w:hAnsi="Times New Roman"/>
          <w:bCs/>
          <w:color w:val="auto"/>
          <w:szCs w:val="24"/>
          <w:lang w:eastAsia="ar-SA"/>
        </w:rPr>
        <w:t>Информационное обеспечение реализации программы</w:t>
      </w:r>
    </w:p>
    <w:bookmarkEnd w:id="30"/>
    <w:p w:rsidR="00B768AF" w:rsidRPr="007117E3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7117E3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03E22" w:rsidRPr="007117E3" w:rsidRDefault="00003E22" w:rsidP="00003E22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7117E3">
        <w:rPr>
          <w:rFonts w:ascii="Times New Roman" w:hAnsi="Times New Roman"/>
          <w:b/>
          <w:color w:val="auto"/>
          <w:sz w:val="24"/>
          <w:szCs w:val="24"/>
        </w:rPr>
        <w:t>3.2.1. Основные электронные издания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222 с. — ISBN 978-5-406-12361-4. — URL: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https://book.ru/book/951082  —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Текст :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электронный.https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://book.ru/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book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/951432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Практикум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электронный. </w:t>
      </w:r>
      <w:hyperlink r:id="rId13" w:history="1">
        <w:r w:rsidRPr="007117E3">
          <w:rPr>
            <w:rFonts w:ascii="Times New Roman" w:hAnsi="Times New Roman"/>
            <w:color w:val="auto"/>
            <w:sz w:val="24"/>
            <w:szCs w:val="24"/>
            <w:u w:val="single"/>
          </w:rPr>
          <w:t>https://book.ru/book/946890</w:t>
        </w:r>
      </w:hyperlink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еПриложение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В. Ю.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Микрюков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https://book.ru/book/953111 .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Текст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электронный.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родины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Дворяшин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[и др.].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Русайнс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https://book.ru/book/956869  —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катастроф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477 с. — ISBN 978-5-406-10518-4. — URL: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https://book.ru/book/945220  —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Текст : электронный.</w:t>
      </w:r>
    </w:p>
    <w:p w:rsidR="00003E22" w:rsidRPr="007117E3" w:rsidRDefault="00003E22" w:rsidP="00003E22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катастроф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Москва :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КноРус</w:t>
      </w:r>
      <w:proofErr w:type="spell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>https://book.ru/book/945220  —</w:t>
      </w:r>
      <w:proofErr w:type="gramEnd"/>
      <w:r w:rsidRPr="007117E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Текст : электронный.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117E3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7117E3">
        <w:rPr>
          <w:rFonts w:ascii="Times New Roman" w:hAnsi="Times New Roman"/>
          <w:b/>
          <w:color w:val="auto"/>
          <w:sz w:val="24"/>
          <w:szCs w:val="24"/>
        </w:rPr>
        <w:t>2</w:t>
      </w:r>
      <w:r w:rsidRPr="007117E3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7117E3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7117E3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7117E3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7117E3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7117E3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7117E3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117E3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7117E3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7117E3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7117E3" w:rsidRDefault="003D1CBB" w:rsidP="003D1CBB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4. </w:t>
      </w:r>
      <w:r w:rsidRPr="009A6BAF">
        <w:rPr>
          <w:rFonts w:ascii="Times New Roman" w:hAnsi="Times New Roman"/>
          <w:color w:val="auto"/>
          <w:szCs w:val="24"/>
        </w:rPr>
        <w:t>Контроль и оценка результатов освоения ДИСЦИПЛИНЫ</w:t>
      </w:r>
      <w:bookmarkEnd w:id="36"/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r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Зна</w:t>
            </w:r>
            <w:r>
              <w:rPr>
                <w:rFonts w:ascii="Times New Roman" w:hAnsi="Times New Roman"/>
                <w:b/>
                <w:sz w:val="24"/>
              </w:rPr>
              <w:t>е</w:t>
            </w:r>
            <w:r w:rsidRPr="00753899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753899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753899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753899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ориентируется в </w:t>
            </w:r>
            <w:r w:rsidR="00753899" w:rsidRPr="00753899">
              <w:rPr>
                <w:rFonts w:ascii="Times New Roman" w:hAnsi="Times New Roman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753899">
              <w:rPr>
                <w:rFonts w:ascii="Times New Roman" w:hAnsi="Times New Roman"/>
                <w:sz w:val="24"/>
              </w:rPr>
              <w:t>личности для минимизации опасностей</w:t>
            </w:r>
            <w:proofErr w:type="gramEnd"/>
            <w:r w:rsidR="00753899" w:rsidRPr="00753899">
              <w:rPr>
                <w:rFonts w:ascii="Times New Roman" w:hAnsi="Times New Roman"/>
                <w:sz w:val="24"/>
              </w:rPr>
              <w:t xml:space="preserve"> и эффе</w:t>
            </w:r>
            <w:r>
              <w:rPr>
                <w:rFonts w:ascii="Times New Roman" w:hAnsi="Times New Roman"/>
                <w:sz w:val="24"/>
              </w:rPr>
              <w:t xml:space="preserve">ктивного управления рисками ЧС </w:t>
            </w:r>
            <w:r w:rsidR="00753899" w:rsidRPr="00753899">
              <w:rPr>
                <w:rFonts w:ascii="Times New Roman" w:hAnsi="Times New Roman"/>
                <w:sz w:val="24"/>
              </w:rPr>
              <w:t>на рабочем месте.</w:t>
            </w:r>
          </w:p>
          <w:p w:rsidR="00753899" w:rsidRPr="002D1056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Умеет: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действовать в чрезвычайных ситуациях мирного и военного времени;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 xml:space="preserve">соблюдает нормы экологической безопасности </w:t>
            </w:r>
            <w:proofErr w:type="gramStart"/>
            <w:r w:rsidRPr="00753899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753899">
              <w:rPr>
                <w:rFonts w:ascii="Times New Roman" w:hAnsi="Times New Roman"/>
                <w:sz w:val="24"/>
              </w:rPr>
              <w:t xml:space="preserve">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Default="00753899" w:rsidP="002D105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ет</w:t>
            </w:r>
            <w:r w:rsidRP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2D1056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уклоняется от службы в </w:t>
            </w:r>
            <w:r w:rsidR="00753899" w:rsidRPr="002D1056">
              <w:rPr>
                <w:rFonts w:ascii="Times New Roman" w:hAnsi="Times New Roman"/>
                <w:sz w:val="24"/>
              </w:rPr>
              <w:t>рядах ВС РФ;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</w:t>
            </w:r>
            <w:r w:rsidRPr="002D105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D1056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D1056" w:rsidRDefault="002D1056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753899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владеть общей физическ</w:t>
            </w:r>
            <w:r w:rsidR="002D1056">
              <w:rPr>
                <w:rFonts w:ascii="Times New Roman" w:hAnsi="Times New Roman"/>
                <w:sz w:val="24"/>
              </w:rPr>
              <w:t xml:space="preserve">ой и строевой подготовкой, </w:t>
            </w:r>
            <w:r w:rsidRPr="002D1056">
              <w:rPr>
                <w:rFonts w:ascii="Times New Roman" w:hAnsi="Times New Roman"/>
                <w:sz w:val="24"/>
              </w:rPr>
              <w:t>навыками обязательной подготовки к военной службе;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437D0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</w:t>
            </w:r>
            <w:r w:rsid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2D1056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>демонстрировать основы оказания первой доврачебной помощи пострадавшим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определять показатели здоровья и</w:t>
            </w:r>
            <w:r w:rsidR="002D1056" w:rsidRPr="002D1056">
              <w:rPr>
                <w:rFonts w:ascii="Times New Roman" w:hAnsi="Times New Roman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lastRenderedPageBreak/>
              <w:t xml:space="preserve">демонстрирует основы оказания первой доврачебной помощи пострадавшим 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Экспертное наблюдение за ходом </w:t>
            </w:r>
            <w:r>
              <w:rPr>
                <w:rFonts w:ascii="Times New Roman" w:hAnsi="Times New Roman"/>
                <w:sz w:val="24"/>
              </w:rPr>
              <w:lastRenderedPageBreak/>
              <w:t>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</w:tbl>
    <w:p w:rsidR="0045747B" w:rsidRPr="00EB6DF7" w:rsidRDefault="0045747B" w:rsidP="00EB6DF7"/>
    <w:sectPr w:rsidR="0045747B" w:rsidRPr="00EB6DF7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B1" w:rsidRDefault="00D027B1">
      <w:r>
        <w:separator/>
      </w:r>
    </w:p>
  </w:endnote>
  <w:endnote w:type="continuationSeparator" w:id="0">
    <w:p w:rsidR="00D027B1" w:rsidRDefault="00D0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EA32B2">
          <w:rPr>
            <w:rFonts w:ascii="Times New Roman" w:hAnsi="Times New Roman"/>
            <w:noProof/>
          </w:rPr>
          <w:t>4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EA32B2">
          <w:rPr>
            <w:rFonts w:ascii="Times New Roman" w:hAnsi="Times New Roman"/>
            <w:noProof/>
          </w:rPr>
          <w:t>13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B1" w:rsidRDefault="00D027B1">
      <w:r>
        <w:separator/>
      </w:r>
    </w:p>
  </w:footnote>
  <w:footnote w:type="continuationSeparator" w:id="0">
    <w:p w:rsidR="00D027B1" w:rsidRDefault="00D0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03E22"/>
    <w:rsid w:val="0009334A"/>
    <w:rsid w:val="00165BFD"/>
    <w:rsid w:val="002D1056"/>
    <w:rsid w:val="002D55EE"/>
    <w:rsid w:val="003C5805"/>
    <w:rsid w:val="003D1CBB"/>
    <w:rsid w:val="00420B75"/>
    <w:rsid w:val="00437D0A"/>
    <w:rsid w:val="0045747B"/>
    <w:rsid w:val="00493DAC"/>
    <w:rsid w:val="005A3746"/>
    <w:rsid w:val="0067154A"/>
    <w:rsid w:val="007117E3"/>
    <w:rsid w:val="007130A5"/>
    <w:rsid w:val="00753899"/>
    <w:rsid w:val="00840805"/>
    <w:rsid w:val="00850F49"/>
    <w:rsid w:val="009F0D66"/>
    <w:rsid w:val="00A559D5"/>
    <w:rsid w:val="00B768AF"/>
    <w:rsid w:val="00CB3D6D"/>
    <w:rsid w:val="00D027B1"/>
    <w:rsid w:val="00DA4522"/>
    <w:rsid w:val="00EA32B2"/>
    <w:rsid w:val="00EB6DF7"/>
    <w:rsid w:val="00F12723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5BBD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23</cp:revision>
  <dcterms:created xsi:type="dcterms:W3CDTF">2024-11-29T04:36:00Z</dcterms:created>
  <dcterms:modified xsi:type="dcterms:W3CDTF">2025-07-04T03:40:00Z</dcterms:modified>
</cp:coreProperties>
</file>