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ОУП.04</w:t>
      </w:r>
      <w:r w:rsidR="00F465B4">
        <w:rPr>
          <w:rFonts w:ascii="Times New Roman" w:hAnsi="Times New Roman" w:cs="Times New Roman"/>
          <w:b/>
          <w:bCs/>
          <w:sz w:val="40"/>
          <w:szCs w:val="40"/>
          <w:shd w:val="clear" w:color="auto" w:fill="FFFFFF"/>
          <w:lang w:eastAsia="en-US"/>
        </w:rPr>
        <w:t xml:space="preserve"> </w:t>
      </w:r>
      <w:r w:rsidR="0013538F" w:rsidRPr="00C80D59">
        <w:rPr>
          <w:rFonts w:ascii="Times New Roman" w:hAnsi="Times New Roman" w:cs="Times New Roman"/>
          <w:b/>
          <w:bCs/>
          <w:sz w:val="40"/>
          <w:szCs w:val="40"/>
          <w:shd w:val="clear" w:color="auto" w:fill="FFFFFF"/>
          <w:lang w:eastAsia="en-US"/>
        </w:rPr>
        <w:t>ИНОСТРАННЫЙ ЯЗЫК</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522E84" w:rsidRDefault="002C7526" w:rsidP="00C80D59">
      <w:pPr>
        <w:spacing w:after="0" w:line="360" w:lineRule="auto"/>
        <w:jc w:val="center"/>
        <w:rPr>
          <w:rFonts w:ascii="Times New Roman" w:hAnsi="Times New Roman" w:cs="Times New Roman"/>
          <w:b/>
          <w:sz w:val="40"/>
          <w:szCs w:val="40"/>
          <w:shd w:val="clear" w:color="auto" w:fill="FFFFFF"/>
          <w:lang w:eastAsia="en-US"/>
        </w:rPr>
      </w:pPr>
      <w:r>
        <w:rPr>
          <w:rFonts w:ascii="Times New Roman" w:hAnsi="Times New Roman" w:cs="Times New Roman"/>
          <w:b/>
          <w:sz w:val="40"/>
          <w:szCs w:val="40"/>
          <w:shd w:val="clear" w:color="auto" w:fill="FFFFFF"/>
          <w:lang w:eastAsia="en-US"/>
        </w:rPr>
        <w:t>40.02.0</w:t>
      </w:r>
      <w:r w:rsidR="00AD1060">
        <w:rPr>
          <w:rFonts w:ascii="Times New Roman" w:hAnsi="Times New Roman" w:cs="Times New Roman"/>
          <w:b/>
          <w:sz w:val="40"/>
          <w:szCs w:val="40"/>
          <w:shd w:val="clear" w:color="auto" w:fill="FFFFFF"/>
          <w:lang w:eastAsia="en-US"/>
        </w:rPr>
        <w:t>4</w:t>
      </w:r>
      <w:r>
        <w:rPr>
          <w:rFonts w:ascii="Times New Roman" w:hAnsi="Times New Roman" w:cs="Times New Roman"/>
          <w:b/>
          <w:sz w:val="40"/>
          <w:szCs w:val="40"/>
          <w:shd w:val="clear" w:color="auto" w:fill="FFFFFF"/>
          <w:lang w:eastAsia="en-US"/>
        </w:rPr>
        <w:t xml:space="preserve"> </w:t>
      </w:r>
      <w:r w:rsidR="00AD1060">
        <w:rPr>
          <w:rFonts w:ascii="Times New Roman" w:hAnsi="Times New Roman" w:cs="Times New Roman"/>
          <w:b/>
          <w:sz w:val="40"/>
          <w:szCs w:val="40"/>
          <w:shd w:val="clear" w:color="auto" w:fill="FFFFFF"/>
          <w:lang w:eastAsia="en-US"/>
        </w:rPr>
        <w:t>Юриспруденция</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3D4955">
        <w:rPr>
          <w:rFonts w:ascii="Times New Roman" w:hAnsi="Times New Roman" w:cs="Times New Roman"/>
          <w:bCs/>
          <w:sz w:val="28"/>
          <w:szCs w:val="28"/>
          <w:shd w:val="clear" w:color="auto" w:fill="FFFFFF"/>
          <w:lang w:eastAsia="en-US"/>
        </w:rPr>
        <w:t>5</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5000" w:type="pct"/>
        <w:tblLook w:val="00A0" w:firstRow="1" w:lastRow="0" w:firstColumn="1" w:lastColumn="0" w:noHBand="0" w:noVBand="0"/>
      </w:tblPr>
      <w:tblGrid>
        <w:gridCol w:w="2331"/>
        <w:gridCol w:w="2436"/>
        <w:gridCol w:w="5654"/>
      </w:tblGrid>
      <w:tr w:rsidR="0013538F" w:rsidRPr="00BD3211" w:rsidTr="006F0D94">
        <w:trPr>
          <w:trHeight w:val="441"/>
        </w:trPr>
        <w:tc>
          <w:tcPr>
            <w:tcW w:w="1118" w:type="pct"/>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3882" w:type="pct"/>
            <w:gridSpan w:val="2"/>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Борискова И.С., преподаватель</w:t>
            </w:r>
          </w:p>
        </w:tc>
      </w:tr>
      <w:tr w:rsidR="0013538F" w:rsidRPr="00BD3211" w:rsidTr="006F0D94">
        <w:tc>
          <w:tcPr>
            <w:tcW w:w="2287" w:type="pct"/>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2713" w:type="pct"/>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B90B8E">
              <w:rPr>
                <w:rFonts w:ascii="Times New Roman" w:hAnsi="Times New Roman" w:cs="Times New Roman"/>
                <w:sz w:val="24"/>
                <w:szCs w:val="24"/>
                <w:lang w:eastAsia="ru-RU"/>
              </w:rPr>
              <w:t>18.05.2023 № 371</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AD1060">
              <w:rPr>
                <w:rFonts w:ascii="Times New Roman" w:hAnsi="Times New Roman" w:cs="Times New Roman"/>
                <w:sz w:val="24"/>
                <w:szCs w:val="24"/>
                <w:lang w:eastAsia="ru-RU"/>
              </w:rPr>
              <w:t>ФГ</w:t>
            </w:r>
            <w:r w:rsidR="002C7526" w:rsidRPr="00AD1060">
              <w:rPr>
                <w:rFonts w:ascii="Times New Roman" w:hAnsi="Times New Roman" w:cs="Times New Roman"/>
                <w:sz w:val="24"/>
                <w:szCs w:val="24"/>
                <w:lang w:eastAsia="ru-RU"/>
              </w:rPr>
              <w:t>ОС СПО по специальности 40.02.0</w:t>
            </w:r>
            <w:r w:rsidR="00AD1060" w:rsidRPr="00AD1060">
              <w:rPr>
                <w:rFonts w:ascii="Times New Roman" w:hAnsi="Times New Roman" w:cs="Times New Roman"/>
                <w:sz w:val="24"/>
                <w:szCs w:val="24"/>
                <w:lang w:eastAsia="ru-RU"/>
              </w:rPr>
              <w:t>4 Юриспруденция</w:t>
            </w:r>
            <w:r w:rsidRPr="00AD1060">
              <w:rPr>
                <w:rFonts w:ascii="Times New Roman" w:hAnsi="Times New Roman" w:cs="Times New Roman"/>
                <w:sz w:val="24"/>
                <w:szCs w:val="24"/>
                <w:lang w:eastAsia="ru-RU"/>
              </w:rPr>
              <w:t xml:space="preserve"> (приказ Министерства </w:t>
            </w:r>
            <w:r w:rsidR="00AD1060" w:rsidRPr="00AD1060">
              <w:rPr>
                <w:rFonts w:ascii="Times New Roman" w:hAnsi="Times New Roman" w:cs="Times New Roman"/>
                <w:sz w:val="24"/>
                <w:szCs w:val="24"/>
                <w:lang w:eastAsia="ru-RU"/>
              </w:rPr>
              <w:t>просвещения</w:t>
            </w:r>
            <w:r w:rsidRPr="00AD1060">
              <w:rPr>
                <w:rFonts w:ascii="Times New Roman" w:hAnsi="Times New Roman" w:cs="Times New Roman"/>
                <w:sz w:val="24"/>
                <w:szCs w:val="24"/>
                <w:lang w:eastAsia="ru-RU"/>
              </w:rPr>
              <w:t xml:space="preserve"> РФ от </w:t>
            </w:r>
            <w:r w:rsidR="00AD1060" w:rsidRPr="00AD1060">
              <w:rPr>
                <w:rFonts w:ascii="Times New Roman" w:hAnsi="Times New Roman" w:cs="Times New Roman"/>
                <w:sz w:val="24"/>
                <w:szCs w:val="24"/>
                <w:lang w:eastAsia="ru-RU"/>
              </w:rPr>
              <w:t>27</w:t>
            </w:r>
            <w:r w:rsidRPr="00AD1060">
              <w:rPr>
                <w:rFonts w:ascii="Times New Roman" w:hAnsi="Times New Roman" w:cs="Times New Roman"/>
                <w:sz w:val="24"/>
                <w:szCs w:val="24"/>
                <w:lang w:eastAsia="ru-RU"/>
              </w:rPr>
              <w:t xml:space="preserve"> </w:t>
            </w:r>
            <w:r w:rsidR="00AD1060" w:rsidRPr="00AD1060">
              <w:rPr>
                <w:rFonts w:ascii="Times New Roman" w:hAnsi="Times New Roman" w:cs="Times New Roman"/>
                <w:sz w:val="24"/>
                <w:szCs w:val="24"/>
                <w:lang w:eastAsia="ru-RU"/>
              </w:rPr>
              <w:t>октября</w:t>
            </w:r>
            <w:r w:rsidRPr="00AD1060">
              <w:rPr>
                <w:rFonts w:ascii="Times New Roman" w:hAnsi="Times New Roman" w:cs="Times New Roman"/>
                <w:sz w:val="24"/>
                <w:szCs w:val="24"/>
                <w:lang w:eastAsia="ru-RU"/>
              </w:rPr>
              <w:t xml:space="preserve"> 20</w:t>
            </w:r>
            <w:r w:rsidR="00AD1060" w:rsidRPr="00AD1060">
              <w:rPr>
                <w:rFonts w:ascii="Times New Roman" w:hAnsi="Times New Roman" w:cs="Times New Roman"/>
                <w:sz w:val="24"/>
                <w:szCs w:val="24"/>
                <w:lang w:eastAsia="ru-RU"/>
              </w:rPr>
              <w:t>23</w:t>
            </w:r>
            <w:r w:rsidRPr="00AD1060">
              <w:rPr>
                <w:rFonts w:ascii="Times New Roman" w:hAnsi="Times New Roman" w:cs="Times New Roman"/>
                <w:sz w:val="24"/>
                <w:szCs w:val="24"/>
                <w:lang w:eastAsia="ru-RU"/>
              </w:rPr>
              <w:t xml:space="preserve"> г. №</w:t>
            </w:r>
            <w:r w:rsidR="00AD1060" w:rsidRPr="00AD1060">
              <w:rPr>
                <w:rFonts w:ascii="Times New Roman" w:hAnsi="Times New Roman" w:cs="Times New Roman"/>
                <w:sz w:val="24"/>
                <w:szCs w:val="24"/>
                <w:lang w:eastAsia="ru-RU"/>
              </w:rPr>
              <w:t>798</w:t>
            </w:r>
            <w:r w:rsidRPr="00AD1060">
              <w:rPr>
                <w:rFonts w:ascii="Times New Roman" w:hAnsi="Times New Roman" w:cs="Times New Roman"/>
                <w:sz w:val="24"/>
                <w:szCs w:val="24"/>
                <w:lang w:eastAsia="ru-RU"/>
              </w:rPr>
              <w:t>);</w:t>
            </w:r>
          </w:p>
          <w:p w:rsidR="0013538F" w:rsidRPr="00BD3211" w:rsidRDefault="00BF52F3" w:rsidP="0053240E">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13538F" w:rsidRPr="00BD3211">
              <w:rPr>
                <w:rFonts w:ascii="Times New Roman" w:hAnsi="Times New Roman" w:cs="Times New Roman"/>
                <w:sz w:val="24"/>
                <w:szCs w:val="24"/>
                <w:lang w:eastAsia="en-US"/>
              </w:rPr>
              <w:t>Иностранный язык для профессиональных образова</w:t>
            </w:r>
            <w:r w:rsidR="008B7217">
              <w:rPr>
                <w:rFonts w:ascii="Times New Roman" w:hAnsi="Times New Roman" w:cs="Times New Roman"/>
                <w:sz w:val="24"/>
                <w:szCs w:val="24"/>
                <w:lang w:eastAsia="en-US"/>
              </w:rPr>
              <w:t>тельных организаций (</w:t>
            </w:r>
            <w:r w:rsidR="00A21623">
              <w:rPr>
                <w:rFonts w:ascii="Times New Roman" w:hAnsi="Times New Roman" w:cs="Times New Roman"/>
                <w:sz w:val="24"/>
                <w:szCs w:val="24"/>
                <w:lang w:eastAsia="en-US"/>
              </w:rPr>
              <w:t xml:space="preserve">утверждено на заседании Совета </w:t>
            </w:r>
            <w:r w:rsidR="00A21623" w:rsidRPr="00BC6BD5">
              <w:rPr>
                <w:rFonts w:ascii="OfficinaSansBookC" w:eastAsia="Times New Roman" w:hAnsi="OfficinaSansBookC" w:cs="Times New Roman"/>
              </w:rPr>
              <w:t xml:space="preserve">по </w:t>
            </w:r>
            <w:r w:rsidR="00A21623" w:rsidRPr="00A21623">
              <w:rPr>
                <w:rFonts w:ascii="Times New Roman" w:hAnsi="Times New Roman" w:cs="Times New Roman"/>
                <w:sz w:val="24"/>
                <w:szCs w:val="24"/>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A21623">
              <w:rPr>
                <w:rFonts w:ascii="Times New Roman" w:hAnsi="Times New Roman" w:cs="Times New Roman"/>
                <w:sz w:val="24"/>
                <w:szCs w:val="24"/>
                <w:lang w:eastAsia="en-US"/>
              </w:rPr>
              <w:t xml:space="preserve"> </w:t>
            </w:r>
            <w:r w:rsidR="008B7217">
              <w:rPr>
                <w:rFonts w:ascii="Times New Roman" w:hAnsi="Times New Roman" w:cs="Times New Roman"/>
                <w:sz w:val="24"/>
                <w:szCs w:val="24"/>
                <w:lang w:eastAsia="en-US"/>
              </w:rPr>
              <w:t>протокол №</w:t>
            </w:r>
            <w:r w:rsidR="0013538F" w:rsidRPr="00BD3211">
              <w:rPr>
                <w:rFonts w:ascii="Times New Roman" w:hAnsi="Times New Roman" w:cs="Times New Roman"/>
                <w:sz w:val="24"/>
                <w:szCs w:val="24"/>
                <w:lang w:eastAsia="en-US"/>
              </w:rPr>
              <w:t xml:space="preserve">14 от </w:t>
            </w:r>
            <w:r w:rsidR="0053240E">
              <w:rPr>
                <w:rFonts w:ascii="Times New Roman" w:hAnsi="Times New Roman" w:cs="Times New Roman"/>
                <w:sz w:val="24"/>
                <w:szCs w:val="24"/>
                <w:lang w:eastAsia="en-US"/>
              </w:rPr>
              <w:t>30</w:t>
            </w:r>
            <w:r w:rsidR="0013538F" w:rsidRPr="00BD3211">
              <w:rPr>
                <w:rFonts w:ascii="Times New Roman" w:hAnsi="Times New Roman" w:cs="Times New Roman"/>
                <w:sz w:val="24"/>
                <w:szCs w:val="24"/>
                <w:lang w:eastAsia="en-US"/>
              </w:rPr>
              <w:t xml:space="preserve"> ноября 2022 г.)</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A83B9F"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C0412A" w:rsidRPr="00BD3211">
              <w:rPr>
                <w:rStyle w:val="ab"/>
                <w:rFonts w:ascii="Times New Roman" w:eastAsia="OfficinaSansBookC" w:hAnsi="Times New Roman" w:cs="Times New Roman"/>
                <w:noProof/>
                <w:sz w:val="28"/>
                <w:szCs w:val="28"/>
              </w:rPr>
              <w:t>Иностранный язык</w:t>
            </w:r>
            <w:r w:rsidR="006F0D94">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4</w:t>
            </w:r>
          </w:hyperlink>
        </w:p>
        <w:p w:rsidR="00C0412A" w:rsidRPr="00BD3211" w:rsidRDefault="003D4955"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6F0D94">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1</w:t>
            </w:r>
            <w:r w:rsidR="00F37931">
              <w:rPr>
                <w:rFonts w:ascii="Times New Roman" w:hAnsi="Times New Roman" w:cs="Times New Roman"/>
                <w:noProof/>
                <w:webHidden/>
                <w:sz w:val="28"/>
                <w:szCs w:val="28"/>
              </w:rPr>
              <w:t>1</w:t>
            </w:r>
          </w:hyperlink>
        </w:p>
        <w:p w:rsidR="00C0412A" w:rsidRPr="00BD3211" w:rsidRDefault="003D4955"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6F0D94">
              <w:rPr>
                <w:rStyle w:val="ab"/>
                <w:rFonts w:ascii="Times New Roman" w:eastAsia="OfficinaSansBookC" w:hAnsi="Times New Roman" w:cs="Times New Roman"/>
                <w:noProof/>
                <w:sz w:val="28"/>
                <w:szCs w:val="28"/>
              </w:rPr>
              <w:t>……………………………….</w:t>
            </w:r>
            <w:r w:rsidR="00F37931">
              <w:rPr>
                <w:rFonts w:ascii="Times New Roman" w:hAnsi="Times New Roman" w:cs="Times New Roman"/>
                <w:noProof/>
                <w:webHidden/>
                <w:sz w:val="28"/>
                <w:szCs w:val="28"/>
              </w:rPr>
              <w:t>1</w:t>
            </w:r>
            <w:r w:rsidR="00B3754F">
              <w:rPr>
                <w:rFonts w:ascii="Times New Roman" w:hAnsi="Times New Roman" w:cs="Times New Roman"/>
                <w:noProof/>
                <w:webHidden/>
                <w:sz w:val="28"/>
                <w:szCs w:val="28"/>
              </w:rPr>
              <w:t>9</w:t>
            </w:r>
          </w:hyperlink>
        </w:p>
        <w:p w:rsidR="00C0412A" w:rsidRPr="00BD3211" w:rsidRDefault="003D4955"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6F0D94">
              <w:rPr>
                <w:rStyle w:val="ab"/>
                <w:rFonts w:ascii="Times New Roman" w:eastAsia="OfficinaSansBookC" w:hAnsi="Times New Roman" w:cs="Times New Roman"/>
                <w:noProof/>
                <w:sz w:val="28"/>
                <w:szCs w:val="28"/>
              </w:rPr>
              <w:t>……………………..</w:t>
            </w:r>
            <w:r w:rsidR="00B3754F">
              <w:rPr>
                <w:rFonts w:ascii="Times New Roman" w:hAnsi="Times New Roman" w:cs="Times New Roman"/>
                <w:noProof/>
                <w:webHidden/>
                <w:sz w:val="28"/>
                <w:szCs w:val="28"/>
              </w:rPr>
              <w:t>20</w:t>
            </w:r>
          </w:hyperlink>
        </w:p>
        <w:p w:rsidR="00C0412A" w:rsidRPr="00BD3211" w:rsidRDefault="00A83B9F"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8320CB" w:rsidRPr="00BD3211"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r w:rsidR="00F37931">
        <w:rPr>
          <w:rFonts w:ascii="Times New Roman" w:eastAsia="OfficinaSansBookC" w:hAnsi="Times New Roman" w:cs="Times New Roman"/>
          <w:b/>
          <w:bCs/>
          <w:color w:val="auto"/>
          <w:sz w:val="28"/>
          <w:szCs w:val="28"/>
        </w:rPr>
        <w:t xml:space="preserve"> </w:t>
      </w:r>
      <w:r w:rsidR="0030196A" w:rsidRPr="00BD3211">
        <w:rPr>
          <w:rFonts w:ascii="Times New Roman" w:eastAsia="OfficinaSansBookC" w:hAnsi="Times New Roman" w:cs="Times New Roman"/>
          <w:b/>
          <w:bCs/>
          <w:color w:val="auto"/>
          <w:sz w:val="28"/>
          <w:szCs w:val="28"/>
        </w:rPr>
        <w:t>Иностранный язык</w:t>
      </w:r>
      <w:bookmarkEnd w:id="1"/>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8320CB" w:rsidRPr="00BD3211">
        <w:rPr>
          <w:rFonts w:ascii="Times New Roman" w:eastAsia="Times New Roman" w:hAnsi="Times New Roman" w:cs="Times New Roman"/>
          <w:sz w:val="28"/>
          <w:szCs w:val="28"/>
          <w:lang w:eastAsia="ru-RU"/>
        </w:rPr>
        <w:t xml:space="preserve">Иностранный язык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40.02.0</w:t>
      </w:r>
      <w:bookmarkEnd w:id="5"/>
      <w:bookmarkEnd w:id="6"/>
      <w:r w:rsidR="00AD1060">
        <w:rPr>
          <w:rFonts w:ascii="Times New Roman" w:eastAsia="Times New Roman" w:hAnsi="Times New Roman" w:cs="Times New Roman"/>
          <w:sz w:val="28"/>
          <w:szCs w:val="28"/>
          <w:lang w:eastAsia="ru-RU"/>
        </w:rPr>
        <w:t>4 Юриспруденция</w:t>
      </w:r>
      <w:r w:rsidR="002C7526">
        <w:rPr>
          <w:rFonts w:ascii="Times New Roman" w:eastAsia="Times New Roman" w:hAnsi="Times New Roman" w:cs="Times New Roman"/>
          <w:sz w:val="28"/>
          <w:szCs w:val="28"/>
          <w:lang w:eastAsia="ru-RU"/>
        </w:rPr>
        <w:t>.</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320CB" w:rsidRPr="00BD3211" w:rsidRDefault="005F1C95" w:rsidP="008F5091">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BD3211">
        <w:rPr>
          <w:rFonts w:ascii="Times New Roman" w:hAnsi="Times New Roman" w:cs="Times New Roman"/>
          <w:bCs/>
          <w:sz w:val="28"/>
          <w:szCs w:val="28"/>
        </w:rPr>
        <w:t>Цели пред</w:t>
      </w:r>
      <w:r w:rsidR="00B9349B">
        <w:rPr>
          <w:rFonts w:ascii="Times New Roman" w:hAnsi="Times New Roman" w:cs="Times New Roman"/>
          <w:bCs/>
          <w:sz w:val="28"/>
          <w:szCs w:val="28"/>
        </w:rPr>
        <w:t>мета Иностранный язык</w:t>
      </w:r>
      <w:r w:rsidRPr="00BD3211">
        <w:rPr>
          <w:rFonts w:ascii="Times New Roman" w:hAnsi="Times New Roman" w:cs="Times New Roman"/>
          <w:bCs/>
          <w:sz w:val="28"/>
          <w:szCs w:val="28"/>
        </w:rPr>
        <w:t xml:space="preserve">: </w:t>
      </w:r>
      <w:bookmarkStart w:id="8" w:name="_heading=h.tyjcwt" w:colFirst="0" w:colLast="0"/>
      <w:bookmarkEnd w:id="8"/>
    </w:p>
    <w:p w:rsidR="008320CB" w:rsidRPr="00B9349B" w:rsidRDefault="008320CB"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8320CB" w:rsidRPr="00B9349B" w:rsidRDefault="008320CB"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B9349B" w:rsidRDefault="008320CB"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A104F7">
        <w:rPr>
          <w:rFonts w:ascii="Times New Roman" w:eastAsia="Times New Roman" w:hAnsi="Times New Roman" w:cs="Times New Roman"/>
          <w:sz w:val="28"/>
          <w:szCs w:val="28"/>
          <w:lang w:eastAsia="ru-RU"/>
        </w:rPr>
        <w:t>01, ОК 02, ОК 04, ОК 09.</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6F0D94">
          <w:footerReference w:type="default" r:id="rId9"/>
          <w:pgSz w:w="11906" w:h="16838"/>
          <w:pgMar w:top="567" w:right="567" w:bottom="567" w:left="1134" w:header="709" w:footer="709" w:gutter="0"/>
          <w:pgNumType w:start="1"/>
          <w:cols w:space="720"/>
          <w:titlePg/>
          <w:docGrid w:linePitch="299"/>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2"/>
        <w:gridCol w:w="6319"/>
        <w:gridCol w:w="7022"/>
      </w:tblGrid>
      <w:tr w:rsidR="00D11550" w:rsidRPr="00BD3211" w:rsidTr="00F37931">
        <w:trPr>
          <w:trHeight w:val="20"/>
          <w:jc w:val="center"/>
        </w:trPr>
        <w:tc>
          <w:tcPr>
            <w:tcW w:w="655" w:type="pct"/>
            <w:vMerge w:val="restart"/>
            <w:vAlign w:val="center"/>
          </w:tcPr>
          <w:bookmarkEnd w:id="3"/>
          <w:p w:rsidR="00D11550" w:rsidRPr="00BD3211" w:rsidRDefault="00D11550" w:rsidP="00865A55">
            <w:pPr>
              <w:spacing w:after="0" w:line="240" w:lineRule="auto"/>
              <w:jc w:val="center"/>
              <w:rPr>
                <w:rFonts w:ascii="Times New Roman" w:hAnsi="Times New Roman" w:cs="Times New Roman"/>
                <w:b/>
                <w:iCs/>
                <w:sz w:val="24"/>
                <w:szCs w:val="24"/>
              </w:rPr>
            </w:pPr>
            <w:r w:rsidRPr="00BD3211">
              <w:rPr>
                <w:rFonts w:ascii="Times New Roman" w:hAnsi="Times New Roman" w:cs="Times New Roman"/>
                <w:b/>
                <w:iCs/>
                <w:sz w:val="24"/>
                <w:szCs w:val="24"/>
              </w:rPr>
              <w:lastRenderedPageBreak/>
              <w:t>Код и наименование формируемых компетенций</w:t>
            </w:r>
          </w:p>
        </w:tc>
        <w:tc>
          <w:tcPr>
            <w:tcW w:w="4345" w:type="pct"/>
            <w:gridSpan w:val="2"/>
            <w:vAlign w:val="center"/>
          </w:tcPr>
          <w:p w:rsidR="00D11550" w:rsidRPr="00BD3211" w:rsidRDefault="00D11550" w:rsidP="00865A55">
            <w:pPr>
              <w:spacing w:after="0" w:line="240" w:lineRule="auto"/>
              <w:jc w:val="center"/>
              <w:rPr>
                <w:rFonts w:ascii="Times New Roman" w:eastAsia="Times New Roman" w:hAnsi="Times New Roman" w:cs="Times New Roman"/>
                <w:b/>
                <w:sz w:val="24"/>
                <w:szCs w:val="24"/>
              </w:rPr>
            </w:pPr>
            <w:r w:rsidRPr="00BD3211">
              <w:rPr>
                <w:rFonts w:ascii="Times New Roman" w:hAnsi="Times New Roman" w:cs="Times New Roman"/>
                <w:b/>
                <w:iCs/>
                <w:sz w:val="24"/>
                <w:szCs w:val="24"/>
              </w:rPr>
              <w:t>Планируемые результаты освоения</w:t>
            </w:r>
            <w:r w:rsidR="00F37931">
              <w:rPr>
                <w:rFonts w:ascii="Times New Roman" w:hAnsi="Times New Roman" w:cs="Times New Roman"/>
                <w:b/>
                <w:iCs/>
                <w:sz w:val="24"/>
                <w:szCs w:val="24"/>
              </w:rPr>
              <w:t xml:space="preserve"> </w:t>
            </w:r>
            <w:r w:rsidR="00B9349B">
              <w:rPr>
                <w:rFonts w:ascii="Times New Roman" w:hAnsi="Times New Roman" w:cs="Times New Roman"/>
                <w:b/>
                <w:iCs/>
                <w:sz w:val="24"/>
                <w:szCs w:val="24"/>
              </w:rPr>
              <w:t>предмета</w:t>
            </w:r>
          </w:p>
        </w:tc>
      </w:tr>
      <w:tr w:rsidR="00F37931" w:rsidRPr="00BD3211" w:rsidTr="003D4955">
        <w:trPr>
          <w:trHeight w:val="20"/>
          <w:jc w:val="center"/>
        </w:trPr>
        <w:tc>
          <w:tcPr>
            <w:tcW w:w="655" w:type="pct"/>
            <w:vMerge/>
            <w:vAlign w:val="center"/>
          </w:tcPr>
          <w:p w:rsidR="00D11550" w:rsidRPr="00BD3211" w:rsidRDefault="00D11550" w:rsidP="00865A55">
            <w:pPr>
              <w:spacing w:after="0" w:line="240" w:lineRule="auto"/>
              <w:jc w:val="center"/>
              <w:rPr>
                <w:rFonts w:ascii="Times New Roman" w:eastAsia="Times New Roman" w:hAnsi="Times New Roman" w:cs="Times New Roman"/>
                <w:sz w:val="24"/>
                <w:szCs w:val="24"/>
              </w:rPr>
            </w:pPr>
          </w:p>
        </w:tc>
        <w:tc>
          <w:tcPr>
            <w:tcW w:w="2058" w:type="pct"/>
            <w:vAlign w:val="center"/>
          </w:tcPr>
          <w:p w:rsidR="00D11550" w:rsidRPr="00BD3211" w:rsidRDefault="00D11550" w:rsidP="00865A55">
            <w:pPr>
              <w:spacing w:after="0" w:line="240" w:lineRule="auto"/>
              <w:jc w:val="center"/>
              <w:rPr>
                <w:rFonts w:ascii="Times New Roman" w:eastAsia="Times New Roman" w:hAnsi="Times New Roman" w:cs="Times New Roman"/>
                <w:b/>
                <w:sz w:val="24"/>
                <w:szCs w:val="24"/>
              </w:rPr>
            </w:pPr>
            <w:r w:rsidRPr="00BD3211">
              <w:rPr>
                <w:rFonts w:ascii="Times New Roman" w:eastAsia="Times New Roman" w:hAnsi="Times New Roman" w:cs="Times New Roman"/>
                <w:b/>
                <w:sz w:val="24"/>
                <w:szCs w:val="24"/>
              </w:rPr>
              <w:t>Общие</w:t>
            </w:r>
            <w:r w:rsidR="00B9349B">
              <w:rPr>
                <w:rFonts w:ascii="Times New Roman" w:eastAsia="Times New Roman" w:hAnsi="Times New Roman" w:cs="Times New Roman"/>
                <w:b/>
                <w:sz w:val="24"/>
                <w:szCs w:val="24"/>
              </w:rPr>
              <w:t xml:space="preserve"> (ЛП, МП)</w:t>
            </w:r>
          </w:p>
        </w:tc>
        <w:tc>
          <w:tcPr>
            <w:tcW w:w="2287" w:type="pct"/>
            <w:vAlign w:val="center"/>
          </w:tcPr>
          <w:p w:rsidR="00D11550" w:rsidRPr="00BD3211" w:rsidRDefault="00B9349B" w:rsidP="00865A5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tc>
      </w:tr>
      <w:tr w:rsidR="00F37931" w:rsidRPr="00BD3211" w:rsidTr="003D4955">
        <w:trPr>
          <w:trHeight w:val="20"/>
          <w:jc w:val="center"/>
        </w:trPr>
        <w:tc>
          <w:tcPr>
            <w:tcW w:w="655" w:type="pct"/>
            <w:tcBorders>
              <w:bottom w:val="single" w:sz="4" w:space="0" w:color="000000"/>
            </w:tcBorders>
          </w:tcPr>
          <w:p w:rsidR="00660801" w:rsidRPr="00BF5F69" w:rsidRDefault="00BF5F69" w:rsidP="00BF5F69">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BF5F69">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058" w:type="pct"/>
            <w:tcBorders>
              <w:bottom w:val="single" w:sz="4" w:space="0" w:color="000000"/>
            </w:tcBorders>
          </w:tcPr>
          <w:p w:rsidR="00660801" w:rsidRPr="00B9349B" w:rsidRDefault="00660801" w:rsidP="00613E59">
            <w:pPr>
              <w:spacing w:after="0" w:line="240" w:lineRule="auto"/>
              <w:ind w:left="-24"/>
              <w:jc w:val="both"/>
              <w:rPr>
                <w:rFonts w:ascii="Times New Roman" w:hAnsi="Times New Roman" w:cs="Times New Roman"/>
                <w:b/>
                <w:iCs/>
                <w:sz w:val="24"/>
                <w:szCs w:val="24"/>
              </w:rPr>
            </w:pPr>
            <w:r w:rsidRPr="00B9349B">
              <w:rPr>
                <w:rFonts w:ascii="Times New Roman" w:hAnsi="Times New Roman" w:cs="Times New Roman"/>
                <w:b/>
                <w:iCs/>
                <w:sz w:val="24"/>
                <w:szCs w:val="24"/>
              </w:rPr>
              <w:t>В части трудового воспитания:</w:t>
            </w:r>
          </w:p>
          <w:p w:rsidR="00660801" w:rsidRPr="00BD3211" w:rsidRDefault="00660801" w:rsidP="00613E59">
            <w:pPr>
              <w:tabs>
                <w:tab w:val="left" w:pos="336"/>
              </w:tabs>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готовность к труду, осознание ценности мастерства, трудолюбие; </w:t>
            </w:r>
          </w:p>
          <w:p w:rsidR="00660801" w:rsidRPr="00BD3211" w:rsidRDefault="00660801" w:rsidP="00613E59">
            <w:pPr>
              <w:tabs>
                <w:tab w:val="left" w:pos="336"/>
              </w:tabs>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60801" w:rsidRPr="00BD3211" w:rsidRDefault="00660801" w:rsidP="00613E59">
            <w:pPr>
              <w:tabs>
                <w:tab w:val="left" w:pos="336"/>
              </w:tabs>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интерес к различным сферам профессиональной деятельности, </w:t>
            </w:r>
          </w:p>
          <w:p w:rsidR="00660801" w:rsidRPr="00B9349B" w:rsidRDefault="00660801" w:rsidP="00613E59">
            <w:pPr>
              <w:spacing w:after="0" w:line="240" w:lineRule="auto"/>
              <w:ind w:left="-24"/>
              <w:jc w:val="both"/>
              <w:rPr>
                <w:rFonts w:ascii="Times New Roman" w:hAnsi="Times New Roman" w:cs="Times New Roman"/>
                <w:b/>
                <w:iCs/>
                <w:sz w:val="24"/>
                <w:szCs w:val="24"/>
              </w:rPr>
            </w:pPr>
            <w:r w:rsidRPr="00B9349B">
              <w:rPr>
                <w:rFonts w:ascii="Times New Roman" w:hAnsi="Times New Roman" w:cs="Times New Roman"/>
                <w:b/>
                <w:iCs/>
                <w:sz w:val="24"/>
                <w:szCs w:val="24"/>
              </w:rPr>
              <w:t>Овладение универсальными учебными познавательными действиями:</w:t>
            </w:r>
          </w:p>
          <w:p w:rsidR="00660801" w:rsidRPr="00B9349B" w:rsidRDefault="00660801" w:rsidP="00613E59">
            <w:pPr>
              <w:spacing w:after="0" w:line="240" w:lineRule="auto"/>
              <w:ind w:left="-24"/>
              <w:jc w:val="both"/>
              <w:rPr>
                <w:rFonts w:ascii="Times New Roman" w:hAnsi="Times New Roman" w:cs="Times New Roman"/>
                <w:b/>
                <w:iCs/>
                <w:sz w:val="24"/>
                <w:szCs w:val="24"/>
              </w:rPr>
            </w:pPr>
            <w:r w:rsidRPr="00B9349B">
              <w:rPr>
                <w:rFonts w:ascii="Times New Roman" w:hAnsi="Times New Roman" w:cs="Times New Roman"/>
                <w:b/>
                <w:iCs/>
                <w:sz w:val="24"/>
                <w:szCs w:val="24"/>
              </w:rPr>
              <w:t>базовые логические действия:</w:t>
            </w:r>
          </w:p>
          <w:p w:rsidR="00660801" w:rsidRPr="00BD3211" w:rsidRDefault="00660801"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660801" w:rsidRPr="00BD3211" w:rsidRDefault="00660801" w:rsidP="00613E59">
            <w:pPr>
              <w:pStyle w:val="dt-p"/>
              <w:shd w:val="clear" w:color="auto" w:fill="FFFFFF"/>
              <w:spacing w:before="0" w:beforeAutospacing="0" w:after="0" w:afterAutospacing="0"/>
              <w:ind w:left="-24"/>
              <w:jc w:val="both"/>
              <w:textAlignment w:val="baseline"/>
              <w:rPr>
                <w:rFonts w:eastAsia="Calibri"/>
                <w:iCs/>
                <w:lang w:eastAsia="en-US"/>
              </w:rPr>
            </w:pPr>
            <w:r w:rsidRPr="00BD3211">
              <w:rPr>
                <w:rFonts w:eastAsia="Calibri"/>
                <w:iCs/>
                <w:lang w:eastAsia="en-US"/>
              </w:rPr>
              <w:t xml:space="preserve">- устанавливать существенный признак или основания для сравнения, классификации и обобщения;  </w:t>
            </w:r>
          </w:p>
          <w:p w:rsidR="00660801" w:rsidRPr="00BD3211" w:rsidRDefault="00660801" w:rsidP="00613E59">
            <w:pPr>
              <w:pStyle w:val="dt-p"/>
              <w:shd w:val="clear" w:color="auto" w:fill="FFFFFF"/>
              <w:spacing w:before="0" w:beforeAutospacing="0" w:after="0" w:afterAutospacing="0"/>
              <w:ind w:left="-24"/>
              <w:jc w:val="both"/>
              <w:textAlignment w:val="baseline"/>
              <w:rPr>
                <w:rFonts w:eastAsia="Calibri"/>
                <w:iCs/>
                <w:lang w:eastAsia="en-US"/>
              </w:rPr>
            </w:pPr>
            <w:r w:rsidRPr="00BD3211">
              <w:rPr>
                <w:rFonts w:eastAsia="Calibri"/>
                <w:iCs/>
                <w:lang w:eastAsia="en-US"/>
              </w:rPr>
              <w:t>- определять цели деятельности, задавать параметры и критерии их достижения;</w:t>
            </w:r>
          </w:p>
          <w:p w:rsidR="00660801" w:rsidRPr="00BD3211" w:rsidRDefault="00660801" w:rsidP="00613E59">
            <w:pPr>
              <w:pStyle w:val="dt-p"/>
              <w:shd w:val="clear" w:color="auto" w:fill="FFFFFF"/>
              <w:spacing w:before="0" w:beforeAutospacing="0" w:after="0" w:afterAutospacing="0"/>
              <w:ind w:left="-24"/>
              <w:jc w:val="both"/>
              <w:textAlignment w:val="baseline"/>
              <w:rPr>
                <w:rFonts w:eastAsia="Calibri"/>
                <w:iCs/>
                <w:lang w:eastAsia="en-US"/>
              </w:rPr>
            </w:pPr>
            <w:r w:rsidRPr="00BD3211">
              <w:rPr>
                <w:rFonts w:eastAsia="Calibri"/>
                <w:iCs/>
                <w:lang w:eastAsia="en-US"/>
              </w:rPr>
              <w:t xml:space="preserve">- выявлять закономерности и противоречия в рассматриваемых явлениях;  </w:t>
            </w:r>
          </w:p>
          <w:p w:rsidR="00660801" w:rsidRPr="00BD3211" w:rsidRDefault="00660801" w:rsidP="00613E59">
            <w:pPr>
              <w:pStyle w:val="dt-p"/>
              <w:shd w:val="clear" w:color="auto" w:fill="FFFFFF"/>
              <w:spacing w:before="0" w:beforeAutospacing="0" w:after="0" w:afterAutospacing="0"/>
              <w:ind w:left="-24"/>
              <w:jc w:val="both"/>
              <w:textAlignment w:val="baseline"/>
              <w:rPr>
                <w:rFonts w:eastAsia="Calibri"/>
                <w:iCs/>
                <w:lang w:eastAsia="en-US"/>
              </w:rPr>
            </w:pPr>
            <w:r w:rsidRPr="00BD3211">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B9349B" w:rsidRDefault="00660801"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развивать креативное мышление при решении жизненных проблем</w:t>
            </w:r>
          </w:p>
          <w:p w:rsidR="00660801" w:rsidRPr="00B9349B" w:rsidRDefault="00660801" w:rsidP="00613E59">
            <w:pPr>
              <w:spacing w:after="0" w:line="240" w:lineRule="auto"/>
              <w:ind w:left="-24"/>
              <w:jc w:val="both"/>
              <w:rPr>
                <w:rFonts w:ascii="Times New Roman" w:hAnsi="Times New Roman" w:cs="Times New Roman"/>
                <w:b/>
                <w:iCs/>
                <w:sz w:val="24"/>
                <w:szCs w:val="24"/>
              </w:rPr>
            </w:pPr>
            <w:r w:rsidRPr="00B9349B">
              <w:rPr>
                <w:rFonts w:ascii="Times New Roman" w:hAnsi="Times New Roman" w:cs="Times New Roman"/>
                <w:b/>
                <w:iCs/>
                <w:sz w:val="24"/>
                <w:szCs w:val="24"/>
              </w:rPr>
              <w:t>базовые исследовательские действия:</w:t>
            </w:r>
          </w:p>
          <w:p w:rsidR="00660801" w:rsidRPr="00BD3211" w:rsidRDefault="00660801"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660801" w:rsidRPr="00BD3211" w:rsidRDefault="00660801"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60801" w:rsidRPr="00BD3211" w:rsidRDefault="00660801"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анализировать полученные в ходе решения задачи </w:t>
            </w:r>
            <w:r w:rsidRPr="00BD3211">
              <w:rPr>
                <w:rFonts w:ascii="Times New Roman" w:hAnsi="Times New Roman" w:cs="Times New Roman"/>
                <w:iCs/>
                <w:sz w:val="24"/>
                <w:szCs w:val="24"/>
              </w:rPr>
              <w:lastRenderedPageBreak/>
              <w:t xml:space="preserve">результаты, критически оценивать их достоверность, прогнозировать изменение в новых условиях; </w:t>
            </w:r>
          </w:p>
          <w:p w:rsidR="00660801" w:rsidRPr="00BD3211" w:rsidRDefault="00660801"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660801" w:rsidRPr="00BD3211" w:rsidRDefault="00660801"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уметь интегрировать знания из разных предметных областей; </w:t>
            </w:r>
          </w:p>
          <w:p w:rsidR="00660801" w:rsidRPr="00BD3211" w:rsidRDefault="00660801"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выдвигать новые идеи, предлагать оригинальные подходы и решения; </w:t>
            </w:r>
          </w:p>
          <w:p w:rsidR="00660801" w:rsidRPr="00BD3211" w:rsidRDefault="00660801" w:rsidP="00613E59">
            <w:pPr>
              <w:spacing w:after="0" w:line="240" w:lineRule="auto"/>
              <w:ind w:left="-24"/>
              <w:jc w:val="both"/>
              <w:rPr>
                <w:rFonts w:ascii="Times New Roman" w:eastAsia="Times New Roman" w:hAnsi="Times New Roman" w:cs="Times New Roman"/>
                <w:sz w:val="24"/>
                <w:szCs w:val="24"/>
              </w:rPr>
            </w:pPr>
            <w:r w:rsidRPr="00BD3211">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287" w:type="pct"/>
          </w:tcPr>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владе</w:t>
            </w:r>
            <w:r w:rsidR="0019080A" w:rsidRPr="00BD3211">
              <w:rPr>
                <w:rFonts w:ascii="Times New Roman" w:eastAsia="Times New Roman" w:hAnsi="Times New Roman" w:cs="Times New Roman"/>
                <w:sz w:val="24"/>
                <w:szCs w:val="24"/>
              </w:rPr>
              <w:t>ть</w:t>
            </w:r>
            <w:r w:rsidR="00660801" w:rsidRPr="00BD3211">
              <w:rPr>
                <w:rFonts w:ascii="Times New Roman" w:eastAsia="Times New Roman" w:hAnsi="Times New Roman"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2</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4</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5</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 xml:space="preserve">смысловое чтение: читать про себя и понимать несложные </w:t>
            </w:r>
            <w:r w:rsidR="00660801" w:rsidRPr="00BD3211">
              <w:rPr>
                <w:rFonts w:ascii="Times New Roman" w:eastAsia="Times New Roman" w:hAnsi="Times New Roman" w:cs="Times New Roman"/>
                <w:sz w:val="24"/>
                <w:szCs w:val="24"/>
              </w:rPr>
              <w:lastRenderedPageBreak/>
              <w:t>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660801" w:rsidRPr="00BD3211" w:rsidRDefault="00660801" w:rsidP="00B95E89">
            <w:pPr>
              <w:shd w:val="clear" w:color="auto" w:fill="FFFFFF"/>
              <w:spacing w:after="0" w:line="240" w:lineRule="auto"/>
              <w:ind w:left="-55"/>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6</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32764B"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7</w:t>
            </w:r>
            <w:r>
              <w:rPr>
                <w:rFonts w:ascii="Times New Roman" w:hAnsi="Times New Roman"/>
                <w:sz w:val="24"/>
                <w:szCs w:val="24"/>
              </w:rPr>
              <w:t>.</w:t>
            </w:r>
            <w:r w:rsidR="00660801" w:rsidRPr="00BD3211">
              <w:rPr>
                <w:rFonts w:ascii="Times New Roman" w:eastAsia="Times New Roman" w:hAnsi="Times New Roman" w:cs="Times New Roman"/>
                <w:sz w:val="24"/>
                <w:szCs w:val="24"/>
              </w:rPr>
              <w:t xml:space="preserve"> владе</w:t>
            </w:r>
            <w:r w:rsidR="0019080A" w:rsidRPr="00BD3211">
              <w:rPr>
                <w:rFonts w:ascii="Times New Roman" w:eastAsia="Times New Roman" w:hAnsi="Times New Roman" w:cs="Times New Roman"/>
                <w:sz w:val="24"/>
                <w:szCs w:val="24"/>
              </w:rPr>
              <w:t>ть</w:t>
            </w:r>
            <w:r w:rsidR="00660801" w:rsidRPr="00BD3211">
              <w:rPr>
                <w:rFonts w:ascii="Times New Roman" w:eastAsia="Times New Roman" w:hAnsi="Times New Roman" w:cs="Times New Roman"/>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8</w:t>
            </w:r>
            <w:r>
              <w:rPr>
                <w:rFonts w:ascii="Times New Roman" w:hAnsi="Times New Roman"/>
                <w:sz w:val="24"/>
                <w:szCs w:val="24"/>
              </w:rPr>
              <w:t>.</w:t>
            </w:r>
            <w:r w:rsidRPr="00FA379E">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eastAsia="Times New Roman" w:hAnsi="Times New Roman" w:cs="Times New Roman"/>
                <w:sz w:val="24"/>
                <w:szCs w:val="24"/>
              </w:rPr>
              <w:t xml:space="preserve"> </w:t>
            </w:r>
            <w:r w:rsidR="00660801" w:rsidRPr="00BD3211">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9</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зна</w:t>
            </w:r>
            <w:r w:rsidR="0019080A" w:rsidRPr="00BD3211">
              <w:rPr>
                <w:rFonts w:ascii="Times New Roman" w:eastAsia="Times New Roman" w:hAnsi="Times New Roman" w:cs="Times New Roman"/>
                <w:sz w:val="24"/>
                <w:szCs w:val="24"/>
              </w:rPr>
              <w:t>ть</w:t>
            </w:r>
            <w:r w:rsidR="00660801" w:rsidRPr="00BD3211">
              <w:rPr>
                <w:rFonts w:ascii="Times New Roman" w:eastAsia="Times New Roman" w:hAnsi="Times New Roman" w:cs="Times New Roman"/>
                <w:sz w:val="24"/>
                <w:szCs w:val="24"/>
              </w:rPr>
              <w:t xml:space="preserve"> и понимание основных значений изученных лексических единиц (слов, словосочетаний, речевых клише), </w:t>
            </w:r>
            <w:r w:rsidR="00660801" w:rsidRPr="00BD3211">
              <w:rPr>
                <w:rFonts w:ascii="Times New Roman" w:eastAsia="Times New Roman" w:hAnsi="Times New Roman" w:cs="Times New Roman"/>
                <w:sz w:val="24"/>
                <w:szCs w:val="24"/>
              </w:rPr>
              <w:lastRenderedPageBreak/>
              <w:t>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60801" w:rsidRPr="00BD3211" w:rsidRDefault="00660801" w:rsidP="00B95E89">
            <w:pPr>
              <w:shd w:val="clear" w:color="auto" w:fill="FFFFFF"/>
              <w:spacing w:after="0" w:line="240" w:lineRule="auto"/>
              <w:ind w:left="-55"/>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владе</w:t>
            </w:r>
            <w:r w:rsidR="0019080A" w:rsidRPr="00BD3211">
              <w:rPr>
                <w:rFonts w:ascii="Times New Roman" w:eastAsia="Times New Roman" w:hAnsi="Times New Roman" w:cs="Times New Roman"/>
                <w:sz w:val="24"/>
                <w:szCs w:val="24"/>
              </w:rPr>
              <w:t>ть</w:t>
            </w:r>
            <w:r w:rsidR="00660801" w:rsidRPr="00BD3211">
              <w:rPr>
                <w:rFonts w:ascii="Times New Roman" w:eastAsia="Times New Roman" w:hAnsi="Times New Roman"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1</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владе</w:t>
            </w:r>
            <w:r w:rsidR="0019080A" w:rsidRPr="00BD3211">
              <w:rPr>
                <w:rFonts w:ascii="Times New Roman" w:eastAsia="Times New Roman" w:hAnsi="Times New Roman" w:cs="Times New Roman"/>
                <w:sz w:val="24"/>
                <w:szCs w:val="24"/>
              </w:rPr>
              <w:t>ть</w:t>
            </w:r>
            <w:r w:rsidR="00660801" w:rsidRPr="00BD3211">
              <w:rPr>
                <w:rFonts w:ascii="Times New Roman" w:eastAsia="Times New Roman" w:hAnsi="Times New Roman"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2</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владе</w:t>
            </w:r>
            <w:r w:rsidR="0019080A" w:rsidRPr="00BD3211">
              <w:rPr>
                <w:rFonts w:ascii="Times New Roman" w:eastAsia="Times New Roman" w:hAnsi="Times New Roman" w:cs="Times New Roman"/>
                <w:sz w:val="24"/>
                <w:szCs w:val="24"/>
              </w:rPr>
              <w:t>ть</w:t>
            </w:r>
            <w:r w:rsidR="00660801" w:rsidRPr="00BD3211">
              <w:rPr>
                <w:rFonts w:ascii="Times New Roman" w:eastAsia="Times New Roman" w:hAnsi="Times New Roman"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владе</w:t>
            </w:r>
            <w:r w:rsidR="0019080A" w:rsidRPr="00BD3211">
              <w:rPr>
                <w:rFonts w:ascii="Times New Roman" w:eastAsia="Times New Roman" w:hAnsi="Times New Roman" w:cs="Times New Roman"/>
                <w:sz w:val="24"/>
                <w:szCs w:val="24"/>
              </w:rPr>
              <w:t>ть</w:t>
            </w:r>
            <w:r w:rsidR="00660801" w:rsidRPr="00BD3211">
              <w:rPr>
                <w:rFonts w:ascii="Times New Roman" w:eastAsia="Times New Roman" w:hAnsi="Times New Roman"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b/>
                <w:sz w:val="24"/>
                <w:szCs w:val="24"/>
              </w:rPr>
              <w:t>4</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уме</w:t>
            </w:r>
            <w:r w:rsidR="0019080A" w:rsidRPr="00BD3211">
              <w:rPr>
                <w:rFonts w:ascii="Times New Roman" w:eastAsia="Times New Roman" w:hAnsi="Times New Roman" w:cs="Times New Roman"/>
                <w:sz w:val="24"/>
                <w:szCs w:val="24"/>
              </w:rPr>
              <w:t>ть</w:t>
            </w:r>
            <w:r w:rsidR="00660801" w:rsidRPr="00BD3211">
              <w:rPr>
                <w:rFonts w:ascii="Times New Roman" w:eastAsia="Times New Roman" w:hAnsi="Times New Roman"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2764B"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0019080A" w:rsidRPr="00BD3211">
              <w:rPr>
                <w:rFonts w:ascii="Times New Roman" w:eastAsia="Times New Roman" w:hAnsi="Times New Roman" w:cs="Times New Roman"/>
                <w:sz w:val="24"/>
                <w:szCs w:val="24"/>
              </w:rPr>
              <w:t>иметь</w:t>
            </w:r>
            <w:r w:rsidR="00660801" w:rsidRPr="00BD321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660801" w:rsidRPr="00B9349B"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F37931" w:rsidRPr="00BD3211" w:rsidTr="003D4955">
        <w:trPr>
          <w:trHeight w:val="20"/>
          <w:jc w:val="center"/>
        </w:trPr>
        <w:tc>
          <w:tcPr>
            <w:tcW w:w="655" w:type="pct"/>
          </w:tcPr>
          <w:p w:rsidR="00BF5F69" w:rsidRDefault="00BF5F69" w:rsidP="00865A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w:t>
            </w:r>
          </w:p>
          <w:p w:rsidR="009C39FC" w:rsidRPr="00BF5F69" w:rsidRDefault="00BF5F69" w:rsidP="00865A55">
            <w:pPr>
              <w:spacing w:after="0" w:line="240" w:lineRule="auto"/>
              <w:jc w:val="both"/>
              <w:rPr>
                <w:rFonts w:ascii="Times New Roman" w:eastAsia="Times New Roman" w:hAnsi="Times New Roman" w:cs="Times New Roman"/>
                <w:color w:val="FF0000"/>
                <w:sz w:val="24"/>
                <w:szCs w:val="24"/>
              </w:rPr>
            </w:pPr>
            <w:r w:rsidRPr="00BF5F69">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58" w:type="pct"/>
          </w:tcPr>
          <w:p w:rsidR="009C39FC" w:rsidRPr="00B9349B" w:rsidRDefault="009C39FC" w:rsidP="00613E59">
            <w:pPr>
              <w:spacing w:after="0" w:line="240" w:lineRule="auto"/>
              <w:ind w:left="-24"/>
              <w:jc w:val="both"/>
              <w:rPr>
                <w:rFonts w:ascii="Times New Roman" w:hAnsi="Times New Roman" w:cs="Times New Roman"/>
                <w:b/>
                <w:iCs/>
                <w:sz w:val="24"/>
                <w:szCs w:val="24"/>
              </w:rPr>
            </w:pPr>
            <w:r w:rsidRPr="00B9349B">
              <w:rPr>
                <w:rFonts w:ascii="Times New Roman" w:hAnsi="Times New Roman" w:cs="Times New Roman"/>
                <w:b/>
                <w:iCs/>
                <w:sz w:val="24"/>
                <w:szCs w:val="24"/>
              </w:rPr>
              <w:t>В области ценности научного познания:</w:t>
            </w:r>
          </w:p>
          <w:p w:rsidR="009C39FC" w:rsidRPr="00BD3211"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w:t>
            </w:r>
            <w:r w:rsidR="00F37931">
              <w:rPr>
                <w:rFonts w:ascii="Times New Roman" w:hAnsi="Times New Roman" w:cs="Times New Roman"/>
                <w:iCs/>
                <w:sz w:val="24"/>
                <w:szCs w:val="24"/>
              </w:rPr>
              <w:t xml:space="preserve"> </w:t>
            </w:r>
            <w:r w:rsidRPr="00BD3211">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BD3211"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9C39FC" w:rsidRPr="00BD3211"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B9349B" w:rsidRDefault="009C39FC" w:rsidP="00613E59">
            <w:pPr>
              <w:spacing w:after="0" w:line="240" w:lineRule="auto"/>
              <w:ind w:left="-24"/>
              <w:jc w:val="both"/>
              <w:rPr>
                <w:rFonts w:ascii="Times New Roman" w:hAnsi="Times New Roman" w:cs="Times New Roman"/>
                <w:b/>
                <w:iCs/>
              </w:rPr>
            </w:pPr>
            <w:r w:rsidRPr="00B9349B">
              <w:rPr>
                <w:rFonts w:ascii="Times New Roman" w:hAnsi="Times New Roman" w:cs="Times New Roman"/>
                <w:b/>
                <w:iCs/>
                <w:sz w:val="24"/>
                <w:szCs w:val="24"/>
              </w:rPr>
              <w:t>Овладение универсальными учебными познавательными действиями:</w:t>
            </w:r>
          </w:p>
          <w:p w:rsidR="009C39FC" w:rsidRPr="00B9349B" w:rsidRDefault="009C39FC" w:rsidP="00613E59">
            <w:pPr>
              <w:spacing w:after="0" w:line="240" w:lineRule="auto"/>
              <w:ind w:left="-24"/>
              <w:jc w:val="both"/>
              <w:rPr>
                <w:rFonts w:ascii="Times New Roman" w:hAnsi="Times New Roman" w:cs="Times New Roman"/>
                <w:b/>
                <w:iCs/>
                <w:sz w:val="24"/>
                <w:szCs w:val="24"/>
              </w:rPr>
            </w:pPr>
            <w:r w:rsidRPr="00B9349B">
              <w:rPr>
                <w:rFonts w:ascii="Times New Roman" w:hAnsi="Times New Roman" w:cs="Times New Roman"/>
                <w:b/>
                <w:iCs/>
                <w:sz w:val="24"/>
                <w:szCs w:val="24"/>
              </w:rPr>
              <w:t>работа с информацией:</w:t>
            </w:r>
          </w:p>
          <w:p w:rsidR="009C39FC" w:rsidRPr="00BD3211"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C39FC" w:rsidRPr="00BD3211"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C39FC" w:rsidRPr="00BD3211"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lastRenderedPageBreak/>
              <w:t xml:space="preserve">- оценивать достоверность, легитимность информации, ее соответствие правовым и морально-этическим нормам;  </w:t>
            </w:r>
          </w:p>
          <w:p w:rsidR="009C39FC" w:rsidRPr="00BD3211"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w:t>
            </w:r>
            <w:r w:rsidR="00B9349B">
              <w:rPr>
                <w:rFonts w:ascii="Times New Roman" w:hAnsi="Times New Roman" w:cs="Times New Roman"/>
                <w:iCs/>
                <w:sz w:val="24"/>
                <w:szCs w:val="24"/>
              </w:rPr>
              <w:t xml:space="preserve"> информационной безопасности;</w:t>
            </w:r>
          </w:p>
          <w:p w:rsidR="009C39FC" w:rsidRPr="00B9349B"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287" w:type="pct"/>
          </w:tcPr>
          <w:p w:rsidR="009C39FC"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b/>
                <w:sz w:val="24"/>
                <w:szCs w:val="24"/>
              </w:rPr>
              <w:t>2</w:t>
            </w:r>
            <w:r>
              <w:rPr>
                <w:rFonts w:ascii="Times New Roman" w:hAnsi="Times New Roman"/>
                <w:sz w:val="24"/>
                <w:szCs w:val="24"/>
              </w:rPr>
              <w:t xml:space="preserve">. </w:t>
            </w:r>
            <w:r w:rsidR="009C39FC" w:rsidRPr="00BD3211">
              <w:rPr>
                <w:rFonts w:ascii="Times New Roman" w:eastAsia="Times New Roman" w:hAnsi="Times New Roman" w:cs="Times New Roman"/>
                <w:sz w:val="24"/>
                <w:szCs w:val="24"/>
              </w:rPr>
              <w:t>владе</w:t>
            </w:r>
            <w:r w:rsidR="0019080A" w:rsidRPr="00BD3211">
              <w:rPr>
                <w:rFonts w:ascii="Times New Roman" w:eastAsia="Times New Roman" w:hAnsi="Times New Roman" w:cs="Times New Roman"/>
                <w:sz w:val="24"/>
                <w:szCs w:val="24"/>
              </w:rPr>
              <w:t>ть</w:t>
            </w:r>
            <w:r w:rsidR="009C39FC" w:rsidRPr="00BD3211">
              <w:rPr>
                <w:rFonts w:ascii="Times New Roman" w:eastAsia="Times New Roman" w:hAnsi="Times New Roman"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C39FC"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009C39FC" w:rsidRPr="00BD3211">
              <w:rPr>
                <w:rFonts w:ascii="Times New Roman" w:eastAsia="Times New Roman" w:hAnsi="Times New Roman" w:cs="Times New Roman"/>
                <w:sz w:val="24"/>
                <w:szCs w:val="24"/>
              </w:rPr>
              <w:t>владе</w:t>
            </w:r>
            <w:r w:rsidR="0019080A" w:rsidRPr="00BD3211">
              <w:rPr>
                <w:rFonts w:ascii="Times New Roman" w:eastAsia="Times New Roman" w:hAnsi="Times New Roman" w:cs="Times New Roman"/>
                <w:sz w:val="24"/>
                <w:szCs w:val="24"/>
              </w:rPr>
              <w:t>ть</w:t>
            </w:r>
            <w:r w:rsidR="009C39FC" w:rsidRPr="00BD3211">
              <w:rPr>
                <w:rFonts w:ascii="Times New Roman" w:eastAsia="Times New Roman" w:hAnsi="Times New Roman"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C39FC"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009C39FC" w:rsidRPr="00BD3211">
              <w:rPr>
                <w:rFonts w:ascii="Times New Roman" w:eastAsia="Times New Roman" w:hAnsi="Times New Roman" w:cs="Times New Roman"/>
                <w:sz w:val="24"/>
                <w:szCs w:val="24"/>
              </w:rPr>
              <w:t>уме</w:t>
            </w:r>
            <w:r w:rsidR="0019080A" w:rsidRPr="00BD3211">
              <w:rPr>
                <w:rFonts w:ascii="Times New Roman" w:eastAsia="Times New Roman" w:hAnsi="Times New Roman" w:cs="Times New Roman"/>
                <w:sz w:val="24"/>
                <w:szCs w:val="24"/>
              </w:rPr>
              <w:t>ть</w:t>
            </w:r>
            <w:r w:rsidR="009C39FC" w:rsidRPr="00BD3211">
              <w:rPr>
                <w:rFonts w:ascii="Times New Roman" w:eastAsia="Times New Roman" w:hAnsi="Times New Roman" w:cs="Times New Roman"/>
                <w:sz w:val="24"/>
                <w:szCs w:val="24"/>
              </w:rPr>
              <w:t xml:space="preserve"> сравнивать, классифицировать, систематизировать и обобщать по существенным признакам изученные языковые </w:t>
            </w:r>
            <w:r w:rsidR="009C39FC" w:rsidRPr="00BD3211">
              <w:rPr>
                <w:rFonts w:ascii="Times New Roman" w:eastAsia="Times New Roman" w:hAnsi="Times New Roman" w:cs="Times New Roman"/>
                <w:sz w:val="24"/>
                <w:szCs w:val="24"/>
              </w:rPr>
              <w:lastRenderedPageBreak/>
              <w:t>явления (лексические и грамматические);</w:t>
            </w:r>
          </w:p>
          <w:p w:rsidR="0032764B"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0019080A" w:rsidRPr="00BD3211">
              <w:rPr>
                <w:rFonts w:ascii="Times New Roman" w:eastAsia="Times New Roman" w:hAnsi="Times New Roman" w:cs="Times New Roman"/>
                <w:sz w:val="24"/>
                <w:szCs w:val="24"/>
              </w:rPr>
              <w:t>иметь</w:t>
            </w:r>
            <w:r w:rsidR="009C39FC" w:rsidRPr="00BD321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9C39FC"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009C39FC"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9C39FC" w:rsidRPr="00BD3211" w:rsidRDefault="009C39FC" w:rsidP="00B95E89">
            <w:pPr>
              <w:pStyle w:val="ConsPlusNormal"/>
              <w:ind w:left="-55"/>
              <w:jc w:val="both"/>
              <w:rPr>
                <w:rFonts w:ascii="Times New Roman" w:hAnsi="Times New Roman" w:cs="Times New Roman"/>
                <w:sz w:val="24"/>
                <w:szCs w:val="24"/>
                <w:lang w:eastAsia="en-GB"/>
              </w:rPr>
            </w:pPr>
          </w:p>
        </w:tc>
      </w:tr>
      <w:tr w:rsidR="00F37931" w:rsidRPr="00BD3211" w:rsidTr="003D4955">
        <w:trPr>
          <w:trHeight w:val="20"/>
          <w:jc w:val="center"/>
        </w:trPr>
        <w:tc>
          <w:tcPr>
            <w:tcW w:w="655" w:type="pct"/>
          </w:tcPr>
          <w:p w:rsidR="005E148D" w:rsidRPr="00BF5F69" w:rsidRDefault="00BF5F69" w:rsidP="00BF5F69">
            <w:pPr>
              <w:spacing w:after="0" w:line="240" w:lineRule="auto"/>
              <w:rPr>
                <w:rFonts w:ascii="Times New Roman" w:eastAsia="Times New Roman" w:hAnsi="Times New Roman" w:cs="Times New Roman"/>
                <w:color w:val="FF0000"/>
                <w:sz w:val="24"/>
                <w:szCs w:val="24"/>
              </w:rPr>
            </w:pPr>
            <w:r w:rsidRPr="00BF5F69">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2058" w:type="pct"/>
          </w:tcPr>
          <w:p w:rsidR="009C39FC" w:rsidRPr="00BD3211"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готовность к саморазвитию, самос</w:t>
            </w:r>
            <w:r w:rsidR="00B9349B">
              <w:rPr>
                <w:rFonts w:ascii="Times New Roman" w:hAnsi="Times New Roman" w:cs="Times New Roman"/>
                <w:iCs/>
                <w:sz w:val="24"/>
                <w:szCs w:val="24"/>
              </w:rPr>
              <w:t>тоятельности и самоопределению;</w:t>
            </w:r>
          </w:p>
          <w:p w:rsidR="009C39FC" w:rsidRPr="00BD3211" w:rsidRDefault="009C39FC" w:rsidP="00613E59">
            <w:pPr>
              <w:pStyle w:val="dt-p"/>
              <w:shd w:val="clear" w:color="auto" w:fill="FFFFFF"/>
              <w:spacing w:before="0" w:beforeAutospacing="0" w:after="0" w:afterAutospacing="0"/>
              <w:ind w:left="-24"/>
              <w:jc w:val="both"/>
              <w:textAlignment w:val="baseline"/>
              <w:rPr>
                <w:rFonts w:eastAsia="Calibri"/>
                <w:iCs/>
                <w:lang w:eastAsia="en-US"/>
              </w:rPr>
            </w:pPr>
            <w:r w:rsidRPr="00BD3211">
              <w:rPr>
                <w:rFonts w:eastAsia="Calibri"/>
                <w:iCs/>
                <w:lang w:eastAsia="en-US"/>
              </w:rPr>
              <w:t xml:space="preserve">-овладение навыками учебно-исследовательской, проектной и социальной деятельности; </w:t>
            </w:r>
          </w:p>
          <w:p w:rsidR="009C39FC" w:rsidRPr="00B9349B" w:rsidRDefault="009C39FC" w:rsidP="00613E59">
            <w:pPr>
              <w:shd w:val="clear" w:color="auto" w:fill="FFFFFF"/>
              <w:spacing w:after="0" w:line="240" w:lineRule="auto"/>
              <w:ind w:left="-24"/>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Овладение универсальными коммуникативными действиями:</w:t>
            </w:r>
          </w:p>
          <w:p w:rsidR="009C39FC" w:rsidRPr="00B9349B" w:rsidRDefault="009C39FC" w:rsidP="00613E59">
            <w:pPr>
              <w:shd w:val="clear" w:color="auto" w:fill="FFFFFF"/>
              <w:spacing w:after="0" w:line="240" w:lineRule="auto"/>
              <w:ind w:left="-24"/>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совместная деятельность:</w:t>
            </w:r>
          </w:p>
          <w:p w:rsidR="009C39FC" w:rsidRPr="00BD3211" w:rsidRDefault="009C39FC"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9C39FC" w:rsidRPr="00BD3211" w:rsidRDefault="009C39FC"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C39FC" w:rsidRPr="00BD3211" w:rsidRDefault="009C39FC"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9C39FC" w:rsidRPr="00BD3211"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39FC" w:rsidRPr="00B9349B" w:rsidRDefault="009C39FC" w:rsidP="00613E59">
            <w:pPr>
              <w:shd w:val="clear" w:color="auto" w:fill="FFFFFF"/>
              <w:spacing w:after="0" w:line="240" w:lineRule="auto"/>
              <w:ind w:left="-24"/>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Овладение универсальными регулятивными действиями:</w:t>
            </w:r>
          </w:p>
          <w:p w:rsidR="009C39FC" w:rsidRPr="00B9349B" w:rsidRDefault="009C39FC" w:rsidP="00613E59">
            <w:pPr>
              <w:shd w:val="clear" w:color="auto" w:fill="FFFFFF"/>
              <w:spacing w:after="0" w:line="240" w:lineRule="auto"/>
              <w:ind w:left="-24"/>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принятие себя и других людей:</w:t>
            </w:r>
          </w:p>
          <w:p w:rsidR="009C39FC" w:rsidRPr="00BD3211" w:rsidRDefault="009C39FC"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lastRenderedPageBreak/>
              <w:t xml:space="preserve">- принимать мотивы и аргументы других людей при анализе результатов деятельности; </w:t>
            </w:r>
          </w:p>
          <w:p w:rsidR="009C39FC" w:rsidRPr="00BD3211" w:rsidRDefault="009C39FC"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признавать свое право и право других людей на ошибки; </w:t>
            </w:r>
          </w:p>
          <w:p w:rsidR="009C39FC" w:rsidRPr="00BD3211" w:rsidRDefault="009C39FC" w:rsidP="00613E59">
            <w:pPr>
              <w:spacing w:after="0" w:line="240" w:lineRule="auto"/>
              <w:ind w:left="-24"/>
              <w:jc w:val="both"/>
              <w:rPr>
                <w:rFonts w:ascii="Times New Roman" w:eastAsia="Times New Roman" w:hAnsi="Times New Roman" w:cs="Times New Roman"/>
                <w:b/>
                <w:sz w:val="24"/>
                <w:szCs w:val="24"/>
              </w:rPr>
            </w:pPr>
            <w:r w:rsidRPr="00BD3211">
              <w:rPr>
                <w:rFonts w:ascii="Times New Roman" w:hAnsi="Times New Roman" w:cs="Times New Roman"/>
                <w:iCs/>
                <w:sz w:val="24"/>
                <w:szCs w:val="24"/>
              </w:rPr>
              <w:t>- развивать способность понимать мир с позиции другого человека.</w:t>
            </w:r>
          </w:p>
        </w:tc>
        <w:tc>
          <w:tcPr>
            <w:tcW w:w="2287" w:type="pct"/>
          </w:tcPr>
          <w:p w:rsidR="0032764B"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2</w:t>
            </w:r>
            <w:r>
              <w:rPr>
                <w:rFonts w:ascii="Times New Roman" w:hAnsi="Times New Roman"/>
                <w:sz w:val="24"/>
                <w:szCs w:val="24"/>
              </w:rPr>
              <w:t xml:space="preserve">. </w:t>
            </w:r>
            <w:r w:rsidR="009C39FC"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w:t>
            </w:r>
            <w:r>
              <w:rPr>
                <w:rFonts w:ascii="Times New Roman" w:eastAsia="Times New Roman" w:hAnsi="Times New Roman" w:cs="Times New Roman"/>
                <w:sz w:val="24"/>
                <w:szCs w:val="24"/>
              </w:rPr>
              <w:t>емого языка;</w:t>
            </w:r>
          </w:p>
          <w:p w:rsidR="009C39FC"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009C39FC"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9080A"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0019080A" w:rsidRPr="00BD3211">
              <w:rPr>
                <w:rFonts w:ascii="Times New Roman" w:eastAsia="Times New Roman" w:hAnsi="Times New Roman" w:cs="Times New Roman"/>
                <w:sz w:val="24"/>
                <w:szCs w:val="24"/>
              </w:rPr>
              <w:t>иметь</w:t>
            </w:r>
            <w:r w:rsidR="009C39FC" w:rsidRPr="00BD321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9C39FC" w:rsidRPr="00B9349B"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009C39FC" w:rsidRPr="00BD3211">
              <w:rPr>
                <w:rFonts w:ascii="Times New Roman" w:eastAsia="Times New Roman" w:hAnsi="Times New Roman" w:cs="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w:t>
            </w:r>
            <w:r w:rsidR="009C39FC" w:rsidRPr="00BD3211">
              <w:rPr>
                <w:rFonts w:ascii="Times New Roman" w:eastAsia="Times New Roman" w:hAnsi="Times New Roman" w:cs="Times New Roman"/>
                <w:sz w:val="24"/>
                <w:szCs w:val="24"/>
              </w:rPr>
              <w:lastRenderedPageBreak/>
              <w:t>и справочники, в том числе информационно-справочные системы в электронной форме.</w:t>
            </w:r>
          </w:p>
        </w:tc>
      </w:tr>
      <w:tr w:rsidR="00240660" w:rsidRPr="00BD3211" w:rsidTr="003D4955">
        <w:trPr>
          <w:trHeight w:val="20"/>
          <w:jc w:val="center"/>
        </w:trPr>
        <w:tc>
          <w:tcPr>
            <w:tcW w:w="655" w:type="pct"/>
          </w:tcPr>
          <w:p w:rsidR="00240660" w:rsidRPr="00240660" w:rsidRDefault="00240660" w:rsidP="00240660">
            <w:pPr>
              <w:spacing w:after="0" w:line="240" w:lineRule="auto"/>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2058" w:type="pct"/>
          </w:tcPr>
          <w:p w:rsidR="00240660" w:rsidRPr="00240660" w:rsidRDefault="00240660" w:rsidP="00613E59">
            <w:pPr>
              <w:spacing w:after="0"/>
              <w:ind w:left="-24"/>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наличие мотивации к обучению и личностному развитию; </w:t>
            </w:r>
          </w:p>
          <w:p w:rsidR="00240660" w:rsidRPr="00BF5F69" w:rsidRDefault="00240660" w:rsidP="00613E59">
            <w:pPr>
              <w:spacing w:after="0"/>
              <w:ind w:left="-24"/>
              <w:jc w:val="both"/>
              <w:rPr>
                <w:rFonts w:ascii="Times New Roman" w:eastAsia="Times New Roman" w:hAnsi="Times New Roman" w:cs="Times New Roman"/>
                <w:b/>
                <w:sz w:val="24"/>
                <w:szCs w:val="24"/>
              </w:rPr>
            </w:pPr>
            <w:r w:rsidRPr="00BF5F69">
              <w:rPr>
                <w:rFonts w:ascii="Times New Roman" w:eastAsia="Times New Roman" w:hAnsi="Times New Roman" w:cs="Times New Roman"/>
                <w:b/>
                <w:sz w:val="24"/>
                <w:szCs w:val="24"/>
              </w:rPr>
              <w:t>В области ценности научного познания:</w:t>
            </w:r>
          </w:p>
          <w:p w:rsidR="00240660" w:rsidRPr="00240660" w:rsidRDefault="00240660" w:rsidP="00613E59">
            <w:pPr>
              <w:spacing w:after="0"/>
              <w:ind w:left="-24"/>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40660" w:rsidRPr="00240660" w:rsidRDefault="00240660" w:rsidP="00613E59">
            <w:pPr>
              <w:spacing w:after="0"/>
              <w:ind w:left="-24"/>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240660" w:rsidRPr="00240660" w:rsidRDefault="00240660" w:rsidP="00613E59">
            <w:pPr>
              <w:spacing w:after="0"/>
              <w:ind w:left="-24"/>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40660" w:rsidRPr="00240660" w:rsidRDefault="00240660" w:rsidP="00613E59">
            <w:pPr>
              <w:spacing w:after="0"/>
              <w:ind w:left="-24"/>
              <w:jc w:val="both"/>
              <w:rPr>
                <w:rFonts w:ascii="Times New Roman" w:eastAsia="Times New Roman" w:hAnsi="Times New Roman" w:cs="Times New Roman"/>
                <w:b/>
                <w:sz w:val="24"/>
                <w:szCs w:val="24"/>
              </w:rPr>
            </w:pPr>
            <w:r w:rsidRPr="00240660">
              <w:rPr>
                <w:rFonts w:ascii="Times New Roman" w:eastAsia="Times New Roman" w:hAnsi="Times New Roman" w:cs="Times New Roman"/>
                <w:b/>
                <w:sz w:val="24"/>
                <w:szCs w:val="24"/>
              </w:rPr>
              <w:t>Овладение универсальными учебными познавательными действиями:</w:t>
            </w:r>
          </w:p>
          <w:p w:rsidR="00240660" w:rsidRPr="00240660" w:rsidRDefault="00240660" w:rsidP="00613E59">
            <w:pPr>
              <w:spacing w:after="0"/>
              <w:ind w:left="-24"/>
              <w:jc w:val="both"/>
              <w:rPr>
                <w:rFonts w:ascii="Times New Roman" w:eastAsia="Times New Roman" w:hAnsi="Times New Roman" w:cs="Times New Roman"/>
                <w:b/>
                <w:sz w:val="24"/>
                <w:szCs w:val="24"/>
              </w:rPr>
            </w:pPr>
            <w:r w:rsidRPr="00240660">
              <w:rPr>
                <w:rFonts w:ascii="Times New Roman" w:eastAsia="Times New Roman" w:hAnsi="Times New Roman" w:cs="Times New Roman"/>
                <w:b/>
                <w:sz w:val="24"/>
                <w:szCs w:val="24"/>
              </w:rPr>
              <w:t>базовые исследовательские действия:</w:t>
            </w:r>
          </w:p>
          <w:p w:rsidR="00240660" w:rsidRPr="00240660" w:rsidRDefault="00240660" w:rsidP="00613E59">
            <w:pPr>
              <w:shd w:val="clear" w:color="auto" w:fill="FFFFFF"/>
              <w:spacing w:after="0"/>
              <w:ind w:left="-24"/>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240660" w:rsidRPr="00240660" w:rsidRDefault="00240660" w:rsidP="00613E59">
            <w:pPr>
              <w:shd w:val="clear" w:color="auto" w:fill="FFFFFF"/>
              <w:spacing w:after="0"/>
              <w:ind w:left="-24"/>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240660" w:rsidRPr="00240660" w:rsidRDefault="00240660" w:rsidP="00613E59">
            <w:pPr>
              <w:shd w:val="clear" w:color="auto" w:fill="FFFFFF"/>
              <w:spacing w:after="0"/>
              <w:ind w:left="-24"/>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240660" w:rsidRPr="00240660" w:rsidRDefault="00240660" w:rsidP="00613E59">
            <w:pPr>
              <w:shd w:val="clear" w:color="auto" w:fill="FFFFFF"/>
              <w:spacing w:after="0"/>
              <w:ind w:left="-24"/>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240660" w:rsidRPr="00240660" w:rsidRDefault="00240660" w:rsidP="00613E59">
            <w:pPr>
              <w:shd w:val="clear" w:color="auto" w:fill="FFFFFF"/>
              <w:spacing w:after="0"/>
              <w:ind w:left="-24"/>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-осуществлять целенаправленный поиск переноса средств и способов дейс</w:t>
            </w:r>
            <w:r w:rsidR="00BF5F69">
              <w:rPr>
                <w:rFonts w:ascii="Times New Roman" w:eastAsia="Times New Roman" w:hAnsi="Times New Roman" w:cs="Times New Roman"/>
                <w:sz w:val="24"/>
                <w:szCs w:val="24"/>
              </w:rPr>
              <w:t xml:space="preserve">твия в профессиональную среду; </w:t>
            </w:r>
          </w:p>
        </w:tc>
        <w:tc>
          <w:tcPr>
            <w:tcW w:w="2287" w:type="pct"/>
          </w:tcPr>
          <w:p w:rsidR="00240660" w:rsidRPr="00240660"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4</w:t>
            </w:r>
            <w:r>
              <w:rPr>
                <w:rFonts w:ascii="Times New Roman" w:hAnsi="Times New Roman"/>
                <w:sz w:val="24"/>
                <w:szCs w:val="24"/>
              </w:rPr>
              <w:t xml:space="preserve">. </w:t>
            </w:r>
            <w:r w:rsidR="00240660" w:rsidRPr="00240660">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240660" w:rsidRPr="00240660"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00240660" w:rsidRPr="00240660">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2764B"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00240660" w:rsidRPr="00240660">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240660" w:rsidRPr="0032764B"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00240660" w:rsidRPr="00240660">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D11550" w:rsidRPr="00BD3211" w:rsidRDefault="00D11550" w:rsidP="00865A55">
      <w:pPr>
        <w:spacing w:after="0" w:line="240" w:lineRule="auto"/>
        <w:jc w:val="center"/>
        <w:rPr>
          <w:rFonts w:ascii="Times New Roman" w:eastAsia="OfficinaSansBookC" w:hAnsi="Times New Roman" w:cs="Times New Roman"/>
          <w:b/>
          <w:sz w:val="24"/>
          <w:szCs w:val="24"/>
        </w:rPr>
        <w:sectPr w:rsidR="00D11550"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3E604E" w:rsidRPr="00B3754F"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3754F">
        <w:rPr>
          <w:rFonts w:ascii="Times New Roman" w:eastAsia="OfficinaSansBookC" w:hAnsi="Times New Roman" w:cs="Times New Roman"/>
          <w:b/>
          <w:bCs/>
          <w:color w:val="auto"/>
          <w:sz w:val="28"/>
          <w:szCs w:val="28"/>
        </w:rPr>
        <w:lastRenderedPageBreak/>
        <w:t>2. С</w:t>
      </w:r>
      <w:r w:rsidR="0030196A" w:rsidRPr="00B3754F">
        <w:rPr>
          <w:rFonts w:ascii="Times New Roman" w:eastAsia="OfficinaSansBookC" w:hAnsi="Times New Roman" w:cs="Times New Roman"/>
          <w:b/>
          <w:bCs/>
          <w:color w:val="auto"/>
          <w:sz w:val="28"/>
          <w:szCs w:val="28"/>
        </w:rPr>
        <w:t xml:space="preserve">труктура и содержание </w:t>
      </w:r>
      <w:bookmarkEnd w:id="10"/>
      <w:r w:rsidR="00BD3211" w:rsidRPr="00B3754F">
        <w:rPr>
          <w:rFonts w:ascii="Times New Roman" w:eastAsia="OfficinaSansBookC" w:hAnsi="Times New Roman" w:cs="Times New Roman"/>
          <w:b/>
          <w:bCs/>
          <w:color w:val="auto"/>
          <w:sz w:val="28"/>
          <w:szCs w:val="28"/>
        </w:rPr>
        <w:t>учебного предмета</w:t>
      </w:r>
    </w:p>
    <w:p w:rsidR="0030196A" w:rsidRPr="00B3754F" w:rsidRDefault="0030196A" w:rsidP="00865A55">
      <w:pPr>
        <w:spacing w:after="0" w:line="240" w:lineRule="auto"/>
        <w:ind w:firstLine="709"/>
        <w:rPr>
          <w:rFonts w:ascii="Times New Roman" w:eastAsia="OfficinaSansBookC" w:hAnsi="Times New Roman" w:cs="Times New Roman"/>
          <w:b/>
          <w:sz w:val="28"/>
          <w:szCs w:val="28"/>
        </w:rPr>
      </w:pPr>
    </w:p>
    <w:p w:rsidR="003E604E" w:rsidRPr="00B3754F" w:rsidRDefault="0025347D" w:rsidP="00F37931">
      <w:pPr>
        <w:spacing w:after="0" w:line="240" w:lineRule="auto"/>
        <w:jc w:val="center"/>
        <w:rPr>
          <w:rFonts w:ascii="Times New Roman" w:eastAsia="OfficinaSansBookC" w:hAnsi="Times New Roman" w:cs="Times New Roman"/>
          <w:b/>
          <w:sz w:val="28"/>
          <w:szCs w:val="28"/>
        </w:rPr>
      </w:pPr>
      <w:r w:rsidRPr="00B3754F">
        <w:rPr>
          <w:rFonts w:ascii="Times New Roman" w:eastAsia="OfficinaSansBookC" w:hAnsi="Times New Roman" w:cs="Times New Roman"/>
          <w:b/>
          <w:sz w:val="28"/>
          <w:szCs w:val="28"/>
        </w:rPr>
        <w:t xml:space="preserve">2.1. Объем </w:t>
      </w:r>
      <w:r w:rsidR="00BD3211" w:rsidRPr="00B3754F">
        <w:rPr>
          <w:rFonts w:ascii="Times New Roman" w:eastAsia="OfficinaSansBookC" w:hAnsi="Times New Roman" w:cs="Times New Roman"/>
          <w:b/>
          <w:sz w:val="28"/>
          <w:szCs w:val="28"/>
        </w:rPr>
        <w:t>учебного предмета</w:t>
      </w:r>
      <w:r w:rsidRPr="00B3754F">
        <w:rPr>
          <w:rFonts w:ascii="Times New Roman" w:eastAsia="OfficinaSansBookC" w:hAnsi="Times New Roman" w:cs="Times New Roman"/>
          <w:b/>
          <w:sz w:val="28"/>
          <w:szCs w:val="28"/>
        </w:rPr>
        <w:t xml:space="preserve"> и виды учебной работы</w:t>
      </w:r>
    </w:p>
    <w:p w:rsidR="00691446" w:rsidRPr="00B3754F" w:rsidRDefault="00691446" w:rsidP="00865A55">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3E604E" w:rsidRPr="00B3754F" w:rsidTr="006F0D94">
        <w:trPr>
          <w:trHeight w:val="490"/>
        </w:trPr>
        <w:tc>
          <w:tcPr>
            <w:tcW w:w="3942" w:type="pct"/>
            <w:vAlign w:val="center"/>
          </w:tcPr>
          <w:p w:rsidR="003E604E" w:rsidRPr="00B3754F" w:rsidRDefault="0025347D" w:rsidP="00865A55">
            <w:pPr>
              <w:ind w:firstLine="164"/>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Вид учебной работы</w:t>
            </w:r>
          </w:p>
        </w:tc>
        <w:tc>
          <w:tcPr>
            <w:tcW w:w="1058" w:type="pct"/>
            <w:vAlign w:val="center"/>
          </w:tcPr>
          <w:p w:rsidR="003E604E" w:rsidRPr="00B3754F" w:rsidRDefault="0025347D" w:rsidP="00865A55">
            <w:pP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Объем в часах</w:t>
            </w:r>
          </w:p>
        </w:tc>
      </w:tr>
      <w:tr w:rsidR="003E604E" w:rsidRPr="00B3754F" w:rsidTr="006F0D94">
        <w:trPr>
          <w:trHeight w:val="490"/>
        </w:trPr>
        <w:tc>
          <w:tcPr>
            <w:tcW w:w="3942" w:type="pct"/>
            <w:vAlign w:val="center"/>
          </w:tcPr>
          <w:p w:rsidR="003E604E" w:rsidRPr="00B3754F" w:rsidRDefault="0025347D" w:rsidP="00865A55">
            <w:pPr>
              <w:ind w:firstLine="164"/>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 xml:space="preserve">Объем образовательной программы </w:t>
            </w:r>
            <w:r w:rsidR="007B1899" w:rsidRPr="00B3754F">
              <w:rPr>
                <w:rFonts w:ascii="Times New Roman" w:eastAsia="OfficinaSansBookC" w:hAnsi="Times New Roman" w:cs="Times New Roman"/>
                <w:b/>
                <w:sz w:val="24"/>
                <w:szCs w:val="24"/>
              </w:rPr>
              <w:t>предмета</w:t>
            </w:r>
          </w:p>
        </w:tc>
        <w:tc>
          <w:tcPr>
            <w:tcW w:w="1058" w:type="pct"/>
            <w:vAlign w:val="center"/>
          </w:tcPr>
          <w:p w:rsidR="003E604E" w:rsidRPr="00B3754F" w:rsidRDefault="00AD1060" w:rsidP="00841BD1">
            <w:pPr>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104</w:t>
            </w:r>
          </w:p>
        </w:tc>
      </w:tr>
      <w:tr w:rsidR="003E604E" w:rsidRPr="00B3754F" w:rsidTr="006F0D94">
        <w:trPr>
          <w:trHeight w:val="336"/>
        </w:trPr>
        <w:tc>
          <w:tcPr>
            <w:tcW w:w="3942" w:type="pct"/>
            <w:tcBorders>
              <w:right w:val="single" w:sz="4" w:space="0" w:color="000000"/>
            </w:tcBorders>
            <w:vAlign w:val="center"/>
          </w:tcPr>
          <w:p w:rsidR="003E604E" w:rsidRPr="00B3754F" w:rsidRDefault="0025347D" w:rsidP="00865A55">
            <w:pPr>
              <w:ind w:firstLine="164"/>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3754F" w:rsidRDefault="003E604E" w:rsidP="00865A55">
            <w:pPr>
              <w:jc w:val="center"/>
              <w:rPr>
                <w:rFonts w:ascii="Times New Roman" w:eastAsia="OfficinaSansBookC" w:hAnsi="Times New Roman" w:cs="Times New Roman"/>
                <w:sz w:val="24"/>
                <w:szCs w:val="24"/>
              </w:rPr>
            </w:pPr>
          </w:p>
        </w:tc>
      </w:tr>
      <w:tr w:rsidR="003E604E" w:rsidRPr="00B3754F" w:rsidTr="006F0D94">
        <w:trPr>
          <w:trHeight w:val="336"/>
        </w:trPr>
        <w:tc>
          <w:tcPr>
            <w:tcW w:w="3942" w:type="pct"/>
            <w:tcBorders>
              <w:right w:val="single" w:sz="4" w:space="0" w:color="000000"/>
            </w:tcBorders>
            <w:vAlign w:val="center"/>
          </w:tcPr>
          <w:p w:rsidR="003E604E" w:rsidRPr="00B3754F" w:rsidRDefault="0025347D" w:rsidP="00865A55">
            <w:pPr>
              <w:ind w:firstLine="164"/>
              <w:rPr>
                <w:rFonts w:ascii="Times New Roman" w:eastAsia="OfficinaSansBookC" w:hAnsi="Times New Roman" w:cs="Times New Roman"/>
                <w:b/>
                <w:bCs/>
                <w:sz w:val="24"/>
                <w:szCs w:val="24"/>
              </w:rPr>
            </w:pPr>
            <w:r w:rsidRPr="00B3754F">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E604E" w:rsidRPr="00B3754F" w:rsidRDefault="00841BD1" w:rsidP="00841BD1">
            <w:pPr>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72</w:t>
            </w:r>
          </w:p>
        </w:tc>
      </w:tr>
      <w:tr w:rsidR="003E604E" w:rsidRPr="00B3754F" w:rsidTr="006F0D94">
        <w:trPr>
          <w:trHeight w:val="336"/>
        </w:trPr>
        <w:tc>
          <w:tcPr>
            <w:tcW w:w="3942" w:type="pct"/>
            <w:tcBorders>
              <w:right w:val="single" w:sz="4" w:space="0" w:color="000000"/>
            </w:tcBorders>
            <w:vAlign w:val="center"/>
          </w:tcPr>
          <w:p w:rsidR="003E604E" w:rsidRPr="00B3754F" w:rsidRDefault="0025347D" w:rsidP="00865A55">
            <w:pPr>
              <w:ind w:firstLine="164"/>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3754F" w:rsidRDefault="003E604E" w:rsidP="00865A55">
            <w:pPr>
              <w:jc w:val="center"/>
              <w:rPr>
                <w:rFonts w:ascii="Times New Roman" w:eastAsia="OfficinaSansBookC" w:hAnsi="Times New Roman" w:cs="Times New Roman"/>
                <w:sz w:val="24"/>
                <w:szCs w:val="24"/>
              </w:rPr>
            </w:pPr>
          </w:p>
        </w:tc>
      </w:tr>
      <w:tr w:rsidR="003E604E" w:rsidRPr="00B3754F" w:rsidTr="006F0D94">
        <w:trPr>
          <w:trHeight w:val="490"/>
        </w:trPr>
        <w:tc>
          <w:tcPr>
            <w:tcW w:w="3942" w:type="pct"/>
            <w:vAlign w:val="center"/>
          </w:tcPr>
          <w:p w:rsidR="003E604E" w:rsidRPr="00B3754F" w:rsidRDefault="0025347D" w:rsidP="00865A55">
            <w:pPr>
              <w:ind w:firstLine="164"/>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теоретическое обучение</w:t>
            </w:r>
          </w:p>
        </w:tc>
        <w:tc>
          <w:tcPr>
            <w:tcW w:w="1058" w:type="pct"/>
            <w:vAlign w:val="center"/>
          </w:tcPr>
          <w:p w:rsidR="003E604E" w:rsidRPr="00B3754F" w:rsidRDefault="00BD3211" w:rsidP="00865A55">
            <w:pPr>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r>
      <w:tr w:rsidR="003E604E" w:rsidRPr="00B3754F" w:rsidTr="006F0D94">
        <w:trPr>
          <w:trHeight w:val="490"/>
        </w:trPr>
        <w:tc>
          <w:tcPr>
            <w:tcW w:w="3942" w:type="pct"/>
            <w:vAlign w:val="center"/>
          </w:tcPr>
          <w:p w:rsidR="003E604E" w:rsidRPr="00B3754F" w:rsidRDefault="0025347D" w:rsidP="00865A55">
            <w:pPr>
              <w:ind w:firstLine="164"/>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практические занятия</w:t>
            </w:r>
          </w:p>
        </w:tc>
        <w:tc>
          <w:tcPr>
            <w:tcW w:w="1058" w:type="pct"/>
            <w:vAlign w:val="center"/>
          </w:tcPr>
          <w:p w:rsidR="003E604E" w:rsidRPr="00B3754F" w:rsidRDefault="00C715A4" w:rsidP="00841BD1">
            <w:pPr>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7</w:t>
            </w:r>
            <w:r w:rsidR="00841BD1" w:rsidRPr="00B3754F">
              <w:rPr>
                <w:rFonts w:ascii="Times New Roman" w:eastAsia="OfficinaSansBookC" w:hAnsi="Times New Roman" w:cs="Times New Roman"/>
                <w:sz w:val="24"/>
                <w:szCs w:val="24"/>
              </w:rPr>
              <w:t>0</w:t>
            </w:r>
          </w:p>
        </w:tc>
      </w:tr>
      <w:tr w:rsidR="003E604E" w:rsidRPr="00B3754F" w:rsidTr="006F0D94">
        <w:trPr>
          <w:trHeight w:val="490"/>
        </w:trPr>
        <w:tc>
          <w:tcPr>
            <w:tcW w:w="3942" w:type="pct"/>
            <w:vAlign w:val="center"/>
          </w:tcPr>
          <w:p w:rsidR="003E604E" w:rsidRPr="00B3754F" w:rsidRDefault="007B1899" w:rsidP="00865A55">
            <w:pPr>
              <w:pBdr>
                <w:top w:val="nil"/>
                <w:left w:val="nil"/>
                <w:bottom w:val="nil"/>
                <w:right w:val="nil"/>
                <w:between w:val="nil"/>
              </w:pBdr>
              <w:rPr>
                <w:rFonts w:ascii="Times New Roman" w:eastAsia="OfficinaSansBookC" w:hAnsi="Times New Roman"/>
                <w:color w:val="000000"/>
                <w:sz w:val="24"/>
                <w:szCs w:val="24"/>
              </w:rPr>
            </w:pPr>
            <w:r w:rsidRPr="00B3754F">
              <w:rPr>
                <w:rFonts w:ascii="Times New Roman" w:hAnsi="Times New Roman"/>
                <w:b/>
                <w:sz w:val="24"/>
                <w:szCs w:val="24"/>
                <w:lang w:eastAsia="ru-RU"/>
              </w:rPr>
              <w:t xml:space="preserve">2. </w:t>
            </w:r>
            <w:r w:rsidR="007426B3" w:rsidRPr="00B3754F">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E604E" w:rsidRPr="00B3754F" w:rsidRDefault="00841BD1" w:rsidP="00841BD1">
            <w:pPr>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30</w:t>
            </w:r>
          </w:p>
        </w:tc>
      </w:tr>
      <w:tr w:rsidR="003E604E" w:rsidRPr="00B3754F" w:rsidTr="006F0D94">
        <w:trPr>
          <w:trHeight w:val="490"/>
        </w:trPr>
        <w:tc>
          <w:tcPr>
            <w:tcW w:w="5000" w:type="pct"/>
            <w:gridSpan w:val="2"/>
            <w:vAlign w:val="center"/>
          </w:tcPr>
          <w:p w:rsidR="003E604E" w:rsidRPr="00B3754F" w:rsidRDefault="0025347D" w:rsidP="00865A55">
            <w:pPr>
              <w:ind w:firstLine="164"/>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в т. ч.:</w:t>
            </w:r>
          </w:p>
        </w:tc>
      </w:tr>
      <w:tr w:rsidR="003E604E" w:rsidRPr="00B3754F" w:rsidTr="006F0D94">
        <w:trPr>
          <w:trHeight w:val="490"/>
        </w:trPr>
        <w:tc>
          <w:tcPr>
            <w:tcW w:w="3942" w:type="pct"/>
            <w:vAlign w:val="center"/>
          </w:tcPr>
          <w:p w:rsidR="003E604E" w:rsidRPr="00B3754F" w:rsidRDefault="0025347D" w:rsidP="00865A55">
            <w:pPr>
              <w:ind w:firstLine="164"/>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теоретическое обучение</w:t>
            </w:r>
          </w:p>
        </w:tc>
        <w:tc>
          <w:tcPr>
            <w:tcW w:w="1058" w:type="pct"/>
            <w:vAlign w:val="center"/>
          </w:tcPr>
          <w:p w:rsidR="003E604E" w:rsidRPr="00B3754F" w:rsidRDefault="0025347D" w:rsidP="00865A55">
            <w:pPr>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w:t>
            </w:r>
          </w:p>
        </w:tc>
      </w:tr>
      <w:tr w:rsidR="003E604E" w:rsidRPr="00B3754F" w:rsidTr="006F0D94">
        <w:trPr>
          <w:trHeight w:val="490"/>
        </w:trPr>
        <w:tc>
          <w:tcPr>
            <w:tcW w:w="3942" w:type="pct"/>
            <w:vAlign w:val="center"/>
          </w:tcPr>
          <w:p w:rsidR="003E604E" w:rsidRPr="00B3754F" w:rsidRDefault="0025347D" w:rsidP="00865A55">
            <w:pPr>
              <w:ind w:firstLine="164"/>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практические занятия</w:t>
            </w:r>
          </w:p>
        </w:tc>
        <w:tc>
          <w:tcPr>
            <w:tcW w:w="1058" w:type="pct"/>
            <w:vAlign w:val="center"/>
          </w:tcPr>
          <w:p w:rsidR="003E604E" w:rsidRPr="00B3754F" w:rsidRDefault="00841BD1" w:rsidP="00841BD1">
            <w:pPr>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30</w:t>
            </w:r>
          </w:p>
        </w:tc>
      </w:tr>
      <w:tr w:rsidR="00FC224E" w:rsidRPr="00B3754F" w:rsidTr="0026381B">
        <w:trPr>
          <w:trHeight w:val="490"/>
        </w:trPr>
        <w:tc>
          <w:tcPr>
            <w:tcW w:w="3942" w:type="pct"/>
            <w:shd w:val="clear" w:color="auto" w:fill="auto"/>
            <w:vAlign w:val="center"/>
          </w:tcPr>
          <w:p w:rsidR="00FC224E" w:rsidRPr="00B3754F" w:rsidRDefault="00C715A4" w:rsidP="00865A55">
            <w:pPr>
              <w:ind w:firstLine="164"/>
              <w:rPr>
                <w:rFonts w:ascii="Times New Roman" w:eastAsia="OfficinaSansBookC" w:hAnsi="Times New Roman" w:cs="Times New Roman"/>
                <w:sz w:val="24"/>
                <w:szCs w:val="24"/>
              </w:rPr>
            </w:pPr>
            <w:r w:rsidRPr="00B3754F">
              <w:rPr>
                <w:rFonts w:ascii="Times New Roman" w:hAnsi="Times New Roman"/>
                <w:b/>
                <w:sz w:val="24"/>
                <w:szCs w:val="24"/>
                <w:lang w:eastAsia="ru-RU"/>
              </w:rPr>
              <w:t>и</w:t>
            </w:r>
            <w:r w:rsidR="00FC224E" w:rsidRPr="00B3754F">
              <w:rPr>
                <w:rFonts w:ascii="Times New Roman" w:hAnsi="Times New Roman"/>
                <w:b/>
                <w:sz w:val="24"/>
                <w:szCs w:val="24"/>
                <w:lang w:eastAsia="ru-RU"/>
              </w:rPr>
              <w:t>ндивидуальный проект</w:t>
            </w:r>
          </w:p>
        </w:tc>
        <w:tc>
          <w:tcPr>
            <w:tcW w:w="1058" w:type="pct"/>
            <w:shd w:val="clear" w:color="auto" w:fill="auto"/>
            <w:vAlign w:val="center"/>
          </w:tcPr>
          <w:p w:rsidR="00FC224E" w:rsidRPr="00B3754F" w:rsidRDefault="00FC224E" w:rsidP="00865A55">
            <w:pPr>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да</w:t>
            </w:r>
          </w:p>
        </w:tc>
      </w:tr>
      <w:tr w:rsidR="003E604E" w:rsidRPr="00B3754F" w:rsidTr="006F0D94">
        <w:trPr>
          <w:trHeight w:val="331"/>
        </w:trPr>
        <w:tc>
          <w:tcPr>
            <w:tcW w:w="3942" w:type="pct"/>
            <w:vAlign w:val="center"/>
          </w:tcPr>
          <w:p w:rsidR="003E604E" w:rsidRPr="00B3754F" w:rsidRDefault="0025347D" w:rsidP="00865A55">
            <w:pPr>
              <w:ind w:firstLine="164"/>
              <w:rPr>
                <w:rFonts w:ascii="Times New Roman" w:eastAsia="OfficinaSansBookC" w:hAnsi="Times New Roman" w:cs="Times New Roman"/>
                <w:i/>
                <w:sz w:val="24"/>
                <w:szCs w:val="24"/>
              </w:rPr>
            </w:pPr>
            <w:r w:rsidRPr="00B3754F">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3E604E" w:rsidRPr="00B3754F" w:rsidRDefault="0025347D" w:rsidP="00865A55">
            <w:pPr>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2</w:t>
            </w:r>
          </w:p>
        </w:tc>
      </w:tr>
    </w:tbl>
    <w:p w:rsidR="003E604E" w:rsidRPr="00B3754F" w:rsidRDefault="003E604E" w:rsidP="00865A55">
      <w:pPr>
        <w:spacing w:after="0" w:line="240" w:lineRule="auto"/>
        <w:ind w:firstLine="709"/>
        <w:rPr>
          <w:rFonts w:ascii="Times New Roman" w:eastAsia="OfficinaSansBookC" w:hAnsi="Times New Roman" w:cs="Times New Roman"/>
          <w:b/>
          <w:sz w:val="24"/>
          <w:szCs w:val="24"/>
        </w:rPr>
      </w:pPr>
    </w:p>
    <w:p w:rsidR="003E604E" w:rsidRPr="00B3754F" w:rsidRDefault="003E604E" w:rsidP="00865A55">
      <w:pPr>
        <w:spacing w:after="0" w:line="240" w:lineRule="auto"/>
        <w:ind w:firstLine="709"/>
        <w:rPr>
          <w:rFonts w:ascii="Times New Roman" w:eastAsia="OfficinaSansBookC" w:hAnsi="Times New Roman" w:cs="Times New Roman"/>
          <w:b/>
          <w:sz w:val="24"/>
          <w:szCs w:val="24"/>
        </w:rPr>
        <w:sectPr w:rsidR="003E604E" w:rsidRPr="00B3754F" w:rsidSect="006F0D94">
          <w:pgSz w:w="11906" w:h="16838"/>
          <w:pgMar w:top="567" w:right="567" w:bottom="567" w:left="1134" w:header="709" w:footer="709" w:gutter="0"/>
          <w:cols w:space="720"/>
          <w:docGrid w:linePitch="299"/>
        </w:sectPr>
      </w:pPr>
    </w:p>
    <w:p w:rsidR="003E604E" w:rsidRPr="00B3754F" w:rsidRDefault="0025347D" w:rsidP="00865A55">
      <w:pPr>
        <w:spacing w:after="0" w:line="240" w:lineRule="auto"/>
        <w:jc w:val="center"/>
        <w:rPr>
          <w:rFonts w:ascii="Times New Roman" w:eastAsia="OfficinaSansBookC" w:hAnsi="Times New Roman" w:cs="Times New Roman"/>
          <w:b/>
          <w:sz w:val="28"/>
          <w:szCs w:val="28"/>
        </w:rPr>
      </w:pPr>
      <w:r w:rsidRPr="00B3754F">
        <w:rPr>
          <w:rFonts w:ascii="Times New Roman" w:eastAsia="OfficinaSansBookC" w:hAnsi="Times New Roman" w:cs="Times New Roman"/>
          <w:b/>
          <w:sz w:val="28"/>
          <w:szCs w:val="28"/>
        </w:rPr>
        <w:lastRenderedPageBreak/>
        <w:t xml:space="preserve">2.2. Тематический план и содержание </w:t>
      </w:r>
      <w:r w:rsidR="007C3BDE" w:rsidRPr="00B3754F">
        <w:rPr>
          <w:rFonts w:ascii="Times New Roman" w:eastAsia="OfficinaSansBookC" w:hAnsi="Times New Roman" w:cs="Times New Roman"/>
          <w:b/>
          <w:sz w:val="28"/>
          <w:szCs w:val="28"/>
        </w:rPr>
        <w:t>учебного предмета</w:t>
      </w:r>
      <w:r w:rsidR="007B1899" w:rsidRPr="00B3754F">
        <w:rPr>
          <w:rFonts w:ascii="Times New Roman" w:eastAsia="OfficinaSansBookC" w:hAnsi="Times New Roman" w:cs="Times New Roman"/>
          <w:b/>
          <w:sz w:val="28"/>
          <w:szCs w:val="28"/>
        </w:rPr>
        <w:t xml:space="preserve"> Иностранный язык</w:t>
      </w: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5"/>
        <w:gridCol w:w="10064"/>
        <w:gridCol w:w="840"/>
        <w:gridCol w:w="1841"/>
      </w:tblGrid>
      <w:tr w:rsidR="003E604E" w:rsidRPr="00B3754F" w:rsidTr="00841BD1">
        <w:trPr>
          <w:trHeight w:val="20"/>
        </w:trPr>
        <w:tc>
          <w:tcPr>
            <w:tcW w:w="2705" w:type="dxa"/>
            <w:tcBorders>
              <w:top w:val="single" w:sz="4" w:space="0" w:color="000000"/>
              <w:left w:val="single" w:sz="4" w:space="0" w:color="000000"/>
              <w:bottom w:val="single" w:sz="4" w:space="0" w:color="000000"/>
              <w:right w:val="single" w:sz="4" w:space="0" w:color="000000"/>
            </w:tcBorders>
          </w:tcPr>
          <w:p w:rsidR="007B1899" w:rsidRPr="00B3754F" w:rsidRDefault="007B1899"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1" w:name="_heading=h.17dp8vu" w:colFirst="0" w:colLast="0"/>
            <w:bookmarkEnd w:id="11"/>
            <w:r w:rsidRPr="00B3754F">
              <w:rPr>
                <w:rFonts w:ascii="Times New Roman" w:eastAsia="OfficinaSansBookC" w:hAnsi="Times New Roman" w:cs="Times New Roman"/>
                <w:b/>
                <w:sz w:val="24"/>
                <w:szCs w:val="24"/>
              </w:rPr>
              <w:t>Наименование</w:t>
            </w:r>
          </w:p>
          <w:p w:rsidR="003E604E" w:rsidRPr="00B3754F" w:rsidRDefault="0025347D"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разделов и тем</w:t>
            </w:r>
          </w:p>
        </w:tc>
        <w:tc>
          <w:tcPr>
            <w:tcW w:w="10064" w:type="dxa"/>
            <w:tcBorders>
              <w:top w:val="single" w:sz="4" w:space="0" w:color="000000"/>
              <w:left w:val="single" w:sz="4" w:space="0" w:color="000000"/>
              <w:bottom w:val="single" w:sz="4" w:space="0" w:color="000000"/>
              <w:right w:val="single" w:sz="4" w:space="0" w:color="000000"/>
            </w:tcBorders>
          </w:tcPr>
          <w:p w:rsidR="003E604E" w:rsidRPr="00B3754F" w:rsidRDefault="0025347D"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Содержание учебного материала</w:t>
            </w:r>
            <w:r w:rsidR="007B1899" w:rsidRPr="00B3754F">
              <w:rPr>
                <w:rFonts w:ascii="Times New Roman" w:eastAsia="OfficinaSansBookC" w:hAnsi="Times New Roman" w:cs="Times New Roman"/>
                <w:b/>
                <w:sz w:val="24"/>
                <w:szCs w:val="24"/>
              </w:rPr>
              <w:t xml:space="preserve"> (основное и профессионально-ориентированное)</w:t>
            </w:r>
            <w:r w:rsidRPr="00B3754F">
              <w:rPr>
                <w:rFonts w:ascii="Times New Roman" w:eastAsia="OfficinaSansBookC" w:hAnsi="Times New Roman" w:cs="Times New Roman"/>
                <w:b/>
                <w:sz w:val="24"/>
                <w:szCs w:val="24"/>
              </w:rPr>
              <w:t xml:space="preserve">, лабораторные и практические </w:t>
            </w:r>
            <w:r w:rsidR="007B1899" w:rsidRPr="00B3754F">
              <w:rPr>
                <w:rFonts w:ascii="Times New Roman" w:eastAsia="OfficinaSansBookC" w:hAnsi="Times New Roman" w:cs="Times New Roman"/>
                <w:b/>
                <w:sz w:val="24"/>
                <w:szCs w:val="24"/>
              </w:rPr>
              <w:t>занятия</w:t>
            </w:r>
            <w:r w:rsidRPr="00B3754F">
              <w:rPr>
                <w:rFonts w:ascii="Times New Roman" w:eastAsia="OfficinaSansBookC" w:hAnsi="Times New Roman" w:cs="Times New Roman"/>
                <w:b/>
                <w:sz w:val="24"/>
                <w:szCs w:val="24"/>
              </w:rPr>
              <w:t xml:space="preserve">, </w:t>
            </w:r>
            <w:r w:rsidR="007B1899" w:rsidRPr="00B3754F">
              <w:rPr>
                <w:rFonts w:ascii="Times New Roman" w:eastAsia="OfficinaSansBookC" w:hAnsi="Times New Roman" w:cs="Times New Roman"/>
                <w:b/>
                <w:sz w:val="24"/>
                <w:szCs w:val="24"/>
              </w:rPr>
              <w:t>прикладной модуль</w:t>
            </w:r>
          </w:p>
        </w:tc>
        <w:tc>
          <w:tcPr>
            <w:tcW w:w="840" w:type="dxa"/>
            <w:tcBorders>
              <w:top w:val="single" w:sz="4" w:space="0" w:color="000000"/>
              <w:left w:val="single" w:sz="4" w:space="0" w:color="000000"/>
              <w:bottom w:val="single" w:sz="4" w:space="0" w:color="000000"/>
              <w:right w:val="single" w:sz="4" w:space="0" w:color="000000"/>
            </w:tcBorders>
          </w:tcPr>
          <w:p w:rsidR="003E604E" w:rsidRPr="00B3754F" w:rsidRDefault="0025347D" w:rsidP="00841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72"/>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Объем часов</w:t>
            </w:r>
          </w:p>
        </w:tc>
        <w:tc>
          <w:tcPr>
            <w:tcW w:w="1841" w:type="dxa"/>
            <w:tcBorders>
              <w:top w:val="single" w:sz="4" w:space="0" w:color="000000"/>
              <w:left w:val="single" w:sz="4" w:space="0" w:color="000000"/>
              <w:bottom w:val="single" w:sz="4" w:space="0" w:color="000000"/>
              <w:right w:val="single" w:sz="4" w:space="0" w:color="000000"/>
            </w:tcBorders>
          </w:tcPr>
          <w:p w:rsidR="003E604E" w:rsidRPr="00B3754F" w:rsidRDefault="0025347D" w:rsidP="00841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72"/>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Формируемые компетенции</w:t>
            </w:r>
          </w:p>
        </w:tc>
      </w:tr>
      <w:tr w:rsidR="003E604E" w:rsidRPr="00B3754F" w:rsidTr="00841BD1">
        <w:trPr>
          <w:trHeight w:val="20"/>
        </w:trPr>
        <w:tc>
          <w:tcPr>
            <w:tcW w:w="2705" w:type="dxa"/>
            <w:tcBorders>
              <w:top w:val="single" w:sz="4" w:space="0" w:color="000000"/>
              <w:left w:val="single" w:sz="4" w:space="0" w:color="000000"/>
              <w:bottom w:val="single" w:sz="4" w:space="0" w:color="000000"/>
              <w:right w:val="single" w:sz="4" w:space="0" w:color="000000"/>
            </w:tcBorders>
          </w:tcPr>
          <w:p w:rsidR="003E604E" w:rsidRPr="00B3754F" w:rsidRDefault="0025347D"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1</w:t>
            </w:r>
          </w:p>
        </w:tc>
        <w:tc>
          <w:tcPr>
            <w:tcW w:w="10064" w:type="dxa"/>
            <w:tcBorders>
              <w:top w:val="single" w:sz="4" w:space="0" w:color="000000"/>
              <w:left w:val="single" w:sz="4" w:space="0" w:color="000000"/>
              <w:bottom w:val="single" w:sz="4" w:space="0" w:color="000000"/>
              <w:right w:val="single" w:sz="4" w:space="0" w:color="000000"/>
            </w:tcBorders>
          </w:tcPr>
          <w:p w:rsidR="003E604E" w:rsidRPr="00B3754F" w:rsidRDefault="0025347D"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2</w:t>
            </w:r>
          </w:p>
        </w:tc>
        <w:tc>
          <w:tcPr>
            <w:tcW w:w="840" w:type="dxa"/>
            <w:tcBorders>
              <w:top w:val="single" w:sz="4" w:space="0" w:color="000000"/>
              <w:left w:val="single" w:sz="4" w:space="0" w:color="000000"/>
              <w:bottom w:val="single" w:sz="4" w:space="0" w:color="000000"/>
              <w:right w:val="single" w:sz="4" w:space="0" w:color="000000"/>
            </w:tcBorders>
          </w:tcPr>
          <w:p w:rsidR="003E604E" w:rsidRPr="00B3754F" w:rsidRDefault="0025347D"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3</w:t>
            </w:r>
          </w:p>
        </w:tc>
        <w:tc>
          <w:tcPr>
            <w:tcW w:w="1841" w:type="dxa"/>
            <w:tcBorders>
              <w:top w:val="single" w:sz="4" w:space="0" w:color="000000"/>
              <w:left w:val="single" w:sz="4" w:space="0" w:color="000000"/>
              <w:bottom w:val="single" w:sz="4" w:space="0" w:color="000000"/>
              <w:right w:val="single" w:sz="4" w:space="0" w:color="000000"/>
            </w:tcBorders>
          </w:tcPr>
          <w:p w:rsidR="003E604E" w:rsidRPr="00B3754F" w:rsidRDefault="0025347D"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4</w:t>
            </w:r>
          </w:p>
        </w:tc>
      </w:tr>
      <w:tr w:rsidR="005B5DA8" w:rsidRPr="00B3754F" w:rsidTr="00841BD1">
        <w:trPr>
          <w:trHeight w:val="20"/>
        </w:trPr>
        <w:tc>
          <w:tcPr>
            <w:tcW w:w="127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B3754F" w:rsidRDefault="005B5DA8" w:rsidP="00865A55">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1 семестр</w:t>
            </w:r>
          </w:p>
        </w:tc>
        <w:tc>
          <w:tcPr>
            <w:tcW w:w="8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B3754F" w:rsidRDefault="005B5DA8" w:rsidP="00865A55">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46</w:t>
            </w:r>
          </w:p>
        </w:tc>
        <w:tc>
          <w:tcPr>
            <w:tcW w:w="18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B3754F" w:rsidRDefault="005B5DA8" w:rsidP="00865A55">
            <w:pPr>
              <w:spacing w:after="0" w:line="240" w:lineRule="auto"/>
              <w:jc w:val="center"/>
              <w:rPr>
                <w:rFonts w:ascii="Times New Roman" w:eastAsia="OfficinaSansBookC" w:hAnsi="Times New Roman" w:cs="Times New Roman"/>
                <w:sz w:val="24"/>
                <w:szCs w:val="24"/>
              </w:rPr>
            </w:pPr>
          </w:p>
        </w:tc>
      </w:tr>
      <w:tr w:rsidR="005B5DA8" w:rsidRPr="00B3754F" w:rsidTr="00F37931">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5B5DA8" w:rsidRPr="00B3754F" w:rsidRDefault="005B5DA8" w:rsidP="00865A55">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b/>
                <w:sz w:val="24"/>
                <w:szCs w:val="24"/>
              </w:rPr>
              <w:t>Основное содержание</w:t>
            </w:r>
          </w:p>
        </w:tc>
      </w:tr>
      <w:tr w:rsidR="00603275" w:rsidRPr="00B3754F" w:rsidTr="00841BD1">
        <w:trPr>
          <w:trHeight w:val="20"/>
        </w:trPr>
        <w:tc>
          <w:tcPr>
            <w:tcW w:w="2705" w:type="dxa"/>
            <w:tcBorders>
              <w:top w:val="single" w:sz="4" w:space="0" w:color="000000"/>
              <w:left w:val="single" w:sz="4" w:space="0" w:color="000000"/>
              <w:right w:val="single" w:sz="4" w:space="0" w:color="000000"/>
            </w:tcBorders>
          </w:tcPr>
          <w:p w:rsidR="00603275" w:rsidRPr="00B3754F" w:rsidRDefault="00603275"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Входное тестирование</w:t>
            </w:r>
          </w:p>
        </w:tc>
        <w:tc>
          <w:tcPr>
            <w:tcW w:w="10064" w:type="dxa"/>
            <w:tcBorders>
              <w:top w:val="single" w:sz="4" w:space="0" w:color="000000"/>
              <w:left w:val="single" w:sz="4" w:space="0" w:color="000000"/>
              <w:bottom w:val="single" w:sz="4" w:space="0" w:color="000000"/>
              <w:right w:val="single" w:sz="4" w:space="0" w:color="000000"/>
            </w:tcBorders>
          </w:tcPr>
          <w:p w:rsidR="00603275" w:rsidRPr="00B3754F" w:rsidRDefault="0060327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w:t>
            </w:r>
            <w:r w:rsidR="003D4955" w:rsidRPr="00B3754F">
              <w:rPr>
                <w:rFonts w:ascii="Times New Roman" w:eastAsia="OfficinaSansBookC" w:hAnsi="Times New Roman" w:cs="Times New Roman"/>
                <w:b/>
                <w:sz w:val="24"/>
                <w:szCs w:val="24"/>
              </w:rPr>
              <w:t>ое</w:t>
            </w:r>
            <w:r w:rsidRPr="00B3754F">
              <w:rPr>
                <w:rFonts w:ascii="Times New Roman" w:eastAsia="OfficinaSansBookC" w:hAnsi="Times New Roman" w:cs="Times New Roman"/>
                <w:b/>
                <w:sz w:val="24"/>
                <w:szCs w:val="24"/>
              </w:rPr>
              <w:t xml:space="preserve"> заняти</w:t>
            </w:r>
            <w:r w:rsidR="003D4955" w:rsidRPr="00B3754F">
              <w:rPr>
                <w:rFonts w:ascii="Times New Roman" w:eastAsia="OfficinaSansBookC" w:hAnsi="Times New Roman" w:cs="Times New Roman"/>
                <w:b/>
                <w:sz w:val="24"/>
                <w:szCs w:val="24"/>
              </w:rPr>
              <w:t>е №1</w:t>
            </w:r>
          </w:p>
          <w:p w:rsidR="003D4955" w:rsidRPr="00B3754F" w:rsidRDefault="003D4955" w:rsidP="003D4955">
            <w:pPr>
              <w:spacing w:after="0" w:line="240" w:lineRule="auto"/>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Диагностика входного уровня владения иностранным языком обучающегося</w:t>
            </w:r>
          </w:p>
          <w:p w:rsidR="003D4955" w:rsidRPr="00B3754F" w:rsidRDefault="003D4955" w:rsidP="003D4955">
            <w:pPr>
              <w:spacing w:after="0" w:line="240" w:lineRule="auto"/>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 Лексико-грамматический тест</w:t>
            </w:r>
          </w:p>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 Устное собеседование</w:t>
            </w:r>
          </w:p>
        </w:tc>
        <w:tc>
          <w:tcPr>
            <w:tcW w:w="840" w:type="dxa"/>
            <w:tcBorders>
              <w:top w:val="single" w:sz="4" w:space="0" w:color="000000"/>
              <w:left w:val="single" w:sz="4" w:space="0" w:color="000000"/>
              <w:bottom w:val="single" w:sz="4" w:space="0" w:color="000000"/>
              <w:right w:val="single" w:sz="4" w:space="0" w:color="000000"/>
            </w:tcBorders>
          </w:tcPr>
          <w:p w:rsidR="00603275" w:rsidRPr="00B3754F" w:rsidRDefault="00603275" w:rsidP="00865A55">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2</w:t>
            </w:r>
          </w:p>
        </w:tc>
        <w:tc>
          <w:tcPr>
            <w:tcW w:w="1841" w:type="dxa"/>
            <w:tcBorders>
              <w:top w:val="single" w:sz="4" w:space="0" w:color="000000"/>
              <w:left w:val="single" w:sz="4" w:space="0" w:color="000000"/>
              <w:right w:val="single" w:sz="4" w:space="0" w:color="000000"/>
            </w:tcBorders>
          </w:tcPr>
          <w:p w:rsidR="006A0A30" w:rsidRPr="00B3754F" w:rsidRDefault="006A0A30" w:rsidP="006A0A30">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01, ОК 02,</w:t>
            </w:r>
          </w:p>
          <w:p w:rsidR="00603275" w:rsidRPr="00B3754F" w:rsidRDefault="006A0A30" w:rsidP="00A104F7">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04</w:t>
            </w:r>
          </w:p>
        </w:tc>
      </w:tr>
      <w:tr w:rsidR="00BF5F69" w:rsidRPr="00B3754F" w:rsidTr="00841BD1">
        <w:trPr>
          <w:trHeight w:val="20"/>
        </w:trPr>
        <w:tc>
          <w:tcPr>
            <w:tcW w:w="2705" w:type="dxa"/>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Раздел 1.</w:t>
            </w:r>
          </w:p>
        </w:tc>
        <w:tc>
          <w:tcPr>
            <w:tcW w:w="10064" w:type="dxa"/>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Иностранный язык для общих целей</w:t>
            </w:r>
          </w:p>
        </w:tc>
        <w:tc>
          <w:tcPr>
            <w:tcW w:w="840" w:type="dxa"/>
            <w:tcBorders>
              <w:top w:val="single" w:sz="4" w:space="0" w:color="000000"/>
              <w:left w:val="single" w:sz="4" w:space="0" w:color="000000"/>
              <w:bottom w:val="single" w:sz="4" w:space="0" w:color="000000"/>
              <w:right w:val="single" w:sz="4" w:space="0" w:color="000000"/>
            </w:tcBorders>
          </w:tcPr>
          <w:p w:rsidR="00BF5F69" w:rsidRPr="00B3754F" w:rsidRDefault="00940409"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70</w:t>
            </w:r>
          </w:p>
        </w:tc>
        <w:tc>
          <w:tcPr>
            <w:tcW w:w="1841" w:type="dxa"/>
            <w:tcBorders>
              <w:top w:val="single" w:sz="4" w:space="0" w:color="000000"/>
              <w:left w:val="single" w:sz="4" w:space="0" w:color="000000"/>
              <w:right w:val="single" w:sz="4" w:space="0" w:color="000000"/>
            </w:tcBorders>
          </w:tcPr>
          <w:p w:rsidR="00BF5F69" w:rsidRPr="00B3754F" w:rsidRDefault="00BF5F69" w:rsidP="00BF5F69">
            <w:pP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val="restart"/>
            <w:tcBorders>
              <w:top w:val="single" w:sz="4" w:space="0" w:color="000000"/>
              <w:left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Тема № 1.1</w:t>
            </w:r>
          </w:p>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Повседневная жизнь семьи. Внешность и характер членов семьи.</w:t>
            </w: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10</w:t>
            </w:r>
          </w:p>
        </w:tc>
        <w:tc>
          <w:tcPr>
            <w:tcW w:w="1841" w:type="dxa"/>
            <w:vMerge w:val="restart"/>
            <w:tcBorders>
              <w:top w:val="single" w:sz="4" w:space="0" w:color="000000"/>
              <w:left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01, ОК 02,</w:t>
            </w:r>
          </w:p>
          <w:p w:rsidR="003D4955" w:rsidRPr="00B3754F" w:rsidRDefault="003D4955" w:rsidP="00A104F7">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04</w:t>
            </w: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sz w:val="24"/>
                <w:szCs w:val="24"/>
              </w:rPr>
              <w:t xml:space="preserve">Лексика: </w:t>
            </w:r>
            <w:r w:rsidRPr="00B3754F">
              <w:rPr>
                <w:rFonts w:ascii="Times New Roman" w:eastAsia="OfficinaSansBookC" w:hAnsi="Times New Roman" w:cs="Times New Roman"/>
                <w:color w:val="000000"/>
                <w:sz w:val="24"/>
                <w:szCs w:val="24"/>
              </w:rPr>
              <w:t>города; национальности; профессии; числительные; члены семьи; внешность человека; личные качества человека, названия профессий.</w:t>
            </w:r>
          </w:p>
          <w:p w:rsidR="003D4955" w:rsidRPr="00B3754F" w:rsidRDefault="003D4955" w:rsidP="00BF5F6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sz w:val="24"/>
                <w:szCs w:val="24"/>
              </w:rPr>
              <w:t xml:space="preserve">Грамматика: </w:t>
            </w:r>
            <w:r w:rsidRPr="00B3754F">
              <w:rPr>
                <w:rFonts w:ascii="Times New Roman" w:eastAsia="OfficinaSansBookC" w:hAnsi="Times New Roman" w:cs="Times New Roman"/>
                <w:color w:val="000000"/>
                <w:sz w:val="24"/>
                <w:szCs w:val="24"/>
              </w:rPr>
              <w:t>глаголы to be, to have, to do; степени сравнения прилагательных и их правописание; местоимения личные, притяжательные, указательные, возвратные;</w:t>
            </w:r>
          </w:p>
          <w:p w:rsidR="003D4955" w:rsidRPr="00B3754F" w:rsidRDefault="003D4955" w:rsidP="00BF5F6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Фонетика: Правила чтения. Звуки. Транскрипция.</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b/>
                <w:sz w:val="24"/>
                <w:szCs w:val="24"/>
              </w:rPr>
              <w:t>Лексическое занятие</w:t>
            </w:r>
          </w:p>
          <w:p w:rsidR="003D4955" w:rsidRPr="00B3754F" w:rsidRDefault="003D4955" w:rsidP="00BF5F69">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 xml:space="preserve">Приветствие, прощание. Представление себя и других людей в официальной и неофициальной обстановке. </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№2</w:t>
            </w:r>
          </w:p>
          <w:p w:rsidR="003D4955" w:rsidRPr="00B3754F" w:rsidRDefault="003D4955" w:rsidP="00BF5F6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Отношение поколений в семье.</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№3</w:t>
            </w:r>
          </w:p>
          <w:p w:rsidR="003D4955" w:rsidRPr="00B3754F" w:rsidRDefault="003D4955" w:rsidP="003D4955">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 xml:space="preserve">Описание внешности человека. </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vMerge/>
            <w:tcBorders>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№4</w:t>
            </w:r>
          </w:p>
          <w:p w:rsidR="003D4955" w:rsidRPr="00B3754F" w:rsidRDefault="003D4955" w:rsidP="00BF5F6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Описание характера личности.</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tcBorders>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№5</w:t>
            </w:r>
          </w:p>
          <w:p w:rsidR="003D4955" w:rsidRPr="00B3754F" w:rsidRDefault="003D4955" w:rsidP="003D4955">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Современные семьи.</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B3754F" w:rsidTr="00841BD1">
        <w:trPr>
          <w:trHeight w:val="20"/>
        </w:trPr>
        <w:tc>
          <w:tcPr>
            <w:tcW w:w="2705" w:type="dxa"/>
            <w:vMerge w:val="restart"/>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Тема № 1.2</w:t>
            </w:r>
          </w:p>
          <w:p w:rsidR="00BF5F69" w:rsidRPr="00B3754F" w:rsidRDefault="00BF5F69" w:rsidP="00BF5F69">
            <w:pPr>
              <w:spacing w:after="0" w:line="240" w:lineRule="auto"/>
              <w:jc w:val="center"/>
              <w:rPr>
                <w:rFonts w:ascii="Times New Roman" w:eastAsia="OfficinaSansBookC" w:hAnsi="Times New Roman" w:cs="Times New Roman"/>
                <w:b/>
                <w:color w:val="000000"/>
                <w:sz w:val="24"/>
                <w:szCs w:val="24"/>
              </w:rPr>
            </w:pPr>
            <w:r w:rsidRPr="00B3754F">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10064" w:type="dxa"/>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6</w:t>
            </w:r>
          </w:p>
        </w:tc>
        <w:tc>
          <w:tcPr>
            <w:tcW w:w="1841" w:type="dxa"/>
            <w:vMerge w:val="restart"/>
            <w:tcBorders>
              <w:top w:val="single" w:sz="4" w:space="0" w:color="000000"/>
              <w:left w:val="single" w:sz="4" w:space="0" w:color="000000"/>
              <w:right w:val="single" w:sz="4" w:space="0" w:color="000000"/>
            </w:tcBorders>
          </w:tcPr>
          <w:p w:rsidR="006A0A30" w:rsidRPr="00B3754F" w:rsidRDefault="006A0A30" w:rsidP="006A0A30">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01, ОК 02,</w:t>
            </w:r>
          </w:p>
          <w:p w:rsidR="00BF5F69" w:rsidRPr="00B3754F" w:rsidRDefault="006A0A30" w:rsidP="00A104F7">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04</w:t>
            </w:r>
          </w:p>
        </w:tc>
      </w:tr>
      <w:tr w:rsidR="00BF5F69" w:rsidRPr="00B3754F"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Лексика: р</w:t>
            </w:r>
            <w:r w:rsidRPr="00B3754F">
              <w:rPr>
                <w:rFonts w:ascii="Times New Roman" w:eastAsia="OfficinaSansBookC" w:hAnsi="Times New Roman" w:cs="Times New Roman"/>
                <w:color w:val="000000"/>
                <w:sz w:val="24"/>
                <w:szCs w:val="24"/>
              </w:rPr>
              <w:t>утина, наречия.</w:t>
            </w:r>
          </w:p>
          <w:p w:rsidR="00BF5F69" w:rsidRPr="00B3754F" w:rsidRDefault="00BF5F69" w:rsidP="00BF5F6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sz w:val="24"/>
                <w:szCs w:val="24"/>
              </w:rPr>
              <w:t xml:space="preserve">Грамматика: </w:t>
            </w:r>
            <w:r w:rsidRPr="00B3754F">
              <w:rPr>
                <w:rFonts w:ascii="Times New Roman" w:eastAsia="OfficinaSansBookC" w:hAnsi="Times New Roman" w:cs="Times New Roman"/>
                <w:color w:val="000000"/>
                <w:sz w:val="24"/>
                <w:szCs w:val="24"/>
              </w:rPr>
              <w:t>предлоги времени; простое настоящее время; сослагательное наклонение love/like/enjoy + Infinitive/-ing, типы вопросов.</w:t>
            </w:r>
          </w:p>
        </w:tc>
        <w:tc>
          <w:tcPr>
            <w:tcW w:w="840" w:type="dxa"/>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tcPr>
          <w:p w:rsidR="00BF5F69" w:rsidRPr="00B3754F"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B3754F"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№6</w:t>
            </w:r>
          </w:p>
          <w:p w:rsidR="00BF5F69" w:rsidRPr="00B3754F" w:rsidRDefault="003D4955" w:rsidP="00BF5F6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Рабочий день.</w:t>
            </w:r>
          </w:p>
        </w:tc>
        <w:tc>
          <w:tcPr>
            <w:tcW w:w="840" w:type="dxa"/>
            <w:tcBorders>
              <w:top w:val="single" w:sz="4" w:space="0" w:color="000000"/>
              <w:left w:val="single" w:sz="4" w:space="0" w:color="000000"/>
              <w:bottom w:val="single" w:sz="4" w:space="0" w:color="000000"/>
              <w:right w:val="single" w:sz="4" w:space="0" w:color="000000"/>
            </w:tcBorders>
          </w:tcPr>
          <w:p w:rsidR="00BF5F69"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BF5F69" w:rsidRPr="00B3754F"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B3754F"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№7</w:t>
            </w:r>
          </w:p>
          <w:p w:rsidR="00BF5F69" w:rsidRPr="00B3754F" w:rsidRDefault="00BF5F69" w:rsidP="00BF5F6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 xml:space="preserve">Досуг. Хобби. </w:t>
            </w:r>
          </w:p>
        </w:tc>
        <w:tc>
          <w:tcPr>
            <w:tcW w:w="840" w:type="dxa"/>
            <w:tcBorders>
              <w:top w:val="single" w:sz="4" w:space="0" w:color="000000"/>
              <w:left w:val="single" w:sz="4" w:space="0" w:color="000000"/>
              <w:bottom w:val="single" w:sz="4" w:space="0" w:color="000000"/>
              <w:right w:val="single" w:sz="4" w:space="0" w:color="000000"/>
            </w:tcBorders>
          </w:tcPr>
          <w:p w:rsidR="00BF5F69" w:rsidRPr="00B3754F" w:rsidRDefault="00BF5F69" w:rsidP="003D4955">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vMerge/>
            <w:tcBorders>
              <w:left w:val="single" w:sz="4" w:space="0" w:color="000000"/>
              <w:bottom w:val="single" w:sz="4" w:space="0" w:color="000000"/>
              <w:right w:val="single" w:sz="4" w:space="0" w:color="000000"/>
            </w:tcBorders>
          </w:tcPr>
          <w:p w:rsidR="00BF5F69" w:rsidRPr="00B3754F"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841BD1">
        <w:trPr>
          <w:trHeight w:val="20"/>
        </w:trPr>
        <w:tc>
          <w:tcPr>
            <w:tcW w:w="2705"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№8</w:t>
            </w:r>
          </w:p>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Активный и пассивный отдых.</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841BD1">
        <w:trPr>
          <w:trHeight w:val="20"/>
        </w:trPr>
        <w:tc>
          <w:tcPr>
            <w:tcW w:w="2705" w:type="dxa"/>
            <w:vMerge w:val="restart"/>
            <w:tcBorders>
              <w:top w:val="single" w:sz="4" w:space="0" w:color="000000"/>
              <w:left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Тема № 1.3</w:t>
            </w:r>
          </w:p>
          <w:p w:rsidR="003D4955" w:rsidRPr="00B3754F" w:rsidRDefault="003D4955" w:rsidP="00BF5F69">
            <w:pPr>
              <w:spacing w:after="0" w:line="240" w:lineRule="auto"/>
              <w:jc w:val="center"/>
              <w:rPr>
                <w:rFonts w:ascii="Times New Roman" w:eastAsia="OfficinaSansBookC" w:hAnsi="Times New Roman" w:cs="Times New Roman"/>
                <w:b/>
                <w:color w:val="000000"/>
                <w:sz w:val="24"/>
                <w:szCs w:val="24"/>
              </w:rPr>
            </w:pPr>
            <w:r w:rsidRPr="00B3754F">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10</w:t>
            </w:r>
          </w:p>
        </w:tc>
        <w:tc>
          <w:tcPr>
            <w:tcW w:w="1841" w:type="dxa"/>
            <w:vMerge w:val="restart"/>
            <w:tcBorders>
              <w:top w:val="single" w:sz="4" w:space="0" w:color="000000"/>
              <w:left w:val="single" w:sz="4" w:space="0" w:color="000000"/>
              <w:bottom w:val="single" w:sz="4" w:space="0" w:color="000000"/>
              <w:right w:val="single" w:sz="4" w:space="0" w:color="000000"/>
            </w:tcBorders>
          </w:tcPr>
          <w:p w:rsidR="003D4955" w:rsidRPr="00B3754F" w:rsidRDefault="003D4955" w:rsidP="006A0A30">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01, ОК 02,</w:t>
            </w:r>
          </w:p>
          <w:p w:rsidR="003D4955" w:rsidRPr="00B3754F" w:rsidRDefault="003D4955" w:rsidP="00A104F7">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04</w:t>
            </w:r>
          </w:p>
        </w:tc>
      </w:tr>
      <w:tr w:rsidR="003D4955" w:rsidRPr="00B3754F" w:rsidTr="00841BD1">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sz w:val="24"/>
                <w:szCs w:val="24"/>
              </w:rPr>
              <w:t xml:space="preserve">Лексика: </w:t>
            </w:r>
            <w:r w:rsidRPr="00B3754F">
              <w:rPr>
                <w:rFonts w:ascii="Times New Roman" w:eastAsia="OfficinaSansBookC" w:hAnsi="Times New Roman" w:cs="Times New Roman"/>
                <w:color w:val="000000"/>
                <w:sz w:val="24"/>
                <w:szCs w:val="24"/>
              </w:rPr>
              <w:t>здания; комнаты; обстановка, техника и оборудование; условия жизни; места в городе;</w:t>
            </w:r>
          </w:p>
          <w:p w:rsidR="003D4955" w:rsidRPr="00B3754F" w:rsidRDefault="003D4955" w:rsidP="00BF5F6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sz w:val="24"/>
                <w:szCs w:val="24"/>
              </w:rPr>
              <w:t>Грамматика: о</w:t>
            </w:r>
            <w:r w:rsidRPr="00B3754F">
              <w:rPr>
                <w:rFonts w:ascii="Times New Roman" w:eastAsia="OfficinaSansBookC" w:hAnsi="Times New Roman" w:cs="Times New Roman"/>
                <w:color w:val="000000"/>
                <w:sz w:val="24"/>
                <w:szCs w:val="24"/>
              </w:rPr>
              <w:t xml:space="preserve">борот </w:t>
            </w:r>
            <w:r w:rsidRPr="00B3754F">
              <w:rPr>
                <w:rFonts w:ascii="Times New Roman" w:eastAsia="OfficinaSansBookC" w:hAnsi="Times New Roman" w:cs="Times New Roman"/>
                <w:color w:val="000000"/>
                <w:sz w:val="24"/>
                <w:szCs w:val="24"/>
                <w:lang w:val="en-US"/>
              </w:rPr>
              <w:t>the</w:t>
            </w:r>
            <w:r w:rsidRPr="00B3754F">
              <w:rPr>
                <w:rFonts w:ascii="Times New Roman" w:eastAsia="OfficinaSansBookC" w:hAnsi="Times New Roman" w:cs="Times New Roman"/>
                <w:color w:val="000000"/>
                <w:sz w:val="24"/>
                <w:szCs w:val="24"/>
              </w:rPr>
              <w:t xml:space="preserve"> </w:t>
            </w:r>
            <w:r w:rsidRPr="00B3754F">
              <w:rPr>
                <w:rFonts w:ascii="Times New Roman" w:eastAsia="OfficinaSansBookC" w:hAnsi="Times New Roman" w:cs="Times New Roman"/>
                <w:color w:val="000000"/>
                <w:sz w:val="24"/>
                <w:szCs w:val="24"/>
                <w:lang w:val="en-US"/>
              </w:rPr>
              <w:t>reis</w:t>
            </w:r>
            <w:r w:rsidRPr="00B3754F">
              <w:rPr>
                <w:rFonts w:ascii="Times New Roman" w:eastAsia="OfficinaSansBookC" w:hAnsi="Times New Roman" w:cs="Times New Roman"/>
                <w:color w:val="000000"/>
                <w:sz w:val="24"/>
                <w:szCs w:val="24"/>
              </w:rPr>
              <w:t>/</w:t>
            </w:r>
            <w:r w:rsidRPr="00B3754F">
              <w:rPr>
                <w:rFonts w:ascii="Times New Roman" w:eastAsia="OfficinaSansBookC" w:hAnsi="Times New Roman" w:cs="Times New Roman"/>
                <w:color w:val="000000"/>
                <w:sz w:val="24"/>
                <w:szCs w:val="24"/>
                <w:lang w:val="en-US"/>
              </w:rPr>
              <w:t>are</w:t>
            </w:r>
            <w:r w:rsidRPr="00B3754F">
              <w:rPr>
                <w:rFonts w:ascii="Times New Roman" w:eastAsia="OfficinaSansBookC" w:hAnsi="Times New Roman" w:cs="Times New Roman"/>
                <w:color w:val="000000"/>
                <w:sz w:val="24"/>
                <w:szCs w:val="24"/>
              </w:rPr>
              <w:t xml:space="preserve">; неопределённые местоимения </w:t>
            </w:r>
            <w:r w:rsidRPr="00B3754F">
              <w:rPr>
                <w:rFonts w:ascii="Times New Roman" w:eastAsia="OfficinaSansBookC" w:hAnsi="Times New Roman" w:cs="Times New Roman"/>
                <w:color w:val="000000"/>
                <w:sz w:val="24"/>
                <w:szCs w:val="24"/>
                <w:lang w:val="en-US"/>
              </w:rPr>
              <w:t>some</w:t>
            </w:r>
            <w:r w:rsidRPr="00B3754F">
              <w:rPr>
                <w:rFonts w:ascii="Times New Roman" w:eastAsia="OfficinaSansBookC" w:hAnsi="Times New Roman" w:cs="Times New Roman"/>
                <w:color w:val="000000"/>
                <w:sz w:val="24"/>
                <w:szCs w:val="24"/>
              </w:rPr>
              <w:t>/</w:t>
            </w:r>
            <w:r w:rsidRPr="00B3754F">
              <w:rPr>
                <w:rFonts w:ascii="Times New Roman" w:eastAsia="OfficinaSansBookC" w:hAnsi="Times New Roman" w:cs="Times New Roman"/>
                <w:color w:val="000000"/>
                <w:sz w:val="24"/>
                <w:szCs w:val="24"/>
                <w:lang w:val="en-US"/>
              </w:rPr>
              <w:t>any</w:t>
            </w:r>
            <w:r w:rsidRPr="00B3754F">
              <w:rPr>
                <w:rFonts w:ascii="Times New Roman" w:eastAsia="OfficinaSansBookC" w:hAnsi="Times New Roman" w:cs="Times New Roman"/>
                <w:color w:val="000000"/>
                <w:sz w:val="24"/>
                <w:szCs w:val="24"/>
              </w:rPr>
              <w:t>/</w:t>
            </w:r>
            <w:r w:rsidRPr="00B3754F">
              <w:rPr>
                <w:rFonts w:ascii="Times New Roman" w:eastAsia="OfficinaSansBookC" w:hAnsi="Times New Roman" w:cs="Times New Roman"/>
                <w:color w:val="000000"/>
                <w:sz w:val="24"/>
                <w:szCs w:val="24"/>
                <w:lang w:val="en-US"/>
              </w:rPr>
              <w:t>one</w:t>
            </w:r>
            <w:r w:rsidRPr="00B3754F">
              <w:rPr>
                <w:rFonts w:ascii="Times New Roman" w:eastAsia="OfficinaSansBookC" w:hAnsi="Times New Roman" w:cs="Times New Roman"/>
                <w:color w:val="000000"/>
                <w:sz w:val="24"/>
                <w:szCs w:val="24"/>
              </w:rPr>
              <w:t xml:space="preserve"> и их производные; предлоги направления, модальные глаголы в этикетных формулах, специальные вопросы; вопросительные предложения – формулы вежливости.</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D4955" w:rsidRPr="00B3754F" w:rsidTr="00841BD1">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№9</w:t>
            </w:r>
          </w:p>
          <w:p w:rsidR="003D4955" w:rsidRPr="00B3754F" w:rsidRDefault="003D4955" w:rsidP="00BF5F6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Особенности проживания в городе.</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D4955" w:rsidRPr="00B3754F" w:rsidTr="00841BD1">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№10</w:t>
            </w:r>
          </w:p>
          <w:p w:rsidR="003D4955" w:rsidRPr="00B3754F" w:rsidRDefault="003D4955" w:rsidP="00BF5F6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Инфраструктура. Как спросить и указать дорогу.</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841BD1">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№11</w:t>
            </w:r>
          </w:p>
          <w:p w:rsidR="003D4955" w:rsidRPr="00B3754F" w:rsidRDefault="003D4955" w:rsidP="003D4955">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 xml:space="preserve">Описание здания. Интерьер. </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841BD1">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№12</w:t>
            </w:r>
          </w:p>
          <w:p w:rsidR="003D4955" w:rsidRPr="00B3754F" w:rsidRDefault="003D4955" w:rsidP="003D4955">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 xml:space="preserve">Описание колледжа (здание, обстановка, условия жизни, техника, оборудование). </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841BD1">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№13</w:t>
            </w:r>
          </w:p>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Описание кабинета иностранного языка.</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val="restart"/>
            <w:tcBorders>
              <w:top w:val="single" w:sz="4" w:space="0" w:color="000000"/>
              <w:left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Тема № 1.4</w:t>
            </w:r>
          </w:p>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color w:val="000000"/>
                <w:sz w:val="24"/>
                <w:szCs w:val="24"/>
              </w:rPr>
              <w:t>Покупки: одежда, обувь и продукты питания.</w:t>
            </w: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tcPr>
          <w:p w:rsidR="003D4955" w:rsidRPr="00B3754F" w:rsidRDefault="003D4955" w:rsidP="006A0A30">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01, ОК 02,</w:t>
            </w:r>
          </w:p>
          <w:p w:rsidR="003D4955" w:rsidRPr="00B3754F" w:rsidRDefault="003D4955" w:rsidP="00A104F7">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04</w:t>
            </w: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Лексика:</w:t>
            </w:r>
          </w:p>
          <w:p w:rsidR="003D4955" w:rsidRPr="00B3754F" w:rsidRDefault="003D4955" w:rsidP="00BF5F6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color w:val="000000"/>
                <w:sz w:val="24"/>
                <w:szCs w:val="24"/>
              </w:rPr>
              <w:t>Виды магазинов и отделы в магазине, товары, одежда.</w:t>
            </w:r>
          </w:p>
          <w:p w:rsidR="003D4955" w:rsidRPr="00B3754F" w:rsidRDefault="003D4955" w:rsidP="00BF5F6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Грамматика:</w:t>
            </w:r>
          </w:p>
          <w:p w:rsidR="003D4955" w:rsidRPr="00B3754F" w:rsidRDefault="003D4955" w:rsidP="00BF5F6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color w:val="000000"/>
                <w:sz w:val="24"/>
                <w:szCs w:val="24"/>
              </w:rPr>
              <w:t xml:space="preserve">существительные исчисляемые и неисчисляемые; употребление слов </w:t>
            </w:r>
            <w:r w:rsidRPr="00B3754F">
              <w:rPr>
                <w:rFonts w:ascii="Times New Roman" w:eastAsia="OfficinaSansBookC" w:hAnsi="Times New Roman" w:cs="Times New Roman"/>
                <w:color w:val="000000"/>
                <w:sz w:val="24"/>
                <w:szCs w:val="24"/>
                <w:lang w:val="en-US"/>
              </w:rPr>
              <w:t>many</w:t>
            </w:r>
            <w:r w:rsidRPr="00B3754F">
              <w:rPr>
                <w:rFonts w:ascii="Times New Roman" w:eastAsia="OfficinaSansBookC" w:hAnsi="Times New Roman" w:cs="Times New Roman"/>
                <w:color w:val="000000"/>
                <w:sz w:val="24"/>
                <w:szCs w:val="24"/>
              </w:rPr>
              <w:t xml:space="preserve">, </w:t>
            </w:r>
            <w:r w:rsidRPr="00B3754F">
              <w:rPr>
                <w:rFonts w:ascii="Times New Roman" w:eastAsia="OfficinaSansBookC" w:hAnsi="Times New Roman" w:cs="Times New Roman"/>
                <w:color w:val="000000"/>
                <w:sz w:val="24"/>
                <w:szCs w:val="24"/>
                <w:lang w:val="en-US"/>
              </w:rPr>
              <w:t>much</w:t>
            </w:r>
            <w:r w:rsidRPr="00B3754F">
              <w:rPr>
                <w:rFonts w:ascii="Times New Roman" w:eastAsia="OfficinaSansBookC" w:hAnsi="Times New Roman" w:cs="Times New Roman"/>
                <w:color w:val="000000"/>
                <w:sz w:val="24"/>
                <w:szCs w:val="24"/>
              </w:rPr>
              <w:t xml:space="preserve">, </w:t>
            </w:r>
            <w:r w:rsidRPr="00B3754F">
              <w:rPr>
                <w:rFonts w:ascii="Times New Roman" w:eastAsia="OfficinaSansBookC" w:hAnsi="Times New Roman" w:cs="Times New Roman"/>
                <w:color w:val="000000"/>
                <w:sz w:val="24"/>
                <w:szCs w:val="24"/>
                <w:lang w:val="en-US"/>
              </w:rPr>
              <w:t>alotof</w:t>
            </w:r>
            <w:r w:rsidRPr="00B3754F">
              <w:rPr>
                <w:rFonts w:ascii="Times New Roman" w:eastAsia="OfficinaSansBookC" w:hAnsi="Times New Roman" w:cs="Times New Roman"/>
                <w:color w:val="000000"/>
                <w:sz w:val="24"/>
                <w:szCs w:val="24"/>
              </w:rPr>
              <w:t xml:space="preserve">, </w:t>
            </w:r>
            <w:r w:rsidRPr="00B3754F">
              <w:rPr>
                <w:rFonts w:ascii="Times New Roman" w:eastAsia="OfficinaSansBookC" w:hAnsi="Times New Roman" w:cs="Times New Roman"/>
                <w:color w:val="000000"/>
                <w:sz w:val="24"/>
                <w:szCs w:val="24"/>
                <w:lang w:val="en-US"/>
              </w:rPr>
              <w:t>little</w:t>
            </w:r>
            <w:r w:rsidRPr="00B3754F">
              <w:rPr>
                <w:rFonts w:ascii="Times New Roman" w:eastAsia="OfficinaSansBookC" w:hAnsi="Times New Roman" w:cs="Times New Roman"/>
                <w:color w:val="000000"/>
                <w:sz w:val="24"/>
                <w:szCs w:val="24"/>
              </w:rPr>
              <w:t xml:space="preserve">, </w:t>
            </w:r>
            <w:r w:rsidRPr="00B3754F">
              <w:rPr>
                <w:rFonts w:ascii="Times New Roman" w:eastAsia="OfficinaSansBookC" w:hAnsi="Times New Roman" w:cs="Times New Roman"/>
                <w:color w:val="000000"/>
                <w:sz w:val="24"/>
                <w:szCs w:val="24"/>
                <w:lang w:val="en-US"/>
              </w:rPr>
              <w:t>few</w:t>
            </w:r>
            <w:r w:rsidRPr="00B3754F">
              <w:rPr>
                <w:rFonts w:ascii="Times New Roman" w:eastAsia="OfficinaSansBookC" w:hAnsi="Times New Roman" w:cs="Times New Roman"/>
                <w:color w:val="000000"/>
                <w:sz w:val="24"/>
                <w:szCs w:val="24"/>
              </w:rPr>
              <w:t xml:space="preserve">, </w:t>
            </w:r>
            <w:r w:rsidRPr="00B3754F">
              <w:rPr>
                <w:rFonts w:ascii="Times New Roman" w:eastAsia="OfficinaSansBookC" w:hAnsi="Times New Roman" w:cs="Times New Roman"/>
                <w:color w:val="000000"/>
                <w:sz w:val="24"/>
                <w:szCs w:val="24"/>
                <w:lang w:val="en-US"/>
              </w:rPr>
              <w:t>a</w:t>
            </w:r>
            <w:r w:rsidRPr="00B3754F">
              <w:rPr>
                <w:rFonts w:ascii="Times New Roman" w:eastAsia="OfficinaSansBookC" w:hAnsi="Times New Roman" w:cs="Times New Roman"/>
                <w:color w:val="000000"/>
                <w:sz w:val="24"/>
                <w:szCs w:val="24"/>
              </w:rPr>
              <w:t xml:space="preserve"> </w:t>
            </w:r>
            <w:r w:rsidRPr="00B3754F">
              <w:rPr>
                <w:rFonts w:ascii="Times New Roman" w:eastAsia="OfficinaSansBookC" w:hAnsi="Times New Roman" w:cs="Times New Roman"/>
                <w:color w:val="000000"/>
                <w:sz w:val="24"/>
                <w:szCs w:val="24"/>
                <w:lang w:val="en-US"/>
              </w:rPr>
              <w:t>few</w:t>
            </w:r>
            <w:r w:rsidRPr="00B3754F">
              <w:rPr>
                <w:rFonts w:ascii="Times New Roman" w:eastAsia="OfficinaSansBookC" w:hAnsi="Times New Roman" w:cs="Times New Roman"/>
                <w:color w:val="000000"/>
                <w:sz w:val="24"/>
                <w:szCs w:val="24"/>
              </w:rPr>
              <w:t xml:space="preserve"> с существительными; артикли: определенный, неопределенный, нулевой; чтение артиклей;</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№14</w:t>
            </w:r>
          </w:p>
          <w:p w:rsidR="003D4955" w:rsidRPr="00B3754F" w:rsidRDefault="003D4955" w:rsidP="00BF5F6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Виды магазинов.</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№15</w:t>
            </w:r>
          </w:p>
          <w:p w:rsidR="003D4955" w:rsidRPr="00B3754F" w:rsidRDefault="003D4955" w:rsidP="00BF5F6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 xml:space="preserve">Ассортимент товаров. </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№16</w:t>
            </w:r>
          </w:p>
          <w:p w:rsidR="003D4955" w:rsidRPr="00B3754F" w:rsidRDefault="003D4955" w:rsidP="003D4955">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Совершение покупок в продуктовом магазине</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tcBorders>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№17</w:t>
            </w:r>
          </w:p>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Совершение покупок в магазине одежды/обуви.</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val="restart"/>
            <w:tcBorders>
              <w:top w:val="single" w:sz="4" w:space="0" w:color="000000"/>
              <w:left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Тема № 1.5</w:t>
            </w:r>
          </w:p>
          <w:p w:rsidR="003D4955" w:rsidRPr="00B3754F" w:rsidRDefault="003D4955" w:rsidP="00BF5F69">
            <w:pPr>
              <w:spacing w:after="0" w:line="240" w:lineRule="auto"/>
              <w:jc w:val="center"/>
              <w:rPr>
                <w:rFonts w:ascii="Times New Roman" w:eastAsia="OfficinaSansBookC" w:hAnsi="Times New Roman" w:cs="Times New Roman"/>
                <w:b/>
                <w:color w:val="000000"/>
                <w:sz w:val="24"/>
                <w:szCs w:val="24"/>
              </w:rPr>
            </w:pPr>
            <w:r w:rsidRPr="00B3754F">
              <w:rPr>
                <w:rFonts w:ascii="Times New Roman" w:eastAsia="OfficinaSansBookC" w:hAnsi="Times New Roman" w:cs="Times New Roman"/>
                <w:b/>
                <w:color w:val="000000"/>
                <w:sz w:val="24"/>
                <w:szCs w:val="24"/>
              </w:rPr>
              <w:t xml:space="preserve">Здоровый образ жизни и забота о здоровье. </w:t>
            </w:r>
            <w:r w:rsidRPr="00B3754F">
              <w:rPr>
                <w:rFonts w:ascii="Times New Roman" w:eastAsia="OfficinaSansBookC" w:hAnsi="Times New Roman" w:cs="Times New Roman"/>
                <w:b/>
                <w:color w:val="000000"/>
                <w:sz w:val="24"/>
                <w:szCs w:val="24"/>
              </w:rPr>
              <w:lastRenderedPageBreak/>
              <w:t>Спорт.</w:t>
            </w: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lastRenderedPageBreak/>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tcPr>
          <w:p w:rsidR="003D4955" w:rsidRPr="00B3754F" w:rsidRDefault="003D4955" w:rsidP="006A0A30">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01, ОК 02,</w:t>
            </w:r>
          </w:p>
          <w:p w:rsidR="003D4955" w:rsidRPr="00B3754F" w:rsidRDefault="003D4955" w:rsidP="00A104F7">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04</w:t>
            </w: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sz w:val="24"/>
                <w:szCs w:val="24"/>
              </w:rPr>
              <w:t>Лексика: ч</w:t>
            </w:r>
            <w:r w:rsidRPr="00B3754F">
              <w:rPr>
                <w:rFonts w:ascii="Times New Roman" w:eastAsia="OfficinaSansBookC" w:hAnsi="Times New Roman" w:cs="Times New Roman"/>
                <w:color w:val="000000"/>
                <w:sz w:val="24"/>
                <w:szCs w:val="24"/>
              </w:rPr>
              <w:t xml:space="preserve">асти тела, названия видов спорта, симптомы и </w:t>
            </w:r>
            <w:r w:rsidRPr="00B3754F">
              <w:rPr>
                <w:rFonts w:ascii="Times New Roman" w:eastAsia="OfficinaSansBookC" w:hAnsi="Times New Roman" w:cs="Times New Roman"/>
                <w:sz w:val="24"/>
                <w:szCs w:val="24"/>
              </w:rPr>
              <w:t>болезни</w:t>
            </w:r>
            <w:r w:rsidRPr="00B3754F">
              <w:rPr>
                <w:rFonts w:ascii="Times New Roman" w:eastAsia="OfficinaSansBookC" w:hAnsi="Times New Roman" w:cs="Times New Roman"/>
                <w:color w:val="000000"/>
                <w:sz w:val="24"/>
                <w:szCs w:val="24"/>
              </w:rPr>
              <w:t>; еда.</w:t>
            </w:r>
          </w:p>
          <w:p w:rsidR="003D4955" w:rsidRPr="00B3754F" w:rsidRDefault="003D4955" w:rsidP="00794B9D">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sz w:val="24"/>
                <w:szCs w:val="24"/>
              </w:rPr>
              <w:t xml:space="preserve">Грамматика: </w:t>
            </w:r>
            <w:r w:rsidRPr="00B3754F">
              <w:rPr>
                <w:rFonts w:ascii="Times New Roman" w:eastAsia="OfficinaSansBookC" w:hAnsi="Times New Roman" w:cs="Times New Roman"/>
                <w:color w:val="000000"/>
                <w:sz w:val="24"/>
                <w:szCs w:val="24"/>
              </w:rPr>
              <w:t xml:space="preserve">образование множественного числа с помощью внешней и внутренней флексии; </w:t>
            </w:r>
            <w:r w:rsidRPr="00B3754F">
              <w:rPr>
                <w:rFonts w:ascii="Times New Roman" w:eastAsia="OfficinaSansBookC" w:hAnsi="Times New Roman" w:cs="Times New Roman"/>
                <w:color w:val="000000"/>
                <w:sz w:val="24"/>
                <w:szCs w:val="24"/>
              </w:rPr>
              <w:lastRenderedPageBreak/>
              <w:t>простое продолженное время, способы выражения будущего времени (с</w:t>
            </w:r>
            <w:r w:rsidRPr="00B3754F">
              <w:rPr>
                <w:rFonts w:ascii="Times New Roman" w:eastAsia="OfficinaSansBookC" w:hAnsi="Times New Roman"/>
                <w:color w:val="000000"/>
              </w:rPr>
              <w:t xml:space="preserve">труктура </w:t>
            </w:r>
            <w:r w:rsidRPr="00B3754F">
              <w:rPr>
                <w:rFonts w:ascii="Times New Roman" w:eastAsia="OfficinaSansBookC" w:hAnsi="Times New Roman"/>
                <w:color w:val="000000"/>
                <w:lang w:val="en-US"/>
              </w:rPr>
              <w:t>to</w:t>
            </w:r>
            <w:r w:rsidRPr="00B3754F">
              <w:rPr>
                <w:rFonts w:ascii="Times New Roman" w:eastAsia="OfficinaSansBookC" w:hAnsi="Times New Roman"/>
                <w:color w:val="000000"/>
              </w:rPr>
              <w:t xml:space="preserve"> </w:t>
            </w:r>
            <w:r w:rsidRPr="00B3754F">
              <w:rPr>
                <w:rFonts w:ascii="Times New Roman" w:eastAsia="OfficinaSansBookC" w:hAnsi="Times New Roman"/>
                <w:color w:val="000000"/>
                <w:lang w:val="en-US"/>
              </w:rPr>
              <w:t>be</w:t>
            </w:r>
            <w:r w:rsidRPr="00B3754F">
              <w:rPr>
                <w:rFonts w:ascii="Times New Roman" w:eastAsia="OfficinaSansBookC" w:hAnsi="Times New Roman"/>
                <w:color w:val="000000"/>
              </w:rPr>
              <w:t xml:space="preserve"> </w:t>
            </w:r>
            <w:r w:rsidRPr="00B3754F">
              <w:rPr>
                <w:rFonts w:ascii="Times New Roman" w:eastAsia="OfficinaSansBookC" w:hAnsi="Times New Roman"/>
                <w:color w:val="000000"/>
                <w:lang w:val="en-US"/>
              </w:rPr>
              <w:t>going</w:t>
            </w:r>
            <w:r w:rsidRPr="00B3754F">
              <w:rPr>
                <w:rFonts w:ascii="Times New Roman" w:eastAsia="OfficinaSansBookC" w:hAnsi="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№18</w:t>
            </w:r>
          </w:p>
          <w:p w:rsidR="003D4955" w:rsidRPr="00B3754F" w:rsidRDefault="003D4955" w:rsidP="00BF5F69">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Физическая культура и спорт.</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auto"/>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№19</w:t>
            </w:r>
          </w:p>
          <w:p w:rsidR="003D4955" w:rsidRPr="00B3754F" w:rsidRDefault="003D4955" w:rsidP="00BF5F6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Здоровый образ жизни</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auto"/>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№20</w:t>
            </w:r>
          </w:p>
          <w:p w:rsidR="003D4955" w:rsidRPr="00B3754F" w:rsidRDefault="003D4955" w:rsidP="003D4955">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Еда полезная и вредная.</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auto"/>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№21</w:t>
            </w:r>
          </w:p>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Заболевания и их лечение.</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tcBorders>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auto"/>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№22</w:t>
            </w:r>
          </w:p>
          <w:p w:rsidR="003D4955" w:rsidRPr="00B3754F" w:rsidRDefault="003D4955" w:rsidP="00BF5F6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b/>
                <w:sz w:val="24"/>
                <w:szCs w:val="24"/>
              </w:rPr>
              <w:t>Контрольный срез №1</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p>
        </w:tc>
      </w:tr>
      <w:tr w:rsidR="00BF5F69" w:rsidRPr="00B3754F" w:rsidTr="00841BD1">
        <w:trPr>
          <w:trHeight w:val="20"/>
        </w:trPr>
        <w:tc>
          <w:tcPr>
            <w:tcW w:w="127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5F69" w:rsidRPr="00B3754F" w:rsidRDefault="00BF5F69"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2 семестр</w:t>
            </w:r>
          </w:p>
        </w:tc>
        <w:tc>
          <w:tcPr>
            <w:tcW w:w="8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5F69" w:rsidRPr="00B3754F" w:rsidRDefault="00BF5F69" w:rsidP="0094040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58</w:t>
            </w:r>
          </w:p>
        </w:tc>
        <w:tc>
          <w:tcPr>
            <w:tcW w:w="18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5F69" w:rsidRPr="00B3754F" w:rsidRDefault="00BF5F69" w:rsidP="00BF5F69">
            <w:pPr>
              <w:spacing w:after="0" w:line="240" w:lineRule="auto"/>
              <w:jc w:val="center"/>
              <w:rPr>
                <w:rFonts w:ascii="Times New Roman" w:eastAsia="OfficinaSansBookC" w:hAnsi="Times New Roman" w:cs="Times New Roman"/>
                <w:sz w:val="24"/>
                <w:szCs w:val="24"/>
              </w:rPr>
            </w:pPr>
          </w:p>
        </w:tc>
      </w:tr>
      <w:tr w:rsidR="00BF5F69" w:rsidRPr="00B3754F" w:rsidTr="00841BD1">
        <w:trPr>
          <w:trHeight w:val="20"/>
        </w:trPr>
        <w:tc>
          <w:tcPr>
            <w:tcW w:w="2705" w:type="dxa"/>
            <w:vMerge w:val="restart"/>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Тема № 1.6</w:t>
            </w:r>
          </w:p>
          <w:p w:rsidR="00BF5F69" w:rsidRPr="00B3754F" w:rsidRDefault="00BF5F69" w:rsidP="00BF5F69">
            <w:pPr>
              <w:spacing w:after="0" w:line="240" w:lineRule="auto"/>
              <w:jc w:val="center"/>
              <w:rPr>
                <w:rFonts w:ascii="Times New Roman" w:eastAsia="OfficinaSansBookC" w:hAnsi="Times New Roman" w:cs="Times New Roman"/>
                <w:b/>
                <w:color w:val="000000"/>
                <w:sz w:val="24"/>
                <w:szCs w:val="24"/>
              </w:rPr>
            </w:pPr>
            <w:r w:rsidRPr="00B3754F">
              <w:rPr>
                <w:rFonts w:ascii="Times New Roman" w:eastAsia="OfficinaSansBookC" w:hAnsi="Times New Roman" w:cs="Times New Roman"/>
                <w:b/>
                <w:color w:val="000000"/>
                <w:sz w:val="24"/>
                <w:szCs w:val="24"/>
              </w:rPr>
              <w:t>Туризм. Виды отдыха.</w:t>
            </w:r>
          </w:p>
        </w:tc>
        <w:tc>
          <w:tcPr>
            <w:tcW w:w="10064" w:type="dxa"/>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right w:val="single" w:sz="4" w:space="0" w:color="000000"/>
            </w:tcBorders>
          </w:tcPr>
          <w:p w:rsidR="006A0A30" w:rsidRPr="00B3754F" w:rsidRDefault="006A0A30" w:rsidP="006A0A30">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01, ОК 02,</w:t>
            </w:r>
          </w:p>
          <w:p w:rsidR="00BF5F69" w:rsidRPr="00B3754F" w:rsidRDefault="006A0A30" w:rsidP="00A104F7">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04</w:t>
            </w:r>
          </w:p>
        </w:tc>
      </w:tr>
      <w:tr w:rsidR="00BF5F69" w:rsidRPr="00B3754F"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sz w:val="24"/>
                <w:szCs w:val="24"/>
              </w:rPr>
              <w:t>Лексика: в</w:t>
            </w:r>
            <w:r w:rsidRPr="00B3754F">
              <w:rPr>
                <w:rFonts w:ascii="Times New Roman" w:eastAsia="OfficinaSansBookC" w:hAnsi="Times New Roman" w:cs="Times New Roman"/>
                <w:color w:val="000000"/>
                <w:sz w:val="24"/>
                <w:szCs w:val="24"/>
              </w:rPr>
              <w:t>иды путешествий, виды транспорта.</w:t>
            </w:r>
          </w:p>
          <w:p w:rsidR="00BF5F69" w:rsidRPr="00B3754F" w:rsidRDefault="00BF5F69" w:rsidP="00BF5F6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sz w:val="24"/>
                <w:szCs w:val="24"/>
              </w:rPr>
              <w:t>Грамматика: м</w:t>
            </w:r>
            <w:r w:rsidRPr="00B3754F">
              <w:rPr>
                <w:rFonts w:ascii="Times New Roman" w:eastAsia="OfficinaSansBookC" w:hAnsi="Times New Roman" w:cs="Times New Roman"/>
                <w:color w:val="000000"/>
                <w:sz w:val="24"/>
                <w:szCs w:val="24"/>
              </w:rPr>
              <w:t>одальные глаголы; неопределенные местоимения; образование степеней сравнения наречий; наречия места.</w:t>
            </w:r>
          </w:p>
        </w:tc>
        <w:tc>
          <w:tcPr>
            <w:tcW w:w="840" w:type="dxa"/>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left w:val="single" w:sz="4" w:space="0" w:color="000000"/>
              <w:right w:val="single" w:sz="4" w:space="0" w:color="000000"/>
            </w:tcBorders>
          </w:tcPr>
          <w:p w:rsidR="00BF5F69" w:rsidRPr="00B3754F"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B3754F"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№23</w:t>
            </w:r>
          </w:p>
          <w:p w:rsidR="00BF5F69" w:rsidRPr="00B3754F" w:rsidRDefault="003D4955" w:rsidP="00BF5F69">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color w:val="000000"/>
                <w:sz w:val="24"/>
                <w:szCs w:val="24"/>
              </w:rPr>
              <w:t>Почему и как люди путешествуют.</w:t>
            </w:r>
          </w:p>
        </w:tc>
        <w:tc>
          <w:tcPr>
            <w:tcW w:w="840" w:type="dxa"/>
            <w:tcBorders>
              <w:top w:val="single" w:sz="4" w:space="0" w:color="000000"/>
              <w:left w:val="single" w:sz="4" w:space="0" w:color="000000"/>
              <w:bottom w:val="single" w:sz="4" w:space="0" w:color="000000"/>
              <w:right w:val="single" w:sz="4" w:space="0" w:color="000000"/>
            </w:tcBorders>
          </w:tcPr>
          <w:p w:rsidR="00BF5F69"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BF5F69" w:rsidRPr="00B3754F"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D4955" w:rsidRPr="00B3754F"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№24</w:t>
            </w:r>
          </w:p>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color w:val="000000"/>
                <w:sz w:val="24"/>
                <w:szCs w:val="24"/>
              </w:rPr>
              <w:t>Путешествие на поезде.</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D4955" w:rsidRPr="00B3754F"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№25</w:t>
            </w:r>
          </w:p>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color w:val="000000"/>
                <w:sz w:val="24"/>
                <w:szCs w:val="24"/>
              </w:rPr>
              <w:t>Путешествие на самолете.</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B3754F"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№26</w:t>
            </w:r>
          </w:p>
          <w:p w:rsidR="00BF5F69" w:rsidRPr="00B3754F" w:rsidRDefault="00BF5F69" w:rsidP="00BF5F6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sz w:val="24"/>
                <w:szCs w:val="24"/>
              </w:rPr>
              <w:t>Бронирование номера в отеле.</w:t>
            </w:r>
          </w:p>
        </w:tc>
        <w:tc>
          <w:tcPr>
            <w:tcW w:w="840" w:type="dxa"/>
            <w:tcBorders>
              <w:top w:val="single" w:sz="4" w:space="0" w:color="000000"/>
              <w:left w:val="single" w:sz="4" w:space="0" w:color="000000"/>
              <w:bottom w:val="single" w:sz="4" w:space="0" w:color="000000"/>
              <w:right w:val="single" w:sz="4" w:space="0" w:color="000000"/>
            </w:tcBorders>
          </w:tcPr>
          <w:p w:rsidR="00BF5F69" w:rsidRPr="00B3754F" w:rsidRDefault="00BF5F69" w:rsidP="003D4955">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vMerge/>
            <w:tcBorders>
              <w:left w:val="single" w:sz="4" w:space="0" w:color="000000"/>
              <w:bottom w:val="single" w:sz="4" w:space="0" w:color="000000"/>
              <w:right w:val="single" w:sz="4" w:space="0" w:color="000000"/>
            </w:tcBorders>
          </w:tcPr>
          <w:p w:rsidR="00BF5F69" w:rsidRPr="00B3754F"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val="restart"/>
            <w:tcBorders>
              <w:top w:val="single" w:sz="4" w:space="0" w:color="000000"/>
              <w:left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Тема № 1.7</w:t>
            </w:r>
          </w:p>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color w:val="000000"/>
                <w:sz w:val="24"/>
                <w:szCs w:val="24"/>
              </w:rPr>
              <w:t>Страны изучаемого языка.</w:t>
            </w: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tcPr>
          <w:p w:rsidR="003D4955" w:rsidRPr="00B3754F" w:rsidRDefault="003D4955" w:rsidP="006A0A30">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01, ОК 02,</w:t>
            </w:r>
          </w:p>
          <w:p w:rsidR="003D4955" w:rsidRPr="00B3754F" w:rsidRDefault="003D4955" w:rsidP="00A104F7">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04</w:t>
            </w: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sz w:val="24"/>
                <w:szCs w:val="24"/>
              </w:rPr>
              <w:t>Лексика: г</w:t>
            </w:r>
            <w:r w:rsidRPr="00B3754F">
              <w:rPr>
                <w:rFonts w:ascii="Times New Roman" w:eastAsia="OfficinaSansBookC" w:hAnsi="Times New Roman" w:cs="Times New Roman"/>
                <w:color w:val="000000"/>
                <w:sz w:val="24"/>
                <w:szCs w:val="24"/>
              </w:rPr>
              <w:t xml:space="preserve">осударственное устройство, погода и климат, экономика, достопримечательности, количественные и порядковые числительные; обозначение годов, дат, времени, периодов; </w:t>
            </w:r>
          </w:p>
          <w:p w:rsidR="003D4955" w:rsidRPr="00B3754F" w:rsidRDefault="003D4955" w:rsidP="00A104F7">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sz w:val="24"/>
                <w:szCs w:val="24"/>
              </w:rPr>
              <w:t xml:space="preserve">Грамматика: </w:t>
            </w:r>
            <w:r w:rsidRPr="00B3754F">
              <w:rPr>
                <w:rFonts w:ascii="Times New Roman" w:eastAsia="OfficinaSansBookC" w:hAnsi="Times New Roman" w:cs="Times New Roman"/>
                <w:color w:val="000000"/>
                <w:sz w:val="24"/>
                <w:szCs w:val="24"/>
              </w:rPr>
              <w:t xml:space="preserve">артикли с географическими названиями; прошедшее совершенное действие, сравнительные обороты </w:t>
            </w:r>
            <w:r w:rsidRPr="00B3754F">
              <w:rPr>
                <w:rFonts w:ascii="Times New Roman" w:eastAsia="OfficinaSansBookC" w:hAnsi="Times New Roman" w:cs="Times New Roman"/>
                <w:color w:val="000000"/>
                <w:sz w:val="24"/>
                <w:szCs w:val="24"/>
                <w:lang w:val="en-US"/>
              </w:rPr>
              <w:t>than</w:t>
            </w:r>
            <w:r w:rsidRPr="00B3754F">
              <w:rPr>
                <w:rFonts w:ascii="Times New Roman" w:eastAsia="OfficinaSansBookC" w:hAnsi="Times New Roman" w:cs="Times New Roman"/>
                <w:color w:val="000000"/>
                <w:sz w:val="24"/>
                <w:szCs w:val="24"/>
              </w:rPr>
              <w:t xml:space="preserve">, </w:t>
            </w:r>
            <w:r w:rsidRPr="00B3754F">
              <w:rPr>
                <w:rFonts w:ascii="Times New Roman" w:eastAsia="OfficinaSansBookC" w:hAnsi="Times New Roman" w:cs="Times New Roman"/>
                <w:color w:val="000000"/>
                <w:sz w:val="24"/>
                <w:szCs w:val="24"/>
                <w:lang w:val="en-US"/>
              </w:rPr>
              <w:t>as</w:t>
            </w:r>
            <w:r w:rsidRPr="00B3754F">
              <w:rPr>
                <w:rFonts w:ascii="Times New Roman" w:eastAsia="OfficinaSansBookC" w:hAnsi="Times New Roman" w:cs="Times New Roman"/>
                <w:color w:val="000000"/>
                <w:sz w:val="24"/>
                <w:szCs w:val="24"/>
              </w:rPr>
              <w:t>…</w:t>
            </w:r>
            <w:r w:rsidRPr="00B3754F">
              <w:rPr>
                <w:rFonts w:ascii="Times New Roman" w:eastAsia="OfficinaSansBookC" w:hAnsi="Times New Roman" w:cs="Times New Roman"/>
                <w:color w:val="000000"/>
                <w:sz w:val="24"/>
                <w:szCs w:val="24"/>
                <w:lang w:val="en-US"/>
              </w:rPr>
              <w:t>as</w:t>
            </w:r>
            <w:r w:rsidRPr="00B3754F">
              <w:rPr>
                <w:rFonts w:ascii="Times New Roman" w:eastAsia="OfficinaSansBookC" w:hAnsi="Times New Roman" w:cs="Times New Roman"/>
                <w:color w:val="000000"/>
                <w:sz w:val="24"/>
                <w:szCs w:val="24"/>
              </w:rPr>
              <w:t xml:space="preserve">, </w:t>
            </w:r>
            <w:r w:rsidRPr="00B3754F">
              <w:rPr>
                <w:rFonts w:ascii="Times New Roman" w:eastAsia="OfficinaSansBookC" w:hAnsi="Times New Roman" w:cs="Times New Roman"/>
                <w:color w:val="000000"/>
                <w:sz w:val="24"/>
                <w:szCs w:val="24"/>
                <w:lang w:val="en-US"/>
              </w:rPr>
              <w:t>not</w:t>
            </w:r>
            <w:r w:rsidRPr="00B3754F">
              <w:rPr>
                <w:rFonts w:ascii="Times New Roman" w:eastAsia="OfficinaSansBookC" w:hAnsi="Times New Roman" w:cs="Times New Roman"/>
                <w:color w:val="000000"/>
                <w:sz w:val="24"/>
                <w:szCs w:val="24"/>
              </w:rPr>
              <w:t xml:space="preserve"> </w:t>
            </w:r>
            <w:r w:rsidRPr="00B3754F">
              <w:rPr>
                <w:rFonts w:ascii="Times New Roman" w:eastAsia="OfficinaSansBookC" w:hAnsi="Times New Roman" w:cs="Times New Roman"/>
                <w:color w:val="000000"/>
                <w:sz w:val="24"/>
                <w:szCs w:val="24"/>
                <w:lang w:val="en-US"/>
              </w:rPr>
              <w:t>so</w:t>
            </w:r>
            <w:r w:rsidRPr="00B3754F">
              <w:rPr>
                <w:rFonts w:ascii="Times New Roman" w:eastAsia="OfficinaSansBookC" w:hAnsi="Times New Roman" w:cs="Times New Roman"/>
                <w:color w:val="000000"/>
                <w:sz w:val="24"/>
                <w:szCs w:val="24"/>
              </w:rPr>
              <w:t xml:space="preserve"> … </w:t>
            </w:r>
            <w:r w:rsidRPr="00B3754F">
              <w:rPr>
                <w:rFonts w:ascii="Times New Roman" w:eastAsia="OfficinaSansBookC" w:hAnsi="Times New Roman" w:cs="Times New Roman"/>
                <w:color w:val="000000"/>
                <w:sz w:val="24"/>
                <w:szCs w:val="24"/>
                <w:lang w:val="en-US"/>
              </w:rPr>
              <w:t>as</w:t>
            </w:r>
            <w:r w:rsidRPr="00B3754F">
              <w:rPr>
                <w:rFonts w:ascii="Times New Roman" w:eastAsia="OfficinaSansBookC" w:hAnsi="Times New Roman" w:cs="Times New Roman"/>
                <w:color w:val="000000"/>
                <w:sz w:val="24"/>
                <w:szCs w:val="24"/>
              </w:rPr>
              <w:t xml:space="preserve">; прошедшее продолжительное действие. </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№27</w:t>
            </w:r>
          </w:p>
          <w:p w:rsidR="003D4955" w:rsidRPr="00B3754F" w:rsidRDefault="003D4955" w:rsidP="00BF5F69">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Великобритания (географическое положение, климат, население; национальные символы; политическое и экономическое устройство, традиции).</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№28</w:t>
            </w:r>
          </w:p>
          <w:p w:rsidR="003D4955" w:rsidRPr="00B3754F" w:rsidRDefault="003D4955" w:rsidP="003D4955">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Великобритания (крупные города, достопримечательности).</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№29</w:t>
            </w:r>
          </w:p>
          <w:p w:rsidR="003D4955" w:rsidRPr="00B3754F" w:rsidRDefault="003D4955" w:rsidP="003D4955">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 xml:space="preserve">США (географическое положение, климат, население; национальные символы; политическое и </w:t>
            </w:r>
            <w:r w:rsidRPr="00B3754F">
              <w:rPr>
                <w:rFonts w:ascii="Times New Roman" w:eastAsia="OfficinaSansBookC" w:hAnsi="Times New Roman" w:cs="Times New Roman"/>
                <w:sz w:val="24"/>
                <w:szCs w:val="24"/>
              </w:rPr>
              <w:lastRenderedPageBreak/>
              <w:t>экономическое устройство, традиции).</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lastRenderedPageBreak/>
              <w:t>2</w:t>
            </w:r>
          </w:p>
        </w:tc>
        <w:tc>
          <w:tcPr>
            <w:tcW w:w="1841"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tcBorders>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№30</w:t>
            </w:r>
          </w:p>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США (крупные города, достопримечательности).</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val="restart"/>
            <w:tcBorders>
              <w:top w:val="single" w:sz="4" w:space="0" w:color="000000"/>
              <w:left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Тема № 1.8</w:t>
            </w:r>
          </w:p>
          <w:p w:rsidR="003D4955" w:rsidRPr="00B3754F" w:rsidRDefault="003D4955" w:rsidP="00BF5F69">
            <w:pPr>
              <w:spacing w:after="0" w:line="240" w:lineRule="auto"/>
              <w:jc w:val="center"/>
              <w:rPr>
                <w:rFonts w:ascii="Times New Roman" w:eastAsia="OfficinaSansBookC" w:hAnsi="Times New Roman" w:cs="Times New Roman"/>
                <w:b/>
                <w:color w:val="000000"/>
                <w:sz w:val="24"/>
                <w:szCs w:val="24"/>
              </w:rPr>
            </w:pPr>
            <w:r w:rsidRPr="00B3754F">
              <w:rPr>
                <w:rFonts w:ascii="Times New Roman" w:eastAsia="OfficinaSansBookC" w:hAnsi="Times New Roman" w:cs="Times New Roman"/>
                <w:b/>
                <w:color w:val="000000"/>
                <w:sz w:val="24"/>
                <w:szCs w:val="24"/>
              </w:rPr>
              <w:t>Россия.</w:t>
            </w: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10</w:t>
            </w:r>
          </w:p>
        </w:tc>
        <w:tc>
          <w:tcPr>
            <w:tcW w:w="1841" w:type="dxa"/>
            <w:vMerge w:val="restart"/>
            <w:tcBorders>
              <w:top w:val="single" w:sz="4" w:space="0" w:color="000000"/>
              <w:left w:val="single" w:sz="4" w:space="0" w:color="000000"/>
              <w:bottom w:val="single" w:sz="4" w:space="0" w:color="000000"/>
              <w:right w:val="single" w:sz="4" w:space="0" w:color="000000"/>
            </w:tcBorders>
          </w:tcPr>
          <w:p w:rsidR="003D4955" w:rsidRPr="00B3754F" w:rsidRDefault="003D4955" w:rsidP="006A0A30">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01, ОК 02,</w:t>
            </w:r>
          </w:p>
          <w:p w:rsidR="003D4955" w:rsidRPr="00B3754F" w:rsidRDefault="003D4955" w:rsidP="00A104F7">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04</w:t>
            </w: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sz w:val="24"/>
                <w:szCs w:val="24"/>
              </w:rPr>
              <w:t>Лексика: г</w:t>
            </w:r>
            <w:r w:rsidRPr="00B3754F">
              <w:rPr>
                <w:rFonts w:ascii="Times New Roman" w:eastAsia="OfficinaSansBookC" w:hAnsi="Times New Roman" w:cs="Times New Roman"/>
                <w:color w:val="000000"/>
                <w:sz w:val="24"/>
                <w:szCs w:val="24"/>
              </w:rPr>
              <w:t>осударственное устройство, погода и климат, экономика, достопримечательности.</w:t>
            </w:r>
          </w:p>
          <w:p w:rsidR="003D4955" w:rsidRPr="00B3754F" w:rsidRDefault="003D4955" w:rsidP="00BF5F6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sz w:val="24"/>
                <w:szCs w:val="24"/>
              </w:rPr>
              <w:t xml:space="preserve">Грамматика: </w:t>
            </w:r>
            <w:r w:rsidRPr="00B3754F">
              <w:rPr>
                <w:rFonts w:ascii="Times New Roman" w:eastAsia="OfficinaSansBookC" w:hAnsi="Times New Roman" w:cs="Times New Roman"/>
                <w:color w:val="000000"/>
                <w:sz w:val="24"/>
                <w:szCs w:val="24"/>
              </w:rPr>
              <w:t xml:space="preserve">артикли с географическими названиями; прошедшее совершенное действие,  сравнительные обороты </w:t>
            </w:r>
            <w:r w:rsidRPr="00B3754F">
              <w:rPr>
                <w:rFonts w:ascii="Times New Roman" w:eastAsia="OfficinaSansBookC" w:hAnsi="Times New Roman" w:cs="Times New Roman"/>
                <w:color w:val="000000"/>
                <w:sz w:val="24"/>
                <w:szCs w:val="24"/>
                <w:lang w:val="en-US"/>
              </w:rPr>
              <w:t>than</w:t>
            </w:r>
            <w:r w:rsidRPr="00B3754F">
              <w:rPr>
                <w:rFonts w:ascii="Times New Roman" w:eastAsia="OfficinaSansBookC" w:hAnsi="Times New Roman" w:cs="Times New Roman"/>
                <w:color w:val="000000"/>
                <w:sz w:val="24"/>
                <w:szCs w:val="24"/>
              </w:rPr>
              <w:t xml:space="preserve">, </w:t>
            </w:r>
            <w:r w:rsidRPr="00B3754F">
              <w:rPr>
                <w:rFonts w:ascii="Times New Roman" w:eastAsia="OfficinaSansBookC" w:hAnsi="Times New Roman" w:cs="Times New Roman"/>
                <w:color w:val="000000"/>
                <w:sz w:val="24"/>
                <w:szCs w:val="24"/>
                <w:lang w:val="en-US"/>
              </w:rPr>
              <w:t>as</w:t>
            </w:r>
            <w:r w:rsidRPr="00B3754F">
              <w:rPr>
                <w:rFonts w:ascii="Times New Roman" w:eastAsia="OfficinaSansBookC" w:hAnsi="Times New Roman" w:cs="Times New Roman"/>
                <w:color w:val="000000"/>
                <w:sz w:val="24"/>
                <w:szCs w:val="24"/>
              </w:rPr>
              <w:t>…</w:t>
            </w:r>
            <w:r w:rsidRPr="00B3754F">
              <w:rPr>
                <w:rFonts w:ascii="Times New Roman" w:eastAsia="OfficinaSansBookC" w:hAnsi="Times New Roman" w:cs="Times New Roman"/>
                <w:color w:val="000000"/>
                <w:sz w:val="24"/>
                <w:szCs w:val="24"/>
                <w:lang w:val="en-US"/>
              </w:rPr>
              <w:t>as</w:t>
            </w:r>
            <w:r w:rsidRPr="00B3754F">
              <w:rPr>
                <w:rFonts w:ascii="Times New Roman" w:eastAsia="OfficinaSansBookC" w:hAnsi="Times New Roman" w:cs="Times New Roman"/>
                <w:color w:val="000000"/>
                <w:sz w:val="24"/>
                <w:szCs w:val="24"/>
              </w:rPr>
              <w:t xml:space="preserve">, </w:t>
            </w:r>
            <w:r w:rsidRPr="00B3754F">
              <w:rPr>
                <w:rFonts w:ascii="Times New Roman" w:eastAsia="OfficinaSansBookC" w:hAnsi="Times New Roman" w:cs="Times New Roman"/>
                <w:color w:val="000000"/>
                <w:sz w:val="24"/>
                <w:szCs w:val="24"/>
                <w:lang w:val="en-US"/>
              </w:rPr>
              <w:t>not</w:t>
            </w:r>
            <w:r w:rsidRPr="00B3754F">
              <w:rPr>
                <w:rFonts w:ascii="Times New Roman" w:eastAsia="OfficinaSansBookC" w:hAnsi="Times New Roman" w:cs="Times New Roman"/>
                <w:color w:val="000000"/>
                <w:sz w:val="24"/>
                <w:szCs w:val="24"/>
              </w:rPr>
              <w:t xml:space="preserve"> </w:t>
            </w:r>
            <w:r w:rsidRPr="00B3754F">
              <w:rPr>
                <w:rFonts w:ascii="Times New Roman" w:eastAsia="OfficinaSansBookC" w:hAnsi="Times New Roman" w:cs="Times New Roman"/>
                <w:color w:val="000000"/>
                <w:sz w:val="24"/>
                <w:szCs w:val="24"/>
                <w:lang w:val="en-US"/>
              </w:rPr>
              <w:t>so</w:t>
            </w:r>
            <w:r w:rsidRPr="00B3754F">
              <w:rPr>
                <w:rFonts w:ascii="Times New Roman" w:eastAsia="OfficinaSansBookC" w:hAnsi="Times New Roman" w:cs="Times New Roman"/>
                <w:color w:val="000000"/>
                <w:sz w:val="24"/>
                <w:szCs w:val="24"/>
              </w:rPr>
              <w:t xml:space="preserve"> … </w:t>
            </w:r>
            <w:r w:rsidRPr="00B3754F">
              <w:rPr>
                <w:rFonts w:ascii="Times New Roman" w:eastAsia="OfficinaSansBookC" w:hAnsi="Times New Roman" w:cs="Times New Roman"/>
                <w:color w:val="000000"/>
                <w:sz w:val="24"/>
                <w:szCs w:val="24"/>
                <w:lang w:val="en-US"/>
              </w:rPr>
              <w:t>as</w:t>
            </w:r>
            <w:r w:rsidRPr="00B3754F">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№31</w:t>
            </w:r>
          </w:p>
          <w:p w:rsidR="003D4955" w:rsidRPr="00B3754F" w:rsidRDefault="003D4955" w:rsidP="00BF5F69">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Географическое положение, климат, население России.</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№32</w:t>
            </w:r>
          </w:p>
          <w:p w:rsidR="003D4955" w:rsidRPr="00B3754F" w:rsidRDefault="003D4955" w:rsidP="00BF5F6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 xml:space="preserve">Национальные символы России. Политическое и экономическое устройство России. </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№33</w:t>
            </w:r>
          </w:p>
          <w:p w:rsidR="003D4955" w:rsidRPr="00B3754F" w:rsidRDefault="003D4955" w:rsidP="003D4955">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Москва – столица России. Достопримечательности Москвы</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tcBorders>
              <w:left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№34</w:t>
            </w:r>
          </w:p>
          <w:p w:rsidR="003D4955" w:rsidRPr="00B3754F" w:rsidRDefault="003D4955" w:rsidP="00BF5F6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Крупные города России, достопримечательности.</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D4955" w:rsidRPr="00B3754F" w:rsidTr="003D4955">
        <w:trPr>
          <w:trHeight w:val="20"/>
        </w:trPr>
        <w:tc>
          <w:tcPr>
            <w:tcW w:w="2705" w:type="dxa"/>
            <w:vMerge/>
            <w:tcBorders>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D4955" w:rsidRPr="00B3754F" w:rsidRDefault="003D4955" w:rsidP="003D4955">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№35</w:t>
            </w:r>
          </w:p>
          <w:p w:rsidR="003D4955" w:rsidRPr="00B3754F" w:rsidRDefault="003D4955" w:rsidP="003D4955">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Традиции народов России.</w:t>
            </w:r>
          </w:p>
        </w:tc>
        <w:tc>
          <w:tcPr>
            <w:tcW w:w="840"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3D4955" w:rsidRPr="00B3754F" w:rsidRDefault="003D4955"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B3754F" w:rsidTr="00F37931">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spacing w:after="0" w:line="240" w:lineRule="auto"/>
              <w:jc w:val="center"/>
              <w:rPr>
                <w:rFonts w:ascii="Times New Roman" w:eastAsia="OfficinaSansBookC" w:hAnsi="Times New Roman" w:cs="Times New Roman"/>
                <w:b/>
                <w:sz w:val="24"/>
                <w:szCs w:val="24"/>
              </w:rPr>
            </w:pPr>
            <w:r w:rsidRPr="00B3754F">
              <w:rPr>
                <w:rFonts w:ascii="Times New Roman" w:hAnsi="Times New Roman"/>
                <w:b/>
                <w:sz w:val="24"/>
                <w:szCs w:val="24"/>
                <w:lang w:eastAsia="ru-RU"/>
              </w:rPr>
              <w:t>Профессионально ориентированное содержание (содержание прикладного модуля)</w:t>
            </w:r>
          </w:p>
        </w:tc>
      </w:tr>
      <w:tr w:rsidR="00BF5F69" w:rsidRPr="00B3754F" w:rsidTr="00841BD1">
        <w:trPr>
          <w:trHeight w:val="20"/>
        </w:trPr>
        <w:tc>
          <w:tcPr>
            <w:tcW w:w="2705" w:type="dxa"/>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Раздел 2.</w:t>
            </w:r>
          </w:p>
        </w:tc>
        <w:tc>
          <w:tcPr>
            <w:tcW w:w="10064" w:type="dxa"/>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Иностранный язык для специальных целей</w:t>
            </w:r>
          </w:p>
        </w:tc>
        <w:tc>
          <w:tcPr>
            <w:tcW w:w="840" w:type="dxa"/>
            <w:tcBorders>
              <w:top w:val="single" w:sz="4" w:space="0" w:color="000000"/>
              <w:left w:val="single" w:sz="4" w:space="0" w:color="000000"/>
              <w:bottom w:val="single" w:sz="4" w:space="0" w:color="000000"/>
              <w:right w:val="single" w:sz="4" w:space="0" w:color="000000"/>
            </w:tcBorders>
          </w:tcPr>
          <w:p w:rsidR="00BF5F69" w:rsidRPr="00B3754F" w:rsidRDefault="00841BD1" w:rsidP="0094040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30</w:t>
            </w:r>
          </w:p>
        </w:tc>
        <w:tc>
          <w:tcPr>
            <w:tcW w:w="1841" w:type="dxa"/>
            <w:tcBorders>
              <w:top w:val="single" w:sz="4" w:space="0" w:color="000000"/>
              <w:left w:val="single" w:sz="4" w:space="0" w:color="000000"/>
              <w:bottom w:val="single" w:sz="4" w:space="0" w:color="000000"/>
              <w:right w:val="single" w:sz="4" w:space="0" w:color="000000"/>
            </w:tcBorders>
          </w:tcPr>
          <w:p w:rsidR="00BF5F69" w:rsidRPr="00B3754F" w:rsidRDefault="00BF5F69" w:rsidP="00BF5F69">
            <w:pPr>
              <w:spacing w:after="0" w:line="240" w:lineRule="auto"/>
              <w:jc w:val="center"/>
              <w:rPr>
                <w:rFonts w:ascii="Times New Roman" w:eastAsia="OfficinaSansBookC" w:hAnsi="Times New Roman" w:cs="Times New Roman"/>
                <w:b/>
                <w:sz w:val="24"/>
                <w:szCs w:val="24"/>
              </w:rPr>
            </w:pPr>
          </w:p>
        </w:tc>
      </w:tr>
      <w:tr w:rsidR="00B3754F" w:rsidRPr="00B3754F" w:rsidTr="00695A70">
        <w:trPr>
          <w:trHeight w:val="20"/>
        </w:trPr>
        <w:tc>
          <w:tcPr>
            <w:tcW w:w="2705" w:type="dxa"/>
            <w:vMerge w:val="restart"/>
            <w:tcBorders>
              <w:top w:val="single" w:sz="4" w:space="0" w:color="000000"/>
              <w:left w:val="single" w:sz="4" w:space="0" w:color="000000"/>
              <w:right w:val="single" w:sz="4" w:space="0" w:color="000000"/>
            </w:tcBorders>
          </w:tcPr>
          <w:p w:rsidR="00B3754F" w:rsidRPr="00B3754F" w:rsidRDefault="00B3754F"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Тема 2.1</w:t>
            </w:r>
          </w:p>
          <w:p w:rsidR="00B3754F" w:rsidRPr="00B3754F" w:rsidRDefault="00B3754F" w:rsidP="002521E1">
            <w:pPr>
              <w:spacing w:after="0" w:line="276"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Современный мир профессий. Проблемы выбора профессии.</w:t>
            </w:r>
          </w:p>
          <w:p w:rsidR="00B3754F" w:rsidRPr="00B3754F" w:rsidRDefault="00B3754F" w:rsidP="002521E1">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Роль иностранного языка в вашей профессии</w:t>
            </w:r>
          </w:p>
        </w:tc>
        <w:tc>
          <w:tcPr>
            <w:tcW w:w="10064" w:type="dxa"/>
            <w:tcBorders>
              <w:top w:val="single" w:sz="4" w:space="0" w:color="000000"/>
              <w:left w:val="single" w:sz="4" w:space="0" w:color="000000"/>
              <w:bottom w:val="single" w:sz="4" w:space="0" w:color="000000"/>
              <w:right w:val="single" w:sz="4" w:space="0" w:color="000000"/>
            </w:tcBorders>
          </w:tcPr>
          <w:p w:rsidR="00B3754F" w:rsidRPr="00B3754F" w:rsidRDefault="00B3754F" w:rsidP="00BF5F69">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vAlign w:val="center"/>
          </w:tcPr>
          <w:p w:rsidR="00B3754F" w:rsidRPr="00B3754F" w:rsidRDefault="00B3754F"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tcPr>
          <w:p w:rsidR="00B3754F" w:rsidRPr="00B3754F" w:rsidRDefault="00B3754F" w:rsidP="006A0A30">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01, ОК 02,</w:t>
            </w:r>
          </w:p>
          <w:p w:rsidR="00B3754F" w:rsidRPr="00B3754F" w:rsidRDefault="00B3754F" w:rsidP="00A104F7">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04, ОК 09</w:t>
            </w:r>
          </w:p>
        </w:tc>
      </w:tr>
      <w:tr w:rsidR="00B3754F" w:rsidRPr="00B3754F" w:rsidTr="00695A70">
        <w:trPr>
          <w:trHeight w:val="20"/>
        </w:trPr>
        <w:tc>
          <w:tcPr>
            <w:tcW w:w="2705" w:type="dxa"/>
            <w:vMerge/>
            <w:tcBorders>
              <w:left w:val="single" w:sz="4" w:space="0" w:color="000000"/>
              <w:right w:val="single" w:sz="4" w:space="0" w:color="000000"/>
            </w:tcBorders>
          </w:tcPr>
          <w:p w:rsidR="00B3754F" w:rsidRPr="00B3754F" w:rsidRDefault="00B3754F"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3754F" w:rsidRPr="00B3754F" w:rsidRDefault="00B3754F" w:rsidP="00BF5F6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sz w:val="24"/>
                <w:szCs w:val="24"/>
              </w:rPr>
              <w:t xml:space="preserve">Лексика: </w:t>
            </w:r>
            <w:r w:rsidRPr="00B3754F">
              <w:rPr>
                <w:rFonts w:ascii="Times New Roman" w:eastAsia="OfficinaSansBookC" w:hAnsi="Times New Roman" w:cs="Times New Roman"/>
                <w:color w:val="000000"/>
                <w:sz w:val="24"/>
                <w:szCs w:val="24"/>
              </w:rPr>
              <w:t>профессионально ориентированная лексика; лексика делового общения.</w:t>
            </w:r>
          </w:p>
          <w:p w:rsidR="00B3754F" w:rsidRPr="00B3754F" w:rsidRDefault="00B3754F" w:rsidP="00BF5F6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sz w:val="24"/>
                <w:szCs w:val="24"/>
              </w:rPr>
              <w:t>Грамматика: б</w:t>
            </w:r>
            <w:r w:rsidRPr="00B3754F">
              <w:rPr>
                <w:rFonts w:ascii="Times New Roman" w:eastAsia="OfficinaSansBookC" w:hAnsi="Times New Roman" w:cs="Times New Roman"/>
                <w:color w:val="000000"/>
                <w:sz w:val="24"/>
                <w:szCs w:val="24"/>
              </w:rPr>
              <w:t>удущее простое время.</w:t>
            </w:r>
          </w:p>
        </w:tc>
        <w:tc>
          <w:tcPr>
            <w:tcW w:w="840" w:type="dxa"/>
            <w:tcBorders>
              <w:top w:val="single" w:sz="4" w:space="0" w:color="000000"/>
              <w:left w:val="single" w:sz="4" w:space="0" w:color="000000"/>
              <w:bottom w:val="single" w:sz="4" w:space="0" w:color="000000"/>
              <w:right w:val="single" w:sz="4" w:space="0" w:color="000000"/>
            </w:tcBorders>
            <w:vAlign w:val="center"/>
          </w:tcPr>
          <w:p w:rsidR="00B3754F" w:rsidRPr="00B3754F" w:rsidRDefault="00B3754F"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B3754F" w:rsidRPr="00B3754F" w:rsidRDefault="00B3754F"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3754F" w:rsidRPr="00B3754F" w:rsidTr="00695A70">
        <w:trPr>
          <w:trHeight w:val="20"/>
        </w:trPr>
        <w:tc>
          <w:tcPr>
            <w:tcW w:w="2705" w:type="dxa"/>
            <w:vMerge/>
            <w:tcBorders>
              <w:left w:val="single" w:sz="4" w:space="0" w:color="000000"/>
              <w:right w:val="single" w:sz="4" w:space="0" w:color="000000"/>
            </w:tcBorders>
          </w:tcPr>
          <w:p w:rsidR="00B3754F" w:rsidRPr="00B3754F" w:rsidRDefault="00B3754F"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3754F" w:rsidRPr="00B3754F" w:rsidRDefault="00B3754F" w:rsidP="002521E1">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w:t>
            </w:r>
            <w:r w:rsidRPr="00B3754F">
              <w:rPr>
                <w:rFonts w:ascii="Times New Roman" w:eastAsia="OfficinaSansBookC" w:hAnsi="Times New Roman" w:cs="Times New Roman"/>
                <w:b/>
                <w:sz w:val="24"/>
                <w:szCs w:val="24"/>
              </w:rPr>
              <w:t>е №36</w:t>
            </w:r>
          </w:p>
          <w:p w:rsidR="00B3754F" w:rsidRPr="00B3754F" w:rsidRDefault="00B3754F" w:rsidP="00BF5F69">
            <w:pPr>
              <w:spacing w:after="0" w:line="240" w:lineRule="auto"/>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Особенности подготовки юриста.</w:t>
            </w:r>
          </w:p>
        </w:tc>
        <w:tc>
          <w:tcPr>
            <w:tcW w:w="840" w:type="dxa"/>
            <w:tcBorders>
              <w:top w:val="single" w:sz="4" w:space="0" w:color="000000"/>
              <w:left w:val="single" w:sz="4" w:space="0" w:color="000000"/>
              <w:bottom w:val="single" w:sz="4" w:space="0" w:color="000000"/>
              <w:right w:val="single" w:sz="4" w:space="0" w:color="000000"/>
            </w:tcBorders>
            <w:vAlign w:val="center"/>
          </w:tcPr>
          <w:p w:rsidR="00B3754F" w:rsidRPr="00B3754F" w:rsidRDefault="00B3754F" w:rsidP="00BF5F6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B3754F" w:rsidRPr="00B3754F" w:rsidRDefault="00B3754F"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3754F" w:rsidRPr="00B3754F" w:rsidTr="00695A70">
        <w:trPr>
          <w:trHeight w:val="20"/>
        </w:trPr>
        <w:tc>
          <w:tcPr>
            <w:tcW w:w="2705" w:type="dxa"/>
            <w:vMerge/>
            <w:tcBorders>
              <w:left w:val="single" w:sz="4" w:space="0" w:color="000000"/>
              <w:right w:val="single" w:sz="4" w:space="0" w:color="000000"/>
            </w:tcBorders>
          </w:tcPr>
          <w:p w:rsidR="00B3754F" w:rsidRPr="00B3754F" w:rsidRDefault="00B3754F"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3754F" w:rsidRPr="00B3754F" w:rsidRDefault="00B3754F" w:rsidP="002521E1">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w:t>
            </w:r>
            <w:r w:rsidRPr="00B3754F">
              <w:rPr>
                <w:rFonts w:ascii="Times New Roman" w:eastAsia="OfficinaSansBookC" w:hAnsi="Times New Roman" w:cs="Times New Roman"/>
                <w:b/>
                <w:sz w:val="24"/>
                <w:szCs w:val="24"/>
              </w:rPr>
              <w:t>е №37</w:t>
            </w:r>
          </w:p>
          <w:p w:rsidR="00B3754F" w:rsidRPr="00B3754F" w:rsidRDefault="00B3754F" w:rsidP="00B3754F">
            <w:pPr>
              <w:spacing w:after="0" w:line="240" w:lineRule="auto"/>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Специфика работы в юридической сфере.</w:t>
            </w:r>
          </w:p>
        </w:tc>
        <w:tc>
          <w:tcPr>
            <w:tcW w:w="840" w:type="dxa"/>
            <w:tcBorders>
              <w:top w:val="single" w:sz="4" w:space="0" w:color="000000"/>
              <w:left w:val="single" w:sz="4" w:space="0" w:color="000000"/>
              <w:bottom w:val="single" w:sz="4" w:space="0" w:color="000000"/>
              <w:right w:val="single" w:sz="4" w:space="0" w:color="000000"/>
            </w:tcBorders>
          </w:tcPr>
          <w:p w:rsidR="00B3754F" w:rsidRPr="00B3754F" w:rsidRDefault="00B3754F"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B3754F" w:rsidRPr="00B3754F" w:rsidRDefault="00B3754F"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3754F" w:rsidRPr="00B3754F" w:rsidTr="00695A70">
        <w:trPr>
          <w:trHeight w:val="20"/>
        </w:trPr>
        <w:tc>
          <w:tcPr>
            <w:tcW w:w="2705" w:type="dxa"/>
            <w:vMerge/>
            <w:tcBorders>
              <w:left w:val="single" w:sz="4" w:space="0" w:color="000000"/>
              <w:right w:val="single" w:sz="4" w:space="0" w:color="000000"/>
            </w:tcBorders>
          </w:tcPr>
          <w:p w:rsidR="00B3754F" w:rsidRPr="00B3754F" w:rsidRDefault="00B3754F"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3754F" w:rsidRPr="00B3754F" w:rsidRDefault="00B3754F" w:rsidP="00B3754F">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№38</w:t>
            </w:r>
          </w:p>
          <w:p w:rsidR="00B3754F" w:rsidRPr="00B3754F" w:rsidRDefault="00B3754F" w:rsidP="00B3754F">
            <w:pPr>
              <w:spacing w:after="0" w:line="240" w:lineRule="auto"/>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Основные принципы деятельности и профессиональные качества юриста.</w:t>
            </w:r>
          </w:p>
        </w:tc>
        <w:tc>
          <w:tcPr>
            <w:tcW w:w="840" w:type="dxa"/>
            <w:tcBorders>
              <w:top w:val="single" w:sz="4" w:space="0" w:color="000000"/>
              <w:left w:val="single" w:sz="4" w:space="0" w:color="000000"/>
              <w:bottom w:val="single" w:sz="4" w:space="0" w:color="000000"/>
              <w:right w:val="single" w:sz="4" w:space="0" w:color="000000"/>
            </w:tcBorders>
          </w:tcPr>
          <w:p w:rsidR="00B3754F" w:rsidRPr="00B3754F" w:rsidRDefault="00B3754F"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B3754F" w:rsidRPr="00B3754F" w:rsidRDefault="00B3754F"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3754F" w:rsidRPr="00B3754F" w:rsidTr="00695A70">
        <w:trPr>
          <w:trHeight w:val="20"/>
        </w:trPr>
        <w:tc>
          <w:tcPr>
            <w:tcW w:w="2705" w:type="dxa"/>
            <w:vMerge/>
            <w:tcBorders>
              <w:left w:val="single" w:sz="4" w:space="0" w:color="000000"/>
              <w:bottom w:val="single" w:sz="4" w:space="0" w:color="000000"/>
              <w:right w:val="single" w:sz="4" w:space="0" w:color="000000"/>
            </w:tcBorders>
          </w:tcPr>
          <w:p w:rsidR="00B3754F" w:rsidRPr="00B3754F" w:rsidRDefault="00B3754F"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3754F" w:rsidRPr="00B3754F" w:rsidRDefault="00B3754F" w:rsidP="00B3754F">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№39</w:t>
            </w:r>
          </w:p>
          <w:p w:rsidR="00B3754F" w:rsidRPr="00B3754F" w:rsidRDefault="00B3754F" w:rsidP="00B3754F">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Моя будущая профессия.</w:t>
            </w:r>
          </w:p>
        </w:tc>
        <w:tc>
          <w:tcPr>
            <w:tcW w:w="840" w:type="dxa"/>
            <w:tcBorders>
              <w:top w:val="single" w:sz="4" w:space="0" w:color="000000"/>
              <w:left w:val="single" w:sz="4" w:space="0" w:color="000000"/>
              <w:bottom w:val="single" w:sz="4" w:space="0" w:color="000000"/>
              <w:right w:val="single" w:sz="4" w:space="0" w:color="000000"/>
            </w:tcBorders>
          </w:tcPr>
          <w:p w:rsidR="00B3754F" w:rsidRPr="00B3754F" w:rsidRDefault="00B3754F"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B3754F" w:rsidRPr="00B3754F" w:rsidRDefault="00B3754F"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3754F" w:rsidRPr="00B3754F" w:rsidTr="00841BD1">
        <w:trPr>
          <w:trHeight w:val="20"/>
        </w:trPr>
        <w:tc>
          <w:tcPr>
            <w:tcW w:w="2705" w:type="dxa"/>
            <w:vMerge w:val="restart"/>
            <w:tcBorders>
              <w:top w:val="single" w:sz="4" w:space="0" w:color="000000"/>
              <w:left w:val="single" w:sz="4" w:space="0" w:color="000000"/>
              <w:right w:val="single" w:sz="4" w:space="0" w:color="000000"/>
            </w:tcBorders>
          </w:tcPr>
          <w:p w:rsidR="00B3754F" w:rsidRPr="00B3754F" w:rsidRDefault="00B3754F" w:rsidP="00BF5F69">
            <w:pPr>
              <w:spacing w:after="0" w:line="240" w:lineRule="auto"/>
              <w:jc w:val="center"/>
              <w:rPr>
                <w:rFonts w:ascii="Times New Roman" w:eastAsia="OfficinaSansBookC" w:hAnsi="Times New Roman" w:cs="Times New Roman"/>
                <w:b/>
                <w:iCs/>
                <w:sz w:val="24"/>
                <w:szCs w:val="24"/>
              </w:rPr>
            </w:pPr>
            <w:r w:rsidRPr="00B3754F">
              <w:rPr>
                <w:rFonts w:ascii="Times New Roman" w:eastAsia="OfficinaSansBookC" w:hAnsi="Times New Roman" w:cs="Times New Roman"/>
                <w:b/>
                <w:iCs/>
                <w:sz w:val="24"/>
                <w:szCs w:val="24"/>
              </w:rPr>
              <w:t>Тема 2.2</w:t>
            </w:r>
          </w:p>
          <w:p w:rsidR="00B3754F" w:rsidRPr="00B3754F" w:rsidRDefault="00B3754F" w:rsidP="00B45E2C">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b/>
                <w:iCs/>
                <w:sz w:val="24"/>
                <w:szCs w:val="24"/>
              </w:rPr>
              <w:t>Учреждения оказания юридической помощи</w:t>
            </w:r>
          </w:p>
        </w:tc>
        <w:tc>
          <w:tcPr>
            <w:tcW w:w="10064" w:type="dxa"/>
            <w:tcBorders>
              <w:top w:val="single" w:sz="4" w:space="0" w:color="000000"/>
              <w:left w:val="single" w:sz="4" w:space="0" w:color="000000"/>
              <w:bottom w:val="single" w:sz="4" w:space="0" w:color="000000"/>
              <w:right w:val="single" w:sz="4" w:space="0" w:color="000000"/>
            </w:tcBorders>
          </w:tcPr>
          <w:p w:rsidR="00B3754F" w:rsidRPr="00B3754F" w:rsidRDefault="00B3754F" w:rsidP="00BF5F69">
            <w:pPr>
              <w:spacing w:after="0" w:line="240" w:lineRule="auto"/>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B3754F" w:rsidRPr="00B3754F" w:rsidRDefault="00B3754F" w:rsidP="00BF5F69">
            <w:pPr>
              <w:spacing w:after="0" w:line="240" w:lineRule="auto"/>
              <w:jc w:val="center"/>
              <w:rPr>
                <w:rFonts w:ascii="Times New Roman" w:eastAsia="OfficinaSansBookC" w:hAnsi="Times New Roman" w:cs="Times New Roman"/>
                <w:b/>
                <w:bCs/>
                <w:sz w:val="24"/>
                <w:szCs w:val="24"/>
              </w:rPr>
            </w:pPr>
            <w:r w:rsidRPr="00B3754F">
              <w:rPr>
                <w:rFonts w:ascii="Times New Roman" w:eastAsia="OfficinaSansBookC" w:hAnsi="Times New Roman" w:cs="Times New Roman"/>
                <w:b/>
                <w:bCs/>
                <w:sz w:val="24"/>
                <w:szCs w:val="24"/>
              </w:rPr>
              <w:t>6</w:t>
            </w:r>
          </w:p>
        </w:tc>
        <w:tc>
          <w:tcPr>
            <w:tcW w:w="1841" w:type="dxa"/>
            <w:vMerge w:val="restart"/>
            <w:tcBorders>
              <w:top w:val="single" w:sz="4" w:space="0" w:color="000000"/>
              <w:left w:val="single" w:sz="4" w:space="0" w:color="000000"/>
              <w:right w:val="single" w:sz="4" w:space="0" w:color="000000"/>
            </w:tcBorders>
          </w:tcPr>
          <w:p w:rsidR="00B3754F" w:rsidRPr="00B3754F" w:rsidRDefault="00B3754F" w:rsidP="006A0A30">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01, ОК 02,</w:t>
            </w:r>
          </w:p>
          <w:p w:rsidR="00B3754F" w:rsidRPr="00B3754F" w:rsidRDefault="00B3754F" w:rsidP="00A104F7">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04, ОК 09</w:t>
            </w:r>
          </w:p>
        </w:tc>
      </w:tr>
      <w:tr w:rsidR="00B3754F" w:rsidRPr="00B3754F" w:rsidTr="00841BD1">
        <w:trPr>
          <w:trHeight w:val="20"/>
        </w:trPr>
        <w:tc>
          <w:tcPr>
            <w:tcW w:w="2705" w:type="dxa"/>
            <w:vMerge/>
            <w:tcBorders>
              <w:left w:val="single" w:sz="4" w:space="0" w:color="000000"/>
              <w:right w:val="single" w:sz="4" w:space="0" w:color="000000"/>
            </w:tcBorders>
          </w:tcPr>
          <w:p w:rsidR="00B3754F" w:rsidRPr="00B3754F" w:rsidRDefault="00B3754F"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3754F" w:rsidRPr="00B3754F" w:rsidRDefault="00B3754F" w:rsidP="00BF5F6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sz w:val="24"/>
                <w:szCs w:val="24"/>
              </w:rPr>
              <w:t xml:space="preserve">Лексика: </w:t>
            </w:r>
            <w:r w:rsidRPr="00B3754F">
              <w:rPr>
                <w:rFonts w:ascii="Times New Roman" w:eastAsia="OfficinaSansBookC" w:hAnsi="Times New Roman" w:cs="Times New Roman"/>
                <w:color w:val="000000"/>
                <w:sz w:val="24"/>
                <w:szCs w:val="24"/>
              </w:rPr>
              <w:t>профессионально ориентированная лексика; лексика делового общения.</w:t>
            </w:r>
          </w:p>
          <w:p w:rsidR="00B3754F" w:rsidRPr="00B3754F" w:rsidRDefault="00B3754F" w:rsidP="00BF5F69">
            <w:pPr>
              <w:spacing w:after="0" w:line="240" w:lineRule="auto"/>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r w:rsidRPr="00B3754F">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B3754F" w:rsidRPr="00B3754F" w:rsidRDefault="00B3754F" w:rsidP="00BF5F69">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tcPr>
          <w:p w:rsidR="00B3754F" w:rsidRPr="00B3754F" w:rsidRDefault="00B3754F" w:rsidP="00BF5F69">
            <w:pPr>
              <w:spacing w:after="0" w:line="240" w:lineRule="auto"/>
              <w:jc w:val="center"/>
              <w:rPr>
                <w:rFonts w:ascii="Times New Roman" w:eastAsia="OfficinaSansBookC" w:hAnsi="Times New Roman" w:cs="Times New Roman"/>
                <w:b/>
                <w:sz w:val="24"/>
                <w:szCs w:val="24"/>
              </w:rPr>
            </w:pPr>
          </w:p>
        </w:tc>
      </w:tr>
      <w:tr w:rsidR="00B3754F" w:rsidRPr="00B3754F" w:rsidTr="00841BD1">
        <w:trPr>
          <w:trHeight w:val="20"/>
        </w:trPr>
        <w:tc>
          <w:tcPr>
            <w:tcW w:w="2705" w:type="dxa"/>
            <w:vMerge/>
            <w:tcBorders>
              <w:left w:val="single" w:sz="4" w:space="0" w:color="000000"/>
              <w:right w:val="single" w:sz="4" w:space="0" w:color="000000"/>
            </w:tcBorders>
          </w:tcPr>
          <w:p w:rsidR="00B3754F" w:rsidRPr="00B3754F" w:rsidRDefault="00B3754F"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3754F" w:rsidRPr="00B3754F" w:rsidRDefault="00B3754F" w:rsidP="00B3754F">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w:t>
            </w:r>
            <w:r w:rsidRPr="00B3754F">
              <w:rPr>
                <w:rFonts w:ascii="Times New Roman" w:eastAsia="OfficinaSansBookC" w:hAnsi="Times New Roman" w:cs="Times New Roman"/>
                <w:b/>
                <w:sz w:val="24"/>
                <w:szCs w:val="24"/>
              </w:rPr>
              <w:t>е №40</w:t>
            </w:r>
          </w:p>
          <w:p w:rsidR="00B3754F" w:rsidRPr="00B3754F" w:rsidRDefault="00B3754F" w:rsidP="00B3754F">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Юридическая помощь в Великобритании (корпорация баристеров)</w:t>
            </w:r>
          </w:p>
        </w:tc>
        <w:tc>
          <w:tcPr>
            <w:tcW w:w="840" w:type="dxa"/>
            <w:tcBorders>
              <w:top w:val="single" w:sz="4" w:space="0" w:color="000000"/>
              <w:left w:val="single" w:sz="4" w:space="0" w:color="000000"/>
              <w:bottom w:val="single" w:sz="4" w:space="0" w:color="000000"/>
              <w:right w:val="single" w:sz="4" w:space="0" w:color="000000"/>
            </w:tcBorders>
          </w:tcPr>
          <w:p w:rsidR="00B3754F" w:rsidRPr="00B3754F" w:rsidRDefault="00B3754F"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B3754F" w:rsidRPr="00B3754F" w:rsidRDefault="00B3754F" w:rsidP="00BF5F69">
            <w:pPr>
              <w:spacing w:after="0" w:line="240" w:lineRule="auto"/>
              <w:jc w:val="center"/>
              <w:rPr>
                <w:rFonts w:ascii="Times New Roman" w:eastAsia="OfficinaSansBookC" w:hAnsi="Times New Roman" w:cs="Times New Roman"/>
                <w:b/>
                <w:sz w:val="24"/>
                <w:szCs w:val="24"/>
              </w:rPr>
            </w:pPr>
          </w:p>
        </w:tc>
      </w:tr>
      <w:tr w:rsidR="00B3754F" w:rsidRPr="00B3754F" w:rsidTr="00841BD1">
        <w:trPr>
          <w:trHeight w:val="20"/>
        </w:trPr>
        <w:tc>
          <w:tcPr>
            <w:tcW w:w="2705" w:type="dxa"/>
            <w:vMerge/>
            <w:tcBorders>
              <w:left w:val="single" w:sz="4" w:space="0" w:color="000000"/>
              <w:right w:val="single" w:sz="4" w:space="0" w:color="000000"/>
            </w:tcBorders>
          </w:tcPr>
          <w:p w:rsidR="00B3754F" w:rsidRPr="00B3754F" w:rsidRDefault="00B3754F"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3754F" w:rsidRPr="00B3754F" w:rsidRDefault="00B3754F" w:rsidP="00B3754F">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w:t>
            </w:r>
            <w:r w:rsidRPr="00B3754F">
              <w:rPr>
                <w:rFonts w:ascii="Times New Roman" w:eastAsia="OfficinaSansBookC" w:hAnsi="Times New Roman" w:cs="Times New Roman"/>
                <w:b/>
                <w:sz w:val="24"/>
                <w:szCs w:val="24"/>
              </w:rPr>
              <w:t>е №41</w:t>
            </w:r>
          </w:p>
          <w:p w:rsidR="00B3754F" w:rsidRPr="00B3754F" w:rsidRDefault="00B3754F" w:rsidP="00BF5F69">
            <w:pPr>
              <w:spacing w:after="0" w:line="240" w:lineRule="auto"/>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lastRenderedPageBreak/>
              <w:t>Юридическая помощь в России (центры бесплатной юридической помощи)</w:t>
            </w:r>
          </w:p>
        </w:tc>
        <w:tc>
          <w:tcPr>
            <w:tcW w:w="840" w:type="dxa"/>
            <w:tcBorders>
              <w:top w:val="single" w:sz="4" w:space="0" w:color="000000"/>
              <w:left w:val="single" w:sz="4" w:space="0" w:color="000000"/>
              <w:bottom w:val="single" w:sz="4" w:space="0" w:color="000000"/>
              <w:right w:val="single" w:sz="4" w:space="0" w:color="000000"/>
            </w:tcBorders>
          </w:tcPr>
          <w:p w:rsidR="00B3754F" w:rsidRPr="00B3754F" w:rsidRDefault="00B3754F" w:rsidP="00B3754F">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lastRenderedPageBreak/>
              <w:t>2</w:t>
            </w:r>
          </w:p>
        </w:tc>
        <w:tc>
          <w:tcPr>
            <w:tcW w:w="1841" w:type="dxa"/>
            <w:vMerge/>
            <w:tcBorders>
              <w:left w:val="single" w:sz="4" w:space="0" w:color="000000"/>
              <w:right w:val="single" w:sz="4" w:space="0" w:color="000000"/>
            </w:tcBorders>
          </w:tcPr>
          <w:p w:rsidR="00B3754F" w:rsidRPr="00B3754F" w:rsidRDefault="00B3754F" w:rsidP="00BF5F69">
            <w:pPr>
              <w:spacing w:after="0" w:line="240" w:lineRule="auto"/>
              <w:jc w:val="center"/>
              <w:rPr>
                <w:rFonts w:ascii="Times New Roman" w:eastAsia="OfficinaSansBookC" w:hAnsi="Times New Roman" w:cs="Times New Roman"/>
                <w:b/>
                <w:sz w:val="24"/>
                <w:szCs w:val="24"/>
              </w:rPr>
            </w:pPr>
          </w:p>
        </w:tc>
      </w:tr>
      <w:tr w:rsidR="00B3754F" w:rsidRPr="00B3754F" w:rsidTr="00841BD1">
        <w:trPr>
          <w:trHeight w:val="20"/>
        </w:trPr>
        <w:tc>
          <w:tcPr>
            <w:tcW w:w="2705" w:type="dxa"/>
            <w:vMerge/>
            <w:tcBorders>
              <w:left w:val="single" w:sz="4" w:space="0" w:color="000000"/>
              <w:right w:val="single" w:sz="4" w:space="0" w:color="000000"/>
            </w:tcBorders>
          </w:tcPr>
          <w:p w:rsidR="00B3754F" w:rsidRPr="00B3754F" w:rsidRDefault="00B3754F"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3754F" w:rsidRPr="00B3754F" w:rsidRDefault="00B3754F" w:rsidP="00B3754F">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№42</w:t>
            </w:r>
          </w:p>
          <w:p w:rsidR="00B3754F" w:rsidRPr="00B3754F" w:rsidRDefault="00B3754F" w:rsidP="00B3754F">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Услуги. Документация.</w:t>
            </w:r>
          </w:p>
        </w:tc>
        <w:tc>
          <w:tcPr>
            <w:tcW w:w="840" w:type="dxa"/>
            <w:tcBorders>
              <w:top w:val="single" w:sz="4" w:space="0" w:color="000000"/>
              <w:left w:val="single" w:sz="4" w:space="0" w:color="000000"/>
              <w:bottom w:val="single" w:sz="4" w:space="0" w:color="000000"/>
              <w:right w:val="single" w:sz="4" w:space="0" w:color="000000"/>
            </w:tcBorders>
          </w:tcPr>
          <w:p w:rsidR="00B3754F" w:rsidRPr="00B3754F" w:rsidRDefault="00B3754F" w:rsidP="00BF5F6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left w:val="single" w:sz="4" w:space="0" w:color="000000"/>
              <w:right w:val="single" w:sz="4" w:space="0" w:color="000000"/>
            </w:tcBorders>
          </w:tcPr>
          <w:p w:rsidR="00B3754F" w:rsidRPr="00B3754F" w:rsidRDefault="00B3754F" w:rsidP="00BF5F69">
            <w:pPr>
              <w:spacing w:after="0" w:line="240" w:lineRule="auto"/>
              <w:jc w:val="center"/>
              <w:rPr>
                <w:rFonts w:ascii="Times New Roman" w:eastAsia="OfficinaSansBookC" w:hAnsi="Times New Roman" w:cs="Times New Roman"/>
                <w:b/>
                <w:sz w:val="24"/>
                <w:szCs w:val="24"/>
              </w:rPr>
            </w:pPr>
          </w:p>
        </w:tc>
      </w:tr>
      <w:tr w:rsidR="00B3754F" w:rsidRPr="00B3754F" w:rsidTr="00841BD1">
        <w:trPr>
          <w:trHeight w:val="20"/>
        </w:trPr>
        <w:tc>
          <w:tcPr>
            <w:tcW w:w="2705" w:type="dxa"/>
            <w:vMerge w:val="restart"/>
            <w:tcBorders>
              <w:left w:val="single" w:sz="4" w:space="0" w:color="000000"/>
              <w:right w:val="single" w:sz="4" w:space="0" w:color="000000"/>
            </w:tcBorders>
          </w:tcPr>
          <w:p w:rsidR="00B3754F" w:rsidRPr="00B3754F" w:rsidRDefault="00B3754F" w:rsidP="0094040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Тема 2.3</w:t>
            </w:r>
          </w:p>
          <w:p w:rsidR="00B3754F" w:rsidRPr="00B3754F" w:rsidRDefault="00B3754F" w:rsidP="00940409">
            <w:pPr>
              <w:widowControl w:val="0"/>
              <w:spacing w:after="0" w:line="240" w:lineRule="auto"/>
              <w:jc w:val="center"/>
              <w:rPr>
                <w:rFonts w:ascii="Times New Roman" w:eastAsia="OfficinaSansBookC" w:hAnsi="Times New Roman" w:cs="Times New Roman"/>
                <w:b/>
                <w:iCs/>
                <w:sz w:val="24"/>
                <w:szCs w:val="24"/>
              </w:rPr>
            </w:pPr>
            <w:r w:rsidRPr="00B3754F">
              <w:rPr>
                <w:rFonts w:ascii="Times New Roman" w:hAnsi="Times New Roman"/>
                <w:b/>
                <w:bCs/>
                <w:sz w:val="24"/>
                <w:szCs w:val="24"/>
              </w:rPr>
              <w:t>Технический прогресс: перспективы и последствия. Современные средства связи.</w:t>
            </w:r>
          </w:p>
        </w:tc>
        <w:tc>
          <w:tcPr>
            <w:tcW w:w="10064" w:type="dxa"/>
            <w:tcBorders>
              <w:top w:val="single" w:sz="4" w:space="0" w:color="000000"/>
              <w:left w:val="single" w:sz="4" w:space="0" w:color="000000"/>
              <w:bottom w:val="single" w:sz="4" w:space="0" w:color="000000"/>
              <w:right w:val="single" w:sz="4" w:space="0" w:color="000000"/>
            </w:tcBorders>
            <w:vAlign w:val="bottom"/>
          </w:tcPr>
          <w:p w:rsidR="00B3754F" w:rsidRPr="00B3754F" w:rsidRDefault="00B3754F" w:rsidP="0094040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vAlign w:val="center"/>
          </w:tcPr>
          <w:p w:rsidR="00B3754F" w:rsidRPr="00B3754F" w:rsidRDefault="00B3754F" w:rsidP="0094040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6</w:t>
            </w:r>
          </w:p>
        </w:tc>
        <w:tc>
          <w:tcPr>
            <w:tcW w:w="1841" w:type="dxa"/>
            <w:tcBorders>
              <w:left w:val="single" w:sz="4" w:space="0" w:color="000000"/>
              <w:right w:val="single" w:sz="4" w:space="0" w:color="000000"/>
            </w:tcBorders>
          </w:tcPr>
          <w:p w:rsidR="00B3754F" w:rsidRPr="00B3754F" w:rsidRDefault="00B3754F" w:rsidP="00940409">
            <w:pPr>
              <w:spacing w:after="0" w:line="240" w:lineRule="auto"/>
              <w:jc w:val="center"/>
              <w:rPr>
                <w:rFonts w:ascii="Times New Roman" w:eastAsia="OfficinaSansBookC" w:hAnsi="Times New Roman" w:cs="Times New Roman"/>
                <w:sz w:val="24"/>
                <w:szCs w:val="24"/>
              </w:rPr>
            </w:pPr>
          </w:p>
        </w:tc>
      </w:tr>
      <w:tr w:rsidR="00B3754F" w:rsidRPr="00B3754F" w:rsidTr="00841BD1">
        <w:trPr>
          <w:trHeight w:val="20"/>
        </w:trPr>
        <w:tc>
          <w:tcPr>
            <w:tcW w:w="2705" w:type="dxa"/>
            <w:vMerge/>
            <w:tcBorders>
              <w:left w:val="single" w:sz="4" w:space="0" w:color="000000"/>
              <w:right w:val="single" w:sz="4" w:space="0" w:color="000000"/>
            </w:tcBorders>
          </w:tcPr>
          <w:p w:rsidR="00B3754F" w:rsidRPr="00B3754F" w:rsidRDefault="00B3754F" w:rsidP="00940409">
            <w:pPr>
              <w:spacing w:after="0" w:line="240" w:lineRule="auto"/>
              <w:jc w:val="center"/>
              <w:rPr>
                <w:rFonts w:ascii="Times New Roman" w:eastAsia="OfficinaSansBookC" w:hAnsi="Times New Roman" w:cs="Times New Roman"/>
                <w:b/>
                <w:iCs/>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B3754F" w:rsidRPr="00B3754F" w:rsidRDefault="00B3754F" w:rsidP="00940409">
            <w:pPr>
              <w:spacing w:after="0" w:line="276" w:lineRule="auto"/>
              <w:jc w:val="both"/>
              <w:rPr>
                <w:rFonts w:ascii="Times New Roman" w:eastAsia="OfficinaSansBookC" w:hAnsi="Times New Roman" w:cs="Times New Roman"/>
                <w:sz w:val="24"/>
                <w:szCs w:val="24"/>
                <w:lang w:val="en-US"/>
              </w:rPr>
            </w:pPr>
            <w:r w:rsidRPr="00B3754F">
              <w:rPr>
                <w:rFonts w:ascii="Times New Roman" w:eastAsia="OfficinaSansBookC" w:hAnsi="Times New Roman" w:cs="Times New Roman"/>
                <w:sz w:val="24"/>
                <w:szCs w:val="24"/>
              </w:rPr>
              <w:t>Лексика</w:t>
            </w:r>
            <w:r w:rsidRPr="00B3754F">
              <w:rPr>
                <w:rFonts w:ascii="Times New Roman" w:eastAsia="OfficinaSansBookC" w:hAnsi="Times New Roman" w:cs="Times New Roman"/>
                <w:sz w:val="24"/>
                <w:szCs w:val="24"/>
                <w:lang w:val="en-US"/>
              </w:rPr>
              <w:t xml:space="preserve">: </w:t>
            </w:r>
            <w:r w:rsidRPr="00B3754F">
              <w:rPr>
                <w:rFonts w:ascii="Times New Roman" w:eastAsia="OfficinaSansBookC" w:hAnsi="Times New Roman" w:cs="Times New Roman"/>
                <w:sz w:val="24"/>
                <w:szCs w:val="24"/>
              </w:rPr>
              <w:t>виды</w:t>
            </w:r>
            <w:r w:rsidRPr="00B3754F">
              <w:rPr>
                <w:rFonts w:ascii="Times New Roman" w:eastAsia="OfficinaSansBookC" w:hAnsi="Times New Roman" w:cs="Times New Roman"/>
                <w:sz w:val="24"/>
                <w:szCs w:val="24"/>
                <w:lang w:val="en-US"/>
              </w:rPr>
              <w:t xml:space="preserve"> </w:t>
            </w:r>
            <w:r w:rsidRPr="00B3754F">
              <w:rPr>
                <w:rFonts w:ascii="Times New Roman" w:eastAsia="OfficinaSansBookC" w:hAnsi="Times New Roman" w:cs="Times New Roman"/>
                <w:sz w:val="24"/>
                <w:szCs w:val="24"/>
              </w:rPr>
              <w:t>наук</w:t>
            </w:r>
            <w:r w:rsidRPr="00B3754F">
              <w:rPr>
                <w:rFonts w:ascii="Times New Roman" w:eastAsia="OfficinaSansBookC" w:hAnsi="Times New Roman" w:cs="Times New Roman"/>
                <w:sz w:val="24"/>
                <w:szCs w:val="24"/>
                <w:lang w:val="en-US"/>
              </w:rPr>
              <w:t xml:space="preserve"> (science, natural sciences, social sciences, etc.); </w:t>
            </w:r>
            <w:r w:rsidRPr="00B3754F">
              <w:rPr>
                <w:rFonts w:ascii="Times New Roman" w:eastAsia="OfficinaSansBookC" w:hAnsi="Times New Roman" w:cs="Times New Roman"/>
                <w:sz w:val="24"/>
                <w:szCs w:val="24"/>
              </w:rPr>
              <w:t>названия</w:t>
            </w:r>
            <w:r w:rsidRPr="00B3754F">
              <w:rPr>
                <w:rFonts w:ascii="Times New Roman" w:eastAsia="OfficinaSansBookC" w:hAnsi="Times New Roman" w:cs="Times New Roman"/>
                <w:sz w:val="24"/>
                <w:szCs w:val="24"/>
                <w:lang w:val="en-US"/>
              </w:rPr>
              <w:t xml:space="preserve"> </w:t>
            </w:r>
            <w:r w:rsidRPr="00B3754F">
              <w:rPr>
                <w:rFonts w:ascii="Times New Roman" w:eastAsia="OfficinaSansBookC" w:hAnsi="Times New Roman" w:cs="Times New Roman"/>
                <w:sz w:val="24"/>
                <w:szCs w:val="24"/>
              </w:rPr>
              <w:t>технических</w:t>
            </w:r>
            <w:r w:rsidRPr="00B3754F">
              <w:rPr>
                <w:rFonts w:ascii="Times New Roman" w:eastAsia="OfficinaSansBookC" w:hAnsi="Times New Roman" w:cs="Times New Roman"/>
                <w:sz w:val="24"/>
                <w:szCs w:val="24"/>
                <w:lang w:val="en-US"/>
              </w:rPr>
              <w:t xml:space="preserve"> </w:t>
            </w:r>
            <w:r w:rsidRPr="00B3754F">
              <w:rPr>
                <w:rFonts w:ascii="Times New Roman" w:eastAsia="OfficinaSansBookC" w:hAnsi="Times New Roman" w:cs="Times New Roman"/>
                <w:sz w:val="24"/>
                <w:szCs w:val="24"/>
              </w:rPr>
              <w:t>и</w:t>
            </w:r>
            <w:r w:rsidRPr="00B3754F">
              <w:rPr>
                <w:rFonts w:ascii="Times New Roman" w:eastAsia="OfficinaSansBookC" w:hAnsi="Times New Roman" w:cs="Times New Roman"/>
                <w:sz w:val="24"/>
                <w:szCs w:val="24"/>
                <w:lang w:val="en-US"/>
              </w:rPr>
              <w:t xml:space="preserve"> </w:t>
            </w:r>
            <w:r w:rsidRPr="00B3754F">
              <w:rPr>
                <w:rFonts w:ascii="Times New Roman" w:eastAsia="OfficinaSansBookC" w:hAnsi="Times New Roman" w:cs="Times New Roman"/>
                <w:sz w:val="24"/>
                <w:szCs w:val="24"/>
              </w:rPr>
              <w:t>компьютерных</w:t>
            </w:r>
            <w:r w:rsidRPr="00B3754F">
              <w:rPr>
                <w:rFonts w:ascii="Times New Roman" w:eastAsia="OfficinaSansBookC" w:hAnsi="Times New Roman" w:cs="Times New Roman"/>
                <w:sz w:val="24"/>
                <w:szCs w:val="24"/>
                <w:lang w:val="en-US"/>
              </w:rPr>
              <w:t xml:space="preserve"> </w:t>
            </w:r>
            <w:r w:rsidRPr="00B3754F">
              <w:rPr>
                <w:rFonts w:ascii="Times New Roman" w:eastAsia="OfficinaSansBookC" w:hAnsi="Times New Roman" w:cs="Times New Roman"/>
                <w:sz w:val="24"/>
                <w:szCs w:val="24"/>
              </w:rPr>
              <w:t>средств</w:t>
            </w:r>
            <w:r w:rsidRPr="00B3754F">
              <w:rPr>
                <w:rFonts w:ascii="Times New Roman" w:eastAsia="OfficinaSansBookC" w:hAnsi="Times New Roman" w:cs="Times New Roman"/>
                <w:sz w:val="24"/>
                <w:szCs w:val="24"/>
                <w:lang w:val="en-US"/>
              </w:rPr>
              <w:t xml:space="preserve"> (a tablet, a smartphone, a laptop, a machine, etc).</w:t>
            </w:r>
          </w:p>
          <w:p w:rsidR="00B3754F" w:rsidRPr="00B3754F" w:rsidRDefault="00B3754F" w:rsidP="0094040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Грамматика: страдательный залог, грамматические структуры предложений, типичные для научно-популярного стиля.</w:t>
            </w:r>
          </w:p>
        </w:tc>
        <w:tc>
          <w:tcPr>
            <w:tcW w:w="840" w:type="dxa"/>
            <w:tcBorders>
              <w:top w:val="single" w:sz="4" w:space="0" w:color="000000"/>
              <w:left w:val="single" w:sz="4" w:space="0" w:color="000000"/>
              <w:bottom w:val="single" w:sz="4" w:space="0" w:color="000000"/>
              <w:right w:val="single" w:sz="4" w:space="0" w:color="000000"/>
            </w:tcBorders>
            <w:vAlign w:val="center"/>
          </w:tcPr>
          <w:p w:rsidR="00B3754F" w:rsidRPr="00B3754F" w:rsidRDefault="00B3754F" w:rsidP="00940409">
            <w:pPr>
              <w:spacing w:after="0" w:line="240" w:lineRule="auto"/>
              <w:jc w:val="center"/>
              <w:rPr>
                <w:rFonts w:ascii="Times New Roman" w:eastAsia="OfficinaSansBookC" w:hAnsi="Times New Roman" w:cs="Times New Roman"/>
                <w:b/>
                <w:sz w:val="24"/>
                <w:szCs w:val="24"/>
              </w:rPr>
            </w:pPr>
          </w:p>
        </w:tc>
        <w:tc>
          <w:tcPr>
            <w:tcW w:w="1841" w:type="dxa"/>
            <w:vMerge w:val="restart"/>
            <w:tcBorders>
              <w:left w:val="single" w:sz="4" w:space="0" w:color="000000"/>
              <w:right w:val="single" w:sz="4" w:space="0" w:color="000000"/>
            </w:tcBorders>
          </w:tcPr>
          <w:p w:rsidR="00B3754F" w:rsidRPr="00B3754F" w:rsidRDefault="00B3754F" w:rsidP="0094040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01, ОК 02,</w:t>
            </w:r>
          </w:p>
          <w:p w:rsidR="00B3754F" w:rsidRPr="00B3754F" w:rsidRDefault="00B3754F" w:rsidP="00A104F7">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04, ОК 09</w:t>
            </w:r>
          </w:p>
        </w:tc>
      </w:tr>
      <w:tr w:rsidR="00B3754F" w:rsidRPr="00B3754F" w:rsidTr="00841BD1">
        <w:trPr>
          <w:trHeight w:val="20"/>
        </w:trPr>
        <w:tc>
          <w:tcPr>
            <w:tcW w:w="2705" w:type="dxa"/>
            <w:vMerge/>
            <w:tcBorders>
              <w:left w:val="single" w:sz="4" w:space="0" w:color="000000"/>
              <w:right w:val="single" w:sz="4" w:space="0" w:color="000000"/>
            </w:tcBorders>
          </w:tcPr>
          <w:p w:rsidR="00B3754F" w:rsidRPr="00B3754F" w:rsidRDefault="00B3754F" w:rsidP="00940409">
            <w:pPr>
              <w:spacing w:after="0" w:line="240" w:lineRule="auto"/>
              <w:jc w:val="center"/>
              <w:rPr>
                <w:rFonts w:ascii="Times New Roman" w:eastAsia="OfficinaSansBookC" w:hAnsi="Times New Roman" w:cs="Times New Roman"/>
                <w:b/>
                <w:iCs/>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B3754F" w:rsidRPr="00B3754F" w:rsidRDefault="00B3754F" w:rsidP="00B3754F">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w:t>
            </w:r>
            <w:r w:rsidRPr="00B3754F">
              <w:rPr>
                <w:rFonts w:ascii="Times New Roman" w:eastAsia="OfficinaSansBookC" w:hAnsi="Times New Roman" w:cs="Times New Roman"/>
                <w:b/>
                <w:sz w:val="24"/>
                <w:szCs w:val="24"/>
              </w:rPr>
              <w:t>43</w:t>
            </w:r>
          </w:p>
          <w:p w:rsidR="00B3754F" w:rsidRPr="00B3754F" w:rsidRDefault="00B3754F" w:rsidP="00B3754F">
            <w:pPr>
              <w:spacing w:after="0" w:line="240" w:lineRule="auto"/>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Достижения науки.</w:t>
            </w:r>
          </w:p>
        </w:tc>
        <w:tc>
          <w:tcPr>
            <w:tcW w:w="840" w:type="dxa"/>
            <w:tcBorders>
              <w:top w:val="single" w:sz="4" w:space="0" w:color="000000"/>
              <w:left w:val="single" w:sz="4" w:space="0" w:color="000000"/>
              <w:bottom w:val="single" w:sz="4" w:space="0" w:color="000000"/>
              <w:right w:val="single" w:sz="4" w:space="0" w:color="000000"/>
            </w:tcBorders>
            <w:vAlign w:val="center"/>
          </w:tcPr>
          <w:p w:rsidR="00B3754F" w:rsidRPr="00B3754F" w:rsidRDefault="00B3754F" w:rsidP="0094040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B3754F" w:rsidRPr="00B3754F" w:rsidRDefault="00B3754F" w:rsidP="00940409">
            <w:pPr>
              <w:spacing w:after="0" w:line="240" w:lineRule="auto"/>
              <w:jc w:val="center"/>
              <w:rPr>
                <w:rFonts w:ascii="Times New Roman" w:eastAsia="OfficinaSansBookC" w:hAnsi="Times New Roman" w:cs="Times New Roman"/>
                <w:sz w:val="24"/>
                <w:szCs w:val="24"/>
              </w:rPr>
            </w:pPr>
          </w:p>
        </w:tc>
      </w:tr>
      <w:tr w:rsidR="00B3754F" w:rsidRPr="00B3754F" w:rsidTr="00841BD1">
        <w:trPr>
          <w:trHeight w:val="20"/>
        </w:trPr>
        <w:tc>
          <w:tcPr>
            <w:tcW w:w="2705" w:type="dxa"/>
            <w:vMerge/>
            <w:tcBorders>
              <w:left w:val="single" w:sz="4" w:space="0" w:color="000000"/>
              <w:right w:val="single" w:sz="4" w:space="0" w:color="000000"/>
            </w:tcBorders>
          </w:tcPr>
          <w:p w:rsidR="00B3754F" w:rsidRPr="00B3754F" w:rsidRDefault="00B3754F" w:rsidP="00940409">
            <w:pPr>
              <w:spacing w:after="0" w:line="240" w:lineRule="auto"/>
              <w:jc w:val="center"/>
              <w:rPr>
                <w:rFonts w:ascii="Times New Roman" w:eastAsia="OfficinaSansBookC" w:hAnsi="Times New Roman" w:cs="Times New Roman"/>
                <w:b/>
                <w:iCs/>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3754F" w:rsidRPr="00B3754F" w:rsidRDefault="00B3754F" w:rsidP="00B3754F">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w:t>
            </w:r>
            <w:r w:rsidRPr="00B3754F">
              <w:rPr>
                <w:rFonts w:ascii="Times New Roman" w:eastAsia="OfficinaSansBookC" w:hAnsi="Times New Roman" w:cs="Times New Roman"/>
                <w:b/>
                <w:sz w:val="24"/>
                <w:szCs w:val="24"/>
              </w:rPr>
              <w:t>44</w:t>
            </w:r>
          </w:p>
          <w:p w:rsidR="00B3754F" w:rsidRPr="00B3754F" w:rsidRDefault="00B3754F" w:rsidP="00940409">
            <w:pPr>
              <w:spacing w:after="0" w:line="240" w:lineRule="auto"/>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Современные информационные технологии.</w:t>
            </w:r>
          </w:p>
        </w:tc>
        <w:tc>
          <w:tcPr>
            <w:tcW w:w="840" w:type="dxa"/>
            <w:tcBorders>
              <w:top w:val="single" w:sz="4" w:space="0" w:color="000000"/>
              <w:left w:val="single" w:sz="4" w:space="0" w:color="000000"/>
              <w:bottom w:val="single" w:sz="4" w:space="0" w:color="000000"/>
              <w:right w:val="single" w:sz="4" w:space="0" w:color="000000"/>
            </w:tcBorders>
          </w:tcPr>
          <w:p w:rsidR="00B3754F" w:rsidRPr="00B3754F" w:rsidRDefault="00B3754F" w:rsidP="00B3754F">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B3754F" w:rsidRPr="00B3754F" w:rsidRDefault="00B3754F" w:rsidP="00940409">
            <w:pPr>
              <w:spacing w:after="0" w:line="240" w:lineRule="auto"/>
              <w:jc w:val="center"/>
              <w:rPr>
                <w:rFonts w:ascii="Times New Roman" w:eastAsia="OfficinaSansBookC" w:hAnsi="Times New Roman" w:cs="Times New Roman"/>
                <w:sz w:val="24"/>
                <w:szCs w:val="24"/>
              </w:rPr>
            </w:pPr>
          </w:p>
        </w:tc>
      </w:tr>
      <w:tr w:rsidR="00B3754F" w:rsidRPr="00B3754F" w:rsidTr="00841BD1">
        <w:trPr>
          <w:trHeight w:val="20"/>
        </w:trPr>
        <w:tc>
          <w:tcPr>
            <w:tcW w:w="2705" w:type="dxa"/>
            <w:vMerge/>
            <w:tcBorders>
              <w:left w:val="single" w:sz="4" w:space="0" w:color="000000"/>
              <w:right w:val="single" w:sz="4" w:space="0" w:color="000000"/>
            </w:tcBorders>
          </w:tcPr>
          <w:p w:rsidR="00B3754F" w:rsidRPr="00B3754F" w:rsidRDefault="00B3754F" w:rsidP="00940409">
            <w:pPr>
              <w:spacing w:after="0" w:line="240" w:lineRule="auto"/>
              <w:jc w:val="center"/>
              <w:rPr>
                <w:rFonts w:ascii="Times New Roman" w:eastAsia="OfficinaSansBookC" w:hAnsi="Times New Roman" w:cs="Times New Roman"/>
                <w:b/>
                <w:iCs/>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3754F" w:rsidRPr="00B3754F" w:rsidRDefault="00B3754F" w:rsidP="00B3754F">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№45</w:t>
            </w:r>
          </w:p>
          <w:p w:rsidR="00B3754F" w:rsidRPr="00B3754F" w:rsidRDefault="00B3754F" w:rsidP="00B3754F">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ИКТ в профессиональной деятельности.</w:t>
            </w:r>
          </w:p>
        </w:tc>
        <w:tc>
          <w:tcPr>
            <w:tcW w:w="840" w:type="dxa"/>
            <w:tcBorders>
              <w:top w:val="single" w:sz="4" w:space="0" w:color="000000"/>
              <w:left w:val="single" w:sz="4" w:space="0" w:color="000000"/>
              <w:bottom w:val="single" w:sz="4" w:space="0" w:color="000000"/>
              <w:right w:val="single" w:sz="4" w:space="0" w:color="000000"/>
            </w:tcBorders>
          </w:tcPr>
          <w:p w:rsidR="00B3754F" w:rsidRPr="00B3754F" w:rsidRDefault="00B3754F" w:rsidP="0094040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left w:val="single" w:sz="4" w:space="0" w:color="000000"/>
              <w:right w:val="single" w:sz="4" w:space="0" w:color="000000"/>
            </w:tcBorders>
          </w:tcPr>
          <w:p w:rsidR="00B3754F" w:rsidRPr="00B3754F" w:rsidRDefault="00B3754F" w:rsidP="00940409">
            <w:pPr>
              <w:spacing w:after="0" w:line="240" w:lineRule="auto"/>
              <w:jc w:val="center"/>
              <w:rPr>
                <w:rFonts w:ascii="Times New Roman" w:eastAsia="OfficinaSansBookC" w:hAnsi="Times New Roman" w:cs="Times New Roman"/>
                <w:sz w:val="24"/>
                <w:szCs w:val="24"/>
              </w:rPr>
            </w:pPr>
          </w:p>
        </w:tc>
      </w:tr>
      <w:tr w:rsidR="00940409" w:rsidRPr="00B3754F" w:rsidTr="00841BD1">
        <w:trPr>
          <w:trHeight w:val="20"/>
        </w:trPr>
        <w:tc>
          <w:tcPr>
            <w:tcW w:w="2705" w:type="dxa"/>
            <w:vMerge w:val="restart"/>
            <w:tcBorders>
              <w:left w:val="single" w:sz="4" w:space="0" w:color="000000"/>
              <w:right w:val="single" w:sz="4" w:space="0" w:color="000000"/>
            </w:tcBorders>
          </w:tcPr>
          <w:p w:rsidR="00940409" w:rsidRPr="00B3754F" w:rsidRDefault="00940409" w:rsidP="00940409">
            <w:pPr>
              <w:spacing w:after="0" w:line="240" w:lineRule="auto"/>
              <w:jc w:val="center"/>
              <w:rPr>
                <w:rFonts w:ascii="Times New Roman" w:eastAsia="OfficinaSansBookC" w:hAnsi="Times New Roman" w:cs="Times New Roman"/>
                <w:b/>
                <w:iCs/>
                <w:sz w:val="24"/>
                <w:szCs w:val="24"/>
              </w:rPr>
            </w:pPr>
            <w:r w:rsidRPr="00B3754F">
              <w:rPr>
                <w:rFonts w:ascii="Times New Roman" w:eastAsia="OfficinaSansBookC" w:hAnsi="Times New Roman" w:cs="Times New Roman"/>
                <w:b/>
                <w:iCs/>
                <w:sz w:val="24"/>
                <w:szCs w:val="24"/>
              </w:rPr>
              <w:t>Тема 2.4</w:t>
            </w:r>
          </w:p>
          <w:p w:rsidR="00940409" w:rsidRPr="00B3754F" w:rsidRDefault="00940409" w:rsidP="00940409">
            <w:pPr>
              <w:widowControl w:val="0"/>
              <w:pBdr>
                <w:top w:val="nil"/>
                <w:left w:val="nil"/>
                <w:bottom w:val="nil"/>
                <w:right w:val="nil"/>
                <w:between w:val="nil"/>
              </w:pBdr>
              <w:spacing w:after="0" w:line="240" w:lineRule="auto"/>
              <w:jc w:val="center"/>
              <w:rPr>
                <w:rFonts w:ascii="Times New Roman" w:eastAsia="OfficinaSansBookC" w:hAnsi="Times New Roman" w:cs="Times New Roman"/>
                <w:i/>
                <w:iCs/>
                <w:sz w:val="24"/>
                <w:szCs w:val="24"/>
              </w:rPr>
            </w:pPr>
            <w:r w:rsidRPr="00B3754F">
              <w:rPr>
                <w:rFonts w:ascii="Times New Roman" w:hAnsi="Times New Roman"/>
                <w:b/>
                <w:bCs/>
                <w:sz w:val="24"/>
                <w:szCs w:val="24"/>
              </w:rPr>
              <w:t>Английские деловые письма</w:t>
            </w:r>
          </w:p>
        </w:tc>
        <w:tc>
          <w:tcPr>
            <w:tcW w:w="10064" w:type="dxa"/>
            <w:tcBorders>
              <w:top w:val="single" w:sz="4" w:space="0" w:color="000000"/>
              <w:left w:val="single" w:sz="4" w:space="0" w:color="000000"/>
              <w:bottom w:val="single" w:sz="4" w:space="0" w:color="000000"/>
              <w:right w:val="single" w:sz="4" w:space="0" w:color="000000"/>
            </w:tcBorders>
          </w:tcPr>
          <w:p w:rsidR="00940409" w:rsidRPr="00B3754F" w:rsidRDefault="00940409" w:rsidP="00940409">
            <w:pPr>
              <w:spacing w:after="0" w:line="240" w:lineRule="auto"/>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940409" w:rsidRPr="00B3754F" w:rsidRDefault="00940409" w:rsidP="0094040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b/>
                <w:bCs/>
                <w:sz w:val="24"/>
                <w:szCs w:val="24"/>
              </w:rPr>
              <w:t>2</w:t>
            </w:r>
          </w:p>
        </w:tc>
        <w:tc>
          <w:tcPr>
            <w:tcW w:w="1841" w:type="dxa"/>
            <w:vMerge w:val="restart"/>
            <w:tcBorders>
              <w:left w:val="single" w:sz="4" w:space="0" w:color="000000"/>
              <w:right w:val="single" w:sz="4" w:space="0" w:color="000000"/>
            </w:tcBorders>
          </w:tcPr>
          <w:p w:rsidR="00940409" w:rsidRPr="00B3754F" w:rsidRDefault="00940409" w:rsidP="0094040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01, ОК 02,</w:t>
            </w:r>
          </w:p>
          <w:p w:rsidR="00940409" w:rsidRPr="00B3754F" w:rsidRDefault="00940409" w:rsidP="00A104F7">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04, ОК 09</w:t>
            </w:r>
          </w:p>
        </w:tc>
      </w:tr>
      <w:tr w:rsidR="00940409" w:rsidRPr="00B3754F" w:rsidTr="00841BD1">
        <w:trPr>
          <w:trHeight w:val="20"/>
        </w:trPr>
        <w:tc>
          <w:tcPr>
            <w:tcW w:w="2705" w:type="dxa"/>
            <w:vMerge/>
            <w:tcBorders>
              <w:left w:val="single" w:sz="4" w:space="0" w:color="000000"/>
              <w:right w:val="single" w:sz="4" w:space="0" w:color="000000"/>
            </w:tcBorders>
          </w:tcPr>
          <w:p w:rsidR="00940409" w:rsidRPr="00B3754F" w:rsidRDefault="00940409" w:rsidP="0094040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940409" w:rsidRPr="00B3754F" w:rsidRDefault="00940409" w:rsidP="00940409">
            <w:pPr>
              <w:spacing w:after="0" w:line="240" w:lineRule="auto"/>
              <w:jc w:val="both"/>
              <w:rPr>
                <w:rFonts w:ascii="Times New Roman" w:eastAsia="OfficinaSansBookC" w:hAnsi="Times New Roman" w:cs="Times New Roman"/>
                <w:color w:val="000000"/>
                <w:sz w:val="24"/>
                <w:szCs w:val="24"/>
              </w:rPr>
            </w:pPr>
            <w:r w:rsidRPr="00B3754F">
              <w:rPr>
                <w:rFonts w:ascii="Times New Roman" w:eastAsia="OfficinaSansBookC" w:hAnsi="Times New Roman" w:cs="Times New Roman"/>
                <w:sz w:val="24"/>
                <w:szCs w:val="24"/>
              </w:rPr>
              <w:t xml:space="preserve">Лексика: </w:t>
            </w:r>
            <w:r w:rsidRPr="00B3754F">
              <w:rPr>
                <w:rFonts w:ascii="Times New Roman" w:hAnsi="Times New Roman"/>
                <w:sz w:val="24"/>
                <w:szCs w:val="24"/>
                <w:lang w:eastAsia="ru-RU"/>
              </w:rPr>
              <w:t>речевой этикет, формальное и неформальное общение, выражения разрешения, просьбы.</w:t>
            </w:r>
          </w:p>
          <w:p w:rsidR="00940409" w:rsidRPr="00B3754F" w:rsidRDefault="00940409" w:rsidP="00940409">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p>
        </w:tc>
        <w:tc>
          <w:tcPr>
            <w:tcW w:w="840" w:type="dxa"/>
            <w:tcBorders>
              <w:top w:val="single" w:sz="4" w:space="0" w:color="000000"/>
              <w:left w:val="single" w:sz="4" w:space="0" w:color="000000"/>
              <w:bottom w:val="single" w:sz="4" w:space="0" w:color="000000"/>
              <w:right w:val="single" w:sz="4" w:space="0" w:color="000000"/>
            </w:tcBorders>
          </w:tcPr>
          <w:p w:rsidR="00940409" w:rsidRPr="00B3754F" w:rsidRDefault="00940409" w:rsidP="00940409">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tcPr>
          <w:p w:rsidR="00940409" w:rsidRPr="00B3754F" w:rsidRDefault="00940409" w:rsidP="00940409">
            <w:pPr>
              <w:spacing w:after="0" w:line="240" w:lineRule="auto"/>
              <w:jc w:val="center"/>
              <w:rPr>
                <w:rFonts w:ascii="Times New Roman" w:eastAsia="OfficinaSansBookC" w:hAnsi="Times New Roman" w:cs="Times New Roman"/>
                <w:b/>
                <w:sz w:val="24"/>
                <w:szCs w:val="24"/>
              </w:rPr>
            </w:pPr>
          </w:p>
        </w:tc>
      </w:tr>
      <w:tr w:rsidR="00940409" w:rsidRPr="00B3754F" w:rsidTr="00841BD1">
        <w:trPr>
          <w:trHeight w:val="20"/>
        </w:trPr>
        <w:tc>
          <w:tcPr>
            <w:tcW w:w="2705" w:type="dxa"/>
            <w:vMerge/>
            <w:tcBorders>
              <w:left w:val="single" w:sz="4" w:space="0" w:color="000000"/>
              <w:right w:val="single" w:sz="4" w:space="0" w:color="000000"/>
            </w:tcBorders>
          </w:tcPr>
          <w:p w:rsidR="00940409" w:rsidRPr="00B3754F" w:rsidRDefault="00940409" w:rsidP="0094040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3754F" w:rsidRPr="00B3754F" w:rsidRDefault="00B3754F" w:rsidP="00B3754F">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w:t>
            </w:r>
            <w:r w:rsidRPr="00B3754F">
              <w:rPr>
                <w:rFonts w:ascii="Times New Roman" w:eastAsia="OfficinaSansBookC" w:hAnsi="Times New Roman" w:cs="Times New Roman"/>
                <w:b/>
                <w:sz w:val="24"/>
                <w:szCs w:val="24"/>
              </w:rPr>
              <w:t>46</w:t>
            </w:r>
          </w:p>
          <w:p w:rsidR="00940409" w:rsidRPr="00B3754F" w:rsidRDefault="00940409" w:rsidP="00940409">
            <w:pPr>
              <w:spacing w:after="0" w:line="240" w:lineRule="auto"/>
              <w:rPr>
                <w:rFonts w:ascii="Times New Roman" w:eastAsia="OfficinaSansBookC" w:hAnsi="Times New Roman" w:cs="Times New Roman"/>
                <w:b/>
                <w:sz w:val="24"/>
                <w:szCs w:val="24"/>
              </w:rPr>
            </w:pPr>
            <w:r w:rsidRPr="00B3754F">
              <w:rPr>
                <w:rFonts w:ascii="Times New Roman" w:hAnsi="Times New Roman"/>
                <w:sz w:val="24"/>
                <w:szCs w:val="24"/>
              </w:rPr>
              <w:t>Оформление деловых писем (дата, внутренний адрес, приветствие, абзацы, текст письма, заключение, подпись).</w:t>
            </w:r>
          </w:p>
        </w:tc>
        <w:tc>
          <w:tcPr>
            <w:tcW w:w="840" w:type="dxa"/>
            <w:tcBorders>
              <w:top w:val="single" w:sz="4" w:space="0" w:color="000000"/>
              <w:left w:val="single" w:sz="4" w:space="0" w:color="000000"/>
              <w:bottom w:val="single" w:sz="4" w:space="0" w:color="000000"/>
              <w:right w:val="single" w:sz="4" w:space="0" w:color="000000"/>
            </w:tcBorders>
          </w:tcPr>
          <w:p w:rsidR="00940409" w:rsidRPr="00B3754F" w:rsidRDefault="00940409" w:rsidP="0094040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940409" w:rsidRPr="00B3754F" w:rsidRDefault="00940409" w:rsidP="00940409">
            <w:pPr>
              <w:spacing w:after="0" w:line="240" w:lineRule="auto"/>
              <w:jc w:val="center"/>
              <w:rPr>
                <w:rFonts w:ascii="Times New Roman" w:eastAsia="OfficinaSansBookC" w:hAnsi="Times New Roman" w:cs="Times New Roman"/>
                <w:b/>
                <w:sz w:val="24"/>
                <w:szCs w:val="24"/>
              </w:rPr>
            </w:pPr>
          </w:p>
        </w:tc>
      </w:tr>
      <w:tr w:rsidR="00940409" w:rsidRPr="00B3754F" w:rsidTr="00841BD1">
        <w:trPr>
          <w:trHeight w:val="20"/>
        </w:trPr>
        <w:tc>
          <w:tcPr>
            <w:tcW w:w="2705" w:type="dxa"/>
            <w:tcBorders>
              <w:top w:val="single" w:sz="4" w:space="0" w:color="000000"/>
              <w:left w:val="single" w:sz="4" w:space="0" w:color="000000"/>
              <w:bottom w:val="single" w:sz="4" w:space="0" w:color="000000"/>
              <w:right w:val="single" w:sz="4" w:space="0" w:color="000000"/>
            </w:tcBorders>
          </w:tcPr>
          <w:p w:rsidR="00940409" w:rsidRPr="00B3754F" w:rsidRDefault="00940409" w:rsidP="00940409">
            <w:pPr>
              <w:spacing w:after="0" w:line="240" w:lineRule="auto"/>
              <w:jc w:val="center"/>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B3754F" w:rsidRPr="00B3754F" w:rsidRDefault="00B3754F" w:rsidP="00B3754F">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№4</w:t>
            </w:r>
            <w:r w:rsidRPr="00B3754F">
              <w:rPr>
                <w:rFonts w:ascii="Times New Roman" w:eastAsia="OfficinaSansBookC" w:hAnsi="Times New Roman" w:cs="Times New Roman"/>
                <w:b/>
                <w:sz w:val="24"/>
                <w:szCs w:val="24"/>
              </w:rPr>
              <w:t>7</w:t>
            </w:r>
          </w:p>
          <w:p w:rsidR="00940409" w:rsidRPr="00B3754F" w:rsidRDefault="00940409" w:rsidP="00940409">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Контрольный срез №2.</w:t>
            </w:r>
          </w:p>
        </w:tc>
        <w:tc>
          <w:tcPr>
            <w:tcW w:w="840" w:type="dxa"/>
            <w:tcBorders>
              <w:top w:val="single" w:sz="4" w:space="0" w:color="000000"/>
              <w:left w:val="single" w:sz="4" w:space="0" w:color="000000"/>
              <w:bottom w:val="single" w:sz="4" w:space="0" w:color="000000"/>
              <w:right w:val="single" w:sz="4" w:space="0" w:color="000000"/>
            </w:tcBorders>
            <w:vAlign w:val="center"/>
          </w:tcPr>
          <w:p w:rsidR="00940409" w:rsidRPr="00B3754F" w:rsidRDefault="00940409" w:rsidP="0094040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940409" w:rsidRPr="00B3754F" w:rsidRDefault="00940409" w:rsidP="00940409">
            <w:pPr>
              <w:spacing w:after="0" w:line="240" w:lineRule="auto"/>
              <w:jc w:val="center"/>
              <w:rPr>
                <w:rFonts w:ascii="Times New Roman" w:eastAsia="OfficinaSansBookC" w:hAnsi="Times New Roman" w:cs="Times New Roman"/>
                <w:sz w:val="24"/>
                <w:szCs w:val="24"/>
              </w:rPr>
            </w:pPr>
          </w:p>
        </w:tc>
      </w:tr>
      <w:tr w:rsidR="00B3754F" w:rsidRPr="00B3754F" w:rsidTr="00C93B84">
        <w:trPr>
          <w:trHeight w:val="20"/>
        </w:trPr>
        <w:tc>
          <w:tcPr>
            <w:tcW w:w="2705" w:type="dxa"/>
            <w:vMerge w:val="restart"/>
            <w:tcBorders>
              <w:top w:val="single" w:sz="4" w:space="0" w:color="000000"/>
              <w:left w:val="single" w:sz="4" w:space="0" w:color="000000"/>
              <w:right w:val="single" w:sz="4" w:space="0" w:color="000000"/>
            </w:tcBorders>
          </w:tcPr>
          <w:p w:rsidR="00B3754F" w:rsidRPr="00B3754F" w:rsidRDefault="00B3754F" w:rsidP="0094040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Тема 2.5</w:t>
            </w:r>
          </w:p>
          <w:p w:rsidR="00B3754F" w:rsidRPr="00B3754F" w:rsidRDefault="00B3754F" w:rsidP="00940409">
            <w:pPr>
              <w:spacing w:after="0" w:line="240" w:lineRule="auto"/>
              <w:jc w:val="center"/>
              <w:rPr>
                <w:rFonts w:ascii="Times New Roman" w:eastAsia="OfficinaSansBookC" w:hAnsi="Times New Roman" w:cs="Times New Roman"/>
                <w:b/>
                <w:color w:val="000000"/>
                <w:sz w:val="24"/>
                <w:szCs w:val="24"/>
              </w:rPr>
            </w:pPr>
            <w:r w:rsidRPr="00B3754F">
              <w:rPr>
                <w:rFonts w:ascii="Times New Roman" w:eastAsia="OfficinaSansBookC" w:hAnsi="Times New Roman" w:cs="Times New Roman"/>
                <w:b/>
                <w:color w:val="000000"/>
                <w:sz w:val="24"/>
                <w:szCs w:val="24"/>
              </w:rPr>
              <w:t>Выдающиеся люди родной страны и стран изучаемого языка, их вклад в науку и мировую культуру</w:t>
            </w:r>
          </w:p>
        </w:tc>
        <w:tc>
          <w:tcPr>
            <w:tcW w:w="10064" w:type="dxa"/>
            <w:tcBorders>
              <w:top w:val="single" w:sz="4" w:space="0" w:color="000000"/>
              <w:left w:val="single" w:sz="4" w:space="0" w:color="000000"/>
              <w:bottom w:val="single" w:sz="4" w:space="0" w:color="000000"/>
              <w:right w:val="single" w:sz="4" w:space="0" w:color="000000"/>
            </w:tcBorders>
            <w:vAlign w:val="bottom"/>
          </w:tcPr>
          <w:p w:rsidR="00B3754F" w:rsidRPr="00B3754F" w:rsidRDefault="00B3754F" w:rsidP="00940409">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vAlign w:val="center"/>
          </w:tcPr>
          <w:p w:rsidR="00B3754F" w:rsidRPr="00B3754F" w:rsidRDefault="00B3754F" w:rsidP="0094040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6</w:t>
            </w:r>
          </w:p>
        </w:tc>
        <w:tc>
          <w:tcPr>
            <w:tcW w:w="1841" w:type="dxa"/>
            <w:vMerge w:val="restart"/>
            <w:tcBorders>
              <w:top w:val="single" w:sz="4" w:space="0" w:color="000000"/>
              <w:left w:val="single" w:sz="4" w:space="0" w:color="000000"/>
              <w:bottom w:val="single" w:sz="4" w:space="0" w:color="000000"/>
              <w:right w:val="single" w:sz="4" w:space="0" w:color="000000"/>
            </w:tcBorders>
          </w:tcPr>
          <w:p w:rsidR="00B3754F" w:rsidRPr="00B3754F" w:rsidRDefault="00B3754F" w:rsidP="0094040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01, ОК 02,</w:t>
            </w:r>
          </w:p>
          <w:p w:rsidR="00B3754F" w:rsidRPr="00B3754F" w:rsidRDefault="00B3754F" w:rsidP="00A104F7">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ОК 04, ОК 09</w:t>
            </w:r>
          </w:p>
        </w:tc>
      </w:tr>
      <w:tr w:rsidR="00B3754F" w:rsidRPr="00B3754F" w:rsidTr="00C93B84">
        <w:trPr>
          <w:trHeight w:val="20"/>
        </w:trPr>
        <w:tc>
          <w:tcPr>
            <w:tcW w:w="2705" w:type="dxa"/>
            <w:vMerge/>
            <w:tcBorders>
              <w:left w:val="single" w:sz="4" w:space="0" w:color="000000"/>
              <w:right w:val="single" w:sz="4" w:space="0" w:color="000000"/>
            </w:tcBorders>
          </w:tcPr>
          <w:p w:rsidR="00B3754F" w:rsidRPr="00B3754F" w:rsidRDefault="00B3754F" w:rsidP="0094040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B3754F" w:rsidRPr="00B3754F" w:rsidRDefault="00B3754F" w:rsidP="00940409">
            <w:pPr>
              <w:spacing w:after="0" w:line="240" w:lineRule="auto"/>
              <w:jc w:val="both"/>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Лексика: профессионально ориентированная лексика; лексика делового общения.</w:t>
            </w:r>
          </w:p>
          <w:p w:rsidR="00B3754F" w:rsidRPr="00B3754F" w:rsidRDefault="00B3754F" w:rsidP="00940409">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Грамматика: грамматические конструкции типичные для научно-популярного стиля.</w:t>
            </w:r>
          </w:p>
        </w:tc>
        <w:tc>
          <w:tcPr>
            <w:tcW w:w="840" w:type="dxa"/>
            <w:tcBorders>
              <w:top w:val="single" w:sz="4" w:space="0" w:color="000000"/>
              <w:left w:val="single" w:sz="4" w:space="0" w:color="000000"/>
              <w:bottom w:val="single" w:sz="4" w:space="0" w:color="000000"/>
              <w:right w:val="single" w:sz="4" w:space="0" w:color="000000"/>
            </w:tcBorders>
            <w:vAlign w:val="center"/>
          </w:tcPr>
          <w:p w:rsidR="00B3754F" w:rsidRPr="00B3754F" w:rsidRDefault="00B3754F" w:rsidP="0094040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B3754F" w:rsidRPr="00B3754F" w:rsidRDefault="00B3754F" w:rsidP="0094040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B3754F" w:rsidRPr="00B3754F" w:rsidTr="00C93B84">
        <w:trPr>
          <w:trHeight w:val="20"/>
        </w:trPr>
        <w:tc>
          <w:tcPr>
            <w:tcW w:w="2705" w:type="dxa"/>
            <w:vMerge/>
            <w:tcBorders>
              <w:left w:val="single" w:sz="4" w:space="0" w:color="000000"/>
              <w:right w:val="single" w:sz="4" w:space="0" w:color="000000"/>
            </w:tcBorders>
          </w:tcPr>
          <w:p w:rsidR="00B3754F" w:rsidRPr="00B3754F" w:rsidRDefault="00B3754F" w:rsidP="0094040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B3754F" w:rsidRPr="00B3754F" w:rsidRDefault="00B3754F" w:rsidP="00B3754F">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w:t>
            </w:r>
            <w:r w:rsidRPr="00B3754F">
              <w:rPr>
                <w:rFonts w:ascii="Times New Roman" w:eastAsia="OfficinaSansBookC" w:hAnsi="Times New Roman" w:cs="Times New Roman"/>
                <w:b/>
                <w:sz w:val="24"/>
                <w:szCs w:val="24"/>
              </w:rPr>
              <w:t>48</w:t>
            </w:r>
          </w:p>
          <w:p w:rsidR="00B3754F" w:rsidRPr="00B3754F" w:rsidRDefault="00B3754F" w:rsidP="00B3754F">
            <w:pPr>
              <w:spacing w:after="0" w:line="240" w:lineRule="auto"/>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Известные</w:t>
            </w:r>
            <w:r w:rsidRPr="00B3754F">
              <w:rPr>
                <w:rFonts w:ascii="Times New Roman" w:eastAsia="OfficinaSansBookC" w:hAnsi="Times New Roman" w:cs="Times New Roman"/>
                <w:sz w:val="24"/>
                <w:szCs w:val="24"/>
              </w:rPr>
              <w:t xml:space="preserve"> ученые и их открытия в России.</w:t>
            </w:r>
          </w:p>
        </w:tc>
        <w:tc>
          <w:tcPr>
            <w:tcW w:w="840" w:type="dxa"/>
            <w:tcBorders>
              <w:top w:val="single" w:sz="4" w:space="0" w:color="000000"/>
              <w:left w:val="single" w:sz="4" w:space="0" w:color="000000"/>
              <w:bottom w:val="single" w:sz="4" w:space="0" w:color="000000"/>
              <w:right w:val="single" w:sz="4" w:space="0" w:color="000000"/>
            </w:tcBorders>
            <w:vAlign w:val="center"/>
          </w:tcPr>
          <w:p w:rsidR="00B3754F" w:rsidRPr="00B3754F" w:rsidRDefault="00B3754F" w:rsidP="0094040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B3754F" w:rsidRPr="00B3754F" w:rsidRDefault="00B3754F" w:rsidP="0094040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B3754F" w:rsidRPr="00B3754F" w:rsidTr="00C93B84">
        <w:trPr>
          <w:trHeight w:val="20"/>
        </w:trPr>
        <w:tc>
          <w:tcPr>
            <w:tcW w:w="2705" w:type="dxa"/>
            <w:vMerge/>
            <w:tcBorders>
              <w:left w:val="single" w:sz="4" w:space="0" w:color="000000"/>
              <w:right w:val="single" w:sz="4" w:space="0" w:color="000000"/>
            </w:tcBorders>
          </w:tcPr>
          <w:p w:rsidR="00B3754F" w:rsidRPr="00B3754F" w:rsidRDefault="00B3754F" w:rsidP="0094040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3754F" w:rsidRPr="00B3754F" w:rsidRDefault="00B3754F" w:rsidP="00B3754F">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w:t>
            </w:r>
            <w:r w:rsidRPr="00B3754F">
              <w:rPr>
                <w:rFonts w:ascii="Times New Roman" w:eastAsia="OfficinaSansBookC" w:hAnsi="Times New Roman" w:cs="Times New Roman"/>
                <w:b/>
                <w:sz w:val="24"/>
                <w:szCs w:val="24"/>
              </w:rPr>
              <w:t>49</w:t>
            </w:r>
          </w:p>
          <w:p w:rsidR="00B3754F" w:rsidRPr="00B3754F" w:rsidRDefault="00B3754F" w:rsidP="00B3754F">
            <w:pPr>
              <w:spacing w:after="0" w:line="240" w:lineRule="auto"/>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Известные ученые и их открытия за рубежом.</w:t>
            </w:r>
          </w:p>
        </w:tc>
        <w:tc>
          <w:tcPr>
            <w:tcW w:w="840" w:type="dxa"/>
            <w:tcBorders>
              <w:top w:val="single" w:sz="4" w:space="0" w:color="000000"/>
              <w:left w:val="single" w:sz="4" w:space="0" w:color="000000"/>
              <w:bottom w:val="single" w:sz="4" w:space="0" w:color="000000"/>
              <w:right w:val="single" w:sz="4" w:space="0" w:color="000000"/>
            </w:tcBorders>
          </w:tcPr>
          <w:p w:rsidR="00B3754F" w:rsidRPr="00B3754F" w:rsidRDefault="00B3754F" w:rsidP="00B3754F">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B3754F" w:rsidRPr="00B3754F" w:rsidRDefault="00B3754F" w:rsidP="0094040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B3754F" w:rsidRPr="00B3754F" w:rsidTr="00C93B84">
        <w:trPr>
          <w:trHeight w:val="20"/>
        </w:trPr>
        <w:tc>
          <w:tcPr>
            <w:tcW w:w="2705" w:type="dxa"/>
            <w:vMerge/>
            <w:tcBorders>
              <w:left w:val="single" w:sz="4" w:space="0" w:color="000000"/>
              <w:bottom w:val="single" w:sz="4" w:space="0" w:color="000000"/>
              <w:right w:val="single" w:sz="4" w:space="0" w:color="000000"/>
            </w:tcBorders>
          </w:tcPr>
          <w:p w:rsidR="00B3754F" w:rsidRPr="00B3754F" w:rsidRDefault="00B3754F" w:rsidP="0094040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3754F" w:rsidRPr="00B3754F" w:rsidRDefault="00B3754F" w:rsidP="00B3754F">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Практическое занятие №</w:t>
            </w:r>
            <w:r w:rsidRPr="00B3754F">
              <w:rPr>
                <w:rFonts w:ascii="Times New Roman" w:eastAsia="OfficinaSansBookC" w:hAnsi="Times New Roman" w:cs="Times New Roman"/>
                <w:b/>
                <w:sz w:val="24"/>
                <w:szCs w:val="24"/>
              </w:rPr>
              <w:t>50</w:t>
            </w:r>
          </w:p>
          <w:p w:rsidR="00B3754F" w:rsidRPr="00B3754F" w:rsidRDefault="00B3754F" w:rsidP="00B3754F">
            <w:pPr>
              <w:spacing w:after="0" w:line="240" w:lineRule="auto"/>
              <w:jc w:val="both"/>
              <w:rPr>
                <w:rFonts w:ascii="Times New Roman" w:eastAsia="OfficinaSansBookC" w:hAnsi="Times New Roman" w:cs="Times New Roman"/>
                <w:b/>
                <w:sz w:val="24"/>
                <w:szCs w:val="24"/>
              </w:rPr>
            </w:pPr>
            <w:r w:rsidRPr="00B3754F">
              <w:rPr>
                <w:rFonts w:ascii="Times New Roman" w:eastAsia="OfficinaSansBookC" w:hAnsi="Times New Roman" w:cs="Times New Roman"/>
                <w:sz w:val="24"/>
                <w:szCs w:val="24"/>
              </w:rPr>
              <w:t>Известные люди и их вклад в мировую культуру.</w:t>
            </w:r>
          </w:p>
        </w:tc>
        <w:tc>
          <w:tcPr>
            <w:tcW w:w="840" w:type="dxa"/>
            <w:tcBorders>
              <w:top w:val="single" w:sz="4" w:space="0" w:color="000000"/>
              <w:left w:val="single" w:sz="4" w:space="0" w:color="000000"/>
              <w:bottom w:val="single" w:sz="4" w:space="0" w:color="000000"/>
              <w:right w:val="single" w:sz="4" w:space="0" w:color="000000"/>
            </w:tcBorders>
          </w:tcPr>
          <w:p w:rsidR="00B3754F" w:rsidRPr="00B3754F" w:rsidRDefault="00B3754F" w:rsidP="00940409">
            <w:pPr>
              <w:spacing w:after="0" w:line="240" w:lineRule="auto"/>
              <w:jc w:val="center"/>
              <w:rPr>
                <w:rFonts w:ascii="Times New Roman" w:eastAsia="OfficinaSansBookC" w:hAnsi="Times New Roman" w:cs="Times New Roman"/>
                <w:sz w:val="24"/>
                <w:szCs w:val="24"/>
              </w:rPr>
            </w:pPr>
            <w:r w:rsidRPr="00B3754F">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B3754F" w:rsidRPr="00B3754F" w:rsidRDefault="00B3754F" w:rsidP="0094040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40409" w:rsidRPr="00B3754F" w:rsidTr="00841BD1">
        <w:trPr>
          <w:trHeight w:val="20"/>
        </w:trPr>
        <w:tc>
          <w:tcPr>
            <w:tcW w:w="12769" w:type="dxa"/>
            <w:gridSpan w:val="2"/>
            <w:tcBorders>
              <w:top w:val="single" w:sz="4" w:space="0" w:color="000000"/>
              <w:left w:val="single" w:sz="4" w:space="0" w:color="000000"/>
              <w:bottom w:val="single" w:sz="4" w:space="0" w:color="000000"/>
              <w:right w:val="single" w:sz="4" w:space="0" w:color="000000"/>
            </w:tcBorders>
          </w:tcPr>
          <w:p w:rsidR="00940409" w:rsidRPr="00B3754F" w:rsidRDefault="00940409" w:rsidP="00940409">
            <w:pPr>
              <w:spacing w:after="0" w:line="240" w:lineRule="auto"/>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Промежуточная аттестация (дифференцированный зачет)</w:t>
            </w:r>
            <w:r w:rsidR="00B3754F" w:rsidRPr="00B3754F">
              <w:rPr>
                <w:rFonts w:ascii="Times New Roman" w:eastAsia="OfficinaSansBookC" w:hAnsi="Times New Roman" w:cs="Times New Roman"/>
                <w:b/>
                <w:sz w:val="24"/>
                <w:szCs w:val="24"/>
              </w:rPr>
              <w:t xml:space="preserve"> (ПЗ №51)</w:t>
            </w:r>
          </w:p>
        </w:tc>
        <w:tc>
          <w:tcPr>
            <w:tcW w:w="840" w:type="dxa"/>
            <w:tcBorders>
              <w:top w:val="single" w:sz="4" w:space="0" w:color="000000"/>
              <w:left w:val="single" w:sz="4" w:space="0" w:color="000000"/>
              <w:bottom w:val="single" w:sz="4" w:space="0" w:color="000000"/>
              <w:right w:val="single" w:sz="4" w:space="0" w:color="000000"/>
            </w:tcBorders>
            <w:vAlign w:val="center"/>
          </w:tcPr>
          <w:p w:rsidR="00940409" w:rsidRPr="00B3754F" w:rsidRDefault="00940409" w:rsidP="0094040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940409" w:rsidRPr="00B3754F" w:rsidRDefault="00940409" w:rsidP="00940409">
            <w:pPr>
              <w:spacing w:after="0" w:line="240" w:lineRule="auto"/>
              <w:rPr>
                <w:rFonts w:ascii="Times New Roman" w:eastAsia="OfficinaSansBookC" w:hAnsi="Times New Roman" w:cs="Times New Roman"/>
                <w:b/>
                <w:sz w:val="24"/>
                <w:szCs w:val="24"/>
              </w:rPr>
            </w:pPr>
          </w:p>
        </w:tc>
      </w:tr>
      <w:tr w:rsidR="00940409" w:rsidRPr="00B3754F" w:rsidTr="00841BD1">
        <w:trPr>
          <w:trHeight w:val="20"/>
        </w:trPr>
        <w:tc>
          <w:tcPr>
            <w:tcW w:w="12769" w:type="dxa"/>
            <w:gridSpan w:val="2"/>
            <w:tcBorders>
              <w:top w:val="single" w:sz="4" w:space="0" w:color="000000"/>
              <w:left w:val="single" w:sz="4" w:space="0" w:color="000000"/>
              <w:bottom w:val="single" w:sz="4" w:space="0" w:color="000000"/>
              <w:right w:val="single" w:sz="4" w:space="0" w:color="000000"/>
            </w:tcBorders>
          </w:tcPr>
          <w:p w:rsidR="00940409" w:rsidRPr="00B3754F" w:rsidRDefault="00940409" w:rsidP="00940409">
            <w:pPr>
              <w:spacing w:after="0" w:line="240" w:lineRule="auto"/>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Всего:</w:t>
            </w:r>
          </w:p>
        </w:tc>
        <w:tc>
          <w:tcPr>
            <w:tcW w:w="840" w:type="dxa"/>
            <w:tcBorders>
              <w:top w:val="single" w:sz="4" w:space="0" w:color="000000"/>
              <w:left w:val="single" w:sz="4" w:space="0" w:color="000000"/>
              <w:bottom w:val="single" w:sz="4" w:space="0" w:color="000000"/>
              <w:right w:val="single" w:sz="4" w:space="0" w:color="000000"/>
            </w:tcBorders>
            <w:vAlign w:val="center"/>
          </w:tcPr>
          <w:p w:rsidR="00940409" w:rsidRPr="00B3754F" w:rsidRDefault="00940409" w:rsidP="00940409">
            <w:pPr>
              <w:spacing w:after="0" w:line="240" w:lineRule="auto"/>
              <w:jc w:val="center"/>
              <w:rPr>
                <w:rFonts w:ascii="Times New Roman" w:eastAsia="OfficinaSansBookC" w:hAnsi="Times New Roman" w:cs="Times New Roman"/>
                <w:b/>
                <w:sz w:val="24"/>
                <w:szCs w:val="24"/>
              </w:rPr>
            </w:pPr>
            <w:r w:rsidRPr="00B3754F">
              <w:rPr>
                <w:rFonts w:ascii="Times New Roman" w:eastAsia="OfficinaSansBookC" w:hAnsi="Times New Roman" w:cs="Times New Roman"/>
                <w:b/>
                <w:sz w:val="24"/>
                <w:szCs w:val="24"/>
              </w:rPr>
              <w:t>104</w:t>
            </w:r>
          </w:p>
        </w:tc>
        <w:tc>
          <w:tcPr>
            <w:tcW w:w="1841" w:type="dxa"/>
            <w:tcBorders>
              <w:top w:val="single" w:sz="4" w:space="0" w:color="000000"/>
              <w:left w:val="single" w:sz="4" w:space="0" w:color="000000"/>
              <w:bottom w:val="single" w:sz="4" w:space="0" w:color="000000"/>
              <w:right w:val="single" w:sz="4" w:space="0" w:color="000000"/>
            </w:tcBorders>
          </w:tcPr>
          <w:p w:rsidR="00940409" w:rsidRPr="00B3754F" w:rsidRDefault="00940409" w:rsidP="00940409">
            <w:pPr>
              <w:spacing w:after="0" w:line="240" w:lineRule="auto"/>
              <w:rPr>
                <w:rFonts w:ascii="Times New Roman" w:eastAsia="OfficinaSansBookC" w:hAnsi="Times New Roman" w:cs="Times New Roman"/>
                <w:b/>
                <w:sz w:val="24"/>
                <w:szCs w:val="24"/>
              </w:rPr>
            </w:pPr>
          </w:p>
        </w:tc>
      </w:tr>
    </w:tbl>
    <w:p w:rsidR="00007F26" w:rsidRPr="00BD3211" w:rsidRDefault="00007F26" w:rsidP="00865A55">
      <w:pPr>
        <w:suppressAutoHyphens/>
        <w:spacing w:after="0" w:line="240" w:lineRule="auto"/>
        <w:jc w:val="both"/>
        <w:rPr>
          <w:rFonts w:ascii="Times New Roman" w:eastAsia="OfficinaSansBookC" w:hAnsi="Times New Roman" w:cs="Times New Roman"/>
          <w:sz w:val="20"/>
          <w:szCs w:val="20"/>
        </w:rPr>
        <w:sectPr w:rsidR="00007F26" w:rsidRPr="00BD3211" w:rsidSect="006F0D94">
          <w:pgSz w:w="16838" w:h="11906" w:orient="landscape"/>
          <w:pgMar w:top="567" w:right="567" w:bottom="567" w:left="1134" w:header="709" w:footer="709" w:gutter="0"/>
          <w:pgNumType w:start="13"/>
          <w:cols w:space="720"/>
        </w:sectPr>
      </w:pPr>
      <w:r w:rsidRPr="00B3754F">
        <w:rPr>
          <w:rFonts w:ascii="Times New Roman" w:eastAsia="OfficinaSansBookC" w:hAnsi="Times New Roman" w:cs="Times New Roman"/>
          <w:i/>
          <w:iCs/>
          <w:sz w:val="20"/>
          <w:szCs w:val="20"/>
        </w:rPr>
        <w:t>.</w:t>
      </w:r>
      <w:bookmarkStart w:id="12" w:name="_GoBack"/>
      <w:bookmarkEnd w:id="12"/>
      <w:r w:rsidRPr="00BD3211">
        <w:rPr>
          <w:rFonts w:ascii="Times New Roman" w:eastAsia="OfficinaSansBookC" w:hAnsi="Times New Roman" w:cs="Times New Roman"/>
          <w:i/>
          <w:iCs/>
          <w:sz w:val="20"/>
          <w:szCs w:val="20"/>
        </w:rPr>
        <w:t xml:space="preserve"> </w:t>
      </w:r>
    </w:p>
    <w:p w:rsidR="00120BC3" w:rsidRPr="00120BC3" w:rsidRDefault="00120BC3" w:rsidP="00961B90">
      <w:pPr>
        <w:autoSpaceDE w:val="0"/>
        <w:autoSpaceDN w:val="0"/>
        <w:adjustRightInd w:val="0"/>
        <w:spacing w:after="0" w:line="240" w:lineRule="auto"/>
        <w:jc w:val="center"/>
        <w:outlineLvl w:val="0"/>
        <w:rPr>
          <w:rFonts w:ascii="Times New Roman" w:hAnsi="Times New Roman" w:cs="Times New Roman"/>
          <w:b/>
          <w:bCs/>
          <w:sz w:val="28"/>
          <w:szCs w:val="28"/>
          <w:lang w:eastAsia="en-US"/>
        </w:rPr>
      </w:pPr>
      <w:bookmarkStart w:id="13" w:name="_heading=h.3rdcrjn" w:colFirst="0" w:colLast="0"/>
      <w:bookmarkStart w:id="14" w:name="_Toc125465579"/>
      <w:bookmarkEnd w:id="13"/>
      <w:r w:rsidRPr="00120BC3">
        <w:rPr>
          <w:rFonts w:ascii="Times New Roman" w:hAnsi="Times New Roman" w:cs="Times New Roman"/>
          <w:b/>
          <w:bCs/>
          <w:sz w:val="28"/>
          <w:szCs w:val="28"/>
          <w:lang w:eastAsia="en-US"/>
        </w:rPr>
        <w:lastRenderedPageBreak/>
        <w:t>Т</w:t>
      </w:r>
      <w:r w:rsidR="0098286B">
        <w:rPr>
          <w:rFonts w:ascii="Times New Roman" w:hAnsi="Times New Roman" w:cs="Times New Roman"/>
          <w:b/>
          <w:bCs/>
          <w:sz w:val="28"/>
          <w:szCs w:val="28"/>
          <w:lang w:eastAsia="en-US"/>
        </w:rPr>
        <w:t>емы для индивидуальных проектов</w:t>
      </w:r>
    </w:p>
    <w:p w:rsidR="00120BC3" w:rsidRPr="00120BC3" w:rsidRDefault="00120BC3" w:rsidP="00961B90">
      <w:pPr>
        <w:autoSpaceDE w:val="0"/>
        <w:autoSpaceDN w:val="0"/>
        <w:adjustRightInd w:val="0"/>
        <w:spacing w:after="0" w:line="240" w:lineRule="auto"/>
        <w:rPr>
          <w:rFonts w:ascii="Times New Roman" w:hAnsi="Times New Roman" w:cs="Times New Roman"/>
          <w:b/>
          <w:bCs/>
          <w:sz w:val="28"/>
          <w:szCs w:val="28"/>
          <w:lang w:eastAsia="en-US"/>
        </w:rPr>
      </w:pP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 Англоязычные надписи на одежде.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2. Роль английского языка в современном мире.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3. Влияние британской культуры на российское общество.</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4. Исследование сленга как явления современного английского языка.</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5. Англоязычные заимствования в современном русском языке.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6. Загадки Стоунхенджа.</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7. Выдающиеся писатели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8. Выдающиеся политики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9. Этикет делового и неофициального общения.</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10. Путеводитель по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11. Самые известные изобретения британцев.</w:t>
      </w:r>
    </w:p>
    <w:p w:rsidR="00120BC3" w:rsidRPr="00120BC3" w:rsidRDefault="00120BC3" w:rsidP="008F509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12. Различия между американским и британским разновидностями английского языка.</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13. Необычные праздники и традиции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14. Методы запоминания английских слов.</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15. Пути изучения английского языка с помощью интернет ресурсов.</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16. Английский как глобальный язык общения.</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17. Компьютерная лексика в английском языке.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18. Английский язык в будущей профессии.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19. Сравнительная характеристика фразеологизмов в русском и английском языках.</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20. Обычаи и традиции празднования Рождества в Британии и России.</w:t>
      </w:r>
    </w:p>
    <w:p w:rsidR="00120BC3" w:rsidRPr="00120BC3" w:rsidRDefault="00120BC3" w:rsidP="00865A55">
      <w:pPr>
        <w:autoSpaceDE w:val="0"/>
        <w:autoSpaceDN w:val="0"/>
        <w:adjustRightInd w:val="0"/>
        <w:spacing w:after="0" w:line="240" w:lineRule="auto"/>
        <w:ind w:firstLine="709"/>
        <w:jc w:val="center"/>
        <w:outlineLvl w:val="0"/>
        <w:rPr>
          <w:rFonts w:ascii="Times New Roman" w:hAnsi="Times New Roman" w:cs="Times New Roman"/>
          <w:sz w:val="28"/>
          <w:szCs w:val="28"/>
          <w:lang w:eastAsia="en-US"/>
        </w:rPr>
      </w:pPr>
    </w:p>
    <w:p w:rsidR="0098286B" w:rsidRDefault="0098286B" w:rsidP="00865A55">
      <w:pPr>
        <w:spacing w:after="0" w:line="240" w:lineRule="auto"/>
      </w:pPr>
      <w:r>
        <w:br w:type="page"/>
      </w:r>
    </w:p>
    <w:p w:rsidR="003E604E" w:rsidRPr="00BD3211" w:rsidRDefault="0025347D" w:rsidP="00865A55">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3. У</w:t>
      </w:r>
      <w:r w:rsidR="0030196A" w:rsidRPr="00BD3211">
        <w:rPr>
          <w:rFonts w:ascii="Times New Roman" w:eastAsia="OfficinaSansBookC" w:hAnsi="Times New Roman" w:cs="Times New Roman"/>
          <w:b/>
          <w:bCs/>
          <w:color w:val="auto"/>
          <w:sz w:val="28"/>
          <w:szCs w:val="28"/>
        </w:rPr>
        <w:t xml:space="preserve">словия реализации программы </w:t>
      </w:r>
      <w:bookmarkEnd w:id="14"/>
      <w:r w:rsidR="00FA0F19">
        <w:rPr>
          <w:rFonts w:ascii="Times New Roman" w:eastAsia="OfficinaSansBookC" w:hAnsi="Times New Roman" w:cs="Times New Roman"/>
          <w:b/>
          <w:bCs/>
          <w:color w:val="auto"/>
          <w:sz w:val="28"/>
          <w:szCs w:val="28"/>
        </w:rPr>
        <w:t>учебного предмета</w:t>
      </w:r>
    </w:p>
    <w:p w:rsidR="00B7506B" w:rsidRPr="00BD3211" w:rsidRDefault="00B7506B" w:rsidP="00865A55">
      <w:pPr>
        <w:spacing w:after="0" w:line="240" w:lineRule="auto"/>
        <w:jc w:val="both"/>
        <w:rPr>
          <w:rFonts w:ascii="Times New Roman" w:eastAsia="OfficinaSansBookC" w:hAnsi="Times New Roman" w:cs="Times New Roman"/>
          <w:b/>
          <w:sz w:val="28"/>
          <w:szCs w:val="28"/>
        </w:rPr>
      </w:pPr>
    </w:p>
    <w:p w:rsidR="003E604E" w:rsidRPr="00BD3211" w:rsidRDefault="0025347D" w:rsidP="008F5091">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3.1. Материально-технические условия реализации </w:t>
      </w:r>
      <w:r w:rsidR="00FA0F19">
        <w:rPr>
          <w:rFonts w:ascii="Times New Roman" w:eastAsia="OfficinaSansBookC" w:hAnsi="Times New Roman" w:cs="Times New Roman"/>
          <w:b/>
          <w:sz w:val="28"/>
          <w:szCs w:val="28"/>
        </w:rPr>
        <w:t>учебного предмета</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Для реализации программы учебного предмета предусмотрен кабинет «Иностранного языка», который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В состав учебно-методического и материально-технического обеспечения программы учебного предмета Иностранный язык входят:</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многофункциональный комплекс преподавателя; </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информационно-коммуникативные средства; </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библиотечный фонд. </w:t>
      </w:r>
    </w:p>
    <w:p w:rsidR="00D11550" w:rsidRPr="00735AFB" w:rsidRDefault="00D11550" w:rsidP="008F5091">
      <w:pPr>
        <w:spacing w:after="0" w:line="240" w:lineRule="auto"/>
        <w:ind w:firstLine="709"/>
        <w:jc w:val="both"/>
        <w:rPr>
          <w:rFonts w:ascii="Times New Roman" w:eastAsia="OfficinaSansBookC" w:hAnsi="Times New Roman" w:cs="Times New Roman"/>
          <w:b/>
          <w:sz w:val="28"/>
          <w:szCs w:val="28"/>
        </w:rPr>
      </w:pPr>
    </w:p>
    <w:p w:rsidR="003E604E" w:rsidRPr="00BD3211" w:rsidRDefault="0025347D" w:rsidP="008F5091">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3.2. Информационное обеспечение реализации программы</w:t>
      </w:r>
    </w:p>
    <w:p w:rsidR="00B7506B"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Pr>
          <w:rFonts w:ascii="Times New Roman" w:eastAsia="Times New Roman" w:hAnsi="Times New Roman" w:cs="Times New Roman"/>
          <w:bCs/>
          <w:sz w:val="28"/>
          <w:szCs w:val="28"/>
          <w:lang w:eastAsia="ru-RU"/>
        </w:rPr>
        <w:t>имеет</w:t>
      </w:r>
      <w:r w:rsidR="00F37931">
        <w:rPr>
          <w:rFonts w:ascii="Times New Roman" w:eastAsia="Times New Roman" w:hAnsi="Times New Roman" w:cs="Times New Roman"/>
          <w:bCs/>
          <w:sz w:val="28"/>
          <w:szCs w:val="28"/>
          <w:lang w:eastAsia="ru-RU"/>
        </w:rPr>
        <w:t xml:space="preserve"> </w:t>
      </w:r>
      <w:r w:rsidRPr="00BD3211">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Pr>
          <w:rFonts w:ascii="Times New Roman" w:eastAsia="Times New Roman" w:hAnsi="Times New Roman" w:cs="Times New Roman"/>
          <w:sz w:val="28"/>
          <w:szCs w:val="28"/>
          <w:lang w:eastAsia="ru-RU"/>
        </w:rPr>
        <w:t>рше пяти лет с момента издания.</w:t>
      </w:r>
    </w:p>
    <w:p w:rsidR="00655DC2" w:rsidRPr="005B42EB"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34B33"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10 класс. Электронная форма учебника.</w:t>
      </w:r>
    </w:p>
    <w:p w:rsidR="00834B33"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w:t>
      </w:r>
      <w:r>
        <w:rPr>
          <w:rFonts w:ascii="Times New Roman" w:hAnsi="Times New Roman"/>
          <w:bCs/>
          <w:sz w:val="28"/>
          <w:szCs w:val="28"/>
          <w:shd w:val="clear" w:color="auto" w:fill="FFFFFF"/>
        </w:rPr>
        <w:t>1</w:t>
      </w:r>
      <w:r w:rsidRPr="00D120BF">
        <w:rPr>
          <w:rFonts w:ascii="Times New Roman" w:hAnsi="Times New Roman"/>
          <w:bCs/>
          <w:sz w:val="28"/>
          <w:szCs w:val="28"/>
          <w:shd w:val="clear" w:color="auto" w:fill="FFFFFF"/>
        </w:rPr>
        <w:t xml:space="preserve"> класс. Электронная форма учебника.</w:t>
      </w:r>
    </w:p>
    <w:p w:rsidR="00834B33" w:rsidRPr="00D120BF"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Карпова, Т.А.</w:t>
      </w:r>
      <w:r w:rsidRPr="00D120BF">
        <w:rPr>
          <w:rFonts w:ascii="Times New Roman" w:hAnsi="Times New Roman"/>
          <w:sz w:val="28"/>
          <w:szCs w:val="28"/>
          <w:shd w:val="clear" w:color="auto" w:fill="FFFFFF"/>
        </w:rPr>
        <w:t>EnglishforColleges = Английский язык для кол</w:t>
      </w:r>
      <w:r>
        <w:rPr>
          <w:rFonts w:ascii="Times New Roman" w:hAnsi="Times New Roman"/>
          <w:sz w:val="28"/>
          <w:szCs w:val="28"/>
          <w:shd w:val="clear" w:color="auto" w:fill="FFFFFF"/>
        </w:rPr>
        <w:t>леджей. Практикум + еПриложение</w:t>
      </w:r>
      <w:r w:rsidRPr="00D120BF">
        <w:rPr>
          <w:rFonts w:ascii="Times New Roman" w:hAnsi="Times New Roman"/>
          <w:sz w:val="28"/>
          <w:szCs w:val="28"/>
          <w:shd w:val="clear" w:color="auto" w:fill="FFFFFF"/>
        </w:rPr>
        <w:t>: тесты: учебно-практическое пособие / Карпова Т.А., Восковска</w:t>
      </w:r>
      <w:r>
        <w:rPr>
          <w:rFonts w:ascii="Times New Roman" w:hAnsi="Times New Roman"/>
          <w:sz w:val="28"/>
          <w:szCs w:val="28"/>
          <w:shd w:val="clear" w:color="auto" w:fill="FFFFFF"/>
        </w:rPr>
        <w:t>я А.С., Мельничук М.В.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286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834B33" w:rsidRPr="00D120BF"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Кукушкин, Н.В.</w:t>
      </w:r>
      <w:r w:rsidRPr="00D120BF">
        <w:rPr>
          <w:rFonts w:ascii="Times New Roman" w:hAnsi="Times New Roman"/>
          <w:sz w:val="28"/>
          <w:szCs w:val="28"/>
          <w:shd w:val="clear" w:color="auto" w:fill="FFFFFF"/>
        </w:rPr>
        <w:t>Английский язык для колледжей: учебное п</w:t>
      </w:r>
      <w:r>
        <w:rPr>
          <w:rFonts w:ascii="Times New Roman" w:hAnsi="Times New Roman"/>
          <w:sz w:val="28"/>
          <w:szCs w:val="28"/>
          <w:shd w:val="clear" w:color="auto" w:fill="FFFFFF"/>
        </w:rPr>
        <w:t>особие / Кукушкин Н.В. – Москва</w:t>
      </w:r>
      <w:r w:rsidRPr="00D120BF">
        <w:rPr>
          <w:rFonts w:ascii="Times New Roman" w:hAnsi="Times New Roman"/>
          <w:sz w:val="28"/>
          <w:szCs w:val="28"/>
          <w:shd w:val="clear" w:color="auto" w:fill="FFFFFF"/>
        </w:rPr>
        <w:t xml:space="preserve">: Русайнс,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296 с. </w:t>
      </w:r>
    </w:p>
    <w:p w:rsidR="00834B33" w:rsidRPr="00D120BF"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Голубев, А.П.</w:t>
      </w:r>
      <w:r w:rsidRPr="00D120BF">
        <w:rPr>
          <w:rFonts w:ascii="Times New Roman" w:hAnsi="Times New Roman"/>
          <w:sz w:val="28"/>
          <w:szCs w:val="28"/>
          <w:shd w:val="clear" w:color="auto" w:fill="FFFFFF"/>
        </w:rPr>
        <w:t>Английск</w:t>
      </w:r>
      <w:r>
        <w:rPr>
          <w:rFonts w:ascii="Times New Roman" w:hAnsi="Times New Roman"/>
          <w:sz w:val="28"/>
          <w:szCs w:val="28"/>
          <w:shd w:val="clear" w:color="auto" w:fill="FFFFFF"/>
        </w:rPr>
        <w:t>ий язык для всех специальностей</w:t>
      </w:r>
      <w:r w:rsidRPr="00D120BF">
        <w:rPr>
          <w:rFonts w:ascii="Times New Roman" w:hAnsi="Times New Roman"/>
          <w:sz w:val="28"/>
          <w:szCs w:val="28"/>
          <w:shd w:val="clear" w:color="auto" w:fill="FFFFFF"/>
        </w:rPr>
        <w:t>: учебник / Голубев А.П., Бал</w:t>
      </w:r>
      <w:r>
        <w:rPr>
          <w:rFonts w:ascii="Times New Roman" w:hAnsi="Times New Roman"/>
          <w:sz w:val="28"/>
          <w:szCs w:val="28"/>
          <w:shd w:val="clear" w:color="auto" w:fill="FFFFFF"/>
        </w:rPr>
        <w:t>юк Н.В., Смирнова И.Б.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385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6F0D94">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5"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Pr="00BD3211"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раскрываются через усвоенные знания и приобретенные студентами умения, направленные на формирование общих компетенций.</w:t>
      </w:r>
    </w:p>
    <w:p w:rsidR="004C25B9" w:rsidRPr="00BD3211" w:rsidRDefault="004C25B9" w:rsidP="00865A55">
      <w:pPr>
        <w:spacing w:after="0" w:line="240" w:lineRule="auto"/>
        <w:ind w:left="709"/>
        <w:contextualSpacing/>
        <w:jc w:val="both"/>
        <w:rPr>
          <w:rFonts w:ascii="Times New Roman" w:eastAsia="Times New Roman" w:hAnsi="Times New Roman" w:cs="Times New Roman"/>
          <w:b/>
          <w:sz w:val="28"/>
          <w:szCs w:val="28"/>
          <w:lang w:eastAsia="ru-RU"/>
        </w:rPr>
      </w:pPr>
    </w:p>
    <w:tbl>
      <w:tblPr>
        <w:tblStyle w:val="ac"/>
        <w:tblW w:w="5000" w:type="pct"/>
        <w:tblLook w:val="04A0" w:firstRow="1" w:lastRow="0" w:firstColumn="1" w:lastColumn="0" w:noHBand="0" w:noVBand="1"/>
      </w:tblPr>
      <w:tblGrid>
        <w:gridCol w:w="4504"/>
        <w:gridCol w:w="2443"/>
        <w:gridCol w:w="3474"/>
      </w:tblGrid>
      <w:tr w:rsidR="004C25B9" w:rsidRPr="00BD3211" w:rsidTr="006A0A30">
        <w:tc>
          <w:tcPr>
            <w:tcW w:w="2161" w:type="pct"/>
          </w:tcPr>
          <w:p w:rsidR="00C863D6" w:rsidRDefault="00C863D6" w:rsidP="00865A55">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и наименование</w:t>
            </w:r>
          </w:p>
          <w:p w:rsidR="004C25B9" w:rsidRPr="00BD3211" w:rsidRDefault="004C25B9" w:rsidP="00865A55">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формируемых компетенций</w:t>
            </w:r>
          </w:p>
        </w:tc>
        <w:tc>
          <w:tcPr>
            <w:tcW w:w="1172" w:type="pct"/>
          </w:tcPr>
          <w:p w:rsidR="004C25B9" w:rsidRPr="00BD3211" w:rsidRDefault="004C25B9" w:rsidP="00865A55">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Раздел/Тема</w:t>
            </w:r>
          </w:p>
        </w:tc>
        <w:tc>
          <w:tcPr>
            <w:tcW w:w="1667" w:type="pct"/>
          </w:tcPr>
          <w:p w:rsidR="004C25B9" w:rsidRPr="00BD3211" w:rsidRDefault="004C25B9" w:rsidP="00865A55">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rPr>
              <w:t>Тип оценочных мероприятий</w:t>
            </w:r>
          </w:p>
        </w:tc>
      </w:tr>
      <w:tr w:rsidR="006A0A30" w:rsidRPr="00BD3211" w:rsidTr="006A0A30">
        <w:tc>
          <w:tcPr>
            <w:tcW w:w="2161" w:type="pct"/>
          </w:tcPr>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172" w:type="pct"/>
          </w:tcPr>
          <w:p w:rsidR="006A0A30" w:rsidRPr="00EC4C4B" w:rsidRDefault="006A0A30" w:rsidP="006A0A30">
            <w:pPr>
              <w:rPr>
                <w:rFonts w:ascii="Times New Roman" w:eastAsia="Times New Roman" w:hAnsi="Times New Roman" w:cs="Times New Roman"/>
                <w:sz w:val="28"/>
                <w:szCs w:val="28"/>
                <w:lang w:eastAsia="ru-RU"/>
              </w:rPr>
            </w:pPr>
            <w:r w:rsidRPr="00EC4C4B">
              <w:rPr>
                <w:rFonts w:ascii="Times New Roman" w:eastAsia="OfficinaSansBookC" w:hAnsi="Times New Roman" w:cs="Times New Roman"/>
                <w:sz w:val="24"/>
                <w:szCs w:val="24"/>
              </w:rPr>
              <w:t>Р 1 Тема 1.1, 1.2, 1.3, 1.4, 1.5, 1.6, 1.7,1.8</w:t>
            </w:r>
          </w:p>
        </w:tc>
        <w:tc>
          <w:tcPr>
            <w:tcW w:w="1667" w:type="pct"/>
          </w:tcPr>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Составление диалогов</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Составление сообщений</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Устный опрос</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Выполнение заданий практических занятий</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Выполнение контрольных срезов</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Выполнение заданий дифференцированного зачета</w:t>
            </w:r>
          </w:p>
        </w:tc>
      </w:tr>
      <w:tr w:rsidR="006A0A30" w:rsidRPr="00BD3211" w:rsidTr="006A0A30">
        <w:trPr>
          <w:trHeight w:val="556"/>
        </w:trPr>
        <w:tc>
          <w:tcPr>
            <w:tcW w:w="2161" w:type="pct"/>
          </w:tcPr>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04 Эффективно взаимодействовать и работать в коллективе и команде</w:t>
            </w:r>
          </w:p>
          <w:p w:rsidR="006A0A30" w:rsidRPr="006A0A30" w:rsidRDefault="006A0A30" w:rsidP="006A0A30">
            <w:pPr>
              <w:ind w:left="57" w:right="57"/>
              <w:rPr>
                <w:rFonts w:ascii="Times New Roman" w:eastAsia="OfficinaSansBookC" w:hAnsi="Times New Roman" w:cs="Times New Roman"/>
                <w:b/>
                <w:i/>
                <w:sz w:val="24"/>
                <w:szCs w:val="24"/>
              </w:rPr>
            </w:pPr>
            <w:r w:rsidRPr="006A0A30">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172" w:type="pct"/>
          </w:tcPr>
          <w:p w:rsidR="006A0A30" w:rsidRPr="00865A55" w:rsidRDefault="006A0A30" w:rsidP="00841BD1">
            <w:pPr>
              <w:rPr>
                <w:rFonts w:ascii="Times New Roman" w:eastAsia="Times New Roman" w:hAnsi="Times New Roman" w:cs="Times New Roman"/>
                <w:sz w:val="28"/>
                <w:szCs w:val="28"/>
                <w:lang w:eastAsia="ru-RU"/>
              </w:rPr>
            </w:pPr>
            <w:r w:rsidRPr="00865A55">
              <w:rPr>
                <w:rFonts w:ascii="Times New Roman" w:eastAsia="OfficinaSansBookC" w:hAnsi="Times New Roman" w:cs="Times New Roman"/>
                <w:sz w:val="24"/>
                <w:szCs w:val="24"/>
              </w:rPr>
              <w:t>Р 2 Тема 2.1, 2.2, 2.3, 2.4, 2.5, 2.</w:t>
            </w:r>
            <w:r w:rsidR="00841BD1">
              <w:rPr>
                <w:rFonts w:ascii="Times New Roman" w:eastAsia="OfficinaSansBookC" w:hAnsi="Times New Roman" w:cs="Times New Roman"/>
                <w:sz w:val="24"/>
                <w:szCs w:val="24"/>
              </w:rPr>
              <w:t>5</w:t>
            </w:r>
            <w:r w:rsidRPr="00865A55">
              <w:rPr>
                <w:rFonts w:ascii="Times New Roman" w:eastAsia="OfficinaSansBookC" w:hAnsi="Times New Roman" w:cs="Times New Roman"/>
                <w:sz w:val="24"/>
                <w:szCs w:val="24"/>
              </w:rPr>
              <w:t>- п-о</w:t>
            </w:r>
            <w:r w:rsidRPr="00865A55">
              <w:rPr>
                <w:rFonts w:ascii="Times New Roman" w:eastAsia="OfficinaSansBookC" w:hAnsi="Times New Roman" w:cs="Times New Roman"/>
                <w:sz w:val="24"/>
                <w:szCs w:val="24"/>
                <w:lang w:val="en-US"/>
              </w:rPr>
              <w:t>/</w:t>
            </w:r>
            <w:r w:rsidRPr="00865A55">
              <w:rPr>
                <w:rFonts w:ascii="Times New Roman" w:eastAsia="OfficinaSansBookC" w:hAnsi="Times New Roman" w:cs="Times New Roman"/>
                <w:sz w:val="24"/>
                <w:szCs w:val="24"/>
              </w:rPr>
              <w:t>с</w:t>
            </w:r>
            <w:r w:rsidRPr="00865A55">
              <w:rPr>
                <w:rStyle w:val="a7"/>
                <w:rFonts w:ascii="Times New Roman" w:eastAsia="OfficinaSansBookC" w:hAnsi="Times New Roman"/>
                <w:sz w:val="24"/>
                <w:szCs w:val="24"/>
              </w:rPr>
              <w:footnoteReference w:id="1"/>
            </w:r>
          </w:p>
        </w:tc>
        <w:tc>
          <w:tcPr>
            <w:tcW w:w="1667" w:type="pct"/>
          </w:tcPr>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Составление диалогов</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Составление сообщений</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Устный опрос</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Выполнение заданий практических занятий</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Выполнение контрольных срезов</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Выполнение заданий дифференцированного зачета</w:t>
            </w:r>
          </w:p>
        </w:tc>
      </w:tr>
    </w:tbl>
    <w:p w:rsidR="004C25B9" w:rsidRPr="00BD3211" w:rsidRDefault="004C25B9" w:rsidP="00865A55">
      <w:pPr>
        <w:spacing w:after="0" w:line="240" w:lineRule="auto"/>
        <w:ind w:left="709"/>
        <w:contextualSpacing/>
        <w:jc w:val="both"/>
        <w:rPr>
          <w:rFonts w:ascii="Times New Roman" w:eastAsia="OfficinaSansBookC" w:hAnsi="Times New Roman" w:cs="Times New Roman"/>
          <w:b/>
          <w:sz w:val="24"/>
          <w:szCs w:val="24"/>
        </w:rPr>
      </w:pPr>
    </w:p>
    <w:sectPr w:rsidR="004C25B9" w:rsidRPr="00BD3211" w:rsidSect="006F0D94">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359" w:rsidRDefault="00026359">
      <w:pPr>
        <w:spacing w:after="0" w:line="240" w:lineRule="auto"/>
      </w:pPr>
      <w:r>
        <w:separator/>
      </w:r>
    </w:p>
  </w:endnote>
  <w:endnote w:type="continuationSeparator" w:id="0">
    <w:p w:rsidR="00026359" w:rsidRDefault="0002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3D4955" w:rsidRDefault="003D4955">
        <w:pPr>
          <w:pStyle w:val="af"/>
          <w:jc w:val="center"/>
        </w:pPr>
        <w:r w:rsidRPr="00F37931">
          <w:rPr>
            <w:rFonts w:ascii="Times New Roman" w:hAnsi="Times New Roman" w:cs="Times New Roman"/>
          </w:rPr>
          <w:fldChar w:fldCharType="begin"/>
        </w:r>
        <w:r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B3754F">
          <w:rPr>
            <w:rFonts w:ascii="Times New Roman" w:hAnsi="Times New Roman" w:cs="Times New Roman"/>
            <w:noProof/>
          </w:rPr>
          <w:t>13</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955" w:rsidRDefault="003D4955">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359" w:rsidRDefault="00026359">
      <w:pPr>
        <w:spacing w:after="0" w:line="240" w:lineRule="auto"/>
      </w:pPr>
      <w:r>
        <w:separator/>
      </w:r>
    </w:p>
  </w:footnote>
  <w:footnote w:type="continuationSeparator" w:id="0">
    <w:p w:rsidR="00026359" w:rsidRDefault="00026359">
      <w:pPr>
        <w:spacing w:after="0" w:line="240" w:lineRule="auto"/>
      </w:pPr>
      <w:r>
        <w:continuationSeparator/>
      </w:r>
    </w:p>
  </w:footnote>
  <w:footnote w:id="1">
    <w:p w:rsidR="003D4955" w:rsidRDefault="003D4955">
      <w:pPr>
        <w:pStyle w:val="a5"/>
      </w:pPr>
      <w:r>
        <w:rPr>
          <w:rStyle w:val="a7"/>
        </w:rPr>
        <w:footnoteRef/>
      </w:r>
      <w: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6"/>
  </w:num>
  <w:num w:numId="3">
    <w:abstractNumId w:val="20"/>
  </w:num>
  <w:num w:numId="4">
    <w:abstractNumId w:val="0"/>
  </w:num>
  <w:num w:numId="5">
    <w:abstractNumId w:val="11"/>
  </w:num>
  <w:num w:numId="6">
    <w:abstractNumId w:val="10"/>
  </w:num>
  <w:num w:numId="7">
    <w:abstractNumId w:val="9"/>
  </w:num>
  <w:num w:numId="8">
    <w:abstractNumId w:val="5"/>
  </w:num>
  <w:num w:numId="9">
    <w:abstractNumId w:val="13"/>
  </w:num>
  <w:num w:numId="10">
    <w:abstractNumId w:val="17"/>
  </w:num>
  <w:num w:numId="11">
    <w:abstractNumId w:val="6"/>
  </w:num>
  <w:num w:numId="12">
    <w:abstractNumId w:val="8"/>
  </w:num>
  <w:num w:numId="13">
    <w:abstractNumId w:val="2"/>
  </w:num>
  <w:num w:numId="14">
    <w:abstractNumId w:val="1"/>
  </w:num>
  <w:num w:numId="15">
    <w:abstractNumId w:val="24"/>
  </w:num>
  <w:num w:numId="16">
    <w:abstractNumId w:val="22"/>
  </w:num>
  <w:num w:numId="17">
    <w:abstractNumId w:val="16"/>
  </w:num>
  <w:num w:numId="18">
    <w:abstractNumId w:val="15"/>
  </w:num>
  <w:num w:numId="19">
    <w:abstractNumId w:val="21"/>
  </w:num>
  <w:num w:numId="20">
    <w:abstractNumId w:val="19"/>
  </w:num>
  <w:num w:numId="21">
    <w:abstractNumId w:val="23"/>
  </w:num>
  <w:num w:numId="22">
    <w:abstractNumId w:val="18"/>
  </w:num>
  <w:num w:numId="23">
    <w:abstractNumId w:val="14"/>
  </w:num>
  <w:num w:numId="24">
    <w:abstractNumId w:val="25"/>
  </w:num>
  <w:num w:numId="25">
    <w:abstractNumId w:val="3"/>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26359"/>
    <w:rsid w:val="0002761B"/>
    <w:rsid w:val="00031F22"/>
    <w:rsid w:val="00037711"/>
    <w:rsid w:val="00037924"/>
    <w:rsid w:val="000568D0"/>
    <w:rsid w:val="00075E33"/>
    <w:rsid w:val="000A7995"/>
    <w:rsid w:val="000B068A"/>
    <w:rsid w:val="000B5566"/>
    <w:rsid w:val="000B59EC"/>
    <w:rsid w:val="000C5003"/>
    <w:rsid w:val="000D127A"/>
    <w:rsid w:val="000E7CB3"/>
    <w:rsid w:val="000F6E26"/>
    <w:rsid w:val="00111BBB"/>
    <w:rsid w:val="00113111"/>
    <w:rsid w:val="00120BC3"/>
    <w:rsid w:val="00125557"/>
    <w:rsid w:val="0013538F"/>
    <w:rsid w:val="00137640"/>
    <w:rsid w:val="001409CF"/>
    <w:rsid w:val="0015316E"/>
    <w:rsid w:val="00181728"/>
    <w:rsid w:val="001837E6"/>
    <w:rsid w:val="0019080A"/>
    <w:rsid w:val="001967DD"/>
    <w:rsid w:val="001A318F"/>
    <w:rsid w:val="001A3F18"/>
    <w:rsid w:val="001C1732"/>
    <w:rsid w:val="001D4CD6"/>
    <w:rsid w:val="001D7B1F"/>
    <w:rsid w:val="001E6A15"/>
    <w:rsid w:val="001F1F48"/>
    <w:rsid w:val="001F479D"/>
    <w:rsid w:val="00201E0D"/>
    <w:rsid w:val="002028B8"/>
    <w:rsid w:val="0021614E"/>
    <w:rsid w:val="0023480C"/>
    <w:rsid w:val="00240660"/>
    <w:rsid w:val="002521E1"/>
    <w:rsid w:val="0025347D"/>
    <w:rsid w:val="002545F1"/>
    <w:rsid w:val="00262603"/>
    <w:rsid w:val="0026381B"/>
    <w:rsid w:val="00267AAE"/>
    <w:rsid w:val="00280481"/>
    <w:rsid w:val="00282A35"/>
    <w:rsid w:val="00290CDE"/>
    <w:rsid w:val="00292A72"/>
    <w:rsid w:val="002B62EB"/>
    <w:rsid w:val="002C7526"/>
    <w:rsid w:val="002D44B7"/>
    <w:rsid w:val="002D59E1"/>
    <w:rsid w:val="002E1658"/>
    <w:rsid w:val="002E6473"/>
    <w:rsid w:val="002E6D9E"/>
    <w:rsid w:val="002F7CC4"/>
    <w:rsid w:val="0030196A"/>
    <w:rsid w:val="0032764B"/>
    <w:rsid w:val="003300FA"/>
    <w:rsid w:val="00351413"/>
    <w:rsid w:val="00351C5F"/>
    <w:rsid w:val="003827BB"/>
    <w:rsid w:val="00392EFF"/>
    <w:rsid w:val="003B50F6"/>
    <w:rsid w:val="003D450C"/>
    <w:rsid w:val="003D4955"/>
    <w:rsid w:val="003E604E"/>
    <w:rsid w:val="003E7A04"/>
    <w:rsid w:val="00404EF3"/>
    <w:rsid w:val="004064F6"/>
    <w:rsid w:val="0041261A"/>
    <w:rsid w:val="00414479"/>
    <w:rsid w:val="0042736E"/>
    <w:rsid w:val="00434772"/>
    <w:rsid w:val="00460172"/>
    <w:rsid w:val="00493A4D"/>
    <w:rsid w:val="004C25B9"/>
    <w:rsid w:val="004F6003"/>
    <w:rsid w:val="00505264"/>
    <w:rsid w:val="00511E6A"/>
    <w:rsid w:val="00514C25"/>
    <w:rsid w:val="00522E84"/>
    <w:rsid w:val="00525225"/>
    <w:rsid w:val="0053240E"/>
    <w:rsid w:val="0054017C"/>
    <w:rsid w:val="005816C6"/>
    <w:rsid w:val="00585444"/>
    <w:rsid w:val="00591685"/>
    <w:rsid w:val="005A1280"/>
    <w:rsid w:val="005A6F6F"/>
    <w:rsid w:val="005A7EE7"/>
    <w:rsid w:val="005B5DA8"/>
    <w:rsid w:val="005D1F90"/>
    <w:rsid w:val="005E148D"/>
    <w:rsid w:val="005E43E7"/>
    <w:rsid w:val="005F1C95"/>
    <w:rsid w:val="00601EAB"/>
    <w:rsid w:val="00603275"/>
    <w:rsid w:val="006033B7"/>
    <w:rsid w:val="00613E59"/>
    <w:rsid w:val="00617245"/>
    <w:rsid w:val="00620722"/>
    <w:rsid w:val="00647326"/>
    <w:rsid w:val="006503F2"/>
    <w:rsid w:val="00653CB8"/>
    <w:rsid w:val="00655DC2"/>
    <w:rsid w:val="00660801"/>
    <w:rsid w:val="0068361F"/>
    <w:rsid w:val="00691446"/>
    <w:rsid w:val="006A0A30"/>
    <w:rsid w:val="006A1B0E"/>
    <w:rsid w:val="006B53A0"/>
    <w:rsid w:val="006C0F53"/>
    <w:rsid w:val="006C6176"/>
    <w:rsid w:val="006D49CF"/>
    <w:rsid w:val="006E11AB"/>
    <w:rsid w:val="006F0D94"/>
    <w:rsid w:val="00735AFB"/>
    <w:rsid w:val="00740545"/>
    <w:rsid w:val="007426B3"/>
    <w:rsid w:val="007600A5"/>
    <w:rsid w:val="007857A3"/>
    <w:rsid w:val="00794B9D"/>
    <w:rsid w:val="007A26D2"/>
    <w:rsid w:val="007B0947"/>
    <w:rsid w:val="007B1899"/>
    <w:rsid w:val="007B691B"/>
    <w:rsid w:val="007C3BDE"/>
    <w:rsid w:val="007D11AB"/>
    <w:rsid w:val="007D37E2"/>
    <w:rsid w:val="007F2B11"/>
    <w:rsid w:val="007F571E"/>
    <w:rsid w:val="008320CB"/>
    <w:rsid w:val="00832468"/>
    <w:rsid w:val="00834B33"/>
    <w:rsid w:val="00836995"/>
    <w:rsid w:val="00841BD1"/>
    <w:rsid w:val="00841F70"/>
    <w:rsid w:val="008425D7"/>
    <w:rsid w:val="00847C6F"/>
    <w:rsid w:val="00865A55"/>
    <w:rsid w:val="00867E4D"/>
    <w:rsid w:val="00881BFC"/>
    <w:rsid w:val="008834BE"/>
    <w:rsid w:val="008910D7"/>
    <w:rsid w:val="00893FB4"/>
    <w:rsid w:val="008B7217"/>
    <w:rsid w:val="008C1915"/>
    <w:rsid w:val="008E2A0D"/>
    <w:rsid w:val="008F5091"/>
    <w:rsid w:val="0090177B"/>
    <w:rsid w:val="0090611A"/>
    <w:rsid w:val="00910C99"/>
    <w:rsid w:val="00940409"/>
    <w:rsid w:val="00941954"/>
    <w:rsid w:val="00961B90"/>
    <w:rsid w:val="00970834"/>
    <w:rsid w:val="0097102F"/>
    <w:rsid w:val="00971705"/>
    <w:rsid w:val="0098286B"/>
    <w:rsid w:val="00985AB8"/>
    <w:rsid w:val="0099254F"/>
    <w:rsid w:val="009A16F6"/>
    <w:rsid w:val="009A4F77"/>
    <w:rsid w:val="009C20CD"/>
    <w:rsid w:val="009C39FC"/>
    <w:rsid w:val="009C3DDB"/>
    <w:rsid w:val="009D13F1"/>
    <w:rsid w:val="009D1832"/>
    <w:rsid w:val="009D2FD0"/>
    <w:rsid w:val="009E0B02"/>
    <w:rsid w:val="009E1B1B"/>
    <w:rsid w:val="009F38A6"/>
    <w:rsid w:val="00A05760"/>
    <w:rsid w:val="00A104F7"/>
    <w:rsid w:val="00A21623"/>
    <w:rsid w:val="00A22FBB"/>
    <w:rsid w:val="00A23514"/>
    <w:rsid w:val="00A31508"/>
    <w:rsid w:val="00A352E5"/>
    <w:rsid w:val="00A35945"/>
    <w:rsid w:val="00A53DC2"/>
    <w:rsid w:val="00A540C9"/>
    <w:rsid w:val="00A57B45"/>
    <w:rsid w:val="00A83B9F"/>
    <w:rsid w:val="00A929C9"/>
    <w:rsid w:val="00AA61E8"/>
    <w:rsid w:val="00AA7FCE"/>
    <w:rsid w:val="00AC6AAE"/>
    <w:rsid w:val="00AD1060"/>
    <w:rsid w:val="00AE4584"/>
    <w:rsid w:val="00AE6D08"/>
    <w:rsid w:val="00AF2A8A"/>
    <w:rsid w:val="00AF479A"/>
    <w:rsid w:val="00B00BE7"/>
    <w:rsid w:val="00B047D2"/>
    <w:rsid w:val="00B10A58"/>
    <w:rsid w:val="00B15181"/>
    <w:rsid w:val="00B158B7"/>
    <w:rsid w:val="00B2370F"/>
    <w:rsid w:val="00B3754F"/>
    <w:rsid w:val="00B45E2C"/>
    <w:rsid w:val="00B52E93"/>
    <w:rsid w:val="00B7135C"/>
    <w:rsid w:val="00B72671"/>
    <w:rsid w:val="00B7506B"/>
    <w:rsid w:val="00B80382"/>
    <w:rsid w:val="00B83A9E"/>
    <w:rsid w:val="00B83F82"/>
    <w:rsid w:val="00B90B8E"/>
    <w:rsid w:val="00B9349B"/>
    <w:rsid w:val="00B95E89"/>
    <w:rsid w:val="00BA4D6A"/>
    <w:rsid w:val="00BB4589"/>
    <w:rsid w:val="00BB5D3F"/>
    <w:rsid w:val="00BD3211"/>
    <w:rsid w:val="00BE0490"/>
    <w:rsid w:val="00BE0A2D"/>
    <w:rsid w:val="00BE0A9C"/>
    <w:rsid w:val="00BF2033"/>
    <w:rsid w:val="00BF52F3"/>
    <w:rsid w:val="00BF5F69"/>
    <w:rsid w:val="00C0412A"/>
    <w:rsid w:val="00C34E0E"/>
    <w:rsid w:val="00C616D2"/>
    <w:rsid w:val="00C71277"/>
    <w:rsid w:val="00C715A4"/>
    <w:rsid w:val="00C77DFD"/>
    <w:rsid w:val="00C80D59"/>
    <w:rsid w:val="00C80E48"/>
    <w:rsid w:val="00C82521"/>
    <w:rsid w:val="00C84F74"/>
    <w:rsid w:val="00C863D6"/>
    <w:rsid w:val="00C86CF4"/>
    <w:rsid w:val="00CA26BD"/>
    <w:rsid w:val="00CC2DF5"/>
    <w:rsid w:val="00CC6468"/>
    <w:rsid w:val="00D04583"/>
    <w:rsid w:val="00D11550"/>
    <w:rsid w:val="00D46861"/>
    <w:rsid w:val="00D53E14"/>
    <w:rsid w:val="00D96B76"/>
    <w:rsid w:val="00D971FC"/>
    <w:rsid w:val="00DB6506"/>
    <w:rsid w:val="00DC472A"/>
    <w:rsid w:val="00DD2A82"/>
    <w:rsid w:val="00E26944"/>
    <w:rsid w:val="00E376A7"/>
    <w:rsid w:val="00E472FB"/>
    <w:rsid w:val="00E553BA"/>
    <w:rsid w:val="00E5553F"/>
    <w:rsid w:val="00E57A57"/>
    <w:rsid w:val="00E6305E"/>
    <w:rsid w:val="00E82CB6"/>
    <w:rsid w:val="00E92921"/>
    <w:rsid w:val="00EA6921"/>
    <w:rsid w:val="00EB56F2"/>
    <w:rsid w:val="00EC4C4B"/>
    <w:rsid w:val="00EF3009"/>
    <w:rsid w:val="00F16B9C"/>
    <w:rsid w:val="00F20EEC"/>
    <w:rsid w:val="00F238DA"/>
    <w:rsid w:val="00F2711B"/>
    <w:rsid w:val="00F32AA3"/>
    <w:rsid w:val="00F37931"/>
    <w:rsid w:val="00F465B4"/>
    <w:rsid w:val="00F56FF2"/>
    <w:rsid w:val="00F7037E"/>
    <w:rsid w:val="00F81DA9"/>
    <w:rsid w:val="00F904B4"/>
    <w:rsid w:val="00F963B2"/>
    <w:rsid w:val="00FA0F19"/>
    <w:rsid w:val="00FC224E"/>
    <w:rsid w:val="00FD5F83"/>
    <w:rsid w:val="00FF6C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D9B66"/>
  <w15:docId w15:val="{17BCA4D8-31F8-4C7E-8775-F2C5E3C1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738D96-97FE-41B3-9E44-CA753E27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1</Pages>
  <Words>5030</Words>
  <Characters>28677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72</cp:revision>
  <cp:lastPrinted>2023-09-10T05:14:00Z</cp:lastPrinted>
  <dcterms:created xsi:type="dcterms:W3CDTF">2023-09-11T04:08:00Z</dcterms:created>
  <dcterms:modified xsi:type="dcterms:W3CDTF">2025-08-21T06:03:00Z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