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28" w:rsidRPr="00CF3A1A" w:rsidRDefault="00947028" w:rsidP="00947028">
      <w:pPr>
        <w:jc w:val="center"/>
        <w:rPr>
          <w:rFonts w:ascii="Times New Roman" w:hAnsi="Times New Roman"/>
          <w:b/>
          <w:sz w:val="28"/>
          <w:szCs w:val="28"/>
        </w:rPr>
      </w:pPr>
      <w:r w:rsidRPr="00CF3A1A">
        <w:rPr>
          <w:rFonts w:ascii="Times New Roman" w:hAnsi="Times New Roman"/>
          <w:b/>
          <w:sz w:val="28"/>
          <w:szCs w:val="28"/>
        </w:rPr>
        <w:t>Автономная некоммерческая профессиональная образовательная организация</w:t>
      </w:r>
    </w:p>
    <w:p w:rsidR="00947028" w:rsidRPr="00CF3A1A" w:rsidRDefault="00947028" w:rsidP="00947028">
      <w:pPr>
        <w:jc w:val="center"/>
        <w:rPr>
          <w:rFonts w:ascii="Times New Roman" w:hAnsi="Times New Roman"/>
          <w:b/>
          <w:sz w:val="28"/>
          <w:szCs w:val="28"/>
        </w:rPr>
      </w:pPr>
      <w:r w:rsidRPr="00CF3A1A">
        <w:rPr>
          <w:rFonts w:ascii="Times New Roman" w:hAnsi="Times New Roman"/>
          <w:b/>
          <w:bCs/>
          <w:sz w:val="28"/>
          <w:szCs w:val="28"/>
        </w:rPr>
        <w:t>«Сибирская региональная школа бизнеса (колледж)»</w:t>
      </w: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Default="00947028" w:rsidP="00947028">
      <w:pPr>
        <w:rPr>
          <w:rFonts w:ascii="Times New Roman" w:hAnsi="Times New Roman"/>
          <w:sz w:val="28"/>
          <w:szCs w:val="28"/>
        </w:rPr>
      </w:pPr>
    </w:p>
    <w:p w:rsidR="00947028" w:rsidRDefault="00947028" w:rsidP="00947028">
      <w:pPr>
        <w:rPr>
          <w:rFonts w:ascii="Times New Roman" w:hAnsi="Times New Roman"/>
          <w:sz w:val="28"/>
          <w:szCs w:val="28"/>
        </w:rPr>
      </w:pPr>
    </w:p>
    <w:p w:rsidR="00947028" w:rsidRDefault="00947028" w:rsidP="00947028">
      <w:pPr>
        <w:rPr>
          <w:rFonts w:ascii="Times New Roman" w:hAnsi="Times New Roman"/>
          <w:sz w:val="28"/>
          <w:szCs w:val="28"/>
        </w:rPr>
      </w:pPr>
    </w:p>
    <w:p w:rsidR="00947028" w:rsidRDefault="00947028" w:rsidP="00947028">
      <w:pPr>
        <w:rPr>
          <w:rFonts w:ascii="Times New Roman" w:hAnsi="Times New Roman"/>
          <w:sz w:val="28"/>
          <w:szCs w:val="28"/>
        </w:rPr>
      </w:pPr>
    </w:p>
    <w:p w:rsidR="00947028"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spacing w:line="360" w:lineRule="auto"/>
        <w:jc w:val="center"/>
        <w:rPr>
          <w:rFonts w:ascii="Times New Roman" w:hAnsi="Times New Roman"/>
          <w:b/>
          <w:bCs/>
          <w:sz w:val="40"/>
          <w:szCs w:val="40"/>
        </w:rPr>
      </w:pPr>
      <w:r w:rsidRPr="00CF3A1A">
        <w:rPr>
          <w:rFonts w:ascii="Times New Roman" w:hAnsi="Times New Roman"/>
          <w:b/>
          <w:bCs/>
          <w:sz w:val="40"/>
          <w:szCs w:val="40"/>
        </w:rPr>
        <w:t>РАБОЧАЯ ПРОГРАММА ДИСЦИПЛИНЫ</w:t>
      </w:r>
    </w:p>
    <w:p w:rsidR="00947028" w:rsidRPr="00CF3A1A" w:rsidRDefault="00331A62" w:rsidP="00947028">
      <w:pPr>
        <w:spacing w:line="360" w:lineRule="auto"/>
        <w:jc w:val="center"/>
        <w:rPr>
          <w:rFonts w:ascii="Times New Roman" w:hAnsi="Times New Roman"/>
          <w:b/>
          <w:bCs/>
          <w:sz w:val="40"/>
          <w:szCs w:val="40"/>
        </w:rPr>
      </w:pPr>
      <w:r>
        <w:rPr>
          <w:rFonts w:ascii="Times New Roman" w:hAnsi="Times New Roman"/>
          <w:b/>
          <w:sz w:val="40"/>
          <w:szCs w:val="40"/>
        </w:rPr>
        <w:t>ОГСЭ</w:t>
      </w:r>
      <w:r w:rsidR="00947028" w:rsidRPr="00CF3A1A">
        <w:rPr>
          <w:rFonts w:ascii="Times New Roman" w:hAnsi="Times New Roman"/>
          <w:b/>
          <w:sz w:val="40"/>
          <w:szCs w:val="40"/>
        </w:rPr>
        <w:t>.0</w:t>
      </w:r>
      <w:r w:rsidR="00327858">
        <w:rPr>
          <w:rFonts w:ascii="Times New Roman" w:hAnsi="Times New Roman"/>
          <w:b/>
          <w:sz w:val="40"/>
          <w:szCs w:val="40"/>
        </w:rPr>
        <w:t>6</w:t>
      </w:r>
      <w:r w:rsidR="00947028" w:rsidRPr="00CF3A1A">
        <w:rPr>
          <w:rFonts w:ascii="Times New Roman" w:hAnsi="Times New Roman"/>
          <w:b/>
          <w:sz w:val="40"/>
          <w:szCs w:val="40"/>
        </w:rPr>
        <w:t xml:space="preserve"> </w:t>
      </w:r>
      <w:r w:rsidR="00947028" w:rsidRPr="00CF3A1A">
        <w:rPr>
          <w:rFonts w:ascii="Times New Roman" w:hAnsi="Times New Roman"/>
          <w:b/>
          <w:bCs/>
          <w:sz w:val="40"/>
          <w:szCs w:val="40"/>
        </w:rPr>
        <w:t>ГРАЖДАНСКО-ПАТРИОТИЧЕСКОЕ ВОСПИТАНИЕ ЛИЧНОСТИ</w:t>
      </w:r>
    </w:p>
    <w:p w:rsidR="00947028" w:rsidRPr="00CF3A1A" w:rsidRDefault="00947028" w:rsidP="00947028">
      <w:pPr>
        <w:spacing w:line="360" w:lineRule="auto"/>
        <w:jc w:val="center"/>
        <w:rPr>
          <w:rFonts w:ascii="Times New Roman" w:hAnsi="Times New Roman"/>
          <w:sz w:val="40"/>
          <w:szCs w:val="40"/>
        </w:rPr>
      </w:pPr>
      <w:r w:rsidRPr="00CF3A1A">
        <w:rPr>
          <w:rFonts w:ascii="Times New Roman" w:hAnsi="Times New Roman"/>
          <w:sz w:val="40"/>
          <w:szCs w:val="40"/>
        </w:rPr>
        <w:t>специальность</w:t>
      </w:r>
    </w:p>
    <w:p w:rsidR="00947028" w:rsidRPr="00CF3A1A" w:rsidRDefault="00327858" w:rsidP="00947028">
      <w:pPr>
        <w:spacing w:line="360" w:lineRule="auto"/>
        <w:jc w:val="center"/>
        <w:rPr>
          <w:rFonts w:ascii="Times New Roman" w:hAnsi="Times New Roman"/>
          <w:b/>
          <w:sz w:val="40"/>
          <w:szCs w:val="40"/>
        </w:rPr>
      </w:pPr>
      <w:r>
        <w:rPr>
          <w:rFonts w:ascii="Times New Roman" w:hAnsi="Times New Roman"/>
          <w:b/>
          <w:sz w:val="40"/>
          <w:szCs w:val="40"/>
        </w:rPr>
        <w:t>09</w:t>
      </w:r>
      <w:r w:rsidR="00947028" w:rsidRPr="00957172">
        <w:rPr>
          <w:rFonts w:ascii="Times New Roman" w:hAnsi="Times New Roman"/>
          <w:b/>
          <w:sz w:val="40"/>
          <w:szCs w:val="40"/>
        </w:rPr>
        <w:t>.02.0</w:t>
      </w:r>
      <w:r>
        <w:rPr>
          <w:rFonts w:ascii="Times New Roman" w:hAnsi="Times New Roman"/>
          <w:b/>
          <w:sz w:val="40"/>
          <w:szCs w:val="40"/>
        </w:rPr>
        <w:t>7</w:t>
      </w:r>
      <w:r w:rsidR="00947028" w:rsidRPr="00957172">
        <w:rPr>
          <w:rFonts w:ascii="Times New Roman" w:hAnsi="Times New Roman"/>
          <w:b/>
          <w:sz w:val="40"/>
          <w:szCs w:val="40"/>
        </w:rPr>
        <w:t xml:space="preserve"> </w:t>
      </w:r>
      <w:r w:rsidRPr="00703603">
        <w:rPr>
          <w:rFonts w:ascii="Times New Roman" w:eastAsia="PMingLiU" w:hAnsi="Times New Roman"/>
          <w:b/>
          <w:bCs/>
          <w:sz w:val="40"/>
          <w:szCs w:val="40"/>
        </w:rPr>
        <w:t>Информационные системы и программирование</w:t>
      </w: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Default="00947028" w:rsidP="00947028">
      <w:pPr>
        <w:rPr>
          <w:rFonts w:ascii="Times New Roman" w:hAnsi="Times New Roman"/>
          <w:sz w:val="28"/>
          <w:szCs w:val="28"/>
        </w:rPr>
      </w:pPr>
    </w:p>
    <w:p w:rsidR="00947028" w:rsidRDefault="00947028" w:rsidP="00947028">
      <w:pPr>
        <w:rPr>
          <w:rFonts w:ascii="Times New Roman" w:hAnsi="Times New Roman"/>
          <w:sz w:val="28"/>
          <w:szCs w:val="28"/>
        </w:rPr>
      </w:pPr>
    </w:p>
    <w:p w:rsidR="00947028" w:rsidRDefault="00947028" w:rsidP="00947028">
      <w:pPr>
        <w:rPr>
          <w:rFonts w:ascii="Times New Roman" w:hAnsi="Times New Roman"/>
          <w:sz w:val="28"/>
          <w:szCs w:val="28"/>
        </w:rPr>
      </w:pPr>
    </w:p>
    <w:p w:rsidR="00947028"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rPr>
          <w:rFonts w:ascii="Times New Roman" w:hAnsi="Times New Roman"/>
          <w:sz w:val="28"/>
          <w:szCs w:val="28"/>
        </w:rPr>
      </w:pPr>
    </w:p>
    <w:p w:rsidR="00947028" w:rsidRPr="00CF3A1A" w:rsidRDefault="00947028" w:rsidP="00947028">
      <w:pPr>
        <w:jc w:val="center"/>
        <w:rPr>
          <w:rFonts w:ascii="Times New Roman" w:hAnsi="Times New Roman"/>
          <w:sz w:val="28"/>
          <w:szCs w:val="28"/>
        </w:rPr>
      </w:pPr>
    </w:p>
    <w:p w:rsidR="00947028" w:rsidRPr="00CF3A1A" w:rsidRDefault="00947028" w:rsidP="00947028">
      <w:pPr>
        <w:jc w:val="center"/>
        <w:rPr>
          <w:rFonts w:ascii="Times New Roman" w:hAnsi="Times New Roman"/>
          <w:b/>
          <w:sz w:val="24"/>
          <w:szCs w:val="24"/>
        </w:rPr>
      </w:pPr>
      <w:r w:rsidRPr="00CF3A1A">
        <w:rPr>
          <w:rFonts w:ascii="Times New Roman" w:hAnsi="Times New Roman"/>
          <w:sz w:val="28"/>
          <w:szCs w:val="28"/>
        </w:rPr>
        <w:t>Омск – 202</w:t>
      </w:r>
      <w:r w:rsidR="00291EF8">
        <w:rPr>
          <w:rFonts w:ascii="Times New Roman" w:hAnsi="Times New Roman"/>
          <w:sz w:val="28"/>
          <w:szCs w:val="28"/>
        </w:rPr>
        <w:t>5</w:t>
      </w:r>
      <w:bookmarkStart w:id="0" w:name="_GoBack"/>
      <w:bookmarkEnd w:id="0"/>
    </w:p>
    <w:p w:rsidR="00947028" w:rsidRPr="00947028" w:rsidRDefault="00947028" w:rsidP="00947028">
      <w:pPr>
        <w:rPr>
          <w:rFonts w:ascii="Times New Roman" w:hAnsi="Times New Roman"/>
          <w:b/>
          <w:caps/>
          <w:sz w:val="24"/>
          <w:szCs w:val="24"/>
        </w:rPr>
      </w:pPr>
      <w:r w:rsidRPr="00CF3A1A">
        <w:rPr>
          <w:rFonts w:ascii="Times New Roman" w:hAnsi="Times New Roman"/>
          <w:sz w:val="24"/>
          <w:szCs w:val="24"/>
        </w:rPr>
        <w:br w:type="page"/>
      </w:r>
    </w:p>
    <w:p w:rsidR="00947028" w:rsidRPr="00947028" w:rsidRDefault="00947028" w:rsidP="00947028">
      <w:pPr>
        <w:jc w:val="center"/>
        <w:rPr>
          <w:rFonts w:ascii="Times New Roman" w:hAnsi="Times New Roman"/>
          <w:b/>
          <w:bCs/>
          <w:sz w:val="24"/>
          <w:szCs w:val="24"/>
        </w:rPr>
      </w:pPr>
      <w:r w:rsidRPr="00947028">
        <w:rPr>
          <w:rFonts w:ascii="Times New Roman" w:hAnsi="Times New Roman"/>
          <w:b/>
          <w:bCs/>
          <w:sz w:val="24"/>
          <w:szCs w:val="24"/>
        </w:rPr>
        <w:lastRenderedPageBreak/>
        <w:t>СОДЕРЖАНИЕ ПРОГРАММЫ</w:t>
      </w:r>
    </w:p>
    <w:p w:rsidR="00947028" w:rsidRPr="00947028" w:rsidRDefault="00947028" w:rsidP="00947028">
      <w:pPr>
        <w:jc w:val="center"/>
        <w:rPr>
          <w:rFonts w:ascii="Times New Roman" w:hAnsi="Times New Roman"/>
          <w:b/>
          <w:bCs/>
          <w:sz w:val="24"/>
          <w:szCs w:val="24"/>
        </w:rPr>
      </w:pPr>
    </w:p>
    <w:p w:rsidR="00805D0A" w:rsidRPr="00805D0A" w:rsidRDefault="00947028" w:rsidP="00805D0A">
      <w:pPr>
        <w:pStyle w:val="12"/>
        <w:spacing w:before="0" w:line="360" w:lineRule="auto"/>
        <w:rPr>
          <w:rFonts w:eastAsiaTheme="minorEastAsia"/>
          <w:b w:val="0"/>
          <w:color w:val="auto"/>
          <w:sz w:val="24"/>
          <w:szCs w:val="24"/>
        </w:rPr>
      </w:pPr>
      <w:r w:rsidRPr="00947028">
        <w:rPr>
          <w:rFonts w:eastAsia="Calibri"/>
          <w:bCs/>
          <w:sz w:val="24"/>
          <w:szCs w:val="24"/>
          <w:lang w:eastAsia="en-US"/>
        </w:rPr>
        <w:fldChar w:fldCharType="begin"/>
      </w:r>
      <w:r w:rsidRPr="00947028">
        <w:rPr>
          <w:sz w:val="24"/>
          <w:szCs w:val="24"/>
        </w:rPr>
        <w:instrText xml:space="preserve"> TOC \h \z \t "Раздел 1;1;Раздел 1.1;2" </w:instrText>
      </w:r>
      <w:r w:rsidRPr="00947028">
        <w:rPr>
          <w:rFonts w:eastAsia="Calibri"/>
          <w:bCs/>
          <w:sz w:val="24"/>
          <w:szCs w:val="24"/>
          <w:lang w:eastAsia="en-US"/>
        </w:rPr>
        <w:fldChar w:fldCharType="separate"/>
      </w:r>
      <w:hyperlink r:id="rId7" w:anchor="_Toc158375887" w:history="1">
        <w:r w:rsidR="00805D0A" w:rsidRPr="00805D0A">
          <w:rPr>
            <w:rStyle w:val="a8"/>
            <w:b w:val="0"/>
            <w:color w:val="auto"/>
            <w:sz w:val="24"/>
            <w:szCs w:val="24"/>
            <w:u w:val="none"/>
          </w:rPr>
          <w:t>1. Общая характеристика РАБОЧЕЙ ПРОГРАММЫ ДИСЦИПЛИНЫ</w:t>
        </w:r>
      </w:hyperlink>
      <w:r w:rsidR="00805D0A" w:rsidRPr="00805D0A">
        <w:rPr>
          <w:rStyle w:val="a8"/>
          <w:b w:val="0"/>
          <w:color w:val="auto"/>
          <w:sz w:val="24"/>
          <w:szCs w:val="24"/>
          <w:u w:val="none"/>
        </w:rPr>
        <w:t>……………………...3</w:t>
      </w:r>
    </w:p>
    <w:p w:rsidR="00805D0A" w:rsidRPr="00805D0A" w:rsidRDefault="00CA76BB" w:rsidP="00805D0A">
      <w:pPr>
        <w:pStyle w:val="12"/>
        <w:spacing w:before="0" w:line="360" w:lineRule="auto"/>
        <w:rPr>
          <w:rFonts w:eastAsiaTheme="minorEastAsia"/>
          <w:b w:val="0"/>
          <w:color w:val="auto"/>
          <w:sz w:val="24"/>
          <w:szCs w:val="24"/>
        </w:rPr>
      </w:pPr>
      <w:hyperlink r:id="rId8" w:anchor="_Toc158375890" w:history="1">
        <w:r w:rsidR="00805D0A" w:rsidRPr="00805D0A">
          <w:rPr>
            <w:rStyle w:val="a8"/>
            <w:b w:val="0"/>
            <w:color w:val="auto"/>
            <w:sz w:val="24"/>
            <w:szCs w:val="24"/>
            <w:u w:val="none"/>
          </w:rPr>
          <w:t>2.</w:t>
        </w:r>
        <w:r w:rsidR="00805D0A" w:rsidRPr="00805D0A">
          <w:rPr>
            <w:rStyle w:val="a8"/>
            <w:b w:val="0"/>
            <w:caps w:val="0"/>
            <w:color w:val="auto"/>
            <w:sz w:val="24"/>
            <w:szCs w:val="24"/>
            <w:u w:val="none"/>
          </w:rPr>
          <w:t xml:space="preserve"> </w:t>
        </w:r>
        <w:r w:rsidR="00805D0A" w:rsidRPr="00805D0A">
          <w:rPr>
            <w:rStyle w:val="a8"/>
            <w:b w:val="0"/>
            <w:color w:val="auto"/>
            <w:sz w:val="24"/>
            <w:szCs w:val="24"/>
            <w:u w:val="none"/>
          </w:rPr>
          <w:t>Структура и содержание ДИСЦИПЛИНЫ</w:t>
        </w:r>
      </w:hyperlink>
      <w:r w:rsidR="00805D0A" w:rsidRPr="00805D0A">
        <w:rPr>
          <w:rStyle w:val="a8"/>
          <w:b w:val="0"/>
          <w:color w:val="auto"/>
          <w:sz w:val="24"/>
          <w:szCs w:val="24"/>
          <w:u w:val="none"/>
        </w:rPr>
        <w:t>………………………………………………......</w:t>
      </w:r>
    </w:p>
    <w:p w:rsidR="00805D0A" w:rsidRPr="00805D0A" w:rsidRDefault="00CA76BB" w:rsidP="00805D0A">
      <w:pPr>
        <w:pStyle w:val="12"/>
        <w:spacing w:before="0" w:line="360" w:lineRule="auto"/>
        <w:rPr>
          <w:rFonts w:eastAsiaTheme="minorEastAsia"/>
          <w:b w:val="0"/>
          <w:color w:val="auto"/>
          <w:sz w:val="24"/>
          <w:szCs w:val="24"/>
        </w:rPr>
      </w:pPr>
      <w:hyperlink r:id="rId9" w:anchor="_Toc158375893" w:history="1">
        <w:r w:rsidR="00805D0A" w:rsidRPr="00805D0A">
          <w:rPr>
            <w:rStyle w:val="a8"/>
            <w:b w:val="0"/>
            <w:color w:val="auto"/>
            <w:sz w:val="24"/>
            <w:szCs w:val="24"/>
            <w:u w:val="none"/>
          </w:rPr>
          <w:t>3. Условия реализации ДИСЦИПЛИНЫ</w:t>
        </w:r>
      </w:hyperlink>
      <w:r w:rsidR="00805D0A" w:rsidRPr="00805D0A">
        <w:rPr>
          <w:rStyle w:val="a8"/>
          <w:b w:val="0"/>
          <w:color w:val="auto"/>
          <w:sz w:val="24"/>
          <w:szCs w:val="24"/>
          <w:u w:val="none"/>
        </w:rPr>
        <w:t>………………………………………………………...</w:t>
      </w:r>
    </w:p>
    <w:p w:rsidR="00805D0A" w:rsidRPr="00805D0A" w:rsidRDefault="00CA76BB" w:rsidP="00805D0A">
      <w:pPr>
        <w:pStyle w:val="12"/>
        <w:spacing w:before="0" w:line="360" w:lineRule="auto"/>
        <w:rPr>
          <w:rFonts w:eastAsiaTheme="minorEastAsia"/>
          <w:b w:val="0"/>
          <w:color w:val="auto"/>
          <w:sz w:val="24"/>
          <w:szCs w:val="24"/>
        </w:rPr>
      </w:pPr>
      <w:hyperlink r:id="rId10" w:anchor="_Toc158375896" w:history="1">
        <w:r w:rsidR="00805D0A" w:rsidRPr="00805D0A">
          <w:rPr>
            <w:rStyle w:val="a8"/>
            <w:b w:val="0"/>
            <w:caps w:val="0"/>
            <w:color w:val="auto"/>
            <w:sz w:val="24"/>
            <w:szCs w:val="24"/>
            <w:u w:val="none"/>
          </w:rPr>
          <w:t xml:space="preserve">4. </w:t>
        </w:r>
        <w:r w:rsidR="00805D0A" w:rsidRPr="00805D0A">
          <w:rPr>
            <w:rStyle w:val="a8"/>
            <w:b w:val="0"/>
            <w:color w:val="auto"/>
            <w:sz w:val="24"/>
            <w:szCs w:val="24"/>
            <w:u w:val="none"/>
          </w:rPr>
          <w:t>Контроль и оценка результатов освоения</w:t>
        </w:r>
        <w:r w:rsidR="00805D0A" w:rsidRPr="00805D0A">
          <w:rPr>
            <w:rStyle w:val="a8"/>
            <w:b w:val="0"/>
            <w:caps w:val="0"/>
            <w:color w:val="auto"/>
            <w:sz w:val="24"/>
            <w:szCs w:val="24"/>
            <w:u w:val="none"/>
          </w:rPr>
          <w:t xml:space="preserve"> ДИСЦИПЛИНЫ</w:t>
        </w:r>
      </w:hyperlink>
      <w:r w:rsidR="00805D0A" w:rsidRPr="00805D0A">
        <w:rPr>
          <w:rStyle w:val="a8"/>
          <w:b w:val="0"/>
          <w:color w:val="auto"/>
          <w:sz w:val="24"/>
          <w:szCs w:val="24"/>
          <w:u w:val="none"/>
        </w:rPr>
        <w:t>………………………...</w:t>
      </w:r>
    </w:p>
    <w:p w:rsidR="00947028" w:rsidRPr="00947028" w:rsidRDefault="00947028" w:rsidP="00805D0A">
      <w:pPr>
        <w:pStyle w:val="12"/>
        <w:spacing w:before="0"/>
        <w:rPr>
          <w:sz w:val="24"/>
          <w:szCs w:val="24"/>
        </w:rPr>
      </w:pPr>
    </w:p>
    <w:p w:rsidR="00947028" w:rsidRPr="00947028" w:rsidRDefault="00947028" w:rsidP="00947028">
      <w:pPr>
        <w:pStyle w:val="12"/>
        <w:tabs>
          <w:tab w:val="clear" w:pos="9639"/>
          <w:tab w:val="right" w:pos="9638"/>
        </w:tabs>
        <w:spacing w:before="0"/>
        <w:rPr>
          <w:sz w:val="24"/>
          <w:szCs w:val="24"/>
        </w:rPr>
      </w:pPr>
      <w:r w:rsidRPr="00947028">
        <w:rPr>
          <w:b w:val="0"/>
          <w:bCs/>
          <w:sz w:val="24"/>
          <w:szCs w:val="24"/>
        </w:rPr>
        <w:fldChar w:fldCharType="end"/>
      </w:r>
    </w:p>
    <w:p w:rsidR="00947028" w:rsidRPr="00947028" w:rsidRDefault="00947028" w:rsidP="00947028">
      <w:pPr>
        <w:rPr>
          <w:rFonts w:ascii="Times New Roman" w:hAnsi="Times New Roman"/>
          <w:sz w:val="24"/>
          <w:szCs w:val="24"/>
        </w:rPr>
        <w:sectPr w:rsidR="00947028" w:rsidRPr="00947028" w:rsidSect="00C22A4A">
          <w:footerReference w:type="even" r:id="rId11"/>
          <w:footerReference w:type="default" r:id="rId12"/>
          <w:pgSz w:w="11906" w:h="16838"/>
          <w:pgMar w:top="567" w:right="567" w:bottom="567" w:left="1134" w:header="709" w:footer="709" w:gutter="0"/>
          <w:cols w:space="720"/>
          <w:titlePg/>
          <w:docGrid w:linePitch="299"/>
        </w:sectPr>
      </w:pPr>
    </w:p>
    <w:p w:rsidR="00947028" w:rsidRPr="00C22A4A" w:rsidRDefault="00947028" w:rsidP="00C22A4A">
      <w:pPr>
        <w:pStyle w:val="11"/>
        <w:tabs>
          <w:tab w:val="left" w:pos="284"/>
        </w:tabs>
        <w:spacing w:beforeAutospacing="0" w:after="0" w:afterAutospacing="0"/>
        <w:rPr>
          <w:rFonts w:ascii="Times New Roman" w:hAnsi="Times New Roman"/>
          <w:color w:val="auto"/>
          <w:szCs w:val="24"/>
        </w:rPr>
      </w:pPr>
      <w:r w:rsidRPr="00C22A4A">
        <w:rPr>
          <w:rFonts w:ascii="Times New Roman" w:hAnsi="Times New Roman"/>
          <w:color w:val="auto"/>
          <w:szCs w:val="24"/>
        </w:rPr>
        <w:lastRenderedPageBreak/>
        <w:t>1. Общая характеристика РАБОЧЕЙ ПРОГРАММЫ ДИСЦИПЛИНЫ</w:t>
      </w:r>
    </w:p>
    <w:p w:rsidR="00947028" w:rsidRPr="00C22A4A" w:rsidRDefault="00331A62" w:rsidP="00C22A4A">
      <w:pPr>
        <w:pStyle w:val="15"/>
        <w:jc w:val="center"/>
        <w:rPr>
          <w:b/>
          <w:caps/>
          <w:color w:val="auto"/>
          <w:szCs w:val="24"/>
        </w:rPr>
      </w:pPr>
      <w:r>
        <w:rPr>
          <w:b/>
          <w:color w:val="auto"/>
          <w:szCs w:val="24"/>
        </w:rPr>
        <w:t>ОГСЭ</w:t>
      </w:r>
      <w:r w:rsidR="00947028" w:rsidRPr="00C22A4A">
        <w:rPr>
          <w:b/>
          <w:color w:val="auto"/>
          <w:szCs w:val="24"/>
        </w:rPr>
        <w:t>.0</w:t>
      </w:r>
      <w:r w:rsidR="00327858">
        <w:rPr>
          <w:b/>
          <w:color w:val="auto"/>
          <w:szCs w:val="24"/>
        </w:rPr>
        <w:t>6</w:t>
      </w:r>
      <w:r w:rsidR="00947028" w:rsidRPr="00C22A4A">
        <w:rPr>
          <w:b/>
          <w:color w:val="auto"/>
          <w:szCs w:val="24"/>
        </w:rPr>
        <w:t xml:space="preserve"> ГРАЖДАНСКО-ПАТРИОТИЧЕСКОЕ ВОСПИТАНИЕ ЛИЧНОСТИ</w:t>
      </w:r>
    </w:p>
    <w:p w:rsidR="00947028" w:rsidRPr="00C22A4A" w:rsidRDefault="00947028" w:rsidP="00C22A4A">
      <w:pPr>
        <w:pStyle w:val="15"/>
        <w:rPr>
          <w:color w:val="auto"/>
          <w:szCs w:val="24"/>
        </w:rPr>
      </w:pPr>
    </w:p>
    <w:p w:rsidR="00947028" w:rsidRPr="00C22A4A" w:rsidRDefault="00947028" w:rsidP="00C22A4A">
      <w:pPr>
        <w:pStyle w:val="110"/>
        <w:spacing w:after="0" w:line="240" w:lineRule="auto"/>
        <w:rPr>
          <w:rFonts w:ascii="Times New Roman" w:hAnsi="Times New Roman"/>
          <w:color w:val="auto"/>
          <w:szCs w:val="24"/>
        </w:rPr>
      </w:pPr>
      <w:r w:rsidRPr="00C22A4A">
        <w:rPr>
          <w:rFonts w:ascii="Times New Roman" w:hAnsi="Times New Roman"/>
          <w:color w:val="auto"/>
          <w:szCs w:val="24"/>
        </w:rPr>
        <w:t xml:space="preserve">1.1. </w:t>
      </w:r>
      <w:r w:rsidR="00805D0A">
        <w:rPr>
          <w:rFonts w:ascii="Times New Roman" w:hAnsi="Times New Roman"/>
          <w:color w:val="auto"/>
          <w:szCs w:val="24"/>
        </w:rPr>
        <w:t>М</w:t>
      </w:r>
      <w:r w:rsidRPr="00C22A4A">
        <w:rPr>
          <w:rFonts w:ascii="Times New Roman" w:hAnsi="Times New Roman"/>
          <w:color w:val="auto"/>
          <w:szCs w:val="24"/>
        </w:rPr>
        <w:t>есто дисциплины в структуре образовательной программы</w:t>
      </w:r>
    </w:p>
    <w:p w:rsidR="00E643A1" w:rsidRPr="000E5A29" w:rsidRDefault="00947028" w:rsidP="00E643A1">
      <w:pPr>
        <w:ind w:firstLine="709"/>
        <w:jc w:val="both"/>
        <w:rPr>
          <w:rFonts w:ascii="Times New Roman" w:hAnsi="Times New Roman"/>
          <w:sz w:val="24"/>
          <w:szCs w:val="24"/>
        </w:rPr>
      </w:pPr>
      <w:r w:rsidRPr="00C22A4A">
        <w:rPr>
          <w:rFonts w:ascii="Times New Roman" w:hAnsi="Times New Roman"/>
          <w:sz w:val="24"/>
          <w:szCs w:val="24"/>
        </w:rPr>
        <w:t xml:space="preserve">Дисциплина </w:t>
      </w:r>
      <w:r w:rsidR="00331A62">
        <w:rPr>
          <w:rFonts w:ascii="Times New Roman" w:hAnsi="Times New Roman"/>
          <w:sz w:val="24"/>
          <w:szCs w:val="24"/>
        </w:rPr>
        <w:t>О</w:t>
      </w:r>
      <w:r w:rsidRPr="00C22A4A">
        <w:rPr>
          <w:rFonts w:ascii="Times New Roman" w:hAnsi="Times New Roman"/>
          <w:sz w:val="24"/>
          <w:szCs w:val="24"/>
        </w:rPr>
        <w:t>Г</w:t>
      </w:r>
      <w:r w:rsidR="00331A62">
        <w:rPr>
          <w:rFonts w:ascii="Times New Roman" w:hAnsi="Times New Roman"/>
          <w:sz w:val="24"/>
          <w:szCs w:val="24"/>
        </w:rPr>
        <w:t>СЭ</w:t>
      </w:r>
      <w:r w:rsidRPr="00C22A4A">
        <w:rPr>
          <w:rFonts w:ascii="Times New Roman" w:hAnsi="Times New Roman"/>
          <w:sz w:val="24"/>
          <w:szCs w:val="24"/>
        </w:rPr>
        <w:t>.0</w:t>
      </w:r>
      <w:r w:rsidR="00327858">
        <w:rPr>
          <w:rFonts w:ascii="Times New Roman" w:hAnsi="Times New Roman"/>
          <w:sz w:val="24"/>
          <w:szCs w:val="24"/>
        </w:rPr>
        <w:t>6</w:t>
      </w:r>
      <w:r w:rsidRPr="00C22A4A">
        <w:rPr>
          <w:rFonts w:ascii="Times New Roman" w:hAnsi="Times New Roman"/>
          <w:sz w:val="24"/>
          <w:szCs w:val="24"/>
        </w:rPr>
        <w:t xml:space="preserve"> Гражданско-патриотическое воспитание личности </w:t>
      </w:r>
      <w:r w:rsidR="00E643A1">
        <w:rPr>
          <w:rFonts w:ascii="Times New Roman" w:hAnsi="Times New Roman"/>
          <w:sz w:val="24"/>
          <w:szCs w:val="24"/>
          <w:lang w:eastAsia="ar-SA"/>
        </w:rPr>
        <w:t xml:space="preserve">является вариативной частью </w:t>
      </w:r>
      <w:r w:rsidR="00331A62">
        <w:rPr>
          <w:rFonts w:ascii="Times New Roman" w:hAnsi="Times New Roman"/>
          <w:sz w:val="24"/>
          <w:szCs w:val="24"/>
          <w:lang w:eastAsia="ar-SA"/>
        </w:rPr>
        <w:t xml:space="preserve">общего гуманитарного и </w:t>
      </w:r>
      <w:r w:rsidR="00E643A1">
        <w:rPr>
          <w:rFonts w:ascii="Times New Roman" w:hAnsi="Times New Roman"/>
          <w:color w:val="auto"/>
          <w:sz w:val="24"/>
          <w:szCs w:val="24"/>
          <w:lang w:eastAsia="nl-NL"/>
        </w:rPr>
        <w:t>социально-</w:t>
      </w:r>
      <w:r w:rsidR="00331A62">
        <w:rPr>
          <w:rFonts w:ascii="Times New Roman" w:hAnsi="Times New Roman"/>
          <w:color w:val="auto"/>
          <w:sz w:val="24"/>
          <w:szCs w:val="24"/>
          <w:lang w:eastAsia="nl-NL"/>
        </w:rPr>
        <w:t>экономического</w:t>
      </w:r>
      <w:r w:rsidR="00E643A1">
        <w:rPr>
          <w:rFonts w:ascii="Times New Roman" w:hAnsi="Times New Roman"/>
          <w:sz w:val="24"/>
          <w:szCs w:val="24"/>
          <w:lang w:eastAsia="ar-SA"/>
        </w:rPr>
        <w:t xml:space="preserve"> </w:t>
      </w:r>
      <w:r w:rsidR="00E643A1">
        <w:rPr>
          <w:rFonts w:ascii="Times New Roman" w:hAnsi="Times New Roman"/>
          <w:iCs/>
          <w:sz w:val="24"/>
          <w:szCs w:val="24"/>
          <w:lang w:eastAsia="ar-SA"/>
        </w:rPr>
        <w:t xml:space="preserve">цикла </w:t>
      </w:r>
      <w:r w:rsidR="00E643A1">
        <w:rPr>
          <w:rFonts w:ascii="Times New Roman" w:hAnsi="Times New Roman"/>
          <w:sz w:val="24"/>
          <w:szCs w:val="24"/>
          <w:lang w:eastAsia="ar-SA"/>
        </w:rPr>
        <w:t xml:space="preserve">образовательной программы в соответствии с ФГОС СПО по специальности </w:t>
      </w:r>
      <w:r w:rsidR="00327858">
        <w:rPr>
          <w:rFonts w:ascii="Times New Roman" w:hAnsi="Times New Roman"/>
          <w:sz w:val="24"/>
          <w:szCs w:val="24"/>
        </w:rPr>
        <w:t>09</w:t>
      </w:r>
      <w:r w:rsidR="00E643A1" w:rsidRPr="00251AEB">
        <w:rPr>
          <w:rFonts w:ascii="Times New Roman" w:hAnsi="Times New Roman"/>
          <w:sz w:val="24"/>
          <w:szCs w:val="24"/>
        </w:rPr>
        <w:t>.02.0</w:t>
      </w:r>
      <w:r w:rsidR="00327858">
        <w:rPr>
          <w:rFonts w:ascii="Times New Roman" w:hAnsi="Times New Roman"/>
          <w:sz w:val="24"/>
          <w:szCs w:val="24"/>
        </w:rPr>
        <w:t>7</w:t>
      </w:r>
      <w:r w:rsidR="00E643A1" w:rsidRPr="00251AEB">
        <w:rPr>
          <w:rFonts w:ascii="Times New Roman" w:hAnsi="Times New Roman"/>
          <w:sz w:val="24"/>
          <w:szCs w:val="24"/>
        </w:rPr>
        <w:t xml:space="preserve"> </w:t>
      </w:r>
      <w:r w:rsidR="00327858">
        <w:rPr>
          <w:rFonts w:ascii="Times New Roman" w:hAnsi="Times New Roman"/>
          <w:sz w:val="24"/>
          <w:szCs w:val="24"/>
        </w:rPr>
        <w:t>Информационные системы и программирование</w:t>
      </w:r>
      <w:r w:rsidR="00E643A1">
        <w:rPr>
          <w:rFonts w:ascii="Times New Roman" w:hAnsi="Times New Roman"/>
          <w:sz w:val="24"/>
          <w:szCs w:val="24"/>
        </w:rPr>
        <w:t>.</w:t>
      </w:r>
    </w:p>
    <w:p w:rsidR="00E643A1" w:rsidRDefault="00E643A1" w:rsidP="00E643A1">
      <w:pPr>
        <w:ind w:firstLine="709"/>
        <w:jc w:val="both"/>
        <w:rPr>
          <w:rFonts w:ascii="Times New Roman" w:hAnsi="Times New Roman"/>
          <w:b/>
          <w:color w:val="auto"/>
          <w:sz w:val="24"/>
          <w:szCs w:val="24"/>
        </w:rPr>
      </w:pPr>
    </w:p>
    <w:p w:rsidR="00947028" w:rsidRPr="00E643A1" w:rsidRDefault="00947028" w:rsidP="00E643A1">
      <w:pPr>
        <w:ind w:firstLine="709"/>
        <w:jc w:val="both"/>
        <w:rPr>
          <w:rFonts w:ascii="Times New Roman" w:hAnsi="Times New Roman"/>
          <w:b/>
          <w:color w:val="auto"/>
          <w:sz w:val="24"/>
          <w:szCs w:val="24"/>
        </w:rPr>
      </w:pPr>
      <w:r w:rsidRPr="00E643A1">
        <w:rPr>
          <w:rFonts w:ascii="Times New Roman" w:hAnsi="Times New Roman"/>
          <w:b/>
          <w:color w:val="auto"/>
          <w:sz w:val="24"/>
          <w:szCs w:val="24"/>
        </w:rPr>
        <w:t xml:space="preserve">1.2. </w:t>
      </w:r>
      <w:r w:rsidR="00805D0A" w:rsidRPr="00E643A1">
        <w:rPr>
          <w:rFonts w:ascii="Times New Roman" w:hAnsi="Times New Roman"/>
          <w:b/>
          <w:color w:val="auto"/>
          <w:sz w:val="24"/>
          <w:szCs w:val="24"/>
        </w:rPr>
        <w:t>Цель и п</w:t>
      </w:r>
      <w:r w:rsidRPr="00E643A1">
        <w:rPr>
          <w:rFonts w:ascii="Times New Roman" w:hAnsi="Times New Roman"/>
          <w:b/>
          <w:color w:val="auto"/>
          <w:sz w:val="24"/>
          <w:szCs w:val="24"/>
        </w:rPr>
        <w:t>ланируемые результаты освоения дисциплины</w:t>
      </w:r>
    </w:p>
    <w:p w:rsidR="00947028" w:rsidRPr="00C22A4A" w:rsidRDefault="00947028" w:rsidP="00C22A4A">
      <w:pPr>
        <w:ind w:firstLine="709"/>
        <w:jc w:val="both"/>
        <w:rPr>
          <w:rFonts w:ascii="Times New Roman" w:hAnsi="Times New Roman"/>
          <w:sz w:val="24"/>
          <w:szCs w:val="24"/>
        </w:rPr>
      </w:pPr>
      <w:r w:rsidRPr="00C22A4A">
        <w:rPr>
          <w:rFonts w:ascii="Times New Roman" w:hAnsi="Times New Roman"/>
          <w:sz w:val="24"/>
          <w:szCs w:val="24"/>
        </w:rPr>
        <w:t>Особое значение дисциплина имеет при формировании и развитии общих компетенций:</w:t>
      </w:r>
    </w:p>
    <w:p w:rsidR="00947028" w:rsidRPr="00B53D88" w:rsidRDefault="00947028" w:rsidP="00C22A4A">
      <w:pPr>
        <w:autoSpaceDE w:val="0"/>
        <w:autoSpaceDN w:val="0"/>
        <w:adjustRightInd w:val="0"/>
        <w:ind w:firstLine="709"/>
        <w:jc w:val="both"/>
        <w:rPr>
          <w:rFonts w:ascii="Times New Roman" w:hAnsi="Times New Roman"/>
          <w:color w:val="000000" w:themeColor="text1"/>
          <w:sz w:val="24"/>
          <w:szCs w:val="24"/>
        </w:rPr>
      </w:pPr>
      <w:r w:rsidRPr="00B53D88">
        <w:rPr>
          <w:rFonts w:ascii="Times New Roman" w:hAnsi="Times New Roman"/>
          <w:color w:val="000000" w:themeColor="text1"/>
          <w:sz w:val="24"/>
          <w:szCs w:val="24"/>
        </w:rPr>
        <w:t>ОК 01. Выбирать способы решения задач профессиональной деятельности применительно к различным контекстам;</w:t>
      </w:r>
    </w:p>
    <w:p w:rsidR="00947028" w:rsidRPr="00B53D88" w:rsidRDefault="00947028" w:rsidP="00C22A4A">
      <w:pPr>
        <w:autoSpaceDE w:val="0"/>
        <w:autoSpaceDN w:val="0"/>
        <w:adjustRightInd w:val="0"/>
        <w:ind w:firstLine="709"/>
        <w:jc w:val="both"/>
        <w:rPr>
          <w:rFonts w:ascii="Times New Roman" w:hAnsi="Times New Roman"/>
          <w:color w:val="000000" w:themeColor="text1"/>
          <w:sz w:val="24"/>
          <w:szCs w:val="24"/>
        </w:rPr>
      </w:pPr>
      <w:r w:rsidRPr="00B53D88">
        <w:rPr>
          <w:rFonts w:ascii="Times New Roman" w:hAnsi="Times New Roman"/>
          <w:color w:val="000000" w:themeColor="text1"/>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47028" w:rsidRPr="00B53D88" w:rsidRDefault="00947028" w:rsidP="00C22A4A">
      <w:pPr>
        <w:autoSpaceDE w:val="0"/>
        <w:autoSpaceDN w:val="0"/>
        <w:adjustRightInd w:val="0"/>
        <w:ind w:firstLine="709"/>
        <w:jc w:val="both"/>
        <w:rPr>
          <w:rFonts w:ascii="Times New Roman" w:hAnsi="Times New Roman"/>
          <w:color w:val="000000" w:themeColor="text1"/>
          <w:sz w:val="24"/>
          <w:szCs w:val="24"/>
        </w:rPr>
      </w:pPr>
      <w:r w:rsidRPr="00B53D88">
        <w:rPr>
          <w:rFonts w:ascii="Times New Roman" w:hAnsi="Times New Roman"/>
          <w:color w:val="000000" w:themeColor="text1"/>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47028" w:rsidRPr="00B53D88" w:rsidRDefault="00947028" w:rsidP="00C22A4A">
      <w:pPr>
        <w:autoSpaceDE w:val="0"/>
        <w:autoSpaceDN w:val="0"/>
        <w:adjustRightInd w:val="0"/>
        <w:ind w:firstLine="709"/>
        <w:jc w:val="both"/>
        <w:rPr>
          <w:rFonts w:ascii="Times New Roman" w:hAnsi="Times New Roman"/>
          <w:color w:val="000000" w:themeColor="text1"/>
          <w:sz w:val="24"/>
          <w:szCs w:val="24"/>
        </w:rPr>
      </w:pPr>
    </w:p>
    <w:p w:rsidR="00E643A1" w:rsidRDefault="00E643A1" w:rsidP="00E643A1">
      <w:pPr>
        <w:ind w:firstLine="709"/>
        <w:jc w:val="both"/>
        <w:rPr>
          <w:rFonts w:ascii="Times New Roman" w:hAnsi="Times New Roman"/>
          <w:sz w:val="24"/>
        </w:rPr>
      </w:pPr>
      <w:r>
        <w:rPr>
          <w:rFonts w:ascii="Times New Roman" w:hAnsi="Times New Roman"/>
          <w:sz w:val="24"/>
        </w:rPr>
        <w:t>В рамках программы дисциплины обучающимися осваиваются умения и знания</w:t>
      </w:r>
    </w:p>
    <w:p w:rsidR="00947028" w:rsidRPr="00C22A4A" w:rsidRDefault="00947028" w:rsidP="00C22A4A">
      <w:pPr>
        <w:ind w:firstLine="709"/>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4535"/>
        <w:gridCol w:w="4531"/>
      </w:tblGrid>
      <w:tr w:rsidR="00E643A1" w:rsidTr="00B53D88">
        <w:trPr>
          <w:trHeight w:val="20"/>
        </w:trPr>
        <w:tc>
          <w:tcPr>
            <w:tcW w:w="554" w:type="pct"/>
            <w:tcBorders>
              <w:top w:val="single" w:sz="4" w:space="0" w:color="000000"/>
              <w:left w:val="single" w:sz="4" w:space="0" w:color="000000"/>
              <w:bottom w:val="single" w:sz="4" w:space="0" w:color="000000"/>
              <w:right w:val="single" w:sz="4" w:space="0" w:color="000000"/>
            </w:tcBorders>
            <w:hideMark/>
          </w:tcPr>
          <w:p w:rsidR="00E643A1" w:rsidRDefault="00E643A1" w:rsidP="00B575C1">
            <w:pPr>
              <w:jc w:val="center"/>
              <w:rPr>
                <w:rFonts w:ascii="Times New Roman" w:hAnsi="Times New Roman"/>
                <w:b/>
                <w:sz w:val="24"/>
                <w:lang w:eastAsia="en-US"/>
              </w:rPr>
            </w:pPr>
            <w:r>
              <w:rPr>
                <w:rFonts w:ascii="Times New Roman" w:hAnsi="Times New Roman"/>
                <w:b/>
                <w:sz w:val="24"/>
                <w:lang w:eastAsia="en-US"/>
              </w:rPr>
              <w:t>Код ОК</w:t>
            </w:r>
          </w:p>
        </w:tc>
        <w:tc>
          <w:tcPr>
            <w:tcW w:w="2224" w:type="pct"/>
            <w:tcBorders>
              <w:top w:val="single" w:sz="4" w:space="0" w:color="000000"/>
              <w:left w:val="single" w:sz="4" w:space="0" w:color="000000"/>
              <w:bottom w:val="single" w:sz="4" w:space="0" w:color="000000"/>
              <w:right w:val="single" w:sz="4" w:space="0" w:color="000000"/>
            </w:tcBorders>
            <w:hideMark/>
          </w:tcPr>
          <w:p w:rsidR="00E643A1" w:rsidRDefault="00E643A1" w:rsidP="00B575C1">
            <w:pPr>
              <w:jc w:val="center"/>
              <w:rPr>
                <w:rFonts w:ascii="Times New Roman" w:hAnsi="Times New Roman"/>
                <w:b/>
                <w:sz w:val="24"/>
                <w:lang w:eastAsia="en-US"/>
              </w:rPr>
            </w:pPr>
            <w:r>
              <w:rPr>
                <w:rFonts w:ascii="Times New Roman" w:hAnsi="Times New Roman"/>
                <w:b/>
                <w:sz w:val="24"/>
                <w:lang w:eastAsia="en-US"/>
              </w:rPr>
              <w:t>Умения</w:t>
            </w:r>
          </w:p>
        </w:tc>
        <w:tc>
          <w:tcPr>
            <w:tcW w:w="2222" w:type="pct"/>
            <w:tcBorders>
              <w:top w:val="single" w:sz="4" w:space="0" w:color="000000"/>
              <w:left w:val="single" w:sz="4" w:space="0" w:color="000000"/>
              <w:bottom w:val="single" w:sz="4" w:space="0" w:color="000000"/>
              <w:right w:val="single" w:sz="4" w:space="0" w:color="000000"/>
            </w:tcBorders>
            <w:hideMark/>
          </w:tcPr>
          <w:p w:rsidR="00E643A1" w:rsidRDefault="00E643A1" w:rsidP="00B575C1">
            <w:pPr>
              <w:jc w:val="center"/>
              <w:rPr>
                <w:rFonts w:ascii="Times New Roman" w:hAnsi="Times New Roman"/>
                <w:b/>
                <w:sz w:val="24"/>
                <w:lang w:eastAsia="en-US"/>
              </w:rPr>
            </w:pPr>
            <w:r>
              <w:rPr>
                <w:rFonts w:ascii="Times New Roman" w:hAnsi="Times New Roman"/>
                <w:b/>
                <w:sz w:val="24"/>
                <w:lang w:eastAsia="en-US"/>
              </w:rPr>
              <w:t>Знания</w:t>
            </w:r>
          </w:p>
        </w:tc>
      </w:tr>
      <w:tr w:rsidR="00E643A1" w:rsidTr="00B53D88">
        <w:trPr>
          <w:trHeight w:val="20"/>
        </w:trPr>
        <w:tc>
          <w:tcPr>
            <w:tcW w:w="554" w:type="pct"/>
            <w:tcBorders>
              <w:top w:val="single" w:sz="4" w:space="0" w:color="000000"/>
              <w:left w:val="single" w:sz="4" w:space="0" w:color="000000"/>
              <w:bottom w:val="single" w:sz="4" w:space="0" w:color="000000"/>
              <w:right w:val="single" w:sz="4" w:space="0" w:color="000000"/>
            </w:tcBorders>
          </w:tcPr>
          <w:p w:rsidR="00E643A1" w:rsidRPr="00B53D88" w:rsidRDefault="00B53D88" w:rsidP="00B57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sz w:val="24"/>
                <w:lang w:eastAsia="en-US"/>
              </w:rPr>
            </w:pPr>
            <w:r w:rsidRPr="00B53D88">
              <w:rPr>
                <w:rFonts w:ascii="Times New Roman" w:eastAsia="Segoe UI" w:hAnsi="Times New Roman"/>
                <w:iCs/>
                <w:color w:val="000000" w:themeColor="text1"/>
                <w:sz w:val="24"/>
                <w:szCs w:val="24"/>
              </w:rPr>
              <w:t>ОК 01</w:t>
            </w:r>
          </w:p>
        </w:tc>
        <w:tc>
          <w:tcPr>
            <w:tcW w:w="2224" w:type="pct"/>
            <w:tcBorders>
              <w:top w:val="single" w:sz="4" w:space="0" w:color="000000"/>
              <w:left w:val="single" w:sz="4" w:space="0" w:color="000000"/>
              <w:bottom w:val="single" w:sz="4" w:space="0" w:color="000000"/>
              <w:right w:val="single" w:sz="4" w:space="0" w:color="000000"/>
            </w:tcBorders>
          </w:tcPr>
          <w:p w:rsidR="00B53D88" w:rsidRPr="00B53D88" w:rsidRDefault="00B53D88" w:rsidP="00B53D88">
            <w:pPr>
              <w:pStyle w:val="a6"/>
              <w:numPr>
                <w:ilvl w:val="0"/>
                <w:numId w:val="15"/>
              </w:numPr>
              <w:tabs>
                <w:tab w:val="left" w:pos="316"/>
              </w:tabs>
              <w:suppressAutoHyphens/>
              <w:ind w:left="32" w:firstLine="0"/>
              <w:rPr>
                <w:rFonts w:ascii="Times New Roman" w:eastAsia="Segoe UI" w:hAnsi="Times New Roman"/>
                <w:b/>
                <w:iCs/>
                <w:color w:val="000000" w:themeColor="text1"/>
                <w:sz w:val="24"/>
                <w:szCs w:val="24"/>
              </w:rPr>
            </w:pPr>
            <w:r w:rsidRPr="00B53D88">
              <w:rPr>
                <w:rFonts w:ascii="Times New Roman" w:eastAsia="Segoe UI" w:hAnsi="Times New Roman"/>
                <w:iCs/>
                <w:color w:val="000000" w:themeColor="text1"/>
                <w:sz w:val="24"/>
                <w:szCs w:val="24"/>
              </w:rPr>
              <w:t>распознавать задачу и/или проблему в профессиональном и/или социальном контексте;</w:t>
            </w:r>
          </w:p>
          <w:p w:rsidR="00B53D88" w:rsidRPr="00B53D88" w:rsidRDefault="00B53D88" w:rsidP="00B53D88">
            <w:pPr>
              <w:pStyle w:val="a6"/>
              <w:numPr>
                <w:ilvl w:val="0"/>
                <w:numId w:val="15"/>
              </w:numPr>
              <w:tabs>
                <w:tab w:val="left" w:pos="316"/>
              </w:tabs>
              <w:suppressAutoHyphens/>
              <w:ind w:left="32" w:firstLine="0"/>
              <w:rPr>
                <w:rFonts w:ascii="Times New Roman" w:eastAsia="Segoe UI" w:hAnsi="Times New Roman"/>
                <w:iCs/>
                <w:color w:val="000000" w:themeColor="text1"/>
                <w:sz w:val="24"/>
                <w:szCs w:val="24"/>
              </w:rPr>
            </w:pPr>
            <w:r w:rsidRPr="00B53D88">
              <w:rPr>
                <w:rFonts w:ascii="Times New Roman" w:eastAsia="Segoe UI" w:hAnsi="Times New Roman"/>
                <w:iCs/>
                <w:color w:val="000000" w:themeColor="text1"/>
                <w:sz w:val="24"/>
                <w:szCs w:val="24"/>
              </w:rPr>
              <w:t>анализировать задачу и/или проблему и выделять её составные части;</w:t>
            </w:r>
          </w:p>
          <w:p w:rsidR="00B53D88" w:rsidRPr="00B53D88" w:rsidRDefault="00B53D88" w:rsidP="00B53D88">
            <w:pPr>
              <w:pStyle w:val="a6"/>
              <w:numPr>
                <w:ilvl w:val="0"/>
                <w:numId w:val="15"/>
              </w:numPr>
              <w:tabs>
                <w:tab w:val="left" w:pos="316"/>
              </w:tabs>
              <w:suppressAutoHyphens/>
              <w:ind w:left="32" w:firstLine="0"/>
              <w:rPr>
                <w:rFonts w:ascii="Times New Roman" w:eastAsia="Segoe UI" w:hAnsi="Times New Roman"/>
                <w:iCs/>
                <w:color w:val="000000" w:themeColor="text1"/>
                <w:sz w:val="24"/>
                <w:szCs w:val="24"/>
              </w:rPr>
            </w:pPr>
            <w:r w:rsidRPr="00B53D88">
              <w:rPr>
                <w:rFonts w:ascii="Times New Roman" w:eastAsia="Segoe UI" w:hAnsi="Times New Roman"/>
                <w:iCs/>
                <w:color w:val="000000" w:themeColor="text1"/>
                <w:sz w:val="24"/>
                <w:szCs w:val="24"/>
              </w:rPr>
              <w:t>определять этапы решения задачи;</w:t>
            </w:r>
          </w:p>
          <w:p w:rsidR="00B53D88" w:rsidRPr="00B53D88" w:rsidRDefault="00B53D88" w:rsidP="00B53D88">
            <w:pPr>
              <w:pStyle w:val="a6"/>
              <w:numPr>
                <w:ilvl w:val="0"/>
                <w:numId w:val="15"/>
              </w:numPr>
              <w:tabs>
                <w:tab w:val="left" w:pos="316"/>
              </w:tabs>
              <w:suppressAutoHyphens/>
              <w:ind w:left="32" w:firstLine="0"/>
              <w:rPr>
                <w:rFonts w:ascii="Times New Roman" w:eastAsia="Segoe UI" w:hAnsi="Times New Roman"/>
                <w:iCs/>
                <w:color w:val="000000" w:themeColor="text1"/>
                <w:sz w:val="24"/>
                <w:szCs w:val="24"/>
              </w:rPr>
            </w:pPr>
            <w:r w:rsidRPr="00B53D88">
              <w:rPr>
                <w:rFonts w:ascii="Times New Roman" w:eastAsia="Segoe UI" w:hAnsi="Times New Roman"/>
                <w:iCs/>
                <w:color w:val="000000" w:themeColor="text1"/>
                <w:sz w:val="24"/>
                <w:szCs w:val="24"/>
              </w:rPr>
              <w:t>выявлять и эффективно искать информацию, необходимую для решения задачи и/или проблемы;</w:t>
            </w:r>
          </w:p>
          <w:p w:rsidR="00B53D88" w:rsidRPr="00B53D88" w:rsidRDefault="00B53D88" w:rsidP="00B53D88">
            <w:pPr>
              <w:pStyle w:val="a6"/>
              <w:numPr>
                <w:ilvl w:val="0"/>
                <w:numId w:val="15"/>
              </w:numPr>
              <w:tabs>
                <w:tab w:val="left" w:pos="316"/>
              </w:tabs>
              <w:suppressAutoHyphens/>
              <w:ind w:left="32" w:firstLine="0"/>
              <w:rPr>
                <w:rFonts w:ascii="Times New Roman" w:eastAsia="Segoe UI" w:hAnsi="Times New Roman"/>
                <w:iCs/>
                <w:color w:val="000000" w:themeColor="text1"/>
                <w:sz w:val="24"/>
                <w:szCs w:val="24"/>
              </w:rPr>
            </w:pPr>
            <w:r w:rsidRPr="00B53D88">
              <w:rPr>
                <w:rFonts w:ascii="Times New Roman" w:eastAsia="Segoe UI" w:hAnsi="Times New Roman"/>
                <w:iCs/>
                <w:color w:val="000000" w:themeColor="text1"/>
                <w:sz w:val="24"/>
                <w:szCs w:val="24"/>
              </w:rPr>
              <w:t>составлять план действия;</w:t>
            </w:r>
          </w:p>
          <w:p w:rsidR="00B53D88" w:rsidRPr="00B53D88" w:rsidRDefault="00B53D88" w:rsidP="00B53D88">
            <w:pPr>
              <w:pStyle w:val="a6"/>
              <w:numPr>
                <w:ilvl w:val="0"/>
                <w:numId w:val="15"/>
              </w:numPr>
              <w:tabs>
                <w:tab w:val="left" w:pos="316"/>
              </w:tabs>
              <w:suppressAutoHyphens/>
              <w:ind w:left="32" w:firstLine="0"/>
              <w:rPr>
                <w:rFonts w:ascii="Times New Roman" w:eastAsia="Segoe UI" w:hAnsi="Times New Roman"/>
                <w:iCs/>
                <w:color w:val="000000" w:themeColor="text1"/>
                <w:sz w:val="24"/>
                <w:szCs w:val="24"/>
              </w:rPr>
            </w:pPr>
            <w:r w:rsidRPr="00B53D88">
              <w:rPr>
                <w:rFonts w:ascii="Times New Roman" w:eastAsia="Segoe UI" w:hAnsi="Times New Roman"/>
                <w:iCs/>
                <w:color w:val="000000" w:themeColor="text1"/>
                <w:sz w:val="24"/>
                <w:szCs w:val="24"/>
              </w:rPr>
              <w:t>определять необходимые ресурсы;</w:t>
            </w:r>
          </w:p>
          <w:p w:rsidR="00B53D88" w:rsidRPr="00B53D88" w:rsidRDefault="00B53D88" w:rsidP="00B53D88">
            <w:pPr>
              <w:pStyle w:val="a6"/>
              <w:numPr>
                <w:ilvl w:val="0"/>
                <w:numId w:val="15"/>
              </w:numPr>
              <w:tabs>
                <w:tab w:val="left" w:pos="316"/>
              </w:tabs>
              <w:suppressAutoHyphens/>
              <w:ind w:left="32" w:firstLine="0"/>
              <w:rPr>
                <w:rFonts w:ascii="Times New Roman" w:eastAsia="Segoe UI" w:hAnsi="Times New Roman"/>
                <w:iCs/>
                <w:color w:val="000000" w:themeColor="text1"/>
                <w:sz w:val="24"/>
                <w:szCs w:val="24"/>
              </w:rPr>
            </w:pPr>
            <w:r w:rsidRPr="00B53D88">
              <w:rPr>
                <w:rFonts w:ascii="Times New Roman" w:eastAsia="Segoe UI" w:hAnsi="Times New Roman"/>
                <w:iCs/>
                <w:color w:val="000000" w:themeColor="text1"/>
                <w:sz w:val="24"/>
                <w:szCs w:val="24"/>
              </w:rPr>
              <w:t>владеть актуальными методами работы в профессиональной и смежных сферах;</w:t>
            </w:r>
          </w:p>
          <w:p w:rsidR="00B53D88" w:rsidRPr="00B53D88" w:rsidRDefault="00B53D88" w:rsidP="00B53D88">
            <w:pPr>
              <w:pStyle w:val="a6"/>
              <w:numPr>
                <w:ilvl w:val="0"/>
                <w:numId w:val="15"/>
              </w:numPr>
              <w:tabs>
                <w:tab w:val="left" w:pos="316"/>
              </w:tabs>
              <w:suppressAutoHyphens/>
              <w:ind w:left="32" w:firstLine="0"/>
              <w:rPr>
                <w:rFonts w:ascii="Times New Roman" w:eastAsia="Segoe UI" w:hAnsi="Times New Roman"/>
                <w:iCs/>
                <w:color w:val="000000" w:themeColor="text1"/>
                <w:sz w:val="24"/>
                <w:szCs w:val="24"/>
              </w:rPr>
            </w:pPr>
            <w:r w:rsidRPr="00B53D88">
              <w:rPr>
                <w:rFonts w:ascii="Times New Roman" w:eastAsia="Segoe UI" w:hAnsi="Times New Roman"/>
                <w:iCs/>
                <w:color w:val="000000" w:themeColor="text1"/>
                <w:sz w:val="24"/>
                <w:szCs w:val="24"/>
              </w:rPr>
              <w:t>реализовывать составленный план;</w:t>
            </w:r>
          </w:p>
          <w:p w:rsidR="00E643A1" w:rsidRPr="00B53D88" w:rsidRDefault="00B53D88" w:rsidP="00B53D88">
            <w:pPr>
              <w:pStyle w:val="a6"/>
              <w:numPr>
                <w:ilvl w:val="0"/>
                <w:numId w:val="15"/>
              </w:numPr>
              <w:tabs>
                <w:tab w:val="left" w:pos="271"/>
                <w:tab w:val="left" w:pos="316"/>
              </w:tabs>
              <w:ind w:left="32" w:firstLine="0"/>
              <w:rPr>
                <w:rFonts w:ascii="Times New Roman" w:hAnsi="Times New Roman"/>
                <w:color w:val="000000" w:themeColor="text1"/>
                <w:sz w:val="24"/>
                <w:lang w:eastAsia="en-US"/>
              </w:rPr>
            </w:pPr>
            <w:r w:rsidRPr="00B53D88">
              <w:rPr>
                <w:rFonts w:ascii="Times New Roman" w:eastAsia="Segoe UI" w:hAnsi="Times New Roman"/>
                <w:iCs/>
                <w:color w:val="000000" w:themeColor="text1"/>
                <w:sz w:val="24"/>
                <w:szCs w:val="24"/>
              </w:rPr>
              <w:t>оценивать результат и последствия своих действий (самостоятельно или с помощью наставника).</w:t>
            </w:r>
          </w:p>
        </w:tc>
        <w:tc>
          <w:tcPr>
            <w:tcW w:w="2222" w:type="pct"/>
            <w:tcBorders>
              <w:top w:val="single" w:sz="4" w:space="0" w:color="000000"/>
              <w:left w:val="single" w:sz="4" w:space="0" w:color="000000"/>
              <w:bottom w:val="single" w:sz="4" w:space="0" w:color="000000"/>
              <w:right w:val="single" w:sz="4" w:space="0" w:color="000000"/>
            </w:tcBorders>
          </w:tcPr>
          <w:p w:rsidR="00B53D88" w:rsidRPr="00B53D88" w:rsidRDefault="00B53D88" w:rsidP="00B53D88">
            <w:pPr>
              <w:pStyle w:val="a6"/>
              <w:numPr>
                <w:ilvl w:val="0"/>
                <w:numId w:val="14"/>
              </w:numPr>
              <w:tabs>
                <w:tab w:val="left" w:pos="211"/>
              </w:tabs>
              <w:suppressAutoHyphens/>
              <w:ind w:left="0" w:firstLine="0"/>
              <w:rPr>
                <w:rFonts w:ascii="Times New Roman" w:eastAsia="Segoe UI" w:hAnsi="Times New Roman"/>
                <w:bCs/>
                <w:color w:val="000000" w:themeColor="text1"/>
                <w:sz w:val="24"/>
                <w:szCs w:val="24"/>
              </w:rPr>
            </w:pPr>
            <w:r w:rsidRPr="00B53D88">
              <w:rPr>
                <w:rFonts w:ascii="Times New Roman" w:eastAsia="Segoe UI" w:hAnsi="Times New Roman"/>
                <w:iCs/>
                <w:color w:val="000000" w:themeColor="text1"/>
                <w:sz w:val="24"/>
                <w:szCs w:val="24"/>
              </w:rPr>
              <w:t>а</w:t>
            </w:r>
            <w:r w:rsidRPr="00B53D88">
              <w:rPr>
                <w:rFonts w:ascii="Times New Roman" w:eastAsia="Segoe UI" w:hAnsi="Times New Roman"/>
                <w:bCs/>
                <w:color w:val="000000" w:themeColor="text1"/>
                <w:sz w:val="24"/>
                <w:szCs w:val="24"/>
              </w:rPr>
              <w:t>ктуальный профессиональный и социальный контекст, в котором приходится работать и жить;</w:t>
            </w:r>
          </w:p>
          <w:p w:rsidR="00B53D88" w:rsidRPr="00B53D88" w:rsidRDefault="00B53D88" w:rsidP="00B53D88">
            <w:pPr>
              <w:pStyle w:val="a6"/>
              <w:numPr>
                <w:ilvl w:val="0"/>
                <w:numId w:val="14"/>
              </w:numPr>
              <w:tabs>
                <w:tab w:val="left" w:pos="211"/>
              </w:tabs>
              <w:suppressAutoHyphens/>
              <w:ind w:left="0" w:firstLine="0"/>
              <w:rPr>
                <w:rFonts w:ascii="Times New Roman" w:eastAsia="Segoe UI" w:hAnsi="Times New Roman"/>
                <w:b/>
                <w:iCs/>
                <w:color w:val="000000" w:themeColor="text1"/>
                <w:sz w:val="24"/>
                <w:szCs w:val="24"/>
              </w:rPr>
            </w:pPr>
            <w:r w:rsidRPr="00B53D88">
              <w:rPr>
                <w:rFonts w:ascii="Times New Roman" w:eastAsia="Segoe UI" w:hAnsi="Times New Roman"/>
                <w:bCs/>
                <w:color w:val="000000" w:themeColor="text1"/>
                <w:sz w:val="24"/>
                <w:szCs w:val="24"/>
              </w:rPr>
              <w:t>основные источники информации и ресурсы для решения задач и проблем в профессиональном и/или социальном контексте;</w:t>
            </w:r>
          </w:p>
          <w:p w:rsidR="00B53D88" w:rsidRPr="00B53D88" w:rsidRDefault="00B53D88" w:rsidP="00B53D88">
            <w:pPr>
              <w:pStyle w:val="a6"/>
              <w:numPr>
                <w:ilvl w:val="0"/>
                <w:numId w:val="14"/>
              </w:numPr>
              <w:tabs>
                <w:tab w:val="left" w:pos="211"/>
              </w:tabs>
              <w:suppressAutoHyphens/>
              <w:ind w:left="0" w:firstLine="0"/>
              <w:rPr>
                <w:rFonts w:ascii="Times New Roman" w:eastAsia="Segoe UI" w:hAnsi="Times New Roman"/>
                <w:b/>
                <w:iCs/>
                <w:color w:val="000000" w:themeColor="text1"/>
                <w:sz w:val="24"/>
                <w:szCs w:val="24"/>
              </w:rPr>
            </w:pPr>
            <w:r w:rsidRPr="00B53D88">
              <w:rPr>
                <w:rFonts w:ascii="Times New Roman" w:eastAsia="Segoe UI" w:hAnsi="Times New Roman"/>
                <w:bCs/>
                <w:color w:val="000000" w:themeColor="text1"/>
                <w:sz w:val="24"/>
                <w:szCs w:val="24"/>
              </w:rPr>
              <w:t>алгоритмы выполнения работ в профессиональной и смежных областях;</w:t>
            </w:r>
          </w:p>
          <w:p w:rsidR="00B53D88" w:rsidRPr="00B53D88" w:rsidRDefault="00B53D88" w:rsidP="00B53D88">
            <w:pPr>
              <w:pStyle w:val="a6"/>
              <w:numPr>
                <w:ilvl w:val="0"/>
                <w:numId w:val="14"/>
              </w:numPr>
              <w:tabs>
                <w:tab w:val="left" w:pos="211"/>
              </w:tabs>
              <w:suppressAutoHyphens/>
              <w:ind w:left="0" w:firstLine="0"/>
              <w:rPr>
                <w:rFonts w:ascii="Times New Roman" w:eastAsia="Segoe UI" w:hAnsi="Times New Roman"/>
                <w:bCs/>
                <w:color w:val="000000" w:themeColor="text1"/>
                <w:sz w:val="24"/>
                <w:szCs w:val="24"/>
              </w:rPr>
            </w:pPr>
            <w:r w:rsidRPr="00B53D88">
              <w:rPr>
                <w:rFonts w:ascii="Times New Roman" w:eastAsia="Segoe UI" w:hAnsi="Times New Roman"/>
                <w:bCs/>
                <w:color w:val="000000" w:themeColor="text1"/>
                <w:sz w:val="24"/>
                <w:szCs w:val="24"/>
              </w:rPr>
              <w:t>методы работы в профессиональной и смежных сферах;</w:t>
            </w:r>
          </w:p>
          <w:p w:rsidR="00B53D88" w:rsidRPr="00B53D88" w:rsidRDefault="00B53D88" w:rsidP="00B53D88">
            <w:pPr>
              <w:pStyle w:val="a6"/>
              <w:numPr>
                <w:ilvl w:val="0"/>
                <w:numId w:val="14"/>
              </w:numPr>
              <w:tabs>
                <w:tab w:val="left" w:pos="211"/>
              </w:tabs>
              <w:suppressAutoHyphens/>
              <w:ind w:left="0" w:firstLine="0"/>
              <w:rPr>
                <w:rFonts w:ascii="Times New Roman" w:eastAsia="Segoe UI" w:hAnsi="Times New Roman"/>
                <w:bCs/>
                <w:color w:val="000000" w:themeColor="text1"/>
                <w:sz w:val="24"/>
                <w:szCs w:val="24"/>
              </w:rPr>
            </w:pPr>
            <w:r w:rsidRPr="00B53D88">
              <w:rPr>
                <w:rFonts w:ascii="Times New Roman" w:eastAsia="Segoe UI" w:hAnsi="Times New Roman"/>
                <w:bCs/>
                <w:color w:val="000000" w:themeColor="text1"/>
                <w:sz w:val="24"/>
                <w:szCs w:val="24"/>
              </w:rPr>
              <w:t>структуру плана для решения задач;</w:t>
            </w:r>
          </w:p>
          <w:p w:rsidR="00E643A1" w:rsidRPr="00B53D88" w:rsidRDefault="00B53D88" w:rsidP="00B53D88">
            <w:pPr>
              <w:pStyle w:val="a6"/>
              <w:numPr>
                <w:ilvl w:val="0"/>
                <w:numId w:val="14"/>
              </w:numPr>
              <w:tabs>
                <w:tab w:val="left" w:pos="211"/>
              </w:tabs>
              <w:ind w:left="0" w:firstLine="0"/>
              <w:rPr>
                <w:rFonts w:ascii="Times New Roman" w:hAnsi="Times New Roman"/>
                <w:color w:val="000000" w:themeColor="text1"/>
                <w:sz w:val="24"/>
                <w:lang w:eastAsia="en-US"/>
              </w:rPr>
            </w:pPr>
            <w:r w:rsidRPr="00B53D88">
              <w:rPr>
                <w:rFonts w:ascii="Times New Roman" w:eastAsia="Segoe UI" w:hAnsi="Times New Roman"/>
                <w:bCs/>
                <w:color w:val="000000" w:themeColor="text1"/>
                <w:sz w:val="24"/>
                <w:szCs w:val="24"/>
              </w:rPr>
              <w:t>порядок оценки результатов решения задач профессиональной деятельности.</w:t>
            </w:r>
          </w:p>
        </w:tc>
      </w:tr>
      <w:tr w:rsidR="00E643A1" w:rsidTr="00B53D88">
        <w:trPr>
          <w:trHeight w:val="20"/>
        </w:trPr>
        <w:tc>
          <w:tcPr>
            <w:tcW w:w="554" w:type="pct"/>
            <w:tcBorders>
              <w:top w:val="single" w:sz="4" w:space="0" w:color="000000"/>
              <w:left w:val="single" w:sz="4" w:space="0" w:color="000000"/>
              <w:bottom w:val="single" w:sz="4" w:space="0" w:color="000000"/>
              <w:right w:val="single" w:sz="4" w:space="0" w:color="000000"/>
            </w:tcBorders>
          </w:tcPr>
          <w:p w:rsidR="00E643A1" w:rsidRPr="00B53D88" w:rsidRDefault="00B53D88" w:rsidP="00B57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sz w:val="24"/>
                <w:lang w:eastAsia="en-US"/>
              </w:rPr>
            </w:pPr>
            <w:r w:rsidRPr="00B53D88">
              <w:rPr>
                <w:rFonts w:ascii="Times New Roman" w:eastAsia="Segoe UI" w:hAnsi="Times New Roman"/>
                <w:iCs/>
                <w:color w:val="000000" w:themeColor="text1"/>
                <w:sz w:val="24"/>
                <w:szCs w:val="24"/>
              </w:rPr>
              <w:t>ОК 05</w:t>
            </w:r>
          </w:p>
        </w:tc>
        <w:tc>
          <w:tcPr>
            <w:tcW w:w="2224" w:type="pct"/>
            <w:tcBorders>
              <w:top w:val="single" w:sz="4" w:space="0" w:color="000000"/>
              <w:left w:val="single" w:sz="4" w:space="0" w:color="000000"/>
              <w:bottom w:val="single" w:sz="4" w:space="0" w:color="000000"/>
              <w:right w:val="single" w:sz="4" w:space="0" w:color="000000"/>
            </w:tcBorders>
          </w:tcPr>
          <w:p w:rsidR="00E643A1" w:rsidRPr="00B53D88" w:rsidRDefault="00B53D88" w:rsidP="00B53D88">
            <w:pPr>
              <w:pStyle w:val="a6"/>
              <w:numPr>
                <w:ilvl w:val="0"/>
                <w:numId w:val="15"/>
              </w:numPr>
              <w:tabs>
                <w:tab w:val="left" w:pos="316"/>
              </w:tabs>
              <w:ind w:left="32" w:firstLine="0"/>
              <w:rPr>
                <w:rFonts w:ascii="Times New Roman" w:hAnsi="Times New Roman"/>
                <w:color w:val="000000" w:themeColor="text1"/>
                <w:sz w:val="24"/>
                <w:lang w:eastAsia="en-US"/>
              </w:rPr>
            </w:pPr>
            <w:r w:rsidRPr="00B53D88">
              <w:rPr>
                <w:rFonts w:ascii="Times New Roman" w:eastAsia="Segoe UI" w:hAnsi="Times New Roman"/>
                <w:iCs/>
                <w:color w:val="000000" w:themeColor="text1"/>
                <w:sz w:val="24"/>
                <w:szCs w:val="24"/>
              </w:rPr>
              <w:t xml:space="preserve">грамотно </w:t>
            </w:r>
            <w:r w:rsidRPr="00B53D88">
              <w:rPr>
                <w:rFonts w:ascii="Times New Roman" w:eastAsia="Segoe UI" w:hAnsi="Times New Roman"/>
                <w:bCs/>
                <w:color w:val="000000" w:themeColor="text1"/>
                <w:sz w:val="24"/>
                <w:szCs w:val="24"/>
              </w:rPr>
              <w:t xml:space="preserve">излагать свои мысли и оформлять документы по профессиональной тематике на государственном языке, </w:t>
            </w:r>
            <w:r w:rsidRPr="00B53D88">
              <w:rPr>
                <w:rFonts w:ascii="Times New Roman" w:eastAsia="Segoe UI" w:hAnsi="Times New Roman"/>
                <w:iCs/>
                <w:color w:val="000000" w:themeColor="text1"/>
                <w:sz w:val="24"/>
                <w:szCs w:val="24"/>
              </w:rPr>
              <w:t>проявлять толерантность в рабочем коллективе.</w:t>
            </w:r>
          </w:p>
        </w:tc>
        <w:tc>
          <w:tcPr>
            <w:tcW w:w="2222" w:type="pct"/>
            <w:tcBorders>
              <w:top w:val="single" w:sz="4" w:space="0" w:color="000000"/>
              <w:left w:val="single" w:sz="4" w:space="0" w:color="000000"/>
              <w:bottom w:val="single" w:sz="4" w:space="0" w:color="000000"/>
              <w:right w:val="single" w:sz="4" w:space="0" w:color="000000"/>
            </w:tcBorders>
          </w:tcPr>
          <w:p w:rsidR="00B53D88" w:rsidRPr="00B53D88" w:rsidRDefault="00B53D88" w:rsidP="00B53D88">
            <w:pPr>
              <w:pStyle w:val="a6"/>
              <w:numPr>
                <w:ilvl w:val="0"/>
                <w:numId w:val="14"/>
              </w:numPr>
              <w:tabs>
                <w:tab w:val="left" w:pos="211"/>
              </w:tabs>
              <w:suppressAutoHyphens/>
              <w:ind w:left="0" w:firstLine="0"/>
              <w:rPr>
                <w:rFonts w:ascii="Times New Roman" w:eastAsia="Segoe UI" w:hAnsi="Times New Roman"/>
                <w:bCs/>
                <w:color w:val="000000" w:themeColor="text1"/>
                <w:sz w:val="24"/>
                <w:szCs w:val="24"/>
              </w:rPr>
            </w:pPr>
            <w:r w:rsidRPr="00B53D88">
              <w:rPr>
                <w:rFonts w:ascii="Times New Roman" w:eastAsia="Segoe UI" w:hAnsi="Times New Roman"/>
                <w:bCs/>
                <w:color w:val="000000" w:themeColor="text1"/>
                <w:sz w:val="24"/>
                <w:szCs w:val="24"/>
              </w:rPr>
              <w:t>особенности социа</w:t>
            </w:r>
            <w:r>
              <w:rPr>
                <w:rFonts w:ascii="Times New Roman" w:eastAsia="Segoe UI" w:hAnsi="Times New Roman"/>
                <w:bCs/>
                <w:color w:val="000000" w:themeColor="text1"/>
                <w:sz w:val="24"/>
                <w:szCs w:val="24"/>
              </w:rPr>
              <w:t>льного и культурного контекста;</w:t>
            </w:r>
          </w:p>
          <w:p w:rsidR="00E643A1" w:rsidRPr="00B53D88" w:rsidRDefault="00B53D88" w:rsidP="00B53D88">
            <w:pPr>
              <w:pStyle w:val="a6"/>
              <w:numPr>
                <w:ilvl w:val="0"/>
                <w:numId w:val="14"/>
              </w:numPr>
              <w:tabs>
                <w:tab w:val="left" w:pos="211"/>
              </w:tabs>
              <w:ind w:left="0" w:firstLine="0"/>
              <w:rPr>
                <w:rFonts w:ascii="Times New Roman" w:hAnsi="Times New Roman"/>
                <w:color w:val="000000" w:themeColor="text1"/>
                <w:sz w:val="24"/>
                <w:lang w:eastAsia="en-US"/>
              </w:rPr>
            </w:pPr>
            <w:r w:rsidRPr="00B53D88">
              <w:rPr>
                <w:rFonts w:ascii="Times New Roman" w:eastAsia="Segoe UI" w:hAnsi="Times New Roman"/>
                <w:bCs/>
                <w:color w:val="000000" w:themeColor="text1"/>
                <w:sz w:val="24"/>
                <w:szCs w:val="24"/>
              </w:rPr>
              <w:t>правила оформления документов и построения устных сообщений</w:t>
            </w:r>
            <w:r>
              <w:rPr>
                <w:rFonts w:ascii="Times New Roman" w:eastAsia="Segoe UI" w:hAnsi="Times New Roman"/>
                <w:bCs/>
                <w:color w:val="000000" w:themeColor="text1"/>
                <w:sz w:val="24"/>
                <w:szCs w:val="24"/>
              </w:rPr>
              <w:t>.</w:t>
            </w:r>
          </w:p>
        </w:tc>
      </w:tr>
      <w:tr w:rsidR="00E643A1" w:rsidTr="00B53D88">
        <w:trPr>
          <w:trHeight w:val="20"/>
        </w:trPr>
        <w:tc>
          <w:tcPr>
            <w:tcW w:w="554" w:type="pct"/>
            <w:tcBorders>
              <w:top w:val="single" w:sz="4" w:space="0" w:color="000000"/>
              <w:left w:val="single" w:sz="4" w:space="0" w:color="000000"/>
              <w:bottom w:val="single" w:sz="4" w:space="0" w:color="000000"/>
              <w:right w:val="single" w:sz="4" w:space="0" w:color="000000"/>
            </w:tcBorders>
          </w:tcPr>
          <w:p w:rsidR="00E643A1" w:rsidRPr="00B53D88" w:rsidRDefault="00B53D88" w:rsidP="00B575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sz w:val="24"/>
                <w:lang w:eastAsia="en-US"/>
              </w:rPr>
            </w:pPr>
            <w:r w:rsidRPr="00B53D88">
              <w:rPr>
                <w:rFonts w:ascii="Times New Roman" w:eastAsia="Segoe UI" w:hAnsi="Times New Roman"/>
                <w:iCs/>
                <w:color w:val="000000" w:themeColor="text1"/>
                <w:sz w:val="24"/>
                <w:szCs w:val="24"/>
              </w:rPr>
              <w:t>ОК 06</w:t>
            </w:r>
          </w:p>
        </w:tc>
        <w:tc>
          <w:tcPr>
            <w:tcW w:w="2224" w:type="pct"/>
            <w:tcBorders>
              <w:top w:val="single" w:sz="4" w:space="0" w:color="000000"/>
              <w:left w:val="single" w:sz="4" w:space="0" w:color="000000"/>
              <w:bottom w:val="single" w:sz="4" w:space="0" w:color="000000"/>
              <w:right w:val="single" w:sz="4" w:space="0" w:color="000000"/>
            </w:tcBorders>
          </w:tcPr>
          <w:p w:rsidR="00B53D88" w:rsidRPr="00B53D88" w:rsidRDefault="00B53D88" w:rsidP="00B53D88">
            <w:pPr>
              <w:pStyle w:val="a6"/>
              <w:numPr>
                <w:ilvl w:val="0"/>
                <w:numId w:val="15"/>
              </w:numPr>
              <w:tabs>
                <w:tab w:val="left" w:pos="316"/>
              </w:tabs>
              <w:suppressAutoHyphens/>
              <w:ind w:left="32" w:firstLine="0"/>
              <w:rPr>
                <w:rFonts w:ascii="Times New Roman" w:eastAsia="Segoe UI" w:hAnsi="Times New Roman"/>
                <w:b/>
                <w:bCs/>
                <w:iCs/>
                <w:color w:val="000000" w:themeColor="text1"/>
                <w:sz w:val="24"/>
                <w:szCs w:val="24"/>
              </w:rPr>
            </w:pPr>
            <w:r w:rsidRPr="00B53D88">
              <w:rPr>
                <w:rFonts w:ascii="Times New Roman" w:eastAsia="Segoe UI" w:hAnsi="Times New Roman"/>
                <w:bCs/>
                <w:iCs/>
                <w:color w:val="000000" w:themeColor="text1"/>
                <w:sz w:val="24"/>
                <w:szCs w:val="24"/>
              </w:rPr>
              <w:t xml:space="preserve">описывать значимость своей </w:t>
            </w:r>
            <w:r w:rsidRPr="00B53D88">
              <w:rPr>
                <w:rFonts w:ascii="Times New Roman" w:eastAsia="Segoe UI" w:hAnsi="Times New Roman"/>
                <w:bCs/>
                <w:color w:val="000000" w:themeColor="text1"/>
                <w:sz w:val="24"/>
                <w:szCs w:val="24"/>
              </w:rPr>
              <w:t>специальности;</w:t>
            </w:r>
          </w:p>
          <w:p w:rsidR="00E643A1" w:rsidRPr="00B53D88" w:rsidRDefault="00B53D88" w:rsidP="00B53D88">
            <w:pPr>
              <w:pStyle w:val="a6"/>
              <w:numPr>
                <w:ilvl w:val="0"/>
                <w:numId w:val="15"/>
              </w:numPr>
              <w:tabs>
                <w:tab w:val="left" w:pos="316"/>
              </w:tabs>
              <w:ind w:left="32" w:firstLine="0"/>
              <w:rPr>
                <w:rFonts w:ascii="Times New Roman" w:hAnsi="Times New Roman"/>
                <w:color w:val="000000" w:themeColor="text1"/>
                <w:sz w:val="24"/>
                <w:lang w:eastAsia="en-US"/>
              </w:rPr>
            </w:pPr>
            <w:r w:rsidRPr="00B53D88">
              <w:rPr>
                <w:rFonts w:ascii="Times New Roman" w:eastAsia="Segoe UI" w:hAnsi="Times New Roman"/>
                <w:bCs/>
                <w:iCs/>
                <w:color w:val="000000" w:themeColor="text1"/>
                <w:sz w:val="24"/>
                <w:szCs w:val="24"/>
              </w:rPr>
              <w:t>применять стандарты антикоррупционного поведения</w:t>
            </w:r>
            <w:r>
              <w:rPr>
                <w:rFonts w:ascii="Times New Roman" w:eastAsia="Segoe UI" w:hAnsi="Times New Roman"/>
                <w:bCs/>
                <w:iCs/>
                <w:color w:val="000000" w:themeColor="text1"/>
                <w:sz w:val="24"/>
                <w:szCs w:val="24"/>
              </w:rPr>
              <w:t>.</w:t>
            </w:r>
          </w:p>
        </w:tc>
        <w:tc>
          <w:tcPr>
            <w:tcW w:w="2222" w:type="pct"/>
            <w:tcBorders>
              <w:top w:val="single" w:sz="4" w:space="0" w:color="000000"/>
              <w:left w:val="single" w:sz="4" w:space="0" w:color="000000"/>
              <w:bottom w:val="single" w:sz="4" w:space="0" w:color="000000"/>
              <w:right w:val="single" w:sz="4" w:space="0" w:color="000000"/>
            </w:tcBorders>
          </w:tcPr>
          <w:p w:rsidR="00B53D88" w:rsidRPr="00B53D88" w:rsidRDefault="00B53D88" w:rsidP="00B53D88">
            <w:pPr>
              <w:pStyle w:val="a6"/>
              <w:numPr>
                <w:ilvl w:val="0"/>
                <w:numId w:val="14"/>
              </w:numPr>
              <w:tabs>
                <w:tab w:val="left" w:pos="211"/>
              </w:tabs>
              <w:suppressAutoHyphens/>
              <w:ind w:left="0" w:firstLine="0"/>
              <w:rPr>
                <w:rFonts w:ascii="Times New Roman" w:eastAsia="Segoe UI" w:hAnsi="Times New Roman"/>
                <w:b/>
                <w:bCs/>
                <w:iCs/>
                <w:color w:val="000000" w:themeColor="text1"/>
                <w:sz w:val="24"/>
                <w:szCs w:val="24"/>
              </w:rPr>
            </w:pPr>
            <w:r w:rsidRPr="00B53D88">
              <w:rPr>
                <w:rFonts w:ascii="Times New Roman" w:eastAsia="Segoe UI" w:hAnsi="Times New Roman"/>
                <w:bCs/>
                <w:iCs/>
                <w:color w:val="000000" w:themeColor="text1"/>
                <w:sz w:val="24"/>
                <w:szCs w:val="24"/>
              </w:rPr>
              <w:t>сущность гражданско-патриотической позиции, общечеловеческих ценностей</w:t>
            </w:r>
            <w:r>
              <w:rPr>
                <w:rFonts w:ascii="Times New Roman" w:eastAsia="Segoe UI" w:hAnsi="Times New Roman"/>
                <w:bCs/>
                <w:iCs/>
                <w:color w:val="000000" w:themeColor="text1"/>
                <w:sz w:val="24"/>
                <w:szCs w:val="24"/>
              </w:rPr>
              <w:t>;</w:t>
            </w:r>
          </w:p>
          <w:p w:rsidR="00B53D88" w:rsidRPr="00B53D88" w:rsidRDefault="00B53D88" w:rsidP="00B53D88">
            <w:pPr>
              <w:pStyle w:val="a6"/>
              <w:numPr>
                <w:ilvl w:val="0"/>
                <w:numId w:val="14"/>
              </w:numPr>
              <w:tabs>
                <w:tab w:val="left" w:pos="211"/>
              </w:tabs>
              <w:suppressAutoHyphens/>
              <w:ind w:left="0" w:firstLine="0"/>
              <w:rPr>
                <w:rFonts w:ascii="Times New Roman" w:eastAsia="Segoe UI" w:hAnsi="Times New Roman"/>
                <w:bCs/>
                <w:i/>
                <w:color w:val="000000" w:themeColor="text1"/>
                <w:sz w:val="24"/>
                <w:szCs w:val="24"/>
              </w:rPr>
            </w:pPr>
            <w:r w:rsidRPr="00B53D88">
              <w:rPr>
                <w:rFonts w:ascii="Times New Roman" w:eastAsia="Segoe UI" w:hAnsi="Times New Roman"/>
                <w:bCs/>
                <w:iCs/>
                <w:color w:val="000000" w:themeColor="text1"/>
                <w:sz w:val="24"/>
                <w:szCs w:val="24"/>
              </w:rPr>
              <w:t>значимость профессиональной деятельности</w:t>
            </w:r>
            <w:r w:rsidRPr="00B53D88">
              <w:rPr>
                <w:rFonts w:ascii="Times New Roman" w:eastAsia="Segoe UI" w:hAnsi="Times New Roman"/>
                <w:bCs/>
                <w:i/>
                <w:color w:val="000000" w:themeColor="text1"/>
                <w:sz w:val="24"/>
                <w:szCs w:val="24"/>
              </w:rPr>
              <w:t xml:space="preserve"> </w:t>
            </w:r>
            <w:r w:rsidRPr="00B53D88">
              <w:rPr>
                <w:rFonts w:ascii="Times New Roman" w:eastAsia="Segoe UI" w:hAnsi="Times New Roman"/>
                <w:bCs/>
                <w:iCs/>
                <w:color w:val="000000" w:themeColor="text1"/>
                <w:sz w:val="24"/>
                <w:szCs w:val="24"/>
              </w:rPr>
              <w:t>по</w:t>
            </w:r>
            <w:r w:rsidRPr="00B53D88">
              <w:rPr>
                <w:rFonts w:ascii="Times New Roman" w:eastAsia="Segoe UI" w:hAnsi="Times New Roman"/>
                <w:b/>
                <w:color w:val="000000" w:themeColor="text1"/>
                <w:sz w:val="24"/>
                <w:szCs w:val="24"/>
              </w:rPr>
              <w:t xml:space="preserve"> </w:t>
            </w:r>
            <w:r w:rsidRPr="00B53D88">
              <w:rPr>
                <w:rFonts w:ascii="Times New Roman" w:eastAsia="Segoe UI" w:hAnsi="Times New Roman"/>
                <w:bCs/>
                <w:color w:val="000000" w:themeColor="text1"/>
                <w:sz w:val="24"/>
                <w:szCs w:val="24"/>
              </w:rPr>
              <w:t>специальности</w:t>
            </w:r>
            <w:r>
              <w:rPr>
                <w:rFonts w:ascii="Times New Roman" w:eastAsia="Segoe UI" w:hAnsi="Times New Roman"/>
                <w:bCs/>
                <w:color w:val="000000" w:themeColor="text1"/>
                <w:sz w:val="24"/>
                <w:szCs w:val="24"/>
              </w:rPr>
              <w:t>;</w:t>
            </w:r>
          </w:p>
          <w:p w:rsidR="00E643A1" w:rsidRPr="00B53D88" w:rsidRDefault="00B53D88" w:rsidP="00B53D88">
            <w:pPr>
              <w:pStyle w:val="a6"/>
              <w:numPr>
                <w:ilvl w:val="0"/>
                <w:numId w:val="14"/>
              </w:numPr>
              <w:tabs>
                <w:tab w:val="left" w:pos="211"/>
              </w:tabs>
              <w:ind w:left="0" w:firstLine="0"/>
              <w:rPr>
                <w:rFonts w:ascii="Times New Roman" w:hAnsi="Times New Roman"/>
                <w:color w:val="000000" w:themeColor="text1"/>
                <w:sz w:val="24"/>
                <w:lang w:eastAsia="en-US"/>
              </w:rPr>
            </w:pPr>
            <w:r w:rsidRPr="00B53D88">
              <w:rPr>
                <w:rFonts w:ascii="Times New Roman" w:eastAsia="Segoe UI" w:hAnsi="Times New Roman"/>
                <w:bCs/>
                <w:iCs/>
                <w:color w:val="000000" w:themeColor="text1"/>
                <w:sz w:val="24"/>
                <w:szCs w:val="24"/>
              </w:rPr>
              <w:t>стандарты антикоррупционного поведения и последствия его нарушения</w:t>
            </w:r>
            <w:r>
              <w:rPr>
                <w:rFonts w:ascii="Times New Roman" w:eastAsia="Segoe UI" w:hAnsi="Times New Roman"/>
                <w:bCs/>
                <w:iCs/>
                <w:color w:val="000000" w:themeColor="text1"/>
                <w:sz w:val="24"/>
                <w:szCs w:val="24"/>
              </w:rPr>
              <w:t>.</w:t>
            </w:r>
          </w:p>
        </w:tc>
      </w:tr>
    </w:tbl>
    <w:p w:rsidR="00947028" w:rsidRPr="00571EF9" w:rsidRDefault="00947028" w:rsidP="00C22A4A">
      <w:pPr>
        <w:ind w:firstLine="709"/>
        <w:rPr>
          <w:rFonts w:ascii="Times New Roman" w:hAnsi="Times New Roman"/>
          <w:sz w:val="2"/>
          <w:szCs w:val="2"/>
        </w:rPr>
      </w:pPr>
    </w:p>
    <w:p w:rsidR="00947028" w:rsidRPr="00C22A4A" w:rsidRDefault="00947028" w:rsidP="00C22A4A">
      <w:pPr>
        <w:pStyle w:val="11"/>
        <w:spacing w:beforeAutospacing="0" w:after="0" w:afterAutospacing="0"/>
        <w:rPr>
          <w:rFonts w:ascii="Times New Roman" w:hAnsi="Times New Roman"/>
          <w:color w:val="auto"/>
          <w:szCs w:val="24"/>
        </w:rPr>
      </w:pPr>
      <w:r w:rsidRPr="00C22A4A">
        <w:rPr>
          <w:rFonts w:ascii="Times New Roman" w:hAnsi="Times New Roman"/>
          <w:color w:val="auto"/>
          <w:szCs w:val="24"/>
        </w:rPr>
        <w:br w:type="page"/>
      </w:r>
      <w:r w:rsidRPr="00C22A4A">
        <w:rPr>
          <w:rFonts w:ascii="Times New Roman" w:hAnsi="Times New Roman"/>
          <w:color w:val="auto"/>
          <w:szCs w:val="24"/>
        </w:rPr>
        <w:lastRenderedPageBreak/>
        <w:t>2. Структура и содержание ДИСЦИПЛИНЫ</w:t>
      </w:r>
    </w:p>
    <w:p w:rsidR="00947028" w:rsidRPr="00C22A4A" w:rsidRDefault="00947028" w:rsidP="00C22A4A">
      <w:pPr>
        <w:pStyle w:val="11"/>
        <w:spacing w:beforeAutospacing="0" w:after="0" w:afterAutospacing="0"/>
        <w:rPr>
          <w:rFonts w:ascii="Times New Roman" w:hAnsi="Times New Roman"/>
          <w:color w:val="auto"/>
          <w:szCs w:val="24"/>
        </w:rPr>
      </w:pPr>
    </w:p>
    <w:p w:rsidR="00947028" w:rsidRPr="00C22A4A" w:rsidRDefault="00947028" w:rsidP="00C22A4A">
      <w:pPr>
        <w:pStyle w:val="110"/>
        <w:spacing w:after="0" w:line="240" w:lineRule="auto"/>
        <w:rPr>
          <w:rFonts w:ascii="Times New Roman" w:hAnsi="Times New Roman"/>
          <w:color w:val="auto"/>
          <w:szCs w:val="24"/>
        </w:rPr>
      </w:pPr>
      <w:r w:rsidRPr="00C22A4A">
        <w:rPr>
          <w:rFonts w:ascii="Times New Roman" w:hAnsi="Times New Roman"/>
          <w:color w:val="auto"/>
          <w:szCs w:val="24"/>
        </w:rPr>
        <w:t>2.1. Объем дисциплины и виды учебной работы</w:t>
      </w:r>
    </w:p>
    <w:p w:rsidR="00947028" w:rsidRPr="00C22A4A" w:rsidRDefault="00947028" w:rsidP="00C22A4A">
      <w:pPr>
        <w:pStyle w:val="110"/>
        <w:spacing w:after="0" w:line="240" w:lineRule="auto"/>
        <w:rPr>
          <w:rFonts w:ascii="Times New Roman" w:hAnsi="Times New Roman"/>
          <w:color w:val="auto"/>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072"/>
        <w:gridCol w:w="2117"/>
      </w:tblGrid>
      <w:tr w:rsidR="00947028" w:rsidRPr="00C22A4A" w:rsidTr="002C1B37">
        <w:trPr>
          <w:trHeight w:val="23"/>
        </w:trPr>
        <w:tc>
          <w:tcPr>
            <w:tcW w:w="3961" w:type="pct"/>
            <w:tcBorders>
              <w:top w:val="single" w:sz="6" w:space="0" w:color="000000"/>
              <w:left w:val="single" w:sz="6" w:space="0" w:color="000000"/>
              <w:bottom w:val="single" w:sz="6" w:space="0" w:color="000000"/>
              <w:right w:val="single" w:sz="6" w:space="0" w:color="000000"/>
            </w:tcBorders>
            <w:vAlign w:val="center"/>
          </w:tcPr>
          <w:p w:rsidR="00947028" w:rsidRPr="00C22A4A" w:rsidRDefault="00947028" w:rsidP="00C22A4A">
            <w:pPr>
              <w:jc w:val="center"/>
              <w:rPr>
                <w:rFonts w:ascii="Times New Roman" w:hAnsi="Times New Roman"/>
                <w:b/>
                <w:sz w:val="24"/>
                <w:szCs w:val="24"/>
              </w:rPr>
            </w:pPr>
            <w:r w:rsidRPr="00C22A4A">
              <w:rPr>
                <w:rFonts w:ascii="Times New Roman" w:hAnsi="Times New Roman"/>
                <w:b/>
                <w:sz w:val="24"/>
                <w:szCs w:val="24"/>
              </w:rPr>
              <w:t>Вид учебной работы</w:t>
            </w:r>
          </w:p>
        </w:tc>
        <w:tc>
          <w:tcPr>
            <w:tcW w:w="1039" w:type="pct"/>
            <w:tcBorders>
              <w:top w:val="single" w:sz="6" w:space="0" w:color="000000"/>
              <w:left w:val="single" w:sz="6" w:space="0" w:color="000000"/>
              <w:bottom w:val="single" w:sz="6" w:space="0" w:color="000000"/>
              <w:right w:val="single" w:sz="6" w:space="0" w:color="000000"/>
            </w:tcBorders>
            <w:vAlign w:val="center"/>
          </w:tcPr>
          <w:p w:rsidR="00947028" w:rsidRPr="00C22A4A" w:rsidRDefault="00947028" w:rsidP="00C22A4A">
            <w:pPr>
              <w:jc w:val="center"/>
              <w:rPr>
                <w:rFonts w:ascii="Times New Roman" w:hAnsi="Times New Roman"/>
                <w:b/>
                <w:sz w:val="24"/>
                <w:szCs w:val="24"/>
              </w:rPr>
            </w:pPr>
            <w:r w:rsidRPr="00C22A4A">
              <w:rPr>
                <w:rFonts w:ascii="Times New Roman" w:hAnsi="Times New Roman"/>
                <w:b/>
                <w:sz w:val="24"/>
                <w:szCs w:val="24"/>
              </w:rPr>
              <w:t>Объем в часах</w:t>
            </w:r>
          </w:p>
        </w:tc>
      </w:tr>
      <w:tr w:rsidR="00947028" w:rsidRPr="00C22A4A" w:rsidTr="002C1B37">
        <w:trPr>
          <w:trHeight w:val="23"/>
        </w:trPr>
        <w:tc>
          <w:tcPr>
            <w:tcW w:w="3961" w:type="pct"/>
            <w:tcBorders>
              <w:top w:val="single" w:sz="6" w:space="0" w:color="000000"/>
              <w:left w:val="single" w:sz="6" w:space="0" w:color="000000"/>
              <w:bottom w:val="single" w:sz="6" w:space="0" w:color="000000"/>
              <w:right w:val="single" w:sz="6" w:space="0" w:color="000000"/>
            </w:tcBorders>
            <w:vAlign w:val="center"/>
          </w:tcPr>
          <w:p w:rsidR="00947028" w:rsidRPr="00C22A4A" w:rsidRDefault="00947028" w:rsidP="00C22A4A">
            <w:pPr>
              <w:jc w:val="both"/>
              <w:rPr>
                <w:rFonts w:ascii="Times New Roman" w:hAnsi="Times New Roman"/>
                <w:sz w:val="24"/>
                <w:szCs w:val="24"/>
              </w:rPr>
            </w:pPr>
            <w:r w:rsidRPr="00C22A4A">
              <w:rPr>
                <w:rFonts w:ascii="Times New Roman" w:hAnsi="Times New Roman"/>
                <w:b/>
                <w:bCs/>
                <w:sz w:val="24"/>
                <w:szCs w:val="24"/>
              </w:rPr>
              <w:t>Всего</w:t>
            </w:r>
          </w:p>
        </w:tc>
        <w:tc>
          <w:tcPr>
            <w:tcW w:w="1039" w:type="pct"/>
            <w:tcBorders>
              <w:top w:val="single" w:sz="6" w:space="0" w:color="000000"/>
              <w:left w:val="single" w:sz="6" w:space="0" w:color="000000"/>
              <w:bottom w:val="single" w:sz="6" w:space="0" w:color="000000"/>
              <w:right w:val="single" w:sz="6" w:space="0" w:color="000000"/>
            </w:tcBorders>
            <w:vAlign w:val="center"/>
          </w:tcPr>
          <w:p w:rsidR="00947028" w:rsidRPr="00C22A4A" w:rsidRDefault="00327858" w:rsidP="00C22A4A">
            <w:pPr>
              <w:jc w:val="center"/>
              <w:rPr>
                <w:rFonts w:ascii="Times New Roman" w:hAnsi="Times New Roman"/>
                <w:sz w:val="24"/>
                <w:szCs w:val="24"/>
              </w:rPr>
            </w:pPr>
            <w:r>
              <w:rPr>
                <w:rFonts w:ascii="Times New Roman" w:hAnsi="Times New Roman"/>
                <w:b/>
                <w:sz w:val="24"/>
                <w:szCs w:val="24"/>
              </w:rPr>
              <w:t>38</w:t>
            </w:r>
          </w:p>
        </w:tc>
      </w:tr>
      <w:tr w:rsidR="00947028" w:rsidRPr="00C22A4A" w:rsidTr="002C1B37">
        <w:trPr>
          <w:trHeight w:val="23"/>
        </w:trPr>
        <w:tc>
          <w:tcPr>
            <w:tcW w:w="3961" w:type="pct"/>
            <w:tcBorders>
              <w:top w:val="single" w:sz="6" w:space="0" w:color="000000"/>
              <w:left w:val="single" w:sz="6" w:space="0" w:color="000000"/>
              <w:bottom w:val="single" w:sz="6" w:space="0" w:color="000000"/>
              <w:right w:val="single" w:sz="6" w:space="0" w:color="000000"/>
            </w:tcBorders>
            <w:vAlign w:val="center"/>
          </w:tcPr>
          <w:p w:rsidR="00947028" w:rsidRPr="00C22A4A" w:rsidRDefault="00947028" w:rsidP="00C22A4A">
            <w:pPr>
              <w:jc w:val="both"/>
              <w:rPr>
                <w:rFonts w:ascii="Times New Roman" w:hAnsi="Times New Roman"/>
                <w:sz w:val="24"/>
                <w:szCs w:val="24"/>
              </w:rPr>
            </w:pPr>
            <w:r w:rsidRPr="00C22A4A">
              <w:rPr>
                <w:rFonts w:ascii="Times New Roman" w:hAnsi="Times New Roman"/>
                <w:b/>
                <w:sz w:val="24"/>
                <w:szCs w:val="24"/>
              </w:rPr>
              <w:t>Во взаимодействии с преподавателем (всего)</w:t>
            </w:r>
          </w:p>
        </w:tc>
        <w:tc>
          <w:tcPr>
            <w:tcW w:w="1039" w:type="pct"/>
            <w:tcBorders>
              <w:top w:val="single" w:sz="6" w:space="0" w:color="000000"/>
              <w:left w:val="single" w:sz="6" w:space="0" w:color="000000"/>
              <w:bottom w:val="single" w:sz="6" w:space="0" w:color="000000"/>
              <w:right w:val="single" w:sz="6" w:space="0" w:color="000000"/>
            </w:tcBorders>
            <w:vAlign w:val="center"/>
          </w:tcPr>
          <w:p w:rsidR="00947028" w:rsidRPr="00C22A4A" w:rsidRDefault="00947028" w:rsidP="00327858">
            <w:pPr>
              <w:jc w:val="center"/>
              <w:rPr>
                <w:rFonts w:ascii="Times New Roman" w:hAnsi="Times New Roman"/>
                <w:b/>
                <w:sz w:val="24"/>
                <w:szCs w:val="24"/>
              </w:rPr>
            </w:pPr>
            <w:r w:rsidRPr="00C22A4A">
              <w:rPr>
                <w:rFonts w:ascii="Times New Roman" w:hAnsi="Times New Roman"/>
                <w:b/>
                <w:sz w:val="24"/>
                <w:szCs w:val="24"/>
              </w:rPr>
              <w:t>3</w:t>
            </w:r>
            <w:r w:rsidR="00327858">
              <w:rPr>
                <w:rFonts w:ascii="Times New Roman" w:hAnsi="Times New Roman"/>
                <w:b/>
                <w:sz w:val="24"/>
                <w:szCs w:val="24"/>
              </w:rPr>
              <w:t>2</w:t>
            </w:r>
          </w:p>
        </w:tc>
      </w:tr>
      <w:tr w:rsidR="00947028" w:rsidRPr="00C22A4A" w:rsidTr="002C1B37">
        <w:trPr>
          <w:trHeight w:val="23"/>
        </w:trPr>
        <w:tc>
          <w:tcPr>
            <w:tcW w:w="3961" w:type="pct"/>
            <w:tcBorders>
              <w:top w:val="single" w:sz="6" w:space="0" w:color="000000"/>
              <w:left w:val="single" w:sz="6" w:space="0" w:color="000000"/>
              <w:bottom w:val="single" w:sz="6" w:space="0" w:color="000000"/>
              <w:right w:val="single" w:sz="6" w:space="0" w:color="000000"/>
            </w:tcBorders>
          </w:tcPr>
          <w:p w:rsidR="00947028" w:rsidRPr="00C22A4A" w:rsidRDefault="00947028" w:rsidP="00C22A4A">
            <w:pPr>
              <w:jc w:val="both"/>
              <w:rPr>
                <w:rFonts w:ascii="Times New Roman" w:hAnsi="Times New Roman"/>
                <w:b/>
                <w:sz w:val="24"/>
                <w:szCs w:val="24"/>
              </w:rPr>
            </w:pPr>
            <w:r w:rsidRPr="00C22A4A">
              <w:rPr>
                <w:rFonts w:ascii="Times New Roman" w:hAnsi="Times New Roman"/>
                <w:sz w:val="24"/>
                <w:szCs w:val="24"/>
              </w:rPr>
              <w:t>в том числе:</w:t>
            </w:r>
          </w:p>
        </w:tc>
        <w:tc>
          <w:tcPr>
            <w:tcW w:w="1039" w:type="pct"/>
            <w:tcBorders>
              <w:top w:val="single" w:sz="6" w:space="0" w:color="000000"/>
              <w:left w:val="single" w:sz="6" w:space="0" w:color="000000"/>
              <w:bottom w:val="single" w:sz="6" w:space="0" w:color="000000"/>
              <w:right w:val="single" w:sz="6" w:space="0" w:color="000000"/>
            </w:tcBorders>
            <w:vAlign w:val="center"/>
          </w:tcPr>
          <w:p w:rsidR="00947028" w:rsidRPr="00C22A4A" w:rsidRDefault="00947028" w:rsidP="00C22A4A">
            <w:pPr>
              <w:jc w:val="center"/>
              <w:rPr>
                <w:rFonts w:ascii="Times New Roman" w:hAnsi="Times New Roman"/>
                <w:b/>
                <w:sz w:val="24"/>
                <w:szCs w:val="24"/>
              </w:rPr>
            </w:pPr>
          </w:p>
        </w:tc>
      </w:tr>
      <w:tr w:rsidR="00947028" w:rsidRPr="00C22A4A" w:rsidTr="002C1B37">
        <w:trPr>
          <w:trHeight w:val="23"/>
        </w:trPr>
        <w:tc>
          <w:tcPr>
            <w:tcW w:w="3961" w:type="pct"/>
            <w:tcBorders>
              <w:top w:val="single" w:sz="6" w:space="0" w:color="000000"/>
              <w:left w:val="single" w:sz="6" w:space="0" w:color="000000"/>
              <w:bottom w:val="single" w:sz="6" w:space="0" w:color="000000"/>
              <w:right w:val="single" w:sz="6" w:space="0" w:color="000000"/>
            </w:tcBorders>
          </w:tcPr>
          <w:p w:rsidR="00947028" w:rsidRPr="00C22A4A" w:rsidRDefault="00947028" w:rsidP="00C22A4A">
            <w:pPr>
              <w:pStyle w:val="a6"/>
              <w:numPr>
                <w:ilvl w:val="0"/>
                <w:numId w:val="6"/>
              </w:numPr>
              <w:ind w:left="447" w:hanging="283"/>
              <w:jc w:val="both"/>
              <w:rPr>
                <w:rFonts w:ascii="Times New Roman" w:hAnsi="Times New Roman"/>
                <w:b/>
                <w:sz w:val="24"/>
                <w:szCs w:val="24"/>
              </w:rPr>
            </w:pPr>
            <w:r w:rsidRPr="00C22A4A">
              <w:rPr>
                <w:rFonts w:ascii="Times New Roman" w:hAnsi="Times New Roman"/>
                <w:sz w:val="24"/>
                <w:szCs w:val="24"/>
              </w:rPr>
              <w:t>лекционные занятия</w:t>
            </w:r>
          </w:p>
        </w:tc>
        <w:tc>
          <w:tcPr>
            <w:tcW w:w="1039" w:type="pct"/>
            <w:tcBorders>
              <w:top w:val="single" w:sz="6" w:space="0" w:color="000000"/>
              <w:left w:val="single" w:sz="6" w:space="0" w:color="000000"/>
              <w:bottom w:val="single" w:sz="6" w:space="0" w:color="000000"/>
              <w:right w:val="single" w:sz="6" w:space="0" w:color="000000"/>
            </w:tcBorders>
            <w:vAlign w:val="center"/>
          </w:tcPr>
          <w:p w:rsidR="00947028" w:rsidRPr="00C22A4A" w:rsidRDefault="00947028" w:rsidP="00C22A4A">
            <w:pPr>
              <w:jc w:val="center"/>
              <w:rPr>
                <w:rFonts w:ascii="Times New Roman" w:hAnsi="Times New Roman"/>
                <w:sz w:val="24"/>
                <w:szCs w:val="24"/>
              </w:rPr>
            </w:pPr>
            <w:r w:rsidRPr="00C22A4A">
              <w:rPr>
                <w:rFonts w:ascii="Times New Roman" w:hAnsi="Times New Roman"/>
                <w:sz w:val="24"/>
                <w:szCs w:val="24"/>
              </w:rPr>
              <w:t>22</w:t>
            </w:r>
          </w:p>
        </w:tc>
      </w:tr>
      <w:tr w:rsidR="00947028" w:rsidRPr="00C22A4A" w:rsidTr="002C1B37">
        <w:trPr>
          <w:trHeight w:val="23"/>
        </w:trPr>
        <w:tc>
          <w:tcPr>
            <w:tcW w:w="3961" w:type="pct"/>
            <w:tcBorders>
              <w:top w:val="single" w:sz="6" w:space="0" w:color="000000"/>
              <w:left w:val="single" w:sz="6" w:space="0" w:color="000000"/>
              <w:bottom w:val="single" w:sz="6" w:space="0" w:color="000000"/>
              <w:right w:val="single" w:sz="6" w:space="0" w:color="000000"/>
            </w:tcBorders>
          </w:tcPr>
          <w:p w:rsidR="00947028" w:rsidRPr="00C22A4A" w:rsidRDefault="00947028" w:rsidP="00C22A4A">
            <w:pPr>
              <w:pStyle w:val="a6"/>
              <w:numPr>
                <w:ilvl w:val="0"/>
                <w:numId w:val="6"/>
              </w:numPr>
              <w:ind w:left="447" w:hanging="283"/>
              <w:jc w:val="both"/>
              <w:rPr>
                <w:rFonts w:ascii="Times New Roman" w:hAnsi="Times New Roman"/>
                <w:b/>
                <w:sz w:val="24"/>
                <w:szCs w:val="24"/>
              </w:rPr>
            </w:pPr>
            <w:r w:rsidRPr="00C22A4A">
              <w:rPr>
                <w:rFonts w:ascii="Times New Roman" w:hAnsi="Times New Roman"/>
                <w:sz w:val="24"/>
                <w:szCs w:val="24"/>
              </w:rPr>
              <w:t>практические занятия</w:t>
            </w:r>
          </w:p>
        </w:tc>
        <w:tc>
          <w:tcPr>
            <w:tcW w:w="1039" w:type="pct"/>
            <w:tcBorders>
              <w:top w:val="single" w:sz="6" w:space="0" w:color="000000"/>
              <w:left w:val="single" w:sz="6" w:space="0" w:color="000000"/>
              <w:bottom w:val="single" w:sz="6" w:space="0" w:color="000000"/>
              <w:right w:val="single" w:sz="6" w:space="0" w:color="000000"/>
            </w:tcBorders>
            <w:vAlign w:val="center"/>
          </w:tcPr>
          <w:p w:rsidR="00947028" w:rsidRPr="00C22A4A" w:rsidRDefault="00947028" w:rsidP="00327858">
            <w:pPr>
              <w:jc w:val="center"/>
              <w:rPr>
                <w:rFonts w:ascii="Times New Roman" w:hAnsi="Times New Roman"/>
                <w:sz w:val="24"/>
                <w:szCs w:val="24"/>
              </w:rPr>
            </w:pPr>
            <w:r w:rsidRPr="00C22A4A">
              <w:rPr>
                <w:rFonts w:ascii="Times New Roman" w:hAnsi="Times New Roman"/>
                <w:sz w:val="24"/>
                <w:szCs w:val="24"/>
              </w:rPr>
              <w:t>1</w:t>
            </w:r>
            <w:r w:rsidR="00327858">
              <w:rPr>
                <w:rFonts w:ascii="Times New Roman" w:hAnsi="Times New Roman"/>
                <w:sz w:val="24"/>
                <w:szCs w:val="24"/>
              </w:rPr>
              <w:t>0</w:t>
            </w:r>
          </w:p>
        </w:tc>
      </w:tr>
      <w:tr w:rsidR="00947028" w:rsidRPr="00C22A4A" w:rsidTr="002C1B37">
        <w:trPr>
          <w:trHeight w:val="23"/>
        </w:trPr>
        <w:tc>
          <w:tcPr>
            <w:tcW w:w="3961" w:type="pct"/>
            <w:tcBorders>
              <w:top w:val="single" w:sz="6" w:space="0" w:color="000000"/>
              <w:left w:val="single" w:sz="6" w:space="0" w:color="000000"/>
              <w:bottom w:val="single" w:sz="6" w:space="0" w:color="000000"/>
              <w:right w:val="single" w:sz="6" w:space="0" w:color="000000"/>
            </w:tcBorders>
            <w:vAlign w:val="center"/>
          </w:tcPr>
          <w:p w:rsidR="00947028" w:rsidRPr="00C22A4A" w:rsidRDefault="00947028" w:rsidP="00C22A4A">
            <w:pPr>
              <w:jc w:val="both"/>
              <w:rPr>
                <w:rFonts w:ascii="Times New Roman" w:hAnsi="Times New Roman"/>
                <w:b/>
                <w:sz w:val="24"/>
                <w:szCs w:val="24"/>
                <w:lang w:val="en-US"/>
              </w:rPr>
            </w:pPr>
            <w:r w:rsidRPr="00C22A4A">
              <w:rPr>
                <w:rFonts w:ascii="Times New Roman" w:hAnsi="Times New Roman"/>
                <w:b/>
                <w:sz w:val="24"/>
                <w:szCs w:val="24"/>
              </w:rPr>
              <w:t>Самостоятельная работа</w:t>
            </w:r>
            <w:r w:rsidRPr="00C22A4A">
              <w:rPr>
                <w:rFonts w:ascii="Times New Roman" w:hAnsi="Times New Roman"/>
                <w:b/>
                <w:sz w:val="24"/>
                <w:szCs w:val="24"/>
                <w:lang w:val="en-US"/>
              </w:rPr>
              <w:t xml:space="preserve"> </w:t>
            </w:r>
            <w:r w:rsidRPr="00C22A4A">
              <w:rPr>
                <w:rFonts w:ascii="Times New Roman" w:hAnsi="Times New Roman"/>
                <w:b/>
                <w:sz w:val="24"/>
                <w:szCs w:val="24"/>
              </w:rPr>
              <w:t>обучающегося</w:t>
            </w:r>
          </w:p>
        </w:tc>
        <w:tc>
          <w:tcPr>
            <w:tcW w:w="1039" w:type="pct"/>
            <w:tcBorders>
              <w:top w:val="single" w:sz="6" w:space="0" w:color="000000"/>
              <w:left w:val="single" w:sz="6" w:space="0" w:color="000000"/>
              <w:bottom w:val="single" w:sz="6" w:space="0" w:color="000000"/>
              <w:right w:val="single" w:sz="6" w:space="0" w:color="000000"/>
            </w:tcBorders>
            <w:vAlign w:val="center"/>
          </w:tcPr>
          <w:p w:rsidR="00947028" w:rsidRPr="00C22A4A" w:rsidRDefault="00327858" w:rsidP="00C22A4A">
            <w:pPr>
              <w:jc w:val="center"/>
              <w:rPr>
                <w:rFonts w:ascii="Times New Roman" w:hAnsi="Times New Roman"/>
                <w:b/>
                <w:sz w:val="24"/>
                <w:szCs w:val="24"/>
              </w:rPr>
            </w:pPr>
            <w:r>
              <w:rPr>
                <w:rFonts w:ascii="Times New Roman" w:hAnsi="Times New Roman"/>
                <w:b/>
                <w:sz w:val="24"/>
                <w:szCs w:val="24"/>
              </w:rPr>
              <w:t>4</w:t>
            </w:r>
          </w:p>
        </w:tc>
      </w:tr>
      <w:tr w:rsidR="00947028" w:rsidRPr="00C22A4A" w:rsidTr="002C1B37">
        <w:trPr>
          <w:trHeight w:val="23"/>
        </w:trPr>
        <w:tc>
          <w:tcPr>
            <w:tcW w:w="3961" w:type="pct"/>
            <w:tcBorders>
              <w:top w:val="single" w:sz="6" w:space="0" w:color="000000"/>
              <w:left w:val="single" w:sz="6" w:space="0" w:color="000000"/>
              <w:bottom w:val="single" w:sz="6" w:space="0" w:color="000000"/>
              <w:right w:val="single" w:sz="6" w:space="0" w:color="000000"/>
            </w:tcBorders>
            <w:vAlign w:val="center"/>
          </w:tcPr>
          <w:p w:rsidR="00947028" w:rsidRPr="00C22A4A" w:rsidRDefault="00947028" w:rsidP="00327858">
            <w:pPr>
              <w:jc w:val="both"/>
              <w:rPr>
                <w:rFonts w:ascii="Times New Roman" w:hAnsi="Times New Roman"/>
                <w:b/>
                <w:sz w:val="24"/>
                <w:szCs w:val="24"/>
              </w:rPr>
            </w:pPr>
            <w:r w:rsidRPr="00C22A4A">
              <w:rPr>
                <w:rFonts w:ascii="Times New Roman" w:hAnsi="Times New Roman"/>
                <w:b/>
                <w:sz w:val="24"/>
                <w:szCs w:val="24"/>
              </w:rPr>
              <w:t>Промежуточная аттестация в форме</w:t>
            </w:r>
            <w:r w:rsidR="00327858">
              <w:rPr>
                <w:rFonts w:ascii="Times New Roman" w:hAnsi="Times New Roman"/>
                <w:b/>
                <w:sz w:val="24"/>
                <w:szCs w:val="24"/>
              </w:rPr>
              <w:t xml:space="preserve"> </w:t>
            </w:r>
            <w:r w:rsidRPr="00C22A4A">
              <w:rPr>
                <w:rFonts w:ascii="Times New Roman" w:hAnsi="Times New Roman"/>
                <w:b/>
                <w:sz w:val="24"/>
                <w:szCs w:val="24"/>
              </w:rPr>
              <w:t>дифференцированного зачёта</w:t>
            </w:r>
          </w:p>
        </w:tc>
        <w:tc>
          <w:tcPr>
            <w:tcW w:w="1039" w:type="pct"/>
            <w:tcBorders>
              <w:top w:val="single" w:sz="6" w:space="0" w:color="000000"/>
              <w:left w:val="single" w:sz="6" w:space="0" w:color="000000"/>
              <w:bottom w:val="single" w:sz="6" w:space="0" w:color="000000"/>
              <w:right w:val="single" w:sz="6" w:space="0" w:color="000000"/>
            </w:tcBorders>
            <w:vAlign w:val="center"/>
          </w:tcPr>
          <w:p w:rsidR="00947028" w:rsidRPr="00C22A4A" w:rsidRDefault="00327858" w:rsidP="00C22A4A">
            <w:pPr>
              <w:jc w:val="center"/>
              <w:rPr>
                <w:rFonts w:ascii="Times New Roman" w:hAnsi="Times New Roman"/>
                <w:b/>
                <w:sz w:val="24"/>
                <w:szCs w:val="24"/>
              </w:rPr>
            </w:pPr>
            <w:r>
              <w:rPr>
                <w:rFonts w:ascii="Times New Roman" w:hAnsi="Times New Roman"/>
                <w:b/>
                <w:sz w:val="24"/>
                <w:szCs w:val="24"/>
              </w:rPr>
              <w:t>2</w:t>
            </w:r>
          </w:p>
        </w:tc>
      </w:tr>
    </w:tbl>
    <w:p w:rsidR="00947028" w:rsidRPr="00C22A4A" w:rsidRDefault="00947028" w:rsidP="00C22A4A">
      <w:pPr>
        <w:rPr>
          <w:rFonts w:ascii="Times New Roman" w:hAnsi="Times New Roman"/>
          <w:sz w:val="24"/>
          <w:szCs w:val="24"/>
        </w:rPr>
      </w:pPr>
    </w:p>
    <w:p w:rsidR="00947028" w:rsidRPr="00C22A4A" w:rsidRDefault="00947028" w:rsidP="00C22A4A">
      <w:pPr>
        <w:rPr>
          <w:rFonts w:ascii="Times New Roman" w:hAnsi="Times New Roman"/>
          <w:sz w:val="24"/>
          <w:szCs w:val="24"/>
        </w:rPr>
        <w:sectPr w:rsidR="00947028" w:rsidRPr="00C22A4A" w:rsidSect="00896DB0">
          <w:headerReference w:type="even" r:id="rId13"/>
          <w:headerReference w:type="default" r:id="rId14"/>
          <w:pgSz w:w="11906" w:h="16838"/>
          <w:pgMar w:top="567" w:right="567" w:bottom="567" w:left="1134" w:header="709" w:footer="709" w:gutter="0"/>
          <w:cols w:space="720"/>
        </w:sectPr>
      </w:pPr>
    </w:p>
    <w:p w:rsidR="00947028" w:rsidRPr="00C22A4A" w:rsidRDefault="00947028" w:rsidP="00C22A4A">
      <w:pPr>
        <w:pStyle w:val="110"/>
        <w:numPr>
          <w:ilvl w:val="1"/>
          <w:numId w:val="8"/>
        </w:numPr>
        <w:tabs>
          <w:tab w:val="left" w:pos="1134"/>
        </w:tabs>
        <w:spacing w:after="0" w:line="240" w:lineRule="auto"/>
        <w:ind w:left="0" w:firstLine="709"/>
        <w:rPr>
          <w:rFonts w:ascii="Times New Roman" w:hAnsi="Times New Roman"/>
          <w:color w:val="auto"/>
          <w:szCs w:val="24"/>
        </w:rPr>
      </w:pPr>
      <w:r w:rsidRPr="00C22A4A">
        <w:rPr>
          <w:rFonts w:ascii="Times New Roman" w:hAnsi="Times New Roman"/>
          <w:color w:val="auto"/>
          <w:szCs w:val="24"/>
        </w:rPr>
        <w:lastRenderedPageBreak/>
        <w:t>Тематический план и содержание дисциплины</w:t>
      </w:r>
    </w:p>
    <w:p w:rsidR="00947028" w:rsidRPr="00C22A4A" w:rsidRDefault="00947028" w:rsidP="00C22A4A">
      <w:pPr>
        <w:pStyle w:val="110"/>
        <w:tabs>
          <w:tab w:val="left" w:pos="1134"/>
        </w:tabs>
        <w:spacing w:after="0" w:line="240" w:lineRule="auto"/>
        <w:ind w:left="709" w:firstLine="0"/>
        <w:rPr>
          <w:rFonts w:ascii="Times New Roman" w:hAnsi="Times New Roman"/>
          <w:color w:val="auto"/>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46"/>
        <w:gridCol w:w="10588"/>
        <w:gridCol w:w="814"/>
        <w:gridCol w:w="1679"/>
      </w:tblGrid>
      <w:tr w:rsidR="00041EAB" w:rsidRPr="007518B9" w:rsidTr="0022193B">
        <w:trPr>
          <w:trHeight w:val="20"/>
        </w:trPr>
        <w:tc>
          <w:tcPr>
            <w:tcW w:w="676" w:type="pct"/>
            <w:tcBorders>
              <w:top w:val="single" w:sz="4" w:space="0" w:color="000000"/>
              <w:left w:val="single" w:sz="4" w:space="0" w:color="000000"/>
              <w:bottom w:val="single" w:sz="4" w:space="0" w:color="000000"/>
              <w:right w:val="single" w:sz="4" w:space="0" w:color="auto"/>
            </w:tcBorders>
            <w:vAlign w:val="center"/>
          </w:tcPr>
          <w:p w:rsidR="00041EAB" w:rsidRPr="007518B9" w:rsidRDefault="00041EAB" w:rsidP="0022193B">
            <w:pPr>
              <w:widowControl w:val="0"/>
              <w:autoSpaceDE w:val="0"/>
              <w:autoSpaceDN w:val="0"/>
              <w:ind w:left="-120" w:right="-80"/>
              <w:jc w:val="center"/>
              <w:rPr>
                <w:rFonts w:ascii="Times New Roman" w:hAnsi="Times New Roman"/>
                <w:b/>
                <w:color w:val="auto"/>
                <w:sz w:val="24"/>
                <w:szCs w:val="24"/>
                <w:lang w:eastAsia="en-US"/>
              </w:rPr>
            </w:pPr>
            <w:r w:rsidRPr="007518B9">
              <w:rPr>
                <w:rFonts w:ascii="Times New Roman" w:hAnsi="Times New Roman"/>
                <w:b/>
                <w:color w:val="auto"/>
                <w:sz w:val="24"/>
                <w:szCs w:val="24"/>
              </w:rPr>
              <w:t>Наименование разделов и тем</w:t>
            </w:r>
          </w:p>
        </w:tc>
        <w:tc>
          <w:tcPr>
            <w:tcW w:w="3500"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widowControl w:val="0"/>
              <w:autoSpaceDE w:val="0"/>
              <w:autoSpaceDN w:val="0"/>
              <w:ind w:left="-120" w:right="-80"/>
              <w:jc w:val="center"/>
              <w:rPr>
                <w:rFonts w:ascii="Times New Roman" w:hAnsi="Times New Roman"/>
                <w:b/>
                <w:color w:val="auto"/>
                <w:sz w:val="24"/>
                <w:szCs w:val="24"/>
                <w:lang w:eastAsia="en-US"/>
              </w:rPr>
            </w:pPr>
            <w:r w:rsidRPr="007518B9">
              <w:rPr>
                <w:rFonts w:ascii="Times New Roman" w:hAnsi="Times New Roman"/>
                <w:b/>
                <w:color w:val="auto"/>
                <w:sz w:val="24"/>
                <w:szCs w:val="24"/>
              </w:rPr>
              <w:t>Содержание учебного материала и формы организации деятельности обучающихся</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widowControl w:val="0"/>
              <w:autoSpaceDE w:val="0"/>
              <w:autoSpaceDN w:val="0"/>
              <w:ind w:left="-120" w:right="-80"/>
              <w:jc w:val="center"/>
              <w:rPr>
                <w:rFonts w:ascii="Times New Roman" w:hAnsi="Times New Roman"/>
                <w:b/>
                <w:color w:val="auto"/>
                <w:sz w:val="24"/>
                <w:szCs w:val="24"/>
              </w:rPr>
            </w:pPr>
            <w:r w:rsidRPr="007518B9">
              <w:rPr>
                <w:rFonts w:ascii="Times New Roman" w:hAnsi="Times New Roman"/>
                <w:b/>
                <w:color w:val="auto"/>
                <w:sz w:val="24"/>
                <w:szCs w:val="24"/>
              </w:rPr>
              <w:t>Объём часов</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widowControl w:val="0"/>
              <w:autoSpaceDE w:val="0"/>
              <w:autoSpaceDN w:val="0"/>
              <w:ind w:left="-120" w:right="-80"/>
              <w:jc w:val="center"/>
              <w:rPr>
                <w:rFonts w:ascii="Times New Roman" w:hAnsi="Times New Roman"/>
                <w:b/>
                <w:color w:val="auto"/>
                <w:sz w:val="24"/>
                <w:szCs w:val="24"/>
              </w:rPr>
            </w:pPr>
            <w:r w:rsidRPr="007518B9">
              <w:rPr>
                <w:rFonts w:ascii="Times New Roman" w:hAnsi="Times New Roman"/>
                <w:b/>
                <w:color w:val="auto"/>
                <w:sz w:val="24"/>
                <w:szCs w:val="24"/>
              </w:rPr>
              <w:t>Формируемые компетенции</w:t>
            </w:r>
          </w:p>
        </w:tc>
      </w:tr>
      <w:tr w:rsidR="00041EAB" w:rsidRPr="007518B9" w:rsidTr="0022193B">
        <w:trPr>
          <w:trHeight w:val="20"/>
        </w:trPr>
        <w:tc>
          <w:tcPr>
            <w:tcW w:w="676" w:type="pct"/>
            <w:vMerge w:val="restart"/>
            <w:tcBorders>
              <w:top w:val="single" w:sz="4" w:space="0" w:color="000000"/>
              <w:left w:val="single" w:sz="4" w:space="0" w:color="000000"/>
              <w:right w:val="single" w:sz="4" w:space="0" w:color="auto"/>
            </w:tcBorders>
          </w:tcPr>
          <w:p w:rsidR="00041EAB" w:rsidRPr="007518B9" w:rsidRDefault="00041EAB" w:rsidP="0022193B">
            <w:pPr>
              <w:pStyle w:val="Style12"/>
              <w:spacing w:line="240" w:lineRule="auto"/>
              <w:ind w:left="-76" w:right="-51"/>
              <w:jc w:val="center"/>
              <w:rPr>
                <w:b/>
              </w:rPr>
            </w:pPr>
            <w:r w:rsidRPr="007518B9">
              <w:rPr>
                <w:b/>
              </w:rPr>
              <w:t>Введение</w:t>
            </w: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b/>
                <w:bCs/>
                <w:sz w:val="24"/>
                <w:szCs w:val="24"/>
              </w:rPr>
            </w:pPr>
            <w:r w:rsidRPr="007518B9">
              <w:rPr>
                <w:rFonts w:ascii="Times New Roman" w:hAnsi="Times New Roman"/>
                <w:b/>
                <w:bCs/>
                <w:sz w:val="24"/>
                <w:szCs w:val="24"/>
              </w:rPr>
              <w:t xml:space="preserve">Содержание </w:t>
            </w:r>
          </w:p>
        </w:tc>
        <w:tc>
          <w:tcPr>
            <w:tcW w:w="269" w:type="pct"/>
            <w:tcBorders>
              <w:top w:val="single" w:sz="4" w:space="0" w:color="000000"/>
              <w:left w:val="single" w:sz="4" w:space="0" w:color="000000"/>
              <w:bottom w:val="single" w:sz="4" w:space="0" w:color="000000"/>
              <w:right w:val="single" w:sz="4" w:space="0" w:color="000000"/>
            </w:tcBorders>
            <w:shd w:val="clear" w:color="auto" w:fill="00B050"/>
            <w:vAlign w:val="center"/>
          </w:tcPr>
          <w:p w:rsidR="00041EAB" w:rsidRPr="007518B9" w:rsidRDefault="00041EAB" w:rsidP="0022193B">
            <w:pPr>
              <w:pStyle w:val="Style22"/>
              <w:spacing w:line="240" w:lineRule="auto"/>
              <w:ind w:left="-76" w:right="-51" w:firstLine="0"/>
              <w:jc w:val="center"/>
              <w:rPr>
                <w:rStyle w:val="FontStyle44"/>
                <w:b/>
                <w:bCs/>
                <w:sz w:val="24"/>
                <w:szCs w:val="24"/>
              </w:rPr>
            </w:pPr>
            <w:r>
              <w:rPr>
                <w:rStyle w:val="FontStyle44"/>
                <w:b/>
                <w:bCs/>
                <w:sz w:val="24"/>
                <w:szCs w:val="24"/>
              </w:rPr>
              <w:t>4</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tcBorders>
              <w:left w:val="single" w:sz="4" w:space="0" w:color="000000"/>
              <w:right w:val="single" w:sz="4" w:space="0" w:color="auto"/>
            </w:tcBorders>
          </w:tcPr>
          <w:p w:rsidR="00041EAB" w:rsidRPr="007518B9" w:rsidRDefault="00041EAB" w:rsidP="0022193B">
            <w:pPr>
              <w:pStyle w:val="Style12"/>
              <w:spacing w:line="240" w:lineRule="auto"/>
              <w:ind w:left="-76" w:right="-51"/>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b/>
                <w:bCs/>
                <w:sz w:val="24"/>
                <w:szCs w:val="24"/>
              </w:rPr>
            </w:pPr>
            <w:r w:rsidRPr="007518B9">
              <w:rPr>
                <w:rFonts w:ascii="Times New Roman" w:hAnsi="Times New Roman"/>
                <w:sz w:val="24"/>
                <w:szCs w:val="24"/>
              </w:rPr>
              <w:t xml:space="preserve">Понятие патриотизма. Виды патриотизма. Государственный патриотизм. Идеологическая основа патриотизма. «Повесть временных лет». К.М. Минин, Д.М. Пожарский. И. Сусанин. «История государства Российского» Н.М. Карамзина. Славянофилы. </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Cs/>
                <w:sz w:val="24"/>
                <w:szCs w:val="24"/>
              </w:rPr>
            </w:pPr>
            <w:r w:rsidRPr="007518B9">
              <w:rPr>
                <w:rStyle w:val="FontStyle44"/>
                <w:bCs/>
                <w:sz w:val="24"/>
                <w:szCs w:val="24"/>
              </w:rPr>
              <w:t>2</w:t>
            </w:r>
          </w:p>
        </w:tc>
        <w:tc>
          <w:tcPr>
            <w:tcW w:w="555" w:type="pct"/>
            <w:vMerge w:val="restart"/>
            <w:tcBorders>
              <w:top w:val="single" w:sz="4" w:space="0" w:color="000000"/>
              <w:left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r w:rsidRPr="007518B9">
              <w:rPr>
                <w:rFonts w:eastAsia="Arial Unicode MS"/>
                <w:color w:val="000000"/>
                <w:u w:color="000000"/>
                <w:bdr w:val="nil"/>
              </w:rPr>
              <w:t>ОК 01, ОК 05</w:t>
            </w:r>
          </w:p>
          <w:p w:rsidR="00041EAB" w:rsidRPr="007518B9" w:rsidRDefault="00041EAB" w:rsidP="0022193B">
            <w:pPr>
              <w:pStyle w:val="Style24"/>
              <w:widowControl/>
              <w:spacing w:line="240" w:lineRule="auto"/>
              <w:ind w:left="-76" w:right="-51"/>
              <w:jc w:val="center"/>
              <w:rPr>
                <w:rStyle w:val="FontStyle44"/>
                <w:rFonts w:eastAsia="Arial Unicode MS"/>
                <w:sz w:val="24"/>
                <w:szCs w:val="24"/>
                <w:u w:color="000000"/>
                <w:bdr w:val="nil"/>
              </w:rPr>
            </w:pPr>
            <w:r w:rsidRPr="007518B9">
              <w:rPr>
                <w:rFonts w:eastAsia="Arial Unicode MS"/>
                <w:color w:val="000000"/>
                <w:u w:color="000000"/>
                <w:bdr w:val="nil"/>
              </w:rPr>
              <w:t>ОК 06</w:t>
            </w:r>
          </w:p>
        </w:tc>
      </w:tr>
      <w:tr w:rsidR="00041EAB" w:rsidRPr="007518B9" w:rsidTr="0022193B">
        <w:trPr>
          <w:trHeight w:val="20"/>
        </w:trPr>
        <w:tc>
          <w:tcPr>
            <w:tcW w:w="676" w:type="pct"/>
            <w:vMerge/>
            <w:tcBorders>
              <w:left w:val="single" w:sz="4" w:space="0" w:color="000000"/>
              <w:right w:val="single" w:sz="4" w:space="0" w:color="auto"/>
            </w:tcBorders>
          </w:tcPr>
          <w:p w:rsidR="00041EAB" w:rsidRPr="007518B9" w:rsidRDefault="00041EAB" w:rsidP="0022193B">
            <w:pPr>
              <w:pStyle w:val="Style12"/>
              <w:spacing w:line="240" w:lineRule="auto"/>
              <w:ind w:left="-76" w:right="-51"/>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sz w:val="24"/>
                <w:szCs w:val="24"/>
              </w:rPr>
            </w:pPr>
            <w:r w:rsidRPr="007518B9">
              <w:rPr>
                <w:rFonts w:ascii="Times New Roman" w:hAnsi="Times New Roman"/>
                <w:sz w:val="24"/>
                <w:szCs w:val="24"/>
              </w:rPr>
              <w:t>Теория официальной народности. Пролетарский патриотизм. Национальный патриотизм. Пионеры. Комсомол. Великая Отечественная война. Распад СССР. Патриотические конкурсы, форумы, организации. Законодательная база патриотического воспитания личности в РФ.</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Cs/>
                <w:sz w:val="24"/>
                <w:szCs w:val="24"/>
              </w:rPr>
            </w:pPr>
            <w:r>
              <w:rPr>
                <w:rStyle w:val="FontStyle44"/>
                <w:bCs/>
                <w:sz w:val="24"/>
                <w:szCs w:val="24"/>
              </w:rPr>
              <w:t>2</w:t>
            </w:r>
          </w:p>
        </w:tc>
        <w:tc>
          <w:tcPr>
            <w:tcW w:w="555" w:type="pct"/>
            <w:vMerge/>
            <w:tcBorders>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p>
        </w:tc>
      </w:tr>
      <w:tr w:rsidR="00041EAB" w:rsidRPr="007518B9" w:rsidTr="0022193B">
        <w:trPr>
          <w:trHeight w:val="20"/>
        </w:trPr>
        <w:tc>
          <w:tcPr>
            <w:tcW w:w="4176" w:type="pct"/>
            <w:gridSpan w:val="2"/>
            <w:tcBorders>
              <w:top w:val="single" w:sz="4" w:space="0" w:color="000000"/>
              <w:left w:val="single" w:sz="4" w:space="0" w:color="000000"/>
              <w:right w:val="single" w:sz="4" w:space="0" w:color="000000"/>
            </w:tcBorders>
          </w:tcPr>
          <w:p w:rsidR="00041EAB" w:rsidRPr="007518B9" w:rsidRDefault="00041EAB" w:rsidP="0022193B">
            <w:pPr>
              <w:ind w:left="-76" w:right="-51"/>
              <w:rPr>
                <w:rFonts w:ascii="Times New Roman" w:hAnsi="Times New Roman"/>
                <w:b/>
                <w:sz w:val="24"/>
                <w:szCs w:val="24"/>
              </w:rPr>
            </w:pPr>
            <w:r w:rsidRPr="007518B9">
              <w:rPr>
                <w:rFonts w:ascii="Times New Roman" w:hAnsi="Times New Roman"/>
                <w:b/>
                <w:sz w:val="24"/>
                <w:szCs w:val="24"/>
              </w:rPr>
              <w:t>Раздел 1.</w:t>
            </w:r>
            <w:r>
              <w:rPr>
                <w:rFonts w:ascii="Times New Roman" w:hAnsi="Times New Roman"/>
                <w:b/>
                <w:sz w:val="24"/>
                <w:szCs w:val="24"/>
              </w:rPr>
              <w:t xml:space="preserve"> </w:t>
            </w:r>
            <w:r w:rsidRPr="007518B9">
              <w:rPr>
                <w:rFonts w:ascii="Times New Roman" w:hAnsi="Times New Roman"/>
                <w:b/>
                <w:sz w:val="24"/>
                <w:szCs w:val="24"/>
              </w:rPr>
              <w:t>Государственные символы Российской Федерации</w:t>
            </w:r>
          </w:p>
        </w:tc>
        <w:tc>
          <w:tcPr>
            <w:tcW w:w="269" w:type="pct"/>
            <w:tcBorders>
              <w:top w:val="single" w:sz="4" w:space="0" w:color="000000"/>
              <w:left w:val="single" w:sz="4" w:space="0" w:color="000000"/>
              <w:bottom w:val="single" w:sz="4" w:space="0" w:color="000000"/>
              <w:right w:val="single" w:sz="4" w:space="0" w:color="000000"/>
            </w:tcBorders>
            <w:shd w:val="clear" w:color="auto" w:fill="00B050"/>
            <w:vAlign w:val="center"/>
          </w:tcPr>
          <w:p w:rsidR="00041EAB" w:rsidRPr="007518B9" w:rsidRDefault="00041EAB" w:rsidP="0022193B">
            <w:pPr>
              <w:pStyle w:val="Style22"/>
              <w:spacing w:line="240" w:lineRule="auto"/>
              <w:ind w:left="-76" w:right="-51" w:firstLine="0"/>
              <w:jc w:val="center"/>
              <w:rPr>
                <w:rStyle w:val="FontStyle44"/>
                <w:b/>
                <w:bCs/>
                <w:sz w:val="24"/>
                <w:szCs w:val="24"/>
              </w:rPr>
            </w:pPr>
            <w:r>
              <w:rPr>
                <w:rStyle w:val="FontStyle44"/>
                <w:b/>
                <w:bCs/>
                <w:sz w:val="24"/>
                <w:szCs w:val="24"/>
              </w:rPr>
              <w:t>6</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val="restart"/>
            <w:tcBorders>
              <w:top w:val="single" w:sz="4" w:space="0" w:color="000000"/>
              <w:left w:val="single" w:sz="4" w:space="0" w:color="000000"/>
              <w:right w:val="single" w:sz="4" w:space="0" w:color="auto"/>
            </w:tcBorders>
          </w:tcPr>
          <w:p w:rsidR="00041EAB" w:rsidRPr="007518B9" w:rsidRDefault="00041EAB" w:rsidP="0022193B">
            <w:pPr>
              <w:pStyle w:val="Style12"/>
              <w:spacing w:line="240" w:lineRule="auto"/>
              <w:ind w:left="-76" w:right="-51" w:firstLine="0"/>
              <w:jc w:val="center"/>
            </w:pPr>
            <w:r w:rsidRPr="007518B9">
              <w:rPr>
                <w:b/>
              </w:rPr>
              <w:t>Тема 1.1.</w:t>
            </w:r>
          </w:p>
          <w:p w:rsidR="00041EAB" w:rsidRPr="007518B9" w:rsidRDefault="00041EAB" w:rsidP="0022193B">
            <w:pPr>
              <w:pStyle w:val="Style12"/>
              <w:spacing w:line="240" w:lineRule="auto"/>
              <w:ind w:left="-76" w:right="-51" w:firstLine="0"/>
              <w:jc w:val="center"/>
              <w:rPr>
                <w:b/>
              </w:rPr>
            </w:pPr>
            <w:r w:rsidRPr="007518B9">
              <w:rPr>
                <w:b/>
              </w:rPr>
              <w:t>Государственные символы Российской Федерации</w:t>
            </w: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b/>
                <w:bCs/>
                <w:sz w:val="24"/>
                <w:szCs w:val="24"/>
              </w:rPr>
            </w:pPr>
            <w:r>
              <w:rPr>
                <w:rFonts w:ascii="Times New Roman" w:hAnsi="Times New Roman"/>
                <w:b/>
                <w:bCs/>
                <w:sz w:val="24"/>
                <w:szCs w:val="24"/>
              </w:rPr>
              <w:t>Содержание</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
                <w:bCs/>
                <w:sz w:val="24"/>
                <w:szCs w:val="24"/>
              </w:rPr>
            </w:pPr>
            <w:r w:rsidRPr="007518B9">
              <w:rPr>
                <w:rStyle w:val="FontStyle44"/>
                <w:b/>
                <w:bCs/>
                <w:sz w:val="24"/>
                <w:szCs w:val="24"/>
              </w:rPr>
              <w:t>6</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tcBorders>
              <w:left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rPr>
                <w:rFonts w:ascii="Times New Roman" w:hAnsi="Times New Roman"/>
                <w:b/>
                <w:bCs/>
                <w:sz w:val="24"/>
                <w:szCs w:val="24"/>
              </w:rPr>
            </w:pPr>
            <w:r w:rsidRPr="007518B9">
              <w:rPr>
                <w:rFonts w:ascii="Times New Roman" w:hAnsi="Times New Roman"/>
                <w:b/>
                <w:bCs/>
                <w:sz w:val="24"/>
                <w:szCs w:val="24"/>
              </w:rPr>
              <w:t>Практическое занятие № 1</w:t>
            </w:r>
          </w:p>
          <w:p w:rsidR="00041EAB" w:rsidRPr="007518B9" w:rsidRDefault="00041EAB" w:rsidP="0022193B">
            <w:pPr>
              <w:ind w:left="-76" w:right="-51"/>
              <w:jc w:val="both"/>
              <w:rPr>
                <w:rFonts w:ascii="Times New Roman" w:hAnsi="Times New Roman"/>
                <w:sz w:val="24"/>
                <w:szCs w:val="24"/>
              </w:rPr>
            </w:pPr>
            <w:r w:rsidRPr="007518B9">
              <w:rPr>
                <w:rFonts w:ascii="Times New Roman" w:hAnsi="Times New Roman"/>
                <w:bCs/>
                <w:sz w:val="24"/>
                <w:szCs w:val="24"/>
              </w:rPr>
              <w:t>по теме</w:t>
            </w:r>
            <w:r w:rsidRPr="007518B9">
              <w:rPr>
                <w:rFonts w:ascii="Times New Roman" w:hAnsi="Times New Roman"/>
                <w:b/>
                <w:sz w:val="24"/>
                <w:szCs w:val="24"/>
              </w:rPr>
              <w:t xml:space="preserve"> </w:t>
            </w:r>
            <w:r w:rsidRPr="007518B9">
              <w:rPr>
                <w:rFonts w:ascii="Times New Roman" w:hAnsi="Times New Roman"/>
                <w:sz w:val="24"/>
                <w:szCs w:val="24"/>
              </w:rPr>
              <w:t>«Государственные символы РФ: герб».</w:t>
            </w:r>
          </w:p>
          <w:p w:rsidR="00041EAB" w:rsidRPr="007518B9" w:rsidRDefault="00041EAB" w:rsidP="0022193B">
            <w:pPr>
              <w:ind w:left="-76" w:right="-51"/>
              <w:jc w:val="both"/>
              <w:rPr>
                <w:rFonts w:ascii="Times New Roman" w:hAnsi="Times New Roman"/>
                <w:sz w:val="24"/>
                <w:szCs w:val="24"/>
              </w:rPr>
            </w:pPr>
            <w:r w:rsidRPr="007518B9">
              <w:rPr>
                <w:rFonts w:ascii="Times New Roman" w:hAnsi="Times New Roman"/>
                <w:sz w:val="24"/>
                <w:szCs w:val="24"/>
              </w:rPr>
              <w:t xml:space="preserve">Функции государственной символики. Понятие государственного символа. Государственный герб РФ. ФКЗ «О государственном гербе РФ. Двуглавый орел – символ России. Софья Палеолог. Герб России в период правления представителей династии Рюриковичей: Ивана </w:t>
            </w:r>
            <w:r w:rsidRPr="007518B9">
              <w:rPr>
                <w:rFonts w:ascii="Times New Roman" w:hAnsi="Times New Roman"/>
                <w:sz w:val="24"/>
                <w:szCs w:val="24"/>
                <w:lang w:val="en-US"/>
              </w:rPr>
              <w:t>III</w:t>
            </w:r>
            <w:r w:rsidRPr="007518B9">
              <w:rPr>
                <w:rFonts w:ascii="Times New Roman" w:hAnsi="Times New Roman"/>
                <w:sz w:val="24"/>
                <w:szCs w:val="24"/>
              </w:rPr>
              <w:t xml:space="preserve">, Ивана </w:t>
            </w:r>
            <w:r w:rsidRPr="007518B9">
              <w:rPr>
                <w:rFonts w:ascii="Times New Roman" w:hAnsi="Times New Roman"/>
                <w:sz w:val="24"/>
                <w:szCs w:val="24"/>
                <w:lang w:val="en-US"/>
              </w:rPr>
              <w:t>IV</w:t>
            </w:r>
            <w:r w:rsidRPr="007518B9">
              <w:rPr>
                <w:rFonts w:ascii="Times New Roman" w:hAnsi="Times New Roman"/>
                <w:sz w:val="24"/>
                <w:szCs w:val="24"/>
              </w:rPr>
              <w:t xml:space="preserve">, Федора Ивановича. Регалии царской власти на гербе России. Георгий Победоносец. Герб России в период правления представителей династии Романовых: Михаила Романовича, Павла </w:t>
            </w:r>
            <w:r w:rsidRPr="007518B9">
              <w:rPr>
                <w:rFonts w:ascii="Times New Roman" w:hAnsi="Times New Roman"/>
                <w:sz w:val="24"/>
                <w:szCs w:val="24"/>
                <w:lang w:val="en-US"/>
              </w:rPr>
              <w:t>I</w:t>
            </w:r>
            <w:r w:rsidRPr="007518B9">
              <w:rPr>
                <w:rFonts w:ascii="Times New Roman" w:hAnsi="Times New Roman"/>
                <w:sz w:val="24"/>
                <w:szCs w:val="24"/>
              </w:rPr>
              <w:t xml:space="preserve">, Александра </w:t>
            </w:r>
            <w:r w:rsidRPr="007518B9">
              <w:rPr>
                <w:rFonts w:ascii="Times New Roman" w:hAnsi="Times New Roman"/>
                <w:sz w:val="24"/>
                <w:szCs w:val="24"/>
                <w:lang w:val="en-US"/>
              </w:rPr>
              <w:t>I</w:t>
            </w:r>
            <w:r w:rsidRPr="007518B9">
              <w:rPr>
                <w:rFonts w:ascii="Times New Roman" w:hAnsi="Times New Roman"/>
                <w:sz w:val="24"/>
                <w:szCs w:val="24"/>
              </w:rPr>
              <w:t xml:space="preserve">, Александра </w:t>
            </w:r>
            <w:r w:rsidRPr="007518B9">
              <w:rPr>
                <w:rFonts w:ascii="Times New Roman" w:hAnsi="Times New Roman"/>
                <w:sz w:val="24"/>
                <w:szCs w:val="24"/>
                <w:lang w:val="en-US"/>
              </w:rPr>
              <w:t>II</w:t>
            </w:r>
            <w:r w:rsidRPr="007518B9">
              <w:rPr>
                <w:rFonts w:ascii="Times New Roman" w:hAnsi="Times New Roman"/>
                <w:sz w:val="24"/>
                <w:szCs w:val="24"/>
              </w:rPr>
              <w:t>. Гербовое отделение. Февральская революция 1917 года. Октябрьская революция 1917 года. Серп и молот – эмблема СССР.</w:t>
            </w:r>
          </w:p>
        </w:tc>
        <w:tc>
          <w:tcPr>
            <w:tcW w:w="269"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041EAB" w:rsidRPr="007518B9" w:rsidRDefault="00041EAB" w:rsidP="0022193B">
            <w:pPr>
              <w:pStyle w:val="Style22"/>
              <w:spacing w:line="240" w:lineRule="auto"/>
              <w:ind w:left="-76" w:right="-51" w:firstLine="0"/>
              <w:jc w:val="center"/>
              <w:rPr>
                <w:rStyle w:val="FontStyle44"/>
                <w:bCs/>
                <w:sz w:val="24"/>
                <w:szCs w:val="24"/>
              </w:rPr>
            </w:pPr>
            <w:r w:rsidRPr="007518B9">
              <w:rPr>
                <w:rStyle w:val="FontStyle44"/>
                <w:bCs/>
                <w:sz w:val="24"/>
                <w:szCs w:val="24"/>
              </w:rPr>
              <w:t>2</w:t>
            </w:r>
          </w:p>
        </w:tc>
        <w:tc>
          <w:tcPr>
            <w:tcW w:w="555" w:type="pct"/>
            <w:vMerge w:val="restart"/>
            <w:tcBorders>
              <w:top w:val="single" w:sz="4" w:space="0" w:color="000000"/>
              <w:left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r w:rsidRPr="007518B9">
              <w:rPr>
                <w:rFonts w:eastAsia="Arial Unicode MS"/>
                <w:color w:val="000000"/>
                <w:u w:color="000000"/>
                <w:bdr w:val="nil"/>
              </w:rPr>
              <w:t>ОК 01, ОК 05</w:t>
            </w:r>
          </w:p>
          <w:p w:rsidR="00041EAB" w:rsidRPr="007518B9" w:rsidRDefault="00041EAB" w:rsidP="0022193B">
            <w:pPr>
              <w:pStyle w:val="Style24"/>
              <w:widowControl/>
              <w:spacing w:line="240" w:lineRule="auto"/>
              <w:ind w:left="-76" w:right="-51"/>
              <w:jc w:val="center"/>
              <w:rPr>
                <w:rStyle w:val="FontStyle44"/>
                <w:sz w:val="24"/>
                <w:szCs w:val="24"/>
              </w:rPr>
            </w:pPr>
            <w:r w:rsidRPr="007518B9">
              <w:rPr>
                <w:rFonts w:eastAsia="Arial Unicode MS"/>
                <w:color w:val="000000"/>
                <w:u w:color="000000"/>
                <w:bdr w:val="nil"/>
              </w:rPr>
              <w:t>ОК 06</w:t>
            </w:r>
          </w:p>
        </w:tc>
      </w:tr>
      <w:tr w:rsidR="00041EAB" w:rsidRPr="007518B9" w:rsidTr="0022193B">
        <w:trPr>
          <w:trHeight w:val="20"/>
        </w:trPr>
        <w:tc>
          <w:tcPr>
            <w:tcW w:w="676" w:type="pct"/>
            <w:vMerge/>
            <w:tcBorders>
              <w:left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rPr>
                <w:rFonts w:ascii="Times New Roman" w:hAnsi="Times New Roman"/>
                <w:b/>
                <w:bCs/>
                <w:sz w:val="24"/>
                <w:szCs w:val="24"/>
              </w:rPr>
            </w:pPr>
            <w:r w:rsidRPr="007518B9">
              <w:rPr>
                <w:rFonts w:ascii="Times New Roman" w:hAnsi="Times New Roman"/>
                <w:b/>
                <w:bCs/>
                <w:sz w:val="24"/>
                <w:szCs w:val="24"/>
              </w:rPr>
              <w:t>Практическое занятие № 2</w:t>
            </w:r>
          </w:p>
          <w:p w:rsidR="00041EAB" w:rsidRPr="007518B9" w:rsidRDefault="00041EAB" w:rsidP="0022193B">
            <w:pPr>
              <w:ind w:left="-76" w:right="-51"/>
              <w:jc w:val="both"/>
              <w:rPr>
                <w:rFonts w:ascii="Times New Roman" w:hAnsi="Times New Roman"/>
                <w:sz w:val="24"/>
                <w:szCs w:val="24"/>
              </w:rPr>
            </w:pPr>
            <w:r w:rsidRPr="007518B9">
              <w:rPr>
                <w:rFonts w:ascii="Times New Roman" w:hAnsi="Times New Roman"/>
                <w:bCs/>
                <w:sz w:val="24"/>
                <w:szCs w:val="24"/>
              </w:rPr>
              <w:t>по теме</w:t>
            </w:r>
            <w:r w:rsidRPr="007518B9">
              <w:rPr>
                <w:rFonts w:ascii="Times New Roman" w:hAnsi="Times New Roman"/>
                <w:sz w:val="24"/>
                <w:szCs w:val="24"/>
              </w:rPr>
              <w:t xml:space="preserve"> «Государственные символы РФ: гимн».</w:t>
            </w:r>
          </w:p>
          <w:p w:rsidR="00041EAB" w:rsidRPr="007518B9" w:rsidRDefault="00041EAB" w:rsidP="0022193B">
            <w:pPr>
              <w:ind w:left="-76" w:right="-51"/>
              <w:jc w:val="both"/>
              <w:rPr>
                <w:rFonts w:ascii="Times New Roman" w:hAnsi="Times New Roman"/>
                <w:b/>
                <w:sz w:val="24"/>
                <w:szCs w:val="24"/>
              </w:rPr>
            </w:pPr>
            <w:r w:rsidRPr="007518B9">
              <w:rPr>
                <w:rFonts w:ascii="Times New Roman" w:hAnsi="Times New Roman"/>
                <w:sz w:val="24"/>
                <w:szCs w:val="24"/>
              </w:rPr>
              <w:t xml:space="preserve">Государственный гимн РФ. ФКЗ «О государственном гимне РФ». Государевы певчие дьяки. </w:t>
            </w:r>
            <w:proofErr w:type="spellStart"/>
            <w:r w:rsidRPr="007518B9">
              <w:rPr>
                <w:rFonts w:ascii="Times New Roman" w:hAnsi="Times New Roman"/>
                <w:sz w:val="24"/>
                <w:szCs w:val="24"/>
              </w:rPr>
              <w:t>Виватные</w:t>
            </w:r>
            <w:proofErr w:type="spellEnd"/>
            <w:r w:rsidRPr="007518B9">
              <w:rPr>
                <w:rFonts w:ascii="Times New Roman" w:hAnsi="Times New Roman"/>
                <w:sz w:val="24"/>
                <w:szCs w:val="24"/>
              </w:rPr>
              <w:t xml:space="preserve"> канты. Многолетия. «Гром победы раздавайся». Александр </w:t>
            </w:r>
            <w:r w:rsidRPr="007518B9">
              <w:rPr>
                <w:rFonts w:ascii="Times New Roman" w:hAnsi="Times New Roman"/>
                <w:sz w:val="24"/>
                <w:szCs w:val="24"/>
                <w:lang w:val="en-US"/>
              </w:rPr>
              <w:t>I</w:t>
            </w:r>
            <w:r w:rsidRPr="007518B9">
              <w:rPr>
                <w:rFonts w:ascii="Times New Roman" w:hAnsi="Times New Roman"/>
                <w:sz w:val="24"/>
                <w:szCs w:val="24"/>
              </w:rPr>
              <w:t xml:space="preserve">. «Молитва русских» - первый официальный гимн России. Николай </w:t>
            </w:r>
            <w:r w:rsidRPr="007518B9">
              <w:rPr>
                <w:rFonts w:ascii="Times New Roman" w:hAnsi="Times New Roman"/>
                <w:sz w:val="24"/>
                <w:szCs w:val="24"/>
                <w:lang w:val="en-US"/>
              </w:rPr>
              <w:t>I</w:t>
            </w:r>
            <w:r w:rsidRPr="007518B9">
              <w:rPr>
                <w:rFonts w:ascii="Times New Roman" w:hAnsi="Times New Roman"/>
                <w:sz w:val="24"/>
                <w:szCs w:val="24"/>
              </w:rPr>
              <w:t xml:space="preserve">. «Боже царя храни». Временное правительство. Октябрьская революция </w:t>
            </w:r>
            <w:smartTag w:uri="urn:schemas-microsoft-com:office:smarttags" w:element="metricconverter">
              <w:smartTagPr>
                <w:attr w:name="ProductID" w:val="1917 г"/>
              </w:smartTagPr>
              <w:r w:rsidRPr="007518B9">
                <w:rPr>
                  <w:rFonts w:ascii="Times New Roman" w:hAnsi="Times New Roman"/>
                  <w:sz w:val="24"/>
                  <w:szCs w:val="24"/>
                </w:rPr>
                <w:t>1917 г</w:t>
              </w:r>
            </w:smartTag>
            <w:r w:rsidRPr="007518B9">
              <w:rPr>
                <w:rFonts w:ascii="Times New Roman" w:hAnsi="Times New Roman"/>
                <w:sz w:val="24"/>
                <w:szCs w:val="24"/>
              </w:rPr>
              <w:t>. «Интернационал». Гимн партии большевиков. Патриотическая песнь. Современный гимн Российской Федерации – текст, музыка, авторы.</w:t>
            </w:r>
          </w:p>
        </w:tc>
        <w:tc>
          <w:tcPr>
            <w:tcW w:w="269"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041EAB" w:rsidRPr="007518B9" w:rsidRDefault="00041EAB" w:rsidP="0022193B">
            <w:pPr>
              <w:pStyle w:val="Style22"/>
              <w:spacing w:line="240" w:lineRule="auto"/>
              <w:ind w:left="-76" w:right="-51" w:firstLine="0"/>
              <w:jc w:val="center"/>
              <w:rPr>
                <w:rStyle w:val="FontStyle44"/>
                <w:bCs/>
                <w:sz w:val="24"/>
                <w:szCs w:val="24"/>
              </w:rPr>
            </w:pPr>
            <w:r w:rsidRPr="007518B9">
              <w:rPr>
                <w:rStyle w:val="FontStyle44"/>
                <w:bCs/>
                <w:sz w:val="24"/>
                <w:szCs w:val="24"/>
              </w:rPr>
              <w:t>2</w:t>
            </w:r>
          </w:p>
        </w:tc>
        <w:tc>
          <w:tcPr>
            <w:tcW w:w="555" w:type="pct"/>
            <w:vMerge/>
            <w:tcBorders>
              <w:left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p>
        </w:tc>
      </w:tr>
      <w:tr w:rsidR="00041EAB" w:rsidRPr="007518B9" w:rsidTr="0022193B">
        <w:trPr>
          <w:trHeight w:val="20"/>
        </w:trPr>
        <w:tc>
          <w:tcPr>
            <w:tcW w:w="676" w:type="pct"/>
            <w:vMerge/>
            <w:tcBorders>
              <w:left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rPr>
                <w:rFonts w:ascii="Times New Roman" w:hAnsi="Times New Roman"/>
                <w:b/>
                <w:bCs/>
                <w:sz w:val="24"/>
                <w:szCs w:val="24"/>
              </w:rPr>
            </w:pPr>
            <w:r w:rsidRPr="007518B9">
              <w:rPr>
                <w:rFonts w:ascii="Times New Roman" w:hAnsi="Times New Roman"/>
                <w:b/>
                <w:bCs/>
                <w:sz w:val="24"/>
                <w:szCs w:val="24"/>
              </w:rPr>
              <w:t>Практическое занятие № 3</w:t>
            </w:r>
          </w:p>
          <w:p w:rsidR="00041EAB" w:rsidRPr="007518B9" w:rsidRDefault="00041EAB" w:rsidP="0022193B">
            <w:pPr>
              <w:ind w:left="-76" w:right="-51"/>
              <w:jc w:val="both"/>
              <w:rPr>
                <w:rFonts w:ascii="Times New Roman" w:hAnsi="Times New Roman"/>
                <w:sz w:val="24"/>
                <w:szCs w:val="24"/>
              </w:rPr>
            </w:pPr>
            <w:r w:rsidRPr="007518B9">
              <w:rPr>
                <w:rFonts w:ascii="Times New Roman" w:hAnsi="Times New Roman"/>
                <w:bCs/>
                <w:sz w:val="24"/>
                <w:szCs w:val="24"/>
              </w:rPr>
              <w:t>по теме</w:t>
            </w:r>
            <w:r w:rsidRPr="007518B9">
              <w:rPr>
                <w:rFonts w:ascii="Times New Roman" w:hAnsi="Times New Roman"/>
                <w:b/>
                <w:sz w:val="24"/>
                <w:szCs w:val="24"/>
              </w:rPr>
              <w:t xml:space="preserve"> </w:t>
            </w:r>
            <w:r w:rsidRPr="007518B9">
              <w:rPr>
                <w:rFonts w:ascii="Times New Roman" w:hAnsi="Times New Roman"/>
                <w:sz w:val="24"/>
                <w:szCs w:val="24"/>
              </w:rPr>
              <w:t>«Государственные символы РФ: флаг».</w:t>
            </w:r>
          </w:p>
          <w:p w:rsidR="00041EAB" w:rsidRPr="007518B9" w:rsidRDefault="00041EAB" w:rsidP="0022193B">
            <w:pPr>
              <w:ind w:left="-76" w:right="-51"/>
              <w:rPr>
                <w:rFonts w:ascii="Times New Roman" w:hAnsi="Times New Roman"/>
                <w:b/>
                <w:bCs/>
                <w:sz w:val="24"/>
                <w:szCs w:val="24"/>
              </w:rPr>
            </w:pPr>
            <w:r w:rsidRPr="007518B9">
              <w:rPr>
                <w:rFonts w:ascii="Times New Roman" w:hAnsi="Times New Roman"/>
                <w:sz w:val="24"/>
                <w:szCs w:val="24"/>
              </w:rPr>
              <w:t xml:space="preserve">Государственный флаг РФ. ФКЗ «О государственном флаге РФ». Государственный флаг России в </w:t>
            </w:r>
            <w:r w:rsidRPr="007518B9">
              <w:rPr>
                <w:rFonts w:ascii="Times New Roman" w:hAnsi="Times New Roman"/>
                <w:sz w:val="24"/>
                <w:szCs w:val="24"/>
                <w:lang w:val="en-US"/>
              </w:rPr>
              <w:t>XVII</w:t>
            </w:r>
            <w:r w:rsidRPr="007518B9">
              <w:rPr>
                <w:rFonts w:ascii="Times New Roman" w:hAnsi="Times New Roman"/>
                <w:sz w:val="24"/>
                <w:szCs w:val="24"/>
              </w:rPr>
              <w:t>-</w:t>
            </w:r>
            <w:r w:rsidRPr="007518B9">
              <w:rPr>
                <w:rFonts w:ascii="Times New Roman" w:hAnsi="Times New Roman"/>
                <w:sz w:val="24"/>
                <w:szCs w:val="24"/>
                <w:lang w:val="en-US"/>
              </w:rPr>
              <w:t>XVIII</w:t>
            </w:r>
            <w:r w:rsidRPr="007518B9">
              <w:rPr>
                <w:rFonts w:ascii="Times New Roman" w:hAnsi="Times New Roman"/>
                <w:sz w:val="24"/>
                <w:szCs w:val="24"/>
              </w:rPr>
              <w:t xml:space="preserve"> вв. Государственный флаг России в период правления Александра </w:t>
            </w:r>
            <w:r w:rsidRPr="007518B9">
              <w:rPr>
                <w:rFonts w:ascii="Times New Roman" w:hAnsi="Times New Roman"/>
                <w:sz w:val="24"/>
                <w:szCs w:val="24"/>
                <w:lang w:val="en-US"/>
              </w:rPr>
              <w:t>II</w:t>
            </w:r>
            <w:r w:rsidRPr="007518B9">
              <w:rPr>
                <w:rFonts w:ascii="Times New Roman" w:hAnsi="Times New Roman"/>
                <w:sz w:val="24"/>
                <w:szCs w:val="24"/>
              </w:rPr>
              <w:t>. Боевой красный флаг СССР. Распад СССР. Флаг Российской Федерации.</w:t>
            </w:r>
          </w:p>
        </w:tc>
        <w:tc>
          <w:tcPr>
            <w:tcW w:w="269"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041EAB" w:rsidRPr="007518B9" w:rsidRDefault="00041EAB" w:rsidP="0022193B">
            <w:pPr>
              <w:pStyle w:val="Style22"/>
              <w:spacing w:line="240" w:lineRule="auto"/>
              <w:ind w:left="-76" w:right="-51" w:firstLine="0"/>
              <w:jc w:val="center"/>
              <w:rPr>
                <w:rStyle w:val="FontStyle44"/>
                <w:bCs/>
                <w:sz w:val="24"/>
                <w:szCs w:val="24"/>
              </w:rPr>
            </w:pPr>
            <w:r w:rsidRPr="007518B9">
              <w:rPr>
                <w:rStyle w:val="FontStyle44"/>
                <w:bCs/>
                <w:sz w:val="24"/>
                <w:szCs w:val="24"/>
              </w:rPr>
              <w:t>2</w:t>
            </w:r>
          </w:p>
        </w:tc>
        <w:tc>
          <w:tcPr>
            <w:tcW w:w="555" w:type="pct"/>
            <w:vMerge/>
            <w:tcBorders>
              <w:left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p>
        </w:tc>
      </w:tr>
      <w:tr w:rsidR="00041EAB" w:rsidRPr="007518B9" w:rsidTr="0022193B">
        <w:trPr>
          <w:trHeight w:val="20"/>
        </w:trPr>
        <w:tc>
          <w:tcPr>
            <w:tcW w:w="4176" w:type="pct"/>
            <w:gridSpan w:val="2"/>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rPr>
                <w:rFonts w:ascii="Times New Roman" w:hAnsi="Times New Roman"/>
                <w:b/>
                <w:sz w:val="24"/>
                <w:szCs w:val="24"/>
              </w:rPr>
            </w:pPr>
            <w:r w:rsidRPr="007518B9">
              <w:rPr>
                <w:rFonts w:ascii="Times New Roman" w:hAnsi="Times New Roman"/>
                <w:b/>
                <w:sz w:val="24"/>
                <w:szCs w:val="24"/>
              </w:rPr>
              <w:t>Раздел 2.</w:t>
            </w:r>
            <w:r>
              <w:rPr>
                <w:rFonts w:ascii="Times New Roman" w:hAnsi="Times New Roman"/>
                <w:b/>
                <w:sz w:val="24"/>
                <w:szCs w:val="24"/>
              </w:rPr>
              <w:t xml:space="preserve"> </w:t>
            </w:r>
            <w:r w:rsidRPr="007518B9">
              <w:rPr>
                <w:rFonts w:ascii="Times New Roman" w:hAnsi="Times New Roman"/>
                <w:b/>
                <w:sz w:val="24"/>
                <w:szCs w:val="24"/>
              </w:rPr>
              <w:t>Конституция Российской Федерации</w:t>
            </w:r>
          </w:p>
        </w:tc>
        <w:tc>
          <w:tcPr>
            <w:tcW w:w="269" w:type="pct"/>
            <w:tcBorders>
              <w:top w:val="single" w:sz="4" w:space="0" w:color="000000"/>
              <w:left w:val="single" w:sz="4" w:space="0" w:color="000000"/>
              <w:bottom w:val="single" w:sz="4" w:space="0" w:color="000000"/>
              <w:right w:val="single" w:sz="4" w:space="0" w:color="000000"/>
            </w:tcBorders>
            <w:shd w:val="clear" w:color="auto" w:fill="00B050"/>
            <w:vAlign w:val="center"/>
          </w:tcPr>
          <w:p w:rsidR="00041EAB" w:rsidRPr="00A439F6" w:rsidRDefault="00041EAB" w:rsidP="0022193B">
            <w:pPr>
              <w:pStyle w:val="Style22"/>
              <w:spacing w:line="240" w:lineRule="auto"/>
              <w:ind w:left="-76" w:right="-51" w:firstLine="0"/>
              <w:jc w:val="center"/>
              <w:rPr>
                <w:rStyle w:val="FontStyle44"/>
                <w:b/>
                <w:bCs/>
                <w:sz w:val="24"/>
                <w:szCs w:val="24"/>
              </w:rPr>
            </w:pPr>
            <w:r w:rsidRPr="00A439F6">
              <w:rPr>
                <w:rStyle w:val="FontStyle44"/>
                <w:b/>
                <w:bCs/>
                <w:sz w:val="24"/>
                <w:szCs w:val="24"/>
              </w:rPr>
              <w:t>4</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val="restart"/>
            <w:tcBorders>
              <w:top w:val="single" w:sz="4" w:space="0" w:color="000000"/>
              <w:left w:val="single" w:sz="4" w:space="0" w:color="000000"/>
              <w:right w:val="single" w:sz="4" w:space="0" w:color="auto"/>
            </w:tcBorders>
          </w:tcPr>
          <w:p w:rsidR="00041EAB" w:rsidRPr="007518B9" w:rsidRDefault="00041EAB" w:rsidP="0022193B">
            <w:pPr>
              <w:ind w:left="-76" w:right="-51"/>
              <w:jc w:val="center"/>
              <w:rPr>
                <w:rFonts w:ascii="Times New Roman" w:hAnsi="Times New Roman"/>
                <w:b/>
                <w:sz w:val="24"/>
                <w:szCs w:val="24"/>
              </w:rPr>
            </w:pPr>
            <w:r w:rsidRPr="007518B9">
              <w:rPr>
                <w:rFonts w:ascii="Times New Roman" w:hAnsi="Times New Roman"/>
                <w:b/>
                <w:sz w:val="24"/>
                <w:szCs w:val="24"/>
              </w:rPr>
              <w:t>Тема 2.1.</w:t>
            </w:r>
          </w:p>
          <w:p w:rsidR="00041EAB" w:rsidRPr="007518B9" w:rsidRDefault="00041EAB" w:rsidP="0022193B">
            <w:pPr>
              <w:pStyle w:val="Style12"/>
              <w:widowControl/>
              <w:spacing w:line="240" w:lineRule="auto"/>
              <w:ind w:left="-76" w:right="-51" w:firstLine="0"/>
              <w:jc w:val="center"/>
              <w:rPr>
                <w:b/>
              </w:rPr>
            </w:pPr>
            <w:r w:rsidRPr="007518B9">
              <w:rPr>
                <w:b/>
              </w:rPr>
              <w:lastRenderedPageBreak/>
              <w:t>Конституция Российской Федерации.</w:t>
            </w: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b/>
                <w:bCs/>
                <w:sz w:val="24"/>
                <w:szCs w:val="24"/>
              </w:rPr>
            </w:pPr>
            <w:r>
              <w:rPr>
                <w:rFonts w:ascii="Times New Roman" w:hAnsi="Times New Roman"/>
                <w:b/>
                <w:bCs/>
                <w:sz w:val="24"/>
                <w:szCs w:val="24"/>
              </w:rPr>
              <w:lastRenderedPageBreak/>
              <w:t>Содержание</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
                <w:bCs/>
                <w:sz w:val="24"/>
                <w:szCs w:val="24"/>
              </w:rPr>
            </w:pPr>
            <w:r w:rsidRPr="007518B9">
              <w:rPr>
                <w:rStyle w:val="FontStyle44"/>
                <w:b/>
                <w:bCs/>
                <w:sz w:val="24"/>
                <w:szCs w:val="24"/>
              </w:rPr>
              <w:t>4</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tcBorders>
              <w:left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b/>
                <w:bCs/>
                <w:sz w:val="24"/>
                <w:szCs w:val="24"/>
              </w:rPr>
            </w:pPr>
            <w:r w:rsidRPr="007518B9">
              <w:rPr>
                <w:rFonts w:ascii="Times New Roman" w:hAnsi="Times New Roman"/>
                <w:sz w:val="24"/>
                <w:szCs w:val="24"/>
              </w:rPr>
              <w:t xml:space="preserve">Определение конституции. Виды конституций. Функции конституции. «План государственного преобразования» М.М. Сперанского. Конституционные проекты декабристов. Проект конституции М. Т. </w:t>
            </w:r>
            <w:proofErr w:type="spellStart"/>
            <w:r w:rsidRPr="007518B9">
              <w:rPr>
                <w:rFonts w:ascii="Times New Roman" w:hAnsi="Times New Roman"/>
                <w:sz w:val="24"/>
                <w:szCs w:val="24"/>
              </w:rPr>
              <w:t>Лорис</w:t>
            </w:r>
            <w:proofErr w:type="spellEnd"/>
            <w:r w:rsidRPr="007518B9">
              <w:rPr>
                <w:rFonts w:ascii="Times New Roman" w:hAnsi="Times New Roman"/>
                <w:sz w:val="24"/>
                <w:szCs w:val="24"/>
              </w:rPr>
              <w:t>-Меликова. Революция 1905 года. Государственная Дума и «Положение о выборах». Конституция РСФСР от 10 июля 1918 года. Конституция СССР 1924 года.  Конституция СССР 1936 года. Конституция СССР 1977 года – закрепление однопартийной системы. Конституционная комиссия 1990 года. Конституционные проекты С.М. Шахрая, А.А. Собчака, С.С. Алексеева. «Положение о всенародном голосовании по проекту Конституции Российской Федерации 12 декабря 1993 года». Характеристика Конституции Российской Федерации. Специфические черты Конституции Российской Федерации. Структура Конституции Российской Федерации. Содержание Конституции Российской Федерации. Сущность Конституции Российской Федерации.</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Cs/>
                <w:sz w:val="24"/>
                <w:szCs w:val="24"/>
              </w:rPr>
            </w:pPr>
            <w:r w:rsidRPr="007518B9">
              <w:rPr>
                <w:rStyle w:val="FontStyle44"/>
                <w:bCs/>
                <w:sz w:val="24"/>
                <w:szCs w:val="24"/>
              </w:rPr>
              <w:t>2</w:t>
            </w:r>
          </w:p>
        </w:tc>
        <w:tc>
          <w:tcPr>
            <w:tcW w:w="555" w:type="pct"/>
            <w:vMerge w:val="restart"/>
            <w:tcBorders>
              <w:top w:val="single" w:sz="4" w:space="0" w:color="000000"/>
              <w:left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r w:rsidRPr="007518B9">
              <w:rPr>
                <w:rFonts w:eastAsia="Arial Unicode MS"/>
                <w:color w:val="000000"/>
                <w:u w:color="000000"/>
                <w:bdr w:val="nil"/>
              </w:rPr>
              <w:t>ОК 01, ОК 05</w:t>
            </w:r>
          </w:p>
          <w:p w:rsidR="00041EAB" w:rsidRPr="007518B9" w:rsidRDefault="00041EAB" w:rsidP="0022193B">
            <w:pPr>
              <w:pStyle w:val="Style24"/>
              <w:widowControl/>
              <w:spacing w:line="240" w:lineRule="auto"/>
              <w:ind w:left="-76" w:right="-51"/>
              <w:jc w:val="center"/>
              <w:rPr>
                <w:rStyle w:val="FontStyle44"/>
                <w:sz w:val="24"/>
                <w:szCs w:val="24"/>
              </w:rPr>
            </w:pPr>
            <w:r w:rsidRPr="007518B9">
              <w:rPr>
                <w:rFonts w:eastAsia="Arial Unicode MS"/>
                <w:color w:val="000000"/>
                <w:u w:color="000000"/>
                <w:bdr w:val="nil"/>
              </w:rPr>
              <w:t>ОК 06</w:t>
            </w:r>
          </w:p>
        </w:tc>
      </w:tr>
      <w:tr w:rsidR="00041EAB" w:rsidRPr="007518B9" w:rsidTr="0022193B">
        <w:trPr>
          <w:trHeight w:val="20"/>
        </w:trPr>
        <w:tc>
          <w:tcPr>
            <w:tcW w:w="676" w:type="pct"/>
            <w:vMerge/>
            <w:tcBorders>
              <w:left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rPr>
                <w:rFonts w:ascii="Times New Roman" w:hAnsi="Times New Roman"/>
                <w:b/>
                <w:bCs/>
                <w:sz w:val="24"/>
                <w:szCs w:val="24"/>
              </w:rPr>
            </w:pPr>
            <w:r w:rsidRPr="007518B9">
              <w:rPr>
                <w:rFonts w:ascii="Times New Roman" w:hAnsi="Times New Roman"/>
                <w:b/>
                <w:bCs/>
                <w:sz w:val="24"/>
                <w:szCs w:val="24"/>
              </w:rPr>
              <w:t>Практическое занятие № 4</w:t>
            </w:r>
          </w:p>
          <w:p w:rsidR="00041EAB" w:rsidRPr="007518B9" w:rsidRDefault="00041EAB" w:rsidP="0022193B">
            <w:pPr>
              <w:ind w:left="-76" w:right="-51"/>
              <w:jc w:val="both"/>
              <w:rPr>
                <w:rFonts w:ascii="Times New Roman" w:hAnsi="Times New Roman"/>
                <w:sz w:val="24"/>
                <w:szCs w:val="24"/>
              </w:rPr>
            </w:pPr>
            <w:r w:rsidRPr="007518B9">
              <w:rPr>
                <w:rFonts w:ascii="Times New Roman" w:hAnsi="Times New Roman"/>
                <w:bCs/>
                <w:sz w:val="24"/>
                <w:szCs w:val="24"/>
              </w:rPr>
              <w:t>по теме</w:t>
            </w:r>
            <w:r w:rsidRPr="007518B9">
              <w:rPr>
                <w:rFonts w:ascii="Times New Roman" w:hAnsi="Times New Roman"/>
                <w:b/>
                <w:sz w:val="24"/>
                <w:szCs w:val="24"/>
              </w:rPr>
              <w:t xml:space="preserve"> </w:t>
            </w:r>
            <w:r w:rsidRPr="007518B9">
              <w:rPr>
                <w:rFonts w:ascii="Times New Roman" w:hAnsi="Times New Roman"/>
                <w:sz w:val="24"/>
                <w:szCs w:val="24"/>
              </w:rPr>
              <w:t>«</w:t>
            </w:r>
            <w:r w:rsidRPr="007518B9">
              <w:rPr>
                <w:rFonts w:ascii="Times New Roman" w:hAnsi="Times New Roman"/>
                <w:sz w:val="24"/>
                <w:szCs w:val="24"/>
                <w:shd w:val="clear" w:color="auto" w:fill="FFFFFF"/>
              </w:rPr>
              <w:t>Основы конституционного строя РФ. Права и свободы человека и гражданина</w:t>
            </w:r>
            <w:r w:rsidRPr="007518B9">
              <w:rPr>
                <w:rFonts w:ascii="Times New Roman" w:hAnsi="Times New Roman"/>
                <w:sz w:val="24"/>
                <w:szCs w:val="24"/>
              </w:rPr>
              <w:t>».</w:t>
            </w:r>
          </w:p>
        </w:tc>
        <w:tc>
          <w:tcPr>
            <w:tcW w:w="269"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041EAB" w:rsidRPr="007518B9" w:rsidRDefault="00041EAB" w:rsidP="0022193B">
            <w:pPr>
              <w:pStyle w:val="Style22"/>
              <w:spacing w:line="240" w:lineRule="auto"/>
              <w:ind w:left="-76" w:right="-51" w:firstLine="0"/>
              <w:jc w:val="center"/>
              <w:rPr>
                <w:rStyle w:val="FontStyle44"/>
                <w:bCs/>
                <w:sz w:val="24"/>
                <w:szCs w:val="24"/>
              </w:rPr>
            </w:pPr>
            <w:r w:rsidRPr="007518B9">
              <w:rPr>
                <w:rStyle w:val="FontStyle44"/>
                <w:bCs/>
                <w:sz w:val="24"/>
                <w:szCs w:val="24"/>
              </w:rPr>
              <w:t>2</w:t>
            </w:r>
          </w:p>
        </w:tc>
        <w:tc>
          <w:tcPr>
            <w:tcW w:w="555" w:type="pct"/>
            <w:vMerge/>
            <w:tcBorders>
              <w:left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4176" w:type="pct"/>
            <w:gridSpan w:val="2"/>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rPr>
                <w:rFonts w:ascii="Times New Roman" w:hAnsi="Times New Roman"/>
                <w:b/>
                <w:sz w:val="24"/>
                <w:szCs w:val="24"/>
              </w:rPr>
            </w:pPr>
            <w:r w:rsidRPr="007518B9">
              <w:rPr>
                <w:rFonts w:ascii="Times New Roman" w:hAnsi="Times New Roman"/>
                <w:b/>
                <w:sz w:val="24"/>
                <w:szCs w:val="24"/>
              </w:rPr>
              <w:t>Раздел 3.</w:t>
            </w:r>
            <w:r>
              <w:rPr>
                <w:rFonts w:ascii="Times New Roman" w:hAnsi="Times New Roman"/>
                <w:b/>
                <w:sz w:val="24"/>
                <w:szCs w:val="24"/>
              </w:rPr>
              <w:t xml:space="preserve"> </w:t>
            </w:r>
            <w:r w:rsidRPr="007518B9">
              <w:rPr>
                <w:rFonts w:ascii="Times New Roman" w:hAnsi="Times New Roman"/>
                <w:b/>
                <w:sz w:val="24"/>
                <w:szCs w:val="24"/>
              </w:rPr>
              <w:t>Государственные праздники Российской Федерации</w:t>
            </w:r>
          </w:p>
        </w:tc>
        <w:tc>
          <w:tcPr>
            <w:tcW w:w="269" w:type="pct"/>
            <w:tcBorders>
              <w:top w:val="single" w:sz="4" w:space="0" w:color="000000"/>
              <w:left w:val="single" w:sz="4" w:space="0" w:color="000000"/>
              <w:bottom w:val="single" w:sz="4" w:space="0" w:color="000000"/>
              <w:right w:val="single" w:sz="4" w:space="0" w:color="000000"/>
            </w:tcBorders>
            <w:shd w:val="clear" w:color="auto" w:fill="00B050"/>
            <w:vAlign w:val="center"/>
          </w:tcPr>
          <w:p w:rsidR="00041EAB" w:rsidRPr="00A439F6" w:rsidRDefault="00327858" w:rsidP="0022193B">
            <w:pPr>
              <w:pStyle w:val="Style22"/>
              <w:spacing w:line="240" w:lineRule="auto"/>
              <w:ind w:left="-76" w:right="-51" w:firstLine="0"/>
              <w:jc w:val="center"/>
              <w:rPr>
                <w:rStyle w:val="FontStyle44"/>
                <w:b/>
                <w:bCs/>
                <w:sz w:val="24"/>
                <w:szCs w:val="24"/>
              </w:rPr>
            </w:pPr>
            <w:r>
              <w:rPr>
                <w:rStyle w:val="FontStyle44"/>
                <w:b/>
                <w:bCs/>
                <w:sz w:val="24"/>
                <w:szCs w:val="24"/>
              </w:rPr>
              <w:t>6</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val="restart"/>
            <w:tcBorders>
              <w:top w:val="single" w:sz="4" w:space="0" w:color="000000"/>
              <w:left w:val="single" w:sz="4" w:space="0" w:color="000000"/>
              <w:right w:val="single" w:sz="4" w:space="0" w:color="auto"/>
            </w:tcBorders>
          </w:tcPr>
          <w:p w:rsidR="00041EAB" w:rsidRPr="007518B9" w:rsidRDefault="00041EAB" w:rsidP="0022193B">
            <w:pPr>
              <w:ind w:left="-76" w:right="-51"/>
              <w:jc w:val="center"/>
              <w:rPr>
                <w:rFonts w:ascii="Times New Roman" w:hAnsi="Times New Roman"/>
                <w:b/>
                <w:sz w:val="24"/>
                <w:szCs w:val="24"/>
              </w:rPr>
            </w:pPr>
            <w:r w:rsidRPr="007518B9">
              <w:rPr>
                <w:rFonts w:ascii="Times New Roman" w:hAnsi="Times New Roman"/>
                <w:b/>
                <w:sz w:val="24"/>
                <w:szCs w:val="24"/>
              </w:rPr>
              <w:t>Тема 3.1.</w:t>
            </w:r>
          </w:p>
          <w:p w:rsidR="00041EAB" w:rsidRPr="007518B9" w:rsidRDefault="00041EAB" w:rsidP="0022193B">
            <w:pPr>
              <w:pStyle w:val="Style12"/>
              <w:widowControl/>
              <w:spacing w:line="240" w:lineRule="auto"/>
              <w:ind w:left="-76" w:right="-51" w:firstLine="0"/>
              <w:jc w:val="center"/>
              <w:rPr>
                <w:b/>
              </w:rPr>
            </w:pPr>
            <w:r w:rsidRPr="007518B9">
              <w:rPr>
                <w:b/>
              </w:rPr>
              <w:t>Государственные праздники Российской Федерации. День Победы как особый праздник  России</w:t>
            </w: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b/>
                <w:bCs/>
                <w:sz w:val="24"/>
                <w:szCs w:val="24"/>
              </w:rPr>
            </w:pPr>
            <w:r>
              <w:rPr>
                <w:rFonts w:ascii="Times New Roman" w:hAnsi="Times New Roman"/>
                <w:b/>
                <w:bCs/>
                <w:sz w:val="24"/>
                <w:szCs w:val="24"/>
              </w:rPr>
              <w:t>Содержание</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327858" w:rsidP="0022193B">
            <w:pPr>
              <w:pStyle w:val="Style22"/>
              <w:spacing w:line="240" w:lineRule="auto"/>
              <w:ind w:left="-76" w:right="-51" w:firstLine="0"/>
              <w:jc w:val="center"/>
              <w:rPr>
                <w:rStyle w:val="FontStyle44"/>
                <w:b/>
                <w:bCs/>
                <w:sz w:val="24"/>
                <w:szCs w:val="24"/>
              </w:rPr>
            </w:pPr>
            <w:r>
              <w:rPr>
                <w:rStyle w:val="FontStyle44"/>
                <w:b/>
                <w:bCs/>
                <w:sz w:val="24"/>
                <w:szCs w:val="24"/>
              </w:rPr>
              <w:t>6</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tcBorders>
              <w:left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autoSpaceDE w:val="0"/>
              <w:autoSpaceDN w:val="0"/>
              <w:adjustRightInd w:val="0"/>
              <w:ind w:left="-76" w:right="-51"/>
              <w:jc w:val="both"/>
              <w:rPr>
                <w:rFonts w:ascii="Times New Roman" w:hAnsi="Times New Roman"/>
                <w:sz w:val="24"/>
                <w:szCs w:val="24"/>
              </w:rPr>
            </w:pPr>
            <w:r w:rsidRPr="007518B9">
              <w:rPr>
                <w:rFonts w:ascii="Times New Roman" w:hAnsi="Times New Roman"/>
                <w:sz w:val="24"/>
                <w:szCs w:val="24"/>
              </w:rPr>
              <w:t xml:space="preserve">Определение государственного праздника. Профессиональные праздники. Памятные дни. Дни воинской славы России. Памятные даты России. Религиозные праздники. Региональные праздники. Новый год. Рождество. День Защитника Отечества. Международный женский день. День Весны и труда. День России. День народного единства. </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Cs/>
                <w:sz w:val="24"/>
                <w:szCs w:val="24"/>
              </w:rPr>
            </w:pPr>
            <w:r w:rsidRPr="007518B9">
              <w:rPr>
                <w:rStyle w:val="FontStyle44"/>
                <w:bCs/>
                <w:sz w:val="24"/>
                <w:szCs w:val="24"/>
              </w:rPr>
              <w:t>2</w:t>
            </w:r>
          </w:p>
        </w:tc>
        <w:tc>
          <w:tcPr>
            <w:tcW w:w="555" w:type="pct"/>
            <w:vMerge w:val="restart"/>
            <w:tcBorders>
              <w:top w:val="single" w:sz="4" w:space="0" w:color="000000"/>
              <w:left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r w:rsidRPr="007518B9">
              <w:rPr>
                <w:rFonts w:eastAsia="Arial Unicode MS"/>
                <w:color w:val="000000"/>
                <w:u w:color="000000"/>
                <w:bdr w:val="nil"/>
              </w:rPr>
              <w:t>ОК 01, ОК 05</w:t>
            </w:r>
          </w:p>
          <w:p w:rsidR="00041EAB" w:rsidRPr="007518B9" w:rsidRDefault="00041EAB" w:rsidP="0022193B">
            <w:pPr>
              <w:pStyle w:val="Style24"/>
              <w:widowControl/>
              <w:spacing w:line="240" w:lineRule="auto"/>
              <w:ind w:left="-76" w:right="-51"/>
              <w:jc w:val="center"/>
              <w:rPr>
                <w:rStyle w:val="FontStyle44"/>
                <w:sz w:val="24"/>
                <w:szCs w:val="24"/>
              </w:rPr>
            </w:pPr>
            <w:r w:rsidRPr="007518B9">
              <w:rPr>
                <w:rFonts w:eastAsia="Arial Unicode MS"/>
                <w:color w:val="000000"/>
                <w:u w:color="000000"/>
                <w:bdr w:val="nil"/>
              </w:rPr>
              <w:t>ОК 06</w:t>
            </w:r>
          </w:p>
        </w:tc>
      </w:tr>
      <w:tr w:rsidR="00041EAB" w:rsidRPr="007518B9" w:rsidTr="0022193B">
        <w:trPr>
          <w:trHeight w:val="20"/>
        </w:trPr>
        <w:tc>
          <w:tcPr>
            <w:tcW w:w="676" w:type="pct"/>
            <w:vMerge/>
            <w:tcBorders>
              <w:left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autoSpaceDE w:val="0"/>
              <w:autoSpaceDN w:val="0"/>
              <w:adjustRightInd w:val="0"/>
              <w:ind w:left="-76" w:right="-51"/>
              <w:jc w:val="both"/>
              <w:rPr>
                <w:rFonts w:ascii="Times New Roman" w:hAnsi="Times New Roman"/>
                <w:sz w:val="24"/>
                <w:szCs w:val="24"/>
              </w:rPr>
            </w:pPr>
            <w:r w:rsidRPr="007518B9">
              <w:rPr>
                <w:rFonts w:ascii="Times New Roman" w:hAnsi="Times New Roman"/>
                <w:sz w:val="24"/>
                <w:szCs w:val="24"/>
              </w:rPr>
              <w:t>Традиции празднования государственных праздников. День Победы. Законодательное оформление Дня Победы. Традиция празднования дня Победы: парад на Красной площади, салют, минута молчания. Бессмертный полк.</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Cs/>
                <w:sz w:val="24"/>
                <w:szCs w:val="24"/>
              </w:rPr>
            </w:pPr>
            <w:r>
              <w:rPr>
                <w:rStyle w:val="FontStyle44"/>
                <w:bCs/>
                <w:sz w:val="24"/>
                <w:szCs w:val="24"/>
              </w:rPr>
              <w:t>2</w:t>
            </w:r>
          </w:p>
        </w:tc>
        <w:tc>
          <w:tcPr>
            <w:tcW w:w="555" w:type="pct"/>
            <w:vMerge/>
            <w:tcBorders>
              <w:top w:val="single" w:sz="4" w:space="0" w:color="000000"/>
              <w:left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p>
        </w:tc>
      </w:tr>
      <w:tr w:rsidR="00041EAB" w:rsidRPr="007518B9" w:rsidTr="0022193B">
        <w:trPr>
          <w:trHeight w:val="20"/>
        </w:trPr>
        <w:tc>
          <w:tcPr>
            <w:tcW w:w="676" w:type="pct"/>
            <w:vMerge/>
            <w:tcBorders>
              <w:left w:val="single" w:sz="4" w:space="0" w:color="000000"/>
              <w:bottom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color w:val="auto"/>
                <w:sz w:val="24"/>
                <w:szCs w:val="24"/>
              </w:rPr>
            </w:pPr>
            <w:r w:rsidRPr="007518B9">
              <w:rPr>
                <w:rFonts w:ascii="Times New Roman" w:hAnsi="Times New Roman"/>
                <w:b/>
                <w:color w:val="auto"/>
                <w:sz w:val="24"/>
                <w:szCs w:val="24"/>
              </w:rPr>
              <w:t>Самостоятельная работа обучающихся</w:t>
            </w:r>
          </w:p>
          <w:p w:rsidR="00041EAB" w:rsidRPr="007518B9" w:rsidRDefault="00041EAB" w:rsidP="0022193B">
            <w:pPr>
              <w:ind w:left="-76" w:right="-51"/>
              <w:jc w:val="both"/>
              <w:rPr>
                <w:rFonts w:ascii="Times New Roman" w:hAnsi="Times New Roman"/>
                <w:b/>
                <w:sz w:val="24"/>
                <w:szCs w:val="24"/>
              </w:rPr>
            </w:pPr>
            <w:r w:rsidRPr="007518B9">
              <w:rPr>
                <w:rFonts w:ascii="Times New Roman" w:hAnsi="Times New Roman"/>
                <w:sz w:val="24"/>
                <w:szCs w:val="24"/>
              </w:rPr>
              <w:t>Подготовить реферат на тему «Празднование Дня Победы в России. Значение Дня Победы»</w:t>
            </w:r>
          </w:p>
        </w:tc>
        <w:tc>
          <w:tcPr>
            <w:tcW w:w="269"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041EAB" w:rsidRPr="007518B9" w:rsidRDefault="00327858" w:rsidP="0022193B">
            <w:pPr>
              <w:pStyle w:val="Style22"/>
              <w:spacing w:line="240" w:lineRule="auto"/>
              <w:ind w:left="-76" w:right="-51" w:firstLine="0"/>
              <w:jc w:val="center"/>
              <w:rPr>
                <w:rStyle w:val="FontStyle44"/>
                <w:bCs/>
                <w:sz w:val="24"/>
                <w:szCs w:val="24"/>
              </w:rPr>
            </w:pPr>
            <w:r>
              <w:rPr>
                <w:rStyle w:val="FontStyle44"/>
                <w:bCs/>
                <w:sz w:val="24"/>
                <w:szCs w:val="24"/>
              </w:rPr>
              <w:t>2</w:t>
            </w:r>
          </w:p>
        </w:tc>
        <w:tc>
          <w:tcPr>
            <w:tcW w:w="555" w:type="pct"/>
            <w:vMerge/>
            <w:tcBorders>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p>
        </w:tc>
      </w:tr>
      <w:tr w:rsidR="00041EAB" w:rsidRPr="007518B9" w:rsidTr="0022193B">
        <w:trPr>
          <w:trHeight w:val="20"/>
        </w:trPr>
        <w:tc>
          <w:tcPr>
            <w:tcW w:w="4176" w:type="pct"/>
            <w:gridSpan w:val="2"/>
            <w:tcBorders>
              <w:left w:val="single" w:sz="4" w:space="0" w:color="000000"/>
              <w:bottom w:val="single" w:sz="4" w:space="0" w:color="000000"/>
              <w:right w:val="single" w:sz="4" w:space="0" w:color="000000"/>
            </w:tcBorders>
          </w:tcPr>
          <w:p w:rsidR="00041EAB" w:rsidRPr="007518B9" w:rsidRDefault="00041EAB" w:rsidP="0022193B">
            <w:pPr>
              <w:ind w:left="-76" w:right="-51"/>
              <w:rPr>
                <w:rFonts w:ascii="Times New Roman" w:hAnsi="Times New Roman"/>
                <w:b/>
                <w:sz w:val="24"/>
                <w:szCs w:val="24"/>
              </w:rPr>
            </w:pPr>
            <w:r w:rsidRPr="007518B9">
              <w:rPr>
                <w:rFonts w:ascii="Times New Roman" w:hAnsi="Times New Roman"/>
                <w:b/>
                <w:sz w:val="24"/>
                <w:szCs w:val="24"/>
              </w:rPr>
              <w:t>Раздел 4.</w:t>
            </w:r>
            <w:r>
              <w:rPr>
                <w:rFonts w:ascii="Times New Roman" w:hAnsi="Times New Roman"/>
                <w:b/>
                <w:sz w:val="24"/>
                <w:szCs w:val="24"/>
              </w:rPr>
              <w:t xml:space="preserve"> </w:t>
            </w:r>
            <w:r w:rsidRPr="007518B9">
              <w:rPr>
                <w:rFonts w:ascii="Times New Roman" w:hAnsi="Times New Roman"/>
                <w:b/>
                <w:sz w:val="24"/>
                <w:szCs w:val="24"/>
              </w:rPr>
              <w:t>Институт семьи и брака в России</w:t>
            </w:r>
          </w:p>
        </w:tc>
        <w:tc>
          <w:tcPr>
            <w:tcW w:w="269" w:type="pct"/>
            <w:tcBorders>
              <w:top w:val="single" w:sz="4" w:space="0" w:color="000000"/>
              <w:left w:val="single" w:sz="4" w:space="0" w:color="000000"/>
              <w:bottom w:val="single" w:sz="4" w:space="0" w:color="000000"/>
              <w:right w:val="single" w:sz="4" w:space="0" w:color="000000"/>
            </w:tcBorders>
            <w:shd w:val="clear" w:color="auto" w:fill="00B050"/>
            <w:vAlign w:val="center"/>
          </w:tcPr>
          <w:p w:rsidR="00041EAB" w:rsidRPr="00A439F6" w:rsidRDefault="00041EAB" w:rsidP="0022193B">
            <w:pPr>
              <w:pStyle w:val="Style22"/>
              <w:spacing w:line="240" w:lineRule="auto"/>
              <w:ind w:left="-76" w:right="-51" w:firstLine="0"/>
              <w:jc w:val="center"/>
              <w:rPr>
                <w:rStyle w:val="FontStyle44"/>
                <w:b/>
                <w:bCs/>
                <w:sz w:val="24"/>
                <w:szCs w:val="24"/>
              </w:rPr>
            </w:pPr>
            <w:r w:rsidRPr="00A439F6">
              <w:rPr>
                <w:rStyle w:val="FontStyle44"/>
                <w:b/>
                <w:bCs/>
                <w:sz w:val="24"/>
                <w:szCs w:val="24"/>
              </w:rPr>
              <w:t>4</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val="restart"/>
            <w:tcBorders>
              <w:left w:val="single" w:sz="4" w:space="0" w:color="000000"/>
              <w:right w:val="single" w:sz="4" w:space="0" w:color="auto"/>
            </w:tcBorders>
          </w:tcPr>
          <w:p w:rsidR="00041EAB" w:rsidRPr="007518B9" w:rsidRDefault="00041EAB" w:rsidP="0022193B">
            <w:pPr>
              <w:ind w:left="-76" w:right="-51"/>
              <w:jc w:val="center"/>
              <w:rPr>
                <w:rFonts w:ascii="Times New Roman" w:hAnsi="Times New Roman"/>
                <w:b/>
                <w:sz w:val="24"/>
                <w:szCs w:val="24"/>
              </w:rPr>
            </w:pPr>
            <w:r w:rsidRPr="007518B9">
              <w:rPr>
                <w:rFonts w:ascii="Times New Roman" w:hAnsi="Times New Roman"/>
                <w:b/>
                <w:sz w:val="24"/>
                <w:szCs w:val="24"/>
              </w:rPr>
              <w:t>Тема 4.1.</w:t>
            </w:r>
          </w:p>
          <w:p w:rsidR="00041EAB" w:rsidRPr="007518B9" w:rsidRDefault="00041EAB" w:rsidP="0022193B">
            <w:pPr>
              <w:pStyle w:val="Style12"/>
              <w:widowControl/>
              <w:spacing w:line="240" w:lineRule="auto"/>
              <w:ind w:left="-76" w:right="-51" w:firstLine="0"/>
              <w:jc w:val="center"/>
              <w:rPr>
                <w:b/>
              </w:rPr>
            </w:pPr>
            <w:r w:rsidRPr="007518B9">
              <w:rPr>
                <w:b/>
              </w:rPr>
              <w:t>Институт семьи и брака в России</w:t>
            </w: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b/>
                <w:sz w:val="24"/>
                <w:szCs w:val="24"/>
              </w:rPr>
            </w:pPr>
            <w:r>
              <w:rPr>
                <w:rFonts w:ascii="Times New Roman" w:hAnsi="Times New Roman"/>
                <w:b/>
                <w:bCs/>
                <w:sz w:val="24"/>
                <w:szCs w:val="24"/>
              </w:rPr>
              <w:t>Содержание</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
                <w:bCs/>
                <w:sz w:val="24"/>
                <w:szCs w:val="24"/>
              </w:rPr>
            </w:pPr>
            <w:r w:rsidRPr="007518B9">
              <w:rPr>
                <w:rStyle w:val="FontStyle44"/>
                <w:b/>
                <w:bCs/>
                <w:sz w:val="24"/>
                <w:szCs w:val="24"/>
              </w:rPr>
              <w:t>4</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tcBorders>
              <w:left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autoSpaceDE w:val="0"/>
              <w:autoSpaceDN w:val="0"/>
              <w:adjustRightInd w:val="0"/>
              <w:ind w:left="-76" w:right="-51"/>
              <w:jc w:val="both"/>
              <w:rPr>
                <w:rFonts w:ascii="Times New Roman" w:hAnsi="Times New Roman"/>
                <w:b/>
                <w:sz w:val="24"/>
                <w:szCs w:val="24"/>
                <w:lang w:val="en-US"/>
              </w:rPr>
            </w:pPr>
            <w:r w:rsidRPr="007518B9">
              <w:rPr>
                <w:rFonts w:ascii="Times New Roman" w:hAnsi="Times New Roman"/>
                <w:sz w:val="24"/>
                <w:szCs w:val="24"/>
              </w:rPr>
              <w:t xml:space="preserve">Определение семьи. Традиционные семейные ценности. Функции семьи. Переход от полигамии к моногамии на Руси. Роль христианства. </w:t>
            </w:r>
            <w:proofErr w:type="spellStart"/>
            <w:r w:rsidRPr="007518B9">
              <w:rPr>
                <w:rFonts w:ascii="Times New Roman" w:hAnsi="Times New Roman"/>
                <w:sz w:val="24"/>
                <w:szCs w:val="24"/>
              </w:rPr>
              <w:t>Гуманизация</w:t>
            </w:r>
            <w:proofErr w:type="spellEnd"/>
            <w:r w:rsidRPr="007518B9">
              <w:rPr>
                <w:rFonts w:ascii="Times New Roman" w:hAnsi="Times New Roman"/>
                <w:sz w:val="24"/>
                <w:szCs w:val="24"/>
              </w:rPr>
              <w:t xml:space="preserve"> отношений между родителями и детьми. Всеобщность брака в дореволюционной России. Домострой. Церковное благословение брака. Цели брака в дореволюционной России. Семья в первые годы существования советской власти.  Семья в период 30-80-х гг. Роль партии в защите института брака. Современные формы семьи. Дети. День семьи, любви и верности. Семейное законодательство Российской Федерации. Цели и задачи семейного законодательства в Российской Федерации. Отношения между супругами. Отношения между родителями и детьми.</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Cs/>
                <w:sz w:val="24"/>
                <w:szCs w:val="24"/>
              </w:rPr>
            </w:pPr>
            <w:r w:rsidRPr="007518B9">
              <w:rPr>
                <w:rStyle w:val="FontStyle44"/>
                <w:bCs/>
                <w:sz w:val="24"/>
                <w:szCs w:val="24"/>
              </w:rPr>
              <w:t>2</w:t>
            </w:r>
          </w:p>
        </w:tc>
        <w:tc>
          <w:tcPr>
            <w:tcW w:w="555" w:type="pct"/>
            <w:vMerge w:val="restart"/>
            <w:tcBorders>
              <w:top w:val="single" w:sz="4" w:space="0" w:color="000000"/>
              <w:left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r w:rsidRPr="007518B9">
              <w:rPr>
                <w:rFonts w:eastAsia="Arial Unicode MS"/>
                <w:color w:val="000000"/>
                <w:u w:color="000000"/>
                <w:bdr w:val="nil"/>
              </w:rPr>
              <w:t>ОК 01, ОК 05</w:t>
            </w:r>
          </w:p>
          <w:p w:rsidR="00041EAB" w:rsidRPr="007518B9" w:rsidRDefault="00041EAB" w:rsidP="0022193B">
            <w:pPr>
              <w:pStyle w:val="Style24"/>
              <w:widowControl/>
              <w:spacing w:line="240" w:lineRule="auto"/>
              <w:ind w:left="-76" w:right="-51"/>
              <w:jc w:val="center"/>
              <w:rPr>
                <w:rStyle w:val="FontStyle44"/>
                <w:sz w:val="24"/>
                <w:szCs w:val="24"/>
              </w:rPr>
            </w:pPr>
            <w:r w:rsidRPr="007518B9">
              <w:rPr>
                <w:rFonts w:eastAsia="Arial Unicode MS"/>
                <w:color w:val="000000"/>
                <w:u w:color="000000"/>
                <w:bdr w:val="nil"/>
              </w:rPr>
              <w:t>ОК 06</w:t>
            </w:r>
          </w:p>
        </w:tc>
      </w:tr>
      <w:tr w:rsidR="00041EAB" w:rsidRPr="007518B9" w:rsidTr="0022193B">
        <w:trPr>
          <w:trHeight w:val="20"/>
        </w:trPr>
        <w:tc>
          <w:tcPr>
            <w:tcW w:w="676" w:type="pct"/>
            <w:vMerge/>
            <w:tcBorders>
              <w:left w:val="single" w:sz="4" w:space="0" w:color="000000"/>
              <w:bottom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rPr>
                <w:rFonts w:ascii="Times New Roman" w:hAnsi="Times New Roman"/>
                <w:b/>
                <w:bCs/>
                <w:sz w:val="24"/>
                <w:szCs w:val="24"/>
              </w:rPr>
            </w:pPr>
            <w:r w:rsidRPr="007518B9">
              <w:rPr>
                <w:rFonts w:ascii="Times New Roman" w:hAnsi="Times New Roman"/>
                <w:b/>
                <w:bCs/>
                <w:sz w:val="24"/>
                <w:szCs w:val="24"/>
              </w:rPr>
              <w:t>Практическое занятие № 5</w:t>
            </w:r>
          </w:p>
          <w:p w:rsidR="00041EAB" w:rsidRPr="007518B9" w:rsidRDefault="00041EAB" w:rsidP="0022193B">
            <w:pPr>
              <w:ind w:left="-76" w:right="-51"/>
              <w:jc w:val="both"/>
              <w:rPr>
                <w:rFonts w:ascii="Times New Roman" w:hAnsi="Times New Roman"/>
                <w:sz w:val="24"/>
                <w:szCs w:val="24"/>
              </w:rPr>
            </w:pPr>
            <w:r w:rsidRPr="007518B9">
              <w:rPr>
                <w:rFonts w:ascii="Times New Roman" w:hAnsi="Times New Roman"/>
                <w:bCs/>
                <w:sz w:val="24"/>
                <w:szCs w:val="24"/>
              </w:rPr>
              <w:t>по теме</w:t>
            </w:r>
            <w:r w:rsidRPr="007518B9">
              <w:rPr>
                <w:rFonts w:ascii="Times New Roman" w:hAnsi="Times New Roman"/>
                <w:b/>
                <w:sz w:val="24"/>
                <w:szCs w:val="24"/>
              </w:rPr>
              <w:t xml:space="preserve"> </w:t>
            </w:r>
            <w:r w:rsidRPr="007518B9">
              <w:rPr>
                <w:rFonts w:ascii="Times New Roman" w:hAnsi="Times New Roman"/>
                <w:sz w:val="24"/>
                <w:szCs w:val="24"/>
              </w:rPr>
              <w:t>«Институт семьи и брака в России».</w:t>
            </w:r>
          </w:p>
          <w:p w:rsidR="00041EAB" w:rsidRPr="007518B9" w:rsidRDefault="00041EAB" w:rsidP="0022193B">
            <w:pPr>
              <w:ind w:left="-76" w:right="-51"/>
              <w:jc w:val="both"/>
              <w:rPr>
                <w:rFonts w:ascii="Times New Roman" w:hAnsi="Times New Roman"/>
                <w:b/>
                <w:sz w:val="24"/>
                <w:szCs w:val="24"/>
              </w:rPr>
            </w:pPr>
            <w:r w:rsidRPr="007518B9">
              <w:rPr>
                <w:rFonts w:ascii="Times New Roman" w:hAnsi="Times New Roman"/>
                <w:b/>
                <w:sz w:val="24"/>
                <w:szCs w:val="24"/>
              </w:rPr>
              <w:t>Контрольный срез № 1</w:t>
            </w:r>
          </w:p>
        </w:tc>
        <w:tc>
          <w:tcPr>
            <w:tcW w:w="269"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041EAB" w:rsidRPr="007518B9" w:rsidRDefault="00041EAB" w:rsidP="0022193B">
            <w:pPr>
              <w:pStyle w:val="Style22"/>
              <w:spacing w:line="240" w:lineRule="auto"/>
              <w:ind w:left="-76" w:right="-51" w:firstLine="0"/>
              <w:jc w:val="center"/>
              <w:rPr>
                <w:rStyle w:val="FontStyle44"/>
                <w:bCs/>
                <w:sz w:val="24"/>
                <w:szCs w:val="24"/>
              </w:rPr>
            </w:pPr>
            <w:r w:rsidRPr="007518B9">
              <w:rPr>
                <w:rStyle w:val="FontStyle44"/>
                <w:bCs/>
                <w:sz w:val="24"/>
                <w:szCs w:val="24"/>
              </w:rPr>
              <w:t>2</w:t>
            </w:r>
          </w:p>
        </w:tc>
        <w:tc>
          <w:tcPr>
            <w:tcW w:w="555" w:type="pct"/>
            <w:vMerge/>
            <w:tcBorders>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4176" w:type="pct"/>
            <w:gridSpan w:val="2"/>
            <w:tcBorders>
              <w:left w:val="single" w:sz="4" w:space="0" w:color="000000"/>
              <w:bottom w:val="single" w:sz="4" w:space="0" w:color="000000"/>
              <w:right w:val="single" w:sz="4" w:space="0" w:color="000000"/>
            </w:tcBorders>
          </w:tcPr>
          <w:p w:rsidR="00041EAB" w:rsidRPr="007518B9" w:rsidRDefault="00041EAB" w:rsidP="0022193B">
            <w:pPr>
              <w:ind w:left="-76" w:right="-51"/>
              <w:rPr>
                <w:rFonts w:ascii="Times New Roman" w:hAnsi="Times New Roman"/>
                <w:b/>
                <w:sz w:val="24"/>
                <w:szCs w:val="24"/>
              </w:rPr>
            </w:pPr>
            <w:r w:rsidRPr="007518B9">
              <w:rPr>
                <w:rFonts w:ascii="Times New Roman" w:hAnsi="Times New Roman"/>
                <w:b/>
                <w:sz w:val="24"/>
                <w:szCs w:val="24"/>
              </w:rPr>
              <w:lastRenderedPageBreak/>
              <w:t>Раздел 5.</w:t>
            </w:r>
            <w:r>
              <w:rPr>
                <w:rFonts w:ascii="Times New Roman" w:hAnsi="Times New Roman"/>
                <w:b/>
                <w:sz w:val="24"/>
                <w:szCs w:val="24"/>
              </w:rPr>
              <w:t xml:space="preserve"> </w:t>
            </w:r>
            <w:r w:rsidRPr="007518B9">
              <w:rPr>
                <w:rFonts w:ascii="Times New Roman" w:hAnsi="Times New Roman"/>
                <w:b/>
                <w:sz w:val="24"/>
                <w:szCs w:val="24"/>
              </w:rPr>
              <w:t>История Омска и Омской области</w:t>
            </w:r>
          </w:p>
        </w:tc>
        <w:tc>
          <w:tcPr>
            <w:tcW w:w="269" w:type="pct"/>
            <w:tcBorders>
              <w:top w:val="single" w:sz="4" w:space="0" w:color="000000"/>
              <w:left w:val="single" w:sz="4" w:space="0" w:color="000000"/>
              <w:bottom w:val="single" w:sz="4" w:space="0" w:color="000000"/>
              <w:right w:val="single" w:sz="4" w:space="0" w:color="000000"/>
            </w:tcBorders>
            <w:shd w:val="clear" w:color="auto" w:fill="00B050"/>
            <w:vAlign w:val="center"/>
          </w:tcPr>
          <w:p w:rsidR="00041EAB" w:rsidRPr="00A439F6" w:rsidRDefault="00041EAB" w:rsidP="0022193B">
            <w:pPr>
              <w:pStyle w:val="Style22"/>
              <w:spacing w:line="240" w:lineRule="auto"/>
              <w:ind w:left="-76" w:right="-51" w:firstLine="0"/>
              <w:jc w:val="center"/>
              <w:rPr>
                <w:rStyle w:val="FontStyle44"/>
                <w:b/>
                <w:bCs/>
                <w:sz w:val="24"/>
                <w:szCs w:val="24"/>
              </w:rPr>
            </w:pPr>
            <w:r w:rsidRPr="00A439F6">
              <w:rPr>
                <w:rStyle w:val="FontStyle44"/>
                <w:b/>
                <w:bCs/>
                <w:sz w:val="24"/>
                <w:szCs w:val="24"/>
              </w:rPr>
              <w:t>2</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val="restart"/>
            <w:tcBorders>
              <w:top w:val="single" w:sz="4" w:space="0" w:color="000000"/>
              <w:left w:val="single" w:sz="4" w:space="0" w:color="000000"/>
              <w:right w:val="single" w:sz="4" w:space="0" w:color="auto"/>
            </w:tcBorders>
          </w:tcPr>
          <w:p w:rsidR="00041EAB" w:rsidRPr="007518B9" w:rsidRDefault="00041EAB" w:rsidP="0022193B">
            <w:pPr>
              <w:ind w:left="-76" w:right="-51"/>
              <w:jc w:val="center"/>
              <w:rPr>
                <w:rFonts w:ascii="Times New Roman" w:hAnsi="Times New Roman"/>
                <w:b/>
                <w:sz w:val="24"/>
                <w:szCs w:val="24"/>
              </w:rPr>
            </w:pPr>
            <w:r w:rsidRPr="007518B9">
              <w:rPr>
                <w:rFonts w:ascii="Times New Roman" w:hAnsi="Times New Roman"/>
                <w:b/>
                <w:sz w:val="24"/>
                <w:szCs w:val="24"/>
              </w:rPr>
              <w:t>Тема 5.1.</w:t>
            </w:r>
          </w:p>
          <w:p w:rsidR="00041EAB" w:rsidRPr="007518B9" w:rsidRDefault="00041EAB" w:rsidP="0022193B">
            <w:pPr>
              <w:ind w:left="-76" w:right="-51"/>
              <w:jc w:val="center"/>
              <w:rPr>
                <w:rFonts w:ascii="Times New Roman" w:hAnsi="Times New Roman"/>
                <w:b/>
                <w:sz w:val="24"/>
                <w:szCs w:val="24"/>
              </w:rPr>
            </w:pPr>
            <w:r w:rsidRPr="007518B9">
              <w:rPr>
                <w:rFonts w:ascii="Times New Roman" w:hAnsi="Times New Roman"/>
                <w:b/>
                <w:sz w:val="24"/>
                <w:szCs w:val="24"/>
              </w:rPr>
              <w:t>История Омска и Омской области</w:t>
            </w: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b/>
                <w:bCs/>
                <w:sz w:val="24"/>
                <w:szCs w:val="24"/>
              </w:rPr>
            </w:pPr>
            <w:r>
              <w:rPr>
                <w:rFonts w:ascii="Times New Roman" w:hAnsi="Times New Roman"/>
                <w:b/>
                <w:bCs/>
                <w:sz w:val="24"/>
                <w:szCs w:val="24"/>
              </w:rPr>
              <w:t>Содержание</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
                <w:bCs/>
                <w:sz w:val="24"/>
                <w:szCs w:val="24"/>
              </w:rPr>
            </w:pPr>
            <w:r w:rsidRPr="007518B9">
              <w:rPr>
                <w:rStyle w:val="FontStyle44"/>
                <w:b/>
                <w:bCs/>
                <w:sz w:val="24"/>
                <w:szCs w:val="24"/>
              </w:rPr>
              <w:t>2</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tcBorders>
              <w:left w:val="single" w:sz="4" w:space="0" w:color="000000"/>
              <w:bottom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autoSpaceDE w:val="0"/>
              <w:autoSpaceDN w:val="0"/>
              <w:adjustRightInd w:val="0"/>
              <w:ind w:left="-76" w:right="-51"/>
              <w:jc w:val="both"/>
              <w:rPr>
                <w:rFonts w:ascii="Times New Roman" w:hAnsi="Times New Roman"/>
                <w:b/>
                <w:bCs/>
                <w:sz w:val="24"/>
                <w:szCs w:val="24"/>
              </w:rPr>
            </w:pPr>
            <w:r w:rsidRPr="007518B9">
              <w:rPr>
                <w:rFonts w:ascii="Times New Roman" w:hAnsi="Times New Roman"/>
                <w:sz w:val="24"/>
                <w:szCs w:val="24"/>
              </w:rPr>
              <w:t xml:space="preserve">Сибирь в эпоху первобытности. Территория Сибири до </w:t>
            </w:r>
            <w:r w:rsidRPr="007518B9">
              <w:rPr>
                <w:rFonts w:ascii="Times New Roman" w:hAnsi="Times New Roman"/>
                <w:sz w:val="24"/>
                <w:szCs w:val="24"/>
                <w:lang w:val="en-US"/>
              </w:rPr>
              <w:t>XVI</w:t>
            </w:r>
            <w:r w:rsidRPr="007518B9">
              <w:rPr>
                <w:rFonts w:ascii="Times New Roman" w:hAnsi="Times New Roman"/>
                <w:sz w:val="24"/>
                <w:szCs w:val="24"/>
              </w:rPr>
              <w:t xml:space="preserve"> в. Ермак Тимофеевич. Хан </w:t>
            </w:r>
            <w:proofErr w:type="spellStart"/>
            <w:r w:rsidRPr="007518B9">
              <w:rPr>
                <w:rFonts w:ascii="Times New Roman" w:hAnsi="Times New Roman"/>
                <w:sz w:val="24"/>
                <w:szCs w:val="24"/>
              </w:rPr>
              <w:t>Кучум</w:t>
            </w:r>
            <w:proofErr w:type="spellEnd"/>
            <w:r w:rsidRPr="007518B9">
              <w:rPr>
                <w:rFonts w:ascii="Times New Roman" w:hAnsi="Times New Roman"/>
                <w:sz w:val="24"/>
                <w:szCs w:val="24"/>
              </w:rPr>
              <w:t xml:space="preserve">. И.Д. </w:t>
            </w:r>
            <w:proofErr w:type="spellStart"/>
            <w:r w:rsidRPr="007518B9">
              <w:rPr>
                <w:rFonts w:ascii="Times New Roman" w:hAnsi="Times New Roman"/>
                <w:sz w:val="24"/>
                <w:szCs w:val="24"/>
              </w:rPr>
              <w:t>Бухгольц</w:t>
            </w:r>
            <w:proofErr w:type="spellEnd"/>
            <w:r w:rsidRPr="007518B9">
              <w:rPr>
                <w:rFonts w:ascii="Times New Roman" w:hAnsi="Times New Roman"/>
                <w:sz w:val="24"/>
                <w:szCs w:val="24"/>
              </w:rPr>
              <w:t xml:space="preserve">. Основание Омской крепости. Форпосты. Омск и Тобольск. Омск – центр </w:t>
            </w:r>
            <w:proofErr w:type="gramStart"/>
            <w:r w:rsidRPr="007518B9">
              <w:rPr>
                <w:rFonts w:ascii="Times New Roman" w:hAnsi="Times New Roman"/>
                <w:sz w:val="24"/>
                <w:szCs w:val="24"/>
              </w:rPr>
              <w:t>Западно-Сибирского</w:t>
            </w:r>
            <w:proofErr w:type="gramEnd"/>
            <w:r w:rsidRPr="007518B9">
              <w:rPr>
                <w:rFonts w:ascii="Times New Roman" w:hAnsi="Times New Roman"/>
                <w:sz w:val="24"/>
                <w:szCs w:val="24"/>
              </w:rPr>
              <w:t xml:space="preserve"> генерал-губернаторства. Роль Омска в исследовании Сибири и Центральной Азии. Ссылка. Политическая ссылка. Ф.М. Достоевский. Крестьянская колонизация. Транссибирская магистраль. Установление Советской власти. Гражданская война. Адмирал А.В. Колчак. Омск – административный центр Сибири. Образование Тюменской области. Индустриализация Омска. Заводы. Омск в Великую отечественную войну. Подвиг воинов-сибиряков. Подвиг сибиряков в тылу. Омск – город-сад. Омск - закрытый город. Омск в 90-х гг. Город-</w:t>
            </w:r>
            <w:proofErr w:type="spellStart"/>
            <w:r w:rsidRPr="007518B9">
              <w:rPr>
                <w:rFonts w:ascii="Times New Roman" w:hAnsi="Times New Roman"/>
                <w:sz w:val="24"/>
                <w:szCs w:val="24"/>
              </w:rPr>
              <w:t>миллионник</w:t>
            </w:r>
            <w:proofErr w:type="spellEnd"/>
            <w:r w:rsidRPr="007518B9">
              <w:rPr>
                <w:rFonts w:ascii="Times New Roman" w:hAnsi="Times New Roman"/>
                <w:sz w:val="24"/>
                <w:szCs w:val="24"/>
              </w:rPr>
              <w:t>. Руководство. Международные отношения. Образование. Культурная жизнь – театры, музеи, фестивали, выставки. Спорт.</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Cs/>
                <w:sz w:val="24"/>
                <w:szCs w:val="24"/>
              </w:rPr>
            </w:pPr>
            <w:r w:rsidRPr="007518B9">
              <w:rPr>
                <w:rStyle w:val="FontStyle44"/>
                <w:bCs/>
                <w:sz w:val="24"/>
                <w:szCs w:val="24"/>
              </w:rPr>
              <w:t>2</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r w:rsidRPr="007518B9">
              <w:rPr>
                <w:rFonts w:eastAsia="Arial Unicode MS"/>
                <w:color w:val="000000"/>
                <w:u w:color="000000"/>
                <w:bdr w:val="nil"/>
              </w:rPr>
              <w:t>ОК 01, ОК 05</w:t>
            </w:r>
          </w:p>
          <w:p w:rsidR="00041EAB" w:rsidRPr="007518B9" w:rsidRDefault="00041EAB" w:rsidP="0022193B">
            <w:pPr>
              <w:pStyle w:val="Style24"/>
              <w:widowControl/>
              <w:spacing w:line="240" w:lineRule="auto"/>
              <w:ind w:left="-76" w:right="-51"/>
              <w:jc w:val="center"/>
              <w:rPr>
                <w:rStyle w:val="FontStyle44"/>
                <w:sz w:val="24"/>
                <w:szCs w:val="24"/>
              </w:rPr>
            </w:pPr>
            <w:r w:rsidRPr="007518B9">
              <w:rPr>
                <w:rFonts w:eastAsia="Arial Unicode MS"/>
                <w:color w:val="000000"/>
                <w:u w:color="000000"/>
                <w:bdr w:val="nil"/>
              </w:rPr>
              <w:t>ОК 06</w:t>
            </w:r>
          </w:p>
        </w:tc>
      </w:tr>
      <w:tr w:rsidR="00041EAB" w:rsidRPr="007518B9" w:rsidTr="0022193B">
        <w:trPr>
          <w:trHeight w:val="20"/>
        </w:trPr>
        <w:tc>
          <w:tcPr>
            <w:tcW w:w="4176" w:type="pct"/>
            <w:gridSpan w:val="2"/>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rPr>
                <w:rFonts w:ascii="Times New Roman" w:hAnsi="Times New Roman"/>
                <w:b/>
                <w:sz w:val="24"/>
                <w:szCs w:val="24"/>
              </w:rPr>
            </w:pPr>
            <w:r w:rsidRPr="007518B9">
              <w:rPr>
                <w:rFonts w:ascii="Times New Roman" w:hAnsi="Times New Roman"/>
                <w:b/>
                <w:sz w:val="24"/>
                <w:szCs w:val="24"/>
              </w:rPr>
              <w:t>Раздел 6.</w:t>
            </w:r>
            <w:r>
              <w:rPr>
                <w:rFonts w:ascii="Times New Roman" w:hAnsi="Times New Roman"/>
                <w:b/>
                <w:sz w:val="24"/>
                <w:szCs w:val="24"/>
              </w:rPr>
              <w:t xml:space="preserve"> </w:t>
            </w:r>
            <w:r w:rsidRPr="007518B9">
              <w:rPr>
                <w:rFonts w:ascii="Times New Roman" w:hAnsi="Times New Roman"/>
                <w:b/>
                <w:sz w:val="24"/>
                <w:szCs w:val="24"/>
              </w:rPr>
              <w:t>Роль и положение России в мировом сообществе</w:t>
            </w:r>
          </w:p>
        </w:tc>
        <w:tc>
          <w:tcPr>
            <w:tcW w:w="269" w:type="pct"/>
            <w:tcBorders>
              <w:top w:val="single" w:sz="4" w:space="0" w:color="000000"/>
              <w:left w:val="single" w:sz="4" w:space="0" w:color="000000"/>
              <w:bottom w:val="single" w:sz="4" w:space="0" w:color="000000"/>
              <w:right w:val="single" w:sz="4" w:space="0" w:color="000000"/>
            </w:tcBorders>
            <w:shd w:val="clear" w:color="auto" w:fill="00B050"/>
            <w:vAlign w:val="center"/>
          </w:tcPr>
          <w:p w:rsidR="00041EAB" w:rsidRPr="00A439F6" w:rsidRDefault="00327858" w:rsidP="0022193B">
            <w:pPr>
              <w:pStyle w:val="Style22"/>
              <w:spacing w:line="240" w:lineRule="auto"/>
              <w:ind w:left="-76" w:right="-51" w:firstLine="0"/>
              <w:jc w:val="center"/>
              <w:rPr>
                <w:rStyle w:val="FontStyle44"/>
                <w:b/>
                <w:bCs/>
                <w:sz w:val="24"/>
                <w:szCs w:val="24"/>
              </w:rPr>
            </w:pPr>
            <w:r>
              <w:rPr>
                <w:rStyle w:val="FontStyle44"/>
                <w:b/>
                <w:bCs/>
                <w:sz w:val="24"/>
                <w:szCs w:val="24"/>
              </w:rPr>
              <w:t>6</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val="restart"/>
            <w:tcBorders>
              <w:top w:val="single" w:sz="4" w:space="0" w:color="000000"/>
              <w:left w:val="single" w:sz="4" w:space="0" w:color="000000"/>
              <w:right w:val="single" w:sz="4" w:space="0" w:color="auto"/>
            </w:tcBorders>
          </w:tcPr>
          <w:p w:rsidR="00041EAB" w:rsidRPr="007518B9" w:rsidRDefault="00041EAB" w:rsidP="0022193B">
            <w:pPr>
              <w:ind w:left="-76" w:right="-51"/>
              <w:jc w:val="center"/>
              <w:rPr>
                <w:rFonts w:ascii="Times New Roman" w:hAnsi="Times New Roman"/>
                <w:b/>
                <w:sz w:val="24"/>
                <w:szCs w:val="24"/>
              </w:rPr>
            </w:pPr>
            <w:r w:rsidRPr="007518B9">
              <w:rPr>
                <w:rFonts w:ascii="Times New Roman" w:hAnsi="Times New Roman"/>
                <w:b/>
                <w:sz w:val="24"/>
                <w:szCs w:val="24"/>
              </w:rPr>
              <w:t>Тема 6.1.</w:t>
            </w:r>
          </w:p>
          <w:p w:rsidR="00041EAB" w:rsidRPr="007518B9" w:rsidRDefault="00041EAB" w:rsidP="0022193B">
            <w:pPr>
              <w:ind w:left="-76" w:right="-51"/>
              <w:jc w:val="center"/>
              <w:rPr>
                <w:rFonts w:ascii="Times New Roman" w:hAnsi="Times New Roman"/>
                <w:b/>
                <w:sz w:val="24"/>
                <w:szCs w:val="24"/>
              </w:rPr>
            </w:pPr>
            <w:r w:rsidRPr="007518B9">
              <w:rPr>
                <w:rFonts w:ascii="Times New Roman" w:hAnsi="Times New Roman"/>
                <w:b/>
                <w:sz w:val="24"/>
                <w:szCs w:val="24"/>
              </w:rPr>
              <w:t>Роль и положение России в мировом сообществе</w:t>
            </w: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b/>
                <w:bCs/>
                <w:sz w:val="24"/>
                <w:szCs w:val="24"/>
              </w:rPr>
            </w:pPr>
            <w:r>
              <w:rPr>
                <w:rFonts w:ascii="Times New Roman" w:hAnsi="Times New Roman"/>
                <w:b/>
                <w:bCs/>
                <w:sz w:val="24"/>
                <w:szCs w:val="24"/>
              </w:rPr>
              <w:t>Содержание</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327858" w:rsidP="0022193B">
            <w:pPr>
              <w:pStyle w:val="Style22"/>
              <w:spacing w:line="240" w:lineRule="auto"/>
              <w:ind w:left="-76" w:right="-51" w:firstLine="0"/>
              <w:jc w:val="center"/>
              <w:rPr>
                <w:rStyle w:val="FontStyle44"/>
                <w:b/>
                <w:bCs/>
                <w:sz w:val="24"/>
                <w:szCs w:val="24"/>
              </w:rPr>
            </w:pPr>
            <w:r>
              <w:rPr>
                <w:rStyle w:val="FontStyle44"/>
                <w:b/>
                <w:bCs/>
                <w:sz w:val="24"/>
                <w:szCs w:val="24"/>
              </w:rPr>
              <w:t>6</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tcBorders>
              <w:left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b/>
                <w:bCs/>
                <w:sz w:val="24"/>
                <w:szCs w:val="24"/>
              </w:rPr>
            </w:pPr>
            <w:r w:rsidRPr="007518B9">
              <w:rPr>
                <w:rFonts w:ascii="Times New Roman" w:hAnsi="Times New Roman"/>
                <w:sz w:val="24"/>
                <w:szCs w:val="24"/>
              </w:rPr>
              <w:t xml:space="preserve">Россия – сверхдержава. Геополитическое положение. </w:t>
            </w:r>
            <w:proofErr w:type="spellStart"/>
            <w:r w:rsidRPr="007518B9">
              <w:rPr>
                <w:rFonts w:ascii="Times New Roman" w:hAnsi="Times New Roman"/>
                <w:sz w:val="24"/>
                <w:szCs w:val="24"/>
              </w:rPr>
              <w:t>Южсиб</w:t>
            </w:r>
            <w:proofErr w:type="spellEnd"/>
            <w:r w:rsidRPr="007518B9">
              <w:rPr>
                <w:rFonts w:ascii="Times New Roman" w:hAnsi="Times New Roman"/>
                <w:sz w:val="24"/>
                <w:szCs w:val="24"/>
              </w:rPr>
              <w:t xml:space="preserve"> и Транссиб. Месторождения нефти и газа, их роль в российской экономике. Отношения со странами НАТО. Россия на постсоветском пространстве. Роль России в мировой экономике. Торговые партнеры Российской Федерации. Санкции. Сирия. Сближение с азиатскими странами. Отношения с Украиной. Вхождение Крыма в состав Российской Федерации. Донецк и Луганск. </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Cs/>
                <w:sz w:val="24"/>
                <w:szCs w:val="24"/>
              </w:rPr>
            </w:pPr>
            <w:r w:rsidRPr="007518B9">
              <w:rPr>
                <w:rStyle w:val="FontStyle44"/>
                <w:bCs/>
                <w:sz w:val="24"/>
                <w:szCs w:val="24"/>
              </w:rPr>
              <w:t>2</w:t>
            </w:r>
          </w:p>
        </w:tc>
        <w:tc>
          <w:tcPr>
            <w:tcW w:w="555" w:type="pct"/>
            <w:vMerge w:val="restart"/>
            <w:tcBorders>
              <w:top w:val="single" w:sz="4" w:space="0" w:color="000000"/>
              <w:left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r w:rsidRPr="007518B9">
              <w:rPr>
                <w:rFonts w:eastAsia="Arial Unicode MS"/>
                <w:color w:val="000000"/>
                <w:u w:color="000000"/>
                <w:bdr w:val="nil"/>
              </w:rPr>
              <w:t>ОК 01, ОК 05</w:t>
            </w:r>
          </w:p>
          <w:p w:rsidR="00041EAB" w:rsidRPr="007518B9" w:rsidRDefault="00041EAB" w:rsidP="0022193B">
            <w:pPr>
              <w:pStyle w:val="Style24"/>
              <w:widowControl/>
              <w:spacing w:line="240" w:lineRule="auto"/>
              <w:ind w:left="-76" w:right="-51"/>
              <w:jc w:val="center"/>
              <w:rPr>
                <w:rStyle w:val="FontStyle44"/>
                <w:sz w:val="24"/>
                <w:szCs w:val="24"/>
              </w:rPr>
            </w:pPr>
            <w:r w:rsidRPr="007518B9">
              <w:rPr>
                <w:rFonts w:eastAsia="Arial Unicode MS"/>
                <w:color w:val="000000"/>
                <w:u w:color="000000"/>
                <w:bdr w:val="nil"/>
              </w:rPr>
              <w:t>ОК 06</w:t>
            </w:r>
          </w:p>
        </w:tc>
      </w:tr>
      <w:tr w:rsidR="00041EAB" w:rsidRPr="007518B9" w:rsidTr="0022193B">
        <w:trPr>
          <w:trHeight w:val="20"/>
        </w:trPr>
        <w:tc>
          <w:tcPr>
            <w:tcW w:w="676" w:type="pct"/>
            <w:vMerge/>
            <w:tcBorders>
              <w:left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b/>
                <w:sz w:val="24"/>
                <w:szCs w:val="24"/>
              </w:rPr>
            </w:pPr>
            <w:r w:rsidRPr="007518B9">
              <w:rPr>
                <w:rFonts w:ascii="Times New Roman" w:hAnsi="Times New Roman"/>
                <w:sz w:val="24"/>
                <w:szCs w:val="24"/>
              </w:rPr>
              <w:t>Референдум 16 марта 2014 года. Принятие республики Крым в состав Российской Федерации</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41EAB" w:rsidRPr="007518B9" w:rsidRDefault="00041EAB" w:rsidP="0022193B">
            <w:pPr>
              <w:pStyle w:val="Style22"/>
              <w:spacing w:line="240" w:lineRule="auto"/>
              <w:ind w:left="-76" w:right="-51" w:firstLine="0"/>
              <w:jc w:val="center"/>
              <w:rPr>
                <w:rStyle w:val="FontStyle44"/>
                <w:bCs/>
                <w:sz w:val="24"/>
                <w:szCs w:val="24"/>
              </w:rPr>
            </w:pPr>
            <w:r w:rsidRPr="007518B9">
              <w:rPr>
                <w:rStyle w:val="FontStyle44"/>
                <w:bCs/>
                <w:sz w:val="24"/>
                <w:szCs w:val="24"/>
              </w:rPr>
              <w:t>2</w:t>
            </w:r>
          </w:p>
        </w:tc>
        <w:tc>
          <w:tcPr>
            <w:tcW w:w="555" w:type="pct"/>
            <w:vMerge/>
            <w:tcBorders>
              <w:left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tcBorders>
              <w:left w:val="single" w:sz="4" w:space="0" w:color="000000"/>
              <w:bottom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color w:val="auto"/>
                <w:sz w:val="24"/>
                <w:szCs w:val="24"/>
              </w:rPr>
            </w:pPr>
            <w:r w:rsidRPr="007518B9">
              <w:rPr>
                <w:rFonts w:ascii="Times New Roman" w:hAnsi="Times New Roman"/>
                <w:b/>
                <w:color w:val="auto"/>
                <w:sz w:val="24"/>
                <w:szCs w:val="24"/>
              </w:rPr>
              <w:t>Самостоятельная работа обучающихся</w:t>
            </w:r>
          </w:p>
          <w:p w:rsidR="00041EAB" w:rsidRPr="007518B9" w:rsidRDefault="00041EAB" w:rsidP="0022193B">
            <w:pPr>
              <w:ind w:left="-76" w:right="-51"/>
              <w:jc w:val="both"/>
              <w:rPr>
                <w:rFonts w:ascii="Times New Roman" w:hAnsi="Times New Roman"/>
                <w:b/>
                <w:sz w:val="24"/>
                <w:szCs w:val="24"/>
              </w:rPr>
            </w:pPr>
            <w:r w:rsidRPr="007518B9">
              <w:rPr>
                <w:rFonts w:ascii="Times New Roman" w:hAnsi="Times New Roman"/>
                <w:sz w:val="24"/>
                <w:szCs w:val="24"/>
              </w:rPr>
              <w:t>Подготовить сообщение на тему «Современное состояние российско-украинских отношений»</w:t>
            </w:r>
          </w:p>
        </w:tc>
        <w:tc>
          <w:tcPr>
            <w:tcW w:w="269" w:type="pct"/>
            <w:tcBorders>
              <w:top w:val="single" w:sz="4" w:space="0" w:color="000000"/>
              <w:left w:val="single" w:sz="4" w:space="0" w:color="000000"/>
              <w:bottom w:val="single" w:sz="4" w:space="0" w:color="000000"/>
              <w:right w:val="single" w:sz="4" w:space="0" w:color="000000"/>
            </w:tcBorders>
            <w:shd w:val="clear" w:color="auto" w:fill="FFFF00"/>
            <w:vAlign w:val="center"/>
          </w:tcPr>
          <w:p w:rsidR="00041EAB" w:rsidRPr="007518B9" w:rsidRDefault="00327858" w:rsidP="0022193B">
            <w:pPr>
              <w:pStyle w:val="Style22"/>
              <w:spacing w:line="240" w:lineRule="auto"/>
              <w:ind w:left="-76" w:right="-51" w:firstLine="0"/>
              <w:jc w:val="center"/>
              <w:rPr>
                <w:rStyle w:val="FontStyle44"/>
                <w:bCs/>
                <w:sz w:val="24"/>
                <w:szCs w:val="24"/>
              </w:rPr>
            </w:pPr>
            <w:r>
              <w:rPr>
                <w:rStyle w:val="FontStyle44"/>
                <w:bCs/>
                <w:sz w:val="24"/>
                <w:szCs w:val="24"/>
              </w:rPr>
              <w:t>2</w:t>
            </w:r>
          </w:p>
        </w:tc>
        <w:tc>
          <w:tcPr>
            <w:tcW w:w="555" w:type="pct"/>
            <w:vMerge/>
            <w:tcBorders>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p>
        </w:tc>
      </w:tr>
      <w:tr w:rsidR="00041EAB" w:rsidRPr="007518B9" w:rsidTr="0022193B">
        <w:trPr>
          <w:trHeight w:val="20"/>
        </w:trPr>
        <w:tc>
          <w:tcPr>
            <w:tcW w:w="4176" w:type="pct"/>
            <w:gridSpan w:val="2"/>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rPr>
                <w:rFonts w:ascii="Times New Roman" w:hAnsi="Times New Roman"/>
                <w:b/>
                <w:sz w:val="24"/>
                <w:szCs w:val="24"/>
              </w:rPr>
            </w:pPr>
            <w:r w:rsidRPr="007518B9">
              <w:rPr>
                <w:rFonts w:ascii="Times New Roman" w:hAnsi="Times New Roman"/>
                <w:b/>
                <w:sz w:val="24"/>
                <w:szCs w:val="24"/>
              </w:rPr>
              <w:t>Раздел 7.</w:t>
            </w:r>
            <w:r>
              <w:rPr>
                <w:rFonts w:ascii="Times New Roman" w:hAnsi="Times New Roman"/>
                <w:b/>
                <w:sz w:val="24"/>
                <w:szCs w:val="24"/>
              </w:rPr>
              <w:t xml:space="preserve"> </w:t>
            </w:r>
            <w:r w:rsidRPr="007518B9">
              <w:rPr>
                <w:rFonts w:ascii="Times New Roman" w:hAnsi="Times New Roman"/>
                <w:b/>
                <w:sz w:val="24"/>
                <w:szCs w:val="24"/>
              </w:rPr>
              <w:t>Достижения России</w:t>
            </w:r>
          </w:p>
        </w:tc>
        <w:tc>
          <w:tcPr>
            <w:tcW w:w="269" w:type="pct"/>
            <w:tcBorders>
              <w:top w:val="single" w:sz="4" w:space="0" w:color="000000"/>
              <w:left w:val="single" w:sz="4" w:space="0" w:color="000000"/>
              <w:bottom w:val="single" w:sz="4" w:space="0" w:color="000000"/>
              <w:right w:val="single" w:sz="4" w:space="0" w:color="000000"/>
            </w:tcBorders>
            <w:shd w:val="clear" w:color="auto" w:fill="00B050"/>
            <w:vAlign w:val="center"/>
          </w:tcPr>
          <w:p w:rsidR="00041EAB" w:rsidRPr="00A439F6" w:rsidRDefault="00041EAB" w:rsidP="0022193B">
            <w:pPr>
              <w:pStyle w:val="Style22"/>
              <w:spacing w:line="240" w:lineRule="auto"/>
              <w:ind w:left="-76" w:right="-51" w:firstLine="0"/>
              <w:jc w:val="center"/>
              <w:rPr>
                <w:rStyle w:val="FontStyle44"/>
                <w:b/>
                <w:bCs/>
                <w:sz w:val="24"/>
                <w:szCs w:val="24"/>
              </w:rPr>
            </w:pPr>
            <w:r>
              <w:rPr>
                <w:rStyle w:val="FontStyle44"/>
                <w:b/>
                <w:bCs/>
                <w:sz w:val="24"/>
                <w:szCs w:val="24"/>
              </w:rPr>
              <w:t>4</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val="restart"/>
            <w:tcBorders>
              <w:top w:val="single" w:sz="4" w:space="0" w:color="000000"/>
              <w:left w:val="single" w:sz="4" w:space="0" w:color="000000"/>
              <w:right w:val="single" w:sz="4" w:space="0" w:color="auto"/>
            </w:tcBorders>
          </w:tcPr>
          <w:p w:rsidR="00041EAB" w:rsidRPr="007518B9" w:rsidRDefault="00041EAB" w:rsidP="0022193B">
            <w:pPr>
              <w:ind w:left="-76" w:right="-51"/>
              <w:jc w:val="center"/>
              <w:rPr>
                <w:rFonts w:ascii="Times New Roman" w:hAnsi="Times New Roman"/>
                <w:b/>
                <w:sz w:val="24"/>
                <w:szCs w:val="24"/>
              </w:rPr>
            </w:pPr>
            <w:r w:rsidRPr="007518B9">
              <w:rPr>
                <w:rFonts w:ascii="Times New Roman" w:hAnsi="Times New Roman"/>
                <w:b/>
                <w:sz w:val="24"/>
                <w:szCs w:val="24"/>
              </w:rPr>
              <w:t>Тема 7.1.</w:t>
            </w:r>
          </w:p>
          <w:p w:rsidR="00041EAB" w:rsidRPr="007518B9" w:rsidRDefault="00041EAB" w:rsidP="0022193B">
            <w:pPr>
              <w:pStyle w:val="Style12"/>
              <w:widowControl/>
              <w:spacing w:line="240" w:lineRule="auto"/>
              <w:ind w:left="-76" w:right="-51" w:firstLine="0"/>
              <w:jc w:val="center"/>
              <w:rPr>
                <w:b/>
              </w:rPr>
            </w:pPr>
            <w:r w:rsidRPr="007518B9">
              <w:rPr>
                <w:b/>
              </w:rPr>
              <w:t>Достижения России</w:t>
            </w:r>
          </w:p>
        </w:tc>
        <w:tc>
          <w:tcPr>
            <w:tcW w:w="3500" w:type="pct"/>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ind w:left="-76" w:right="-51"/>
              <w:jc w:val="both"/>
              <w:rPr>
                <w:rFonts w:ascii="Times New Roman" w:hAnsi="Times New Roman"/>
                <w:b/>
                <w:bCs/>
                <w:sz w:val="24"/>
                <w:szCs w:val="24"/>
              </w:rPr>
            </w:pPr>
            <w:r>
              <w:rPr>
                <w:rFonts w:ascii="Times New Roman" w:hAnsi="Times New Roman"/>
                <w:b/>
                <w:bCs/>
                <w:sz w:val="24"/>
                <w:szCs w:val="24"/>
              </w:rPr>
              <w:t>Содержание</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
                <w:bCs/>
                <w:sz w:val="24"/>
                <w:szCs w:val="24"/>
              </w:rPr>
            </w:pPr>
            <w:r>
              <w:rPr>
                <w:rStyle w:val="FontStyle44"/>
                <w:b/>
                <w:bCs/>
                <w:sz w:val="24"/>
                <w:szCs w:val="24"/>
              </w:rPr>
              <w:t>4</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676" w:type="pct"/>
            <w:vMerge/>
            <w:tcBorders>
              <w:left w:val="single" w:sz="4" w:space="0" w:color="000000"/>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auto"/>
              <w:right w:val="single" w:sz="4" w:space="0" w:color="000000"/>
            </w:tcBorders>
          </w:tcPr>
          <w:p w:rsidR="00041EAB" w:rsidRPr="007518B9" w:rsidRDefault="00041EAB" w:rsidP="0022193B">
            <w:pPr>
              <w:autoSpaceDE w:val="0"/>
              <w:autoSpaceDN w:val="0"/>
              <w:adjustRightInd w:val="0"/>
              <w:ind w:left="-76" w:right="-51"/>
              <w:jc w:val="both"/>
              <w:rPr>
                <w:rFonts w:ascii="Times New Roman" w:hAnsi="Times New Roman"/>
                <w:sz w:val="24"/>
                <w:szCs w:val="24"/>
              </w:rPr>
            </w:pPr>
            <w:r w:rsidRPr="007518B9">
              <w:rPr>
                <w:rFonts w:ascii="Times New Roman" w:hAnsi="Times New Roman"/>
                <w:sz w:val="24"/>
                <w:szCs w:val="24"/>
              </w:rPr>
              <w:t xml:space="preserve">Территория России. Размер. Природные ресурсы. Изучение территории России русскими. Иностранные нашествия на Россию – монголо-татарское иго, польская интервенция, Наполеон Бонапарт, гитлеровская Германия. Военное строительство. Вооружение. Войска. Достижения россиян в области точных, естественных и гуманитарных наук. М. В. Ломоносов, Д.И. Менделеев, Н. И. Лобачевский и др. Достижения в области техники – электроника, энергетика и т.д. Достижения в области освоения космоса. С.П. Королев. Первый искусственный спутник Земли. Юрий Гагарин. Международная космическая станция. Атомная энергетика. Транспорт. ГЛОНАСС. </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Cs/>
                <w:sz w:val="24"/>
                <w:szCs w:val="24"/>
              </w:rPr>
            </w:pPr>
            <w:r w:rsidRPr="007518B9">
              <w:rPr>
                <w:rStyle w:val="FontStyle44"/>
                <w:bCs/>
                <w:sz w:val="24"/>
                <w:szCs w:val="24"/>
              </w:rPr>
              <w:t>2</w:t>
            </w:r>
          </w:p>
        </w:tc>
        <w:tc>
          <w:tcPr>
            <w:tcW w:w="555" w:type="pct"/>
            <w:tcBorders>
              <w:top w:val="single" w:sz="4" w:space="0" w:color="000000"/>
              <w:left w:val="single" w:sz="4" w:space="0" w:color="000000"/>
              <w:bottom w:val="single" w:sz="4" w:space="0" w:color="auto"/>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r w:rsidRPr="007518B9">
              <w:rPr>
                <w:rFonts w:eastAsia="Arial Unicode MS"/>
                <w:color w:val="000000"/>
                <w:u w:color="000000"/>
                <w:bdr w:val="nil"/>
              </w:rPr>
              <w:t>ОК 01, ОК 05</w:t>
            </w:r>
          </w:p>
          <w:p w:rsidR="00041EAB" w:rsidRPr="007518B9" w:rsidRDefault="00041EAB" w:rsidP="0022193B">
            <w:pPr>
              <w:pStyle w:val="Style24"/>
              <w:widowControl/>
              <w:spacing w:line="240" w:lineRule="auto"/>
              <w:ind w:left="-76" w:right="-51"/>
              <w:jc w:val="center"/>
              <w:rPr>
                <w:rStyle w:val="FontStyle44"/>
                <w:sz w:val="24"/>
                <w:szCs w:val="24"/>
              </w:rPr>
            </w:pPr>
            <w:r w:rsidRPr="007518B9">
              <w:rPr>
                <w:rFonts w:eastAsia="Arial Unicode MS"/>
                <w:color w:val="000000"/>
                <w:u w:color="000000"/>
                <w:bdr w:val="nil"/>
              </w:rPr>
              <w:t>ОК 06</w:t>
            </w:r>
          </w:p>
        </w:tc>
      </w:tr>
      <w:tr w:rsidR="00041EAB" w:rsidRPr="007518B9" w:rsidTr="0022193B">
        <w:trPr>
          <w:trHeight w:val="20"/>
        </w:trPr>
        <w:tc>
          <w:tcPr>
            <w:tcW w:w="676" w:type="pct"/>
            <w:vMerge/>
            <w:tcBorders>
              <w:left w:val="single" w:sz="4" w:space="0" w:color="000000"/>
              <w:bottom w:val="single" w:sz="4" w:space="0" w:color="auto"/>
              <w:right w:val="single" w:sz="4" w:space="0" w:color="auto"/>
            </w:tcBorders>
          </w:tcPr>
          <w:p w:rsidR="00041EAB" w:rsidRPr="007518B9" w:rsidRDefault="00041EAB" w:rsidP="0022193B">
            <w:pPr>
              <w:pStyle w:val="Style12"/>
              <w:widowControl/>
              <w:spacing w:line="240" w:lineRule="auto"/>
              <w:ind w:left="-76" w:right="-51" w:firstLine="0"/>
              <w:jc w:val="center"/>
              <w:rPr>
                <w:b/>
              </w:rPr>
            </w:pPr>
          </w:p>
        </w:tc>
        <w:tc>
          <w:tcPr>
            <w:tcW w:w="3500" w:type="pct"/>
            <w:tcBorders>
              <w:top w:val="single" w:sz="4" w:space="0" w:color="000000"/>
              <w:left w:val="single" w:sz="4" w:space="0" w:color="000000"/>
              <w:bottom w:val="single" w:sz="4" w:space="0" w:color="auto"/>
              <w:right w:val="single" w:sz="4" w:space="0" w:color="000000"/>
            </w:tcBorders>
          </w:tcPr>
          <w:p w:rsidR="00041EAB" w:rsidRPr="007518B9" w:rsidRDefault="00041EAB" w:rsidP="0022193B">
            <w:pPr>
              <w:autoSpaceDE w:val="0"/>
              <w:autoSpaceDN w:val="0"/>
              <w:adjustRightInd w:val="0"/>
              <w:ind w:left="-76" w:right="-51"/>
              <w:jc w:val="both"/>
              <w:rPr>
                <w:rFonts w:ascii="Times New Roman" w:hAnsi="Times New Roman"/>
                <w:sz w:val="24"/>
                <w:szCs w:val="24"/>
              </w:rPr>
            </w:pPr>
            <w:r w:rsidRPr="007518B9">
              <w:rPr>
                <w:rFonts w:ascii="Times New Roman" w:hAnsi="Times New Roman"/>
                <w:sz w:val="24"/>
                <w:szCs w:val="24"/>
              </w:rPr>
              <w:t>Достижения российской культуры. Литература. Балет. Театр. Музыка. Живопись. Архитектура. Русский язык</w:t>
            </w:r>
            <w:r w:rsidRPr="007518B9">
              <w:rPr>
                <w:rFonts w:ascii="Times New Roman" w:hAnsi="Times New Roman"/>
                <w:b/>
                <w:sz w:val="24"/>
                <w:szCs w:val="24"/>
              </w:rPr>
              <w:t xml:space="preserve">. </w:t>
            </w:r>
            <w:r w:rsidRPr="007518B9">
              <w:rPr>
                <w:rFonts w:ascii="Times New Roman" w:hAnsi="Times New Roman"/>
                <w:sz w:val="24"/>
                <w:szCs w:val="24"/>
              </w:rPr>
              <w:t>Спортивные достижения. Российские спортсмены на Олимпийских играх.</w:t>
            </w:r>
          </w:p>
        </w:tc>
        <w:tc>
          <w:tcPr>
            <w:tcW w:w="269"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2"/>
              <w:spacing w:line="240" w:lineRule="auto"/>
              <w:ind w:left="-76" w:right="-51" w:firstLine="0"/>
              <w:jc w:val="center"/>
              <w:rPr>
                <w:rStyle w:val="FontStyle44"/>
                <w:bCs/>
                <w:sz w:val="24"/>
                <w:szCs w:val="24"/>
              </w:rPr>
            </w:pPr>
            <w:r>
              <w:rPr>
                <w:rStyle w:val="FontStyle44"/>
                <w:bCs/>
                <w:sz w:val="24"/>
                <w:szCs w:val="24"/>
              </w:rPr>
              <w:t>2</w:t>
            </w:r>
          </w:p>
        </w:tc>
        <w:tc>
          <w:tcPr>
            <w:tcW w:w="555" w:type="pct"/>
            <w:tcBorders>
              <w:top w:val="single" w:sz="4" w:space="0" w:color="000000"/>
              <w:left w:val="single" w:sz="4" w:space="0" w:color="000000"/>
              <w:bottom w:val="single" w:sz="4" w:space="0" w:color="auto"/>
              <w:right w:val="single" w:sz="4" w:space="0" w:color="000000"/>
            </w:tcBorders>
            <w:vAlign w:val="center"/>
          </w:tcPr>
          <w:p w:rsidR="00041EAB" w:rsidRPr="007518B9" w:rsidRDefault="00041EAB" w:rsidP="0022193B">
            <w:pPr>
              <w:pStyle w:val="Style24"/>
              <w:widowControl/>
              <w:spacing w:line="240" w:lineRule="auto"/>
              <w:ind w:left="-76" w:right="-51"/>
              <w:jc w:val="center"/>
              <w:rPr>
                <w:rFonts w:eastAsia="Arial Unicode MS"/>
                <w:color w:val="000000"/>
                <w:u w:color="000000"/>
                <w:bdr w:val="nil"/>
              </w:rPr>
            </w:pPr>
          </w:p>
        </w:tc>
      </w:tr>
      <w:tr w:rsidR="00041EAB" w:rsidRPr="007518B9" w:rsidTr="0022193B">
        <w:trPr>
          <w:trHeight w:val="20"/>
        </w:trPr>
        <w:tc>
          <w:tcPr>
            <w:tcW w:w="4176" w:type="pct"/>
            <w:gridSpan w:val="2"/>
            <w:tcBorders>
              <w:top w:val="single" w:sz="4" w:space="0" w:color="000000"/>
              <w:left w:val="single" w:sz="4" w:space="0" w:color="000000"/>
              <w:bottom w:val="single" w:sz="4" w:space="0" w:color="000000"/>
              <w:right w:val="single" w:sz="4" w:space="0" w:color="000000"/>
            </w:tcBorders>
          </w:tcPr>
          <w:p w:rsidR="00041EAB" w:rsidRPr="007518B9" w:rsidRDefault="00041EAB" w:rsidP="00327858">
            <w:pPr>
              <w:widowControl w:val="0"/>
              <w:autoSpaceDE w:val="0"/>
              <w:autoSpaceDN w:val="0"/>
              <w:jc w:val="both"/>
              <w:rPr>
                <w:rFonts w:ascii="Times New Roman" w:hAnsi="Times New Roman"/>
                <w:b/>
                <w:color w:val="auto"/>
                <w:sz w:val="24"/>
                <w:szCs w:val="24"/>
                <w:lang w:eastAsia="en-US"/>
              </w:rPr>
            </w:pPr>
            <w:r w:rsidRPr="007518B9">
              <w:rPr>
                <w:rFonts w:ascii="Times New Roman" w:hAnsi="Times New Roman"/>
                <w:b/>
                <w:color w:val="auto"/>
                <w:sz w:val="24"/>
                <w:szCs w:val="24"/>
                <w:lang w:eastAsia="en-US"/>
              </w:rPr>
              <w:t xml:space="preserve">Промежуточная аттестация: </w:t>
            </w:r>
            <w:r w:rsidR="00327858">
              <w:rPr>
                <w:rFonts w:ascii="Times New Roman" w:hAnsi="Times New Roman"/>
                <w:b/>
                <w:color w:val="auto"/>
                <w:sz w:val="24"/>
                <w:szCs w:val="24"/>
                <w:lang w:eastAsia="en-US"/>
              </w:rPr>
              <w:t>Д</w:t>
            </w:r>
            <w:r w:rsidRPr="007518B9">
              <w:rPr>
                <w:rFonts w:ascii="Times New Roman" w:hAnsi="Times New Roman"/>
                <w:b/>
                <w:color w:val="auto"/>
                <w:sz w:val="24"/>
                <w:szCs w:val="24"/>
                <w:lang w:eastAsia="en-US"/>
              </w:rPr>
              <w:t xml:space="preserve">ифференцированный зачет </w:t>
            </w:r>
            <w:r>
              <w:rPr>
                <w:rFonts w:ascii="Times New Roman" w:hAnsi="Times New Roman"/>
                <w:b/>
                <w:color w:val="auto"/>
                <w:sz w:val="24"/>
                <w:szCs w:val="24"/>
                <w:lang w:eastAsia="en-US"/>
              </w:rPr>
              <w:t>(ПЗ №6)</w:t>
            </w:r>
          </w:p>
        </w:tc>
        <w:tc>
          <w:tcPr>
            <w:tcW w:w="269" w:type="pct"/>
            <w:tcBorders>
              <w:top w:val="single" w:sz="4" w:space="0" w:color="000000"/>
              <w:left w:val="single" w:sz="4" w:space="0" w:color="000000"/>
              <w:bottom w:val="single" w:sz="4" w:space="0" w:color="000000"/>
              <w:right w:val="single" w:sz="4" w:space="0" w:color="000000"/>
            </w:tcBorders>
            <w:shd w:val="clear" w:color="auto" w:fill="92D050"/>
          </w:tcPr>
          <w:p w:rsidR="00041EAB" w:rsidRPr="007518B9" w:rsidRDefault="00041EAB" w:rsidP="0022193B">
            <w:pPr>
              <w:widowControl w:val="0"/>
              <w:autoSpaceDE w:val="0"/>
              <w:autoSpaceDN w:val="0"/>
              <w:jc w:val="center"/>
              <w:rPr>
                <w:rFonts w:ascii="Times New Roman" w:hAnsi="Times New Roman"/>
                <w:b/>
                <w:color w:val="auto"/>
                <w:sz w:val="24"/>
                <w:szCs w:val="24"/>
                <w:lang w:eastAsia="en-US"/>
              </w:rPr>
            </w:pPr>
            <w:r>
              <w:rPr>
                <w:rFonts w:ascii="Times New Roman" w:hAnsi="Times New Roman"/>
                <w:b/>
                <w:color w:val="auto"/>
                <w:sz w:val="24"/>
                <w:szCs w:val="24"/>
                <w:lang w:eastAsia="en-US"/>
              </w:rPr>
              <w:t>2</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r w:rsidR="00041EAB" w:rsidRPr="007518B9" w:rsidTr="0022193B">
        <w:trPr>
          <w:trHeight w:val="20"/>
        </w:trPr>
        <w:tc>
          <w:tcPr>
            <w:tcW w:w="4176" w:type="pct"/>
            <w:gridSpan w:val="2"/>
            <w:tcBorders>
              <w:top w:val="single" w:sz="4" w:space="0" w:color="000000"/>
              <w:left w:val="single" w:sz="4" w:space="0" w:color="000000"/>
              <w:bottom w:val="single" w:sz="4" w:space="0" w:color="000000"/>
              <w:right w:val="single" w:sz="4" w:space="0" w:color="000000"/>
            </w:tcBorders>
          </w:tcPr>
          <w:p w:rsidR="00041EAB" w:rsidRPr="007518B9" w:rsidRDefault="00041EAB" w:rsidP="0022193B">
            <w:pPr>
              <w:widowControl w:val="0"/>
              <w:autoSpaceDE w:val="0"/>
              <w:autoSpaceDN w:val="0"/>
              <w:jc w:val="both"/>
              <w:rPr>
                <w:rFonts w:ascii="Times New Roman" w:hAnsi="Times New Roman"/>
                <w:b/>
                <w:color w:val="auto"/>
                <w:sz w:val="24"/>
                <w:szCs w:val="24"/>
                <w:lang w:eastAsia="en-US"/>
              </w:rPr>
            </w:pPr>
            <w:r w:rsidRPr="007518B9">
              <w:rPr>
                <w:rFonts w:ascii="Times New Roman" w:hAnsi="Times New Roman"/>
                <w:b/>
                <w:color w:val="auto"/>
                <w:sz w:val="24"/>
                <w:szCs w:val="24"/>
                <w:lang w:eastAsia="en-US"/>
              </w:rPr>
              <w:t>Всего:</w:t>
            </w:r>
          </w:p>
        </w:tc>
        <w:tc>
          <w:tcPr>
            <w:tcW w:w="269" w:type="pct"/>
            <w:tcBorders>
              <w:top w:val="single" w:sz="4" w:space="0" w:color="000000"/>
              <w:left w:val="single" w:sz="4" w:space="0" w:color="000000"/>
              <w:bottom w:val="single" w:sz="4" w:space="0" w:color="000000"/>
              <w:right w:val="single" w:sz="4" w:space="0" w:color="000000"/>
            </w:tcBorders>
          </w:tcPr>
          <w:p w:rsidR="00041EAB" w:rsidRPr="007518B9" w:rsidRDefault="00327858" w:rsidP="00041EAB">
            <w:pPr>
              <w:widowControl w:val="0"/>
              <w:autoSpaceDE w:val="0"/>
              <w:autoSpaceDN w:val="0"/>
              <w:jc w:val="center"/>
              <w:rPr>
                <w:rFonts w:ascii="Times New Roman" w:hAnsi="Times New Roman"/>
                <w:b/>
                <w:color w:val="auto"/>
                <w:sz w:val="24"/>
                <w:szCs w:val="24"/>
                <w:lang w:eastAsia="en-US"/>
              </w:rPr>
            </w:pPr>
            <w:r>
              <w:rPr>
                <w:rFonts w:ascii="Times New Roman" w:hAnsi="Times New Roman"/>
                <w:b/>
                <w:color w:val="auto"/>
                <w:sz w:val="24"/>
                <w:szCs w:val="24"/>
                <w:lang w:eastAsia="en-US"/>
              </w:rPr>
              <w:t>38</w:t>
            </w:r>
          </w:p>
        </w:tc>
        <w:tc>
          <w:tcPr>
            <w:tcW w:w="555" w:type="pct"/>
            <w:tcBorders>
              <w:top w:val="single" w:sz="4" w:space="0" w:color="000000"/>
              <w:left w:val="single" w:sz="4" w:space="0" w:color="000000"/>
              <w:bottom w:val="single" w:sz="4" w:space="0" w:color="000000"/>
              <w:right w:val="single" w:sz="4" w:space="0" w:color="000000"/>
            </w:tcBorders>
            <w:vAlign w:val="center"/>
          </w:tcPr>
          <w:p w:rsidR="00041EAB" w:rsidRPr="007518B9" w:rsidRDefault="00041EAB" w:rsidP="0022193B">
            <w:pPr>
              <w:pStyle w:val="Style24"/>
              <w:widowControl/>
              <w:spacing w:line="240" w:lineRule="auto"/>
              <w:ind w:left="-76" w:right="-51"/>
              <w:jc w:val="center"/>
              <w:rPr>
                <w:rStyle w:val="FontStyle44"/>
                <w:sz w:val="24"/>
                <w:szCs w:val="24"/>
              </w:rPr>
            </w:pPr>
          </w:p>
        </w:tc>
      </w:tr>
    </w:tbl>
    <w:p w:rsidR="00041EAB" w:rsidRDefault="00041EAB" w:rsidP="00C22A4A">
      <w:pPr>
        <w:rPr>
          <w:rFonts w:ascii="Times New Roman" w:hAnsi="Times New Roman"/>
          <w:b/>
          <w:caps/>
          <w:sz w:val="24"/>
          <w:szCs w:val="24"/>
        </w:rPr>
      </w:pPr>
    </w:p>
    <w:p w:rsidR="00041EAB" w:rsidRPr="00C22A4A" w:rsidRDefault="00041EAB" w:rsidP="00C22A4A">
      <w:pPr>
        <w:rPr>
          <w:rFonts w:ascii="Times New Roman" w:hAnsi="Times New Roman"/>
          <w:b/>
          <w:caps/>
          <w:sz w:val="24"/>
          <w:szCs w:val="24"/>
        </w:rPr>
        <w:sectPr w:rsidR="00041EAB" w:rsidRPr="00C22A4A" w:rsidSect="00896DB0">
          <w:pgSz w:w="16838" w:h="11906" w:orient="landscape"/>
          <w:pgMar w:top="567" w:right="567" w:bottom="567" w:left="1134" w:header="709" w:footer="709" w:gutter="0"/>
          <w:cols w:space="720"/>
          <w:docGrid w:linePitch="299"/>
        </w:sectPr>
      </w:pPr>
    </w:p>
    <w:p w:rsidR="00947028" w:rsidRPr="00C22A4A" w:rsidRDefault="00947028" w:rsidP="00C22A4A">
      <w:pPr>
        <w:pStyle w:val="11"/>
        <w:spacing w:beforeAutospacing="0" w:after="0" w:afterAutospacing="0"/>
        <w:rPr>
          <w:rFonts w:ascii="Times New Roman" w:hAnsi="Times New Roman"/>
          <w:color w:val="auto"/>
          <w:szCs w:val="24"/>
        </w:rPr>
      </w:pPr>
      <w:r w:rsidRPr="00C22A4A">
        <w:rPr>
          <w:rFonts w:ascii="Times New Roman" w:hAnsi="Times New Roman"/>
          <w:color w:val="auto"/>
          <w:szCs w:val="24"/>
        </w:rPr>
        <w:lastRenderedPageBreak/>
        <w:t>3. Условия реализации ДИСЦИПЛИНЫ</w:t>
      </w:r>
    </w:p>
    <w:p w:rsidR="00E643A1" w:rsidRDefault="00E643A1" w:rsidP="00E643A1">
      <w:pPr>
        <w:suppressAutoHyphens/>
        <w:ind w:firstLine="709"/>
        <w:jc w:val="both"/>
        <w:rPr>
          <w:rFonts w:ascii="Times New Roman" w:hAnsi="Times New Roman"/>
          <w:b/>
          <w:color w:val="auto"/>
          <w:sz w:val="24"/>
          <w:szCs w:val="24"/>
        </w:rPr>
      </w:pPr>
    </w:p>
    <w:p w:rsidR="00E643A1" w:rsidRPr="00251AEB" w:rsidRDefault="00E643A1" w:rsidP="00E643A1">
      <w:pPr>
        <w:suppressAutoHyphens/>
        <w:ind w:firstLine="709"/>
        <w:jc w:val="both"/>
        <w:rPr>
          <w:rFonts w:ascii="Times New Roman" w:hAnsi="Times New Roman"/>
          <w:b/>
          <w:sz w:val="24"/>
          <w:szCs w:val="24"/>
        </w:rPr>
      </w:pPr>
      <w:r w:rsidRPr="00251AEB">
        <w:rPr>
          <w:rFonts w:ascii="Times New Roman" w:hAnsi="Times New Roman"/>
          <w:b/>
          <w:color w:val="auto"/>
          <w:sz w:val="24"/>
          <w:szCs w:val="24"/>
        </w:rPr>
        <w:t xml:space="preserve">3.1. </w:t>
      </w:r>
      <w:r w:rsidRPr="00251AEB">
        <w:rPr>
          <w:rFonts w:ascii="Times New Roman" w:hAnsi="Times New Roman"/>
          <w:b/>
          <w:sz w:val="24"/>
          <w:szCs w:val="24"/>
          <w:lang w:eastAsia="ar-SA"/>
        </w:rPr>
        <w:t>Для реализации программы дисциплины предусмотрены следующие специальные помещения:</w:t>
      </w:r>
    </w:p>
    <w:p w:rsidR="00327858" w:rsidRPr="00327858" w:rsidRDefault="00327858" w:rsidP="00327858">
      <w:pPr>
        <w:ind w:firstLine="709"/>
        <w:jc w:val="both"/>
        <w:rPr>
          <w:rFonts w:ascii="Times New Roman" w:hAnsi="Times New Roman"/>
          <w:sz w:val="24"/>
          <w:szCs w:val="24"/>
        </w:rPr>
      </w:pPr>
      <w:r w:rsidRPr="00327858">
        <w:rPr>
          <w:rFonts w:ascii="Times New Roman" w:hAnsi="Times New Roman"/>
          <w:sz w:val="24"/>
          <w:szCs w:val="24"/>
        </w:rPr>
        <w:t>кабинет гуманитарных и социально-экономических дисциплин.</w:t>
      </w:r>
    </w:p>
    <w:p w:rsidR="00327858" w:rsidRPr="00327858" w:rsidRDefault="00327858" w:rsidP="00327858">
      <w:pPr>
        <w:ind w:firstLine="709"/>
        <w:jc w:val="both"/>
        <w:rPr>
          <w:rFonts w:ascii="Times New Roman" w:hAnsi="Times New Roman"/>
          <w:sz w:val="24"/>
          <w:szCs w:val="24"/>
        </w:rPr>
      </w:pPr>
      <w:r w:rsidRPr="00327858">
        <w:rPr>
          <w:rFonts w:ascii="Times New Roman" w:hAnsi="Times New Roman"/>
          <w:sz w:val="24"/>
          <w:szCs w:val="24"/>
        </w:rPr>
        <w:t>Оборудование учебного кабинета:</w:t>
      </w:r>
    </w:p>
    <w:p w:rsidR="00327858" w:rsidRPr="00327858" w:rsidRDefault="00327858" w:rsidP="00327858">
      <w:pPr>
        <w:ind w:firstLine="709"/>
        <w:jc w:val="both"/>
        <w:rPr>
          <w:rFonts w:ascii="Times New Roman" w:hAnsi="Times New Roman"/>
          <w:sz w:val="24"/>
          <w:szCs w:val="24"/>
        </w:rPr>
      </w:pPr>
      <w:r w:rsidRPr="00327858">
        <w:rPr>
          <w:rFonts w:ascii="Times New Roman" w:hAnsi="Times New Roman"/>
          <w:sz w:val="24"/>
          <w:szCs w:val="24"/>
        </w:rPr>
        <w:t>- рабочее место преподавателя;</w:t>
      </w:r>
    </w:p>
    <w:p w:rsidR="00327858" w:rsidRPr="00327858" w:rsidRDefault="00327858" w:rsidP="00327858">
      <w:pPr>
        <w:ind w:firstLine="709"/>
        <w:jc w:val="both"/>
        <w:rPr>
          <w:rFonts w:ascii="Times New Roman" w:hAnsi="Times New Roman"/>
          <w:sz w:val="24"/>
          <w:szCs w:val="24"/>
        </w:rPr>
      </w:pPr>
      <w:r w:rsidRPr="00327858">
        <w:rPr>
          <w:rFonts w:ascii="Times New Roman" w:hAnsi="Times New Roman"/>
          <w:sz w:val="24"/>
          <w:szCs w:val="24"/>
        </w:rPr>
        <w:t>- рабочие места, оборудованные персональными компьютерами по числу студентов;</w:t>
      </w:r>
    </w:p>
    <w:p w:rsidR="00327858" w:rsidRPr="00327858" w:rsidRDefault="00327858" w:rsidP="00327858">
      <w:pPr>
        <w:ind w:firstLine="709"/>
        <w:jc w:val="both"/>
        <w:rPr>
          <w:rFonts w:ascii="Times New Roman" w:hAnsi="Times New Roman"/>
          <w:sz w:val="24"/>
          <w:szCs w:val="24"/>
        </w:rPr>
      </w:pPr>
      <w:r w:rsidRPr="00327858">
        <w:rPr>
          <w:rFonts w:ascii="Times New Roman" w:hAnsi="Times New Roman"/>
          <w:sz w:val="24"/>
          <w:szCs w:val="24"/>
        </w:rPr>
        <w:t>- программное обеспечение (</w:t>
      </w:r>
      <w:r w:rsidRPr="00327858">
        <w:rPr>
          <w:rFonts w:ascii="Times New Roman" w:hAnsi="Times New Roman"/>
          <w:sz w:val="24"/>
          <w:szCs w:val="24"/>
          <w:lang w:val="en-US"/>
        </w:rPr>
        <w:t>MS</w:t>
      </w:r>
      <w:r w:rsidRPr="00327858">
        <w:rPr>
          <w:rFonts w:ascii="Times New Roman" w:hAnsi="Times New Roman"/>
          <w:sz w:val="24"/>
          <w:szCs w:val="24"/>
        </w:rPr>
        <w:t xml:space="preserve"> </w:t>
      </w:r>
      <w:r w:rsidRPr="00327858">
        <w:rPr>
          <w:rFonts w:ascii="Times New Roman" w:hAnsi="Times New Roman"/>
          <w:sz w:val="24"/>
          <w:szCs w:val="24"/>
          <w:lang w:val="en-US"/>
        </w:rPr>
        <w:t>Office</w:t>
      </w:r>
      <w:r w:rsidRPr="00327858">
        <w:rPr>
          <w:rFonts w:ascii="Times New Roman" w:hAnsi="Times New Roman"/>
          <w:sz w:val="24"/>
          <w:szCs w:val="24"/>
        </w:rPr>
        <w:t>, локальная компьютерная сеть, Интернет);</w:t>
      </w:r>
    </w:p>
    <w:p w:rsidR="00327858" w:rsidRPr="00327858" w:rsidRDefault="00327858" w:rsidP="00327858">
      <w:pPr>
        <w:ind w:firstLine="709"/>
        <w:jc w:val="both"/>
        <w:rPr>
          <w:rFonts w:ascii="Times New Roman" w:hAnsi="Times New Roman"/>
          <w:sz w:val="24"/>
          <w:szCs w:val="24"/>
        </w:rPr>
      </w:pPr>
      <w:r w:rsidRPr="00327858">
        <w:rPr>
          <w:rFonts w:ascii="Times New Roman" w:hAnsi="Times New Roman"/>
          <w:sz w:val="24"/>
          <w:szCs w:val="24"/>
        </w:rPr>
        <w:t>-учебно-методическое обеспечение (учебное пособие, рабочая тетрадь, методические указания для студентов, раздаточные материалы);</w:t>
      </w:r>
    </w:p>
    <w:p w:rsidR="00327858" w:rsidRPr="00327858" w:rsidRDefault="00327858" w:rsidP="00327858">
      <w:pPr>
        <w:ind w:firstLine="709"/>
        <w:jc w:val="both"/>
        <w:rPr>
          <w:rFonts w:ascii="Times New Roman" w:hAnsi="Times New Roman"/>
          <w:sz w:val="24"/>
          <w:szCs w:val="24"/>
        </w:rPr>
      </w:pPr>
      <w:r w:rsidRPr="00327858">
        <w:rPr>
          <w:rFonts w:ascii="Times New Roman" w:hAnsi="Times New Roman"/>
          <w:sz w:val="24"/>
          <w:szCs w:val="24"/>
        </w:rPr>
        <w:t>- карта России и ключевых регионов мира;</w:t>
      </w:r>
    </w:p>
    <w:p w:rsidR="00327858" w:rsidRPr="00327858" w:rsidRDefault="00327858" w:rsidP="00327858">
      <w:pPr>
        <w:ind w:firstLine="709"/>
        <w:jc w:val="both"/>
        <w:rPr>
          <w:rFonts w:ascii="Times New Roman" w:hAnsi="Times New Roman"/>
          <w:sz w:val="24"/>
          <w:szCs w:val="24"/>
        </w:rPr>
      </w:pPr>
      <w:r w:rsidRPr="00327858">
        <w:rPr>
          <w:rFonts w:ascii="Times New Roman" w:hAnsi="Times New Roman"/>
          <w:sz w:val="24"/>
          <w:szCs w:val="24"/>
        </w:rPr>
        <w:t>- классная доска.</w:t>
      </w:r>
    </w:p>
    <w:p w:rsidR="00327858" w:rsidRPr="00327858" w:rsidRDefault="00327858" w:rsidP="00327858">
      <w:pPr>
        <w:ind w:firstLine="709"/>
        <w:jc w:val="both"/>
        <w:rPr>
          <w:rFonts w:ascii="Times New Roman" w:hAnsi="Times New Roman"/>
          <w:sz w:val="24"/>
          <w:szCs w:val="24"/>
        </w:rPr>
      </w:pPr>
      <w:r w:rsidRPr="00327858">
        <w:rPr>
          <w:rFonts w:ascii="Times New Roman" w:hAnsi="Times New Roman"/>
          <w:sz w:val="24"/>
          <w:szCs w:val="24"/>
        </w:rPr>
        <w:t>Технические средства обучения:</w:t>
      </w:r>
    </w:p>
    <w:p w:rsidR="00327858" w:rsidRPr="00327858" w:rsidRDefault="00327858" w:rsidP="00327858">
      <w:pPr>
        <w:ind w:firstLine="709"/>
        <w:jc w:val="both"/>
        <w:rPr>
          <w:rFonts w:ascii="Times New Roman" w:hAnsi="Times New Roman"/>
          <w:sz w:val="24"/>
          <w:szCs w:val="24"/>
        </w:rPr>
      </w:pPr>
      <w:r w:rsidRPr="00327858">
        <w:rPr>
          <w:rFonts w:ascii="Times New Roman" w:hAnsi="Times New Roman"/>
          <w:sz w:val="24"/>
          <w:szCs w:val="24"/>
        </w:rPr>
        <w:t>- компьютеры с лицензионным программным обеспечением;</w:t>
      </w:r>
    </w:p>
    <w:p w:rsidR="00947028" w:rsidRPr="00327858" w:rsidRDefault="00327858" w:rsidP="00327858">
      <w:pPr>
        <w:ind w:firstLine="709"/>
        <w:jc w:val="both"/>
        <w:rPr>
          <w:rFonts w:ascii="Times New Roman" w:hAnsi="Times New Roman"/>
          <w:sz w:val="24"/>
          <w:szCs w:val="24"/>
        </w:rPr>
      </w:pPr>
      <w:r w:rsidRPr="00327858">
        <w:rPr>
          <w:rFonts w:ascii="Times New Roman" w:hAnsi="Times New Roman"/>
          <w:sz w:val="24"/>
          <w:szCs w:val="24"/>
        </w:rPr>
        <w:t>- средства мультимедиа (проектор, экран).</w:t>
      </w:r>
    </w:p>
    <w:p w:rsidR="00947028" w:rsidRPr="00C22A4A" w:rsidRDefault="00947028" w:rsidP="00C22A4A">
      <w:pPr>
        <w:rPr>
          <w:rFonts w:ascii="Times New Roman" w:hAnsi="Times New Roman"/>
          <w:sz w:val="24"/>
          <w:szCs w:val="24"/>
        </w:rPr>
      </w:pPr>
    </w:p>
    <w:p w:rsidR="00E643A1" w:rsidRPr="000E5A29" w:rsidRDefault="00E643A1" w:rsidP="00E643A1">
      <w:pPr>
        <w:pStyle w:val="110"/>
        <w:spacing w:after="0" w:line="240" w:lineRule="auto"/>
        <w:rPr>
          <w:rFonts w:ascii="Times New Roman" w:hAnsi="Times New Roman"/>
          <w:color w:val="auto"/>
          <w:szCs w:val="24"/>
        </w:rPr>
      </w:pPr>
      <w:bookmarkStart w:id="1" w:name="_Toc162900248"/>
      <w:r w:rsidRPr="00E714C6">
        <w:rPr>
          <w:rFonts w:ascii="Times New Roman" w:hAnsi="Times New Roman"/>
          <w:color w:val="auto"/>
          <w:szCs w:val="24"/>
        </w:rPr>
        <w:t xml:space="preserve">3.2. </w:t>
      </w:r>
      <w:bookmarkEnd w:id="1"/>
      <w:r w:rsidRPr="00E714C6">
        <w:rPr>
          <w:rFonts w:ascii="Times New Roman" w:hAnsi="Times New Roman"/>
          <w:bCs/>
          <w:szCs w:val="24"/>
          <w:lang w:eastAsia="ar-SA"/>
        </w:rPr>
        <w:t>Информационное обеспечение реализации программы</w:t>
      </w:r>
    </w:p>
    <w:p w:rsidR="00947028" w:rsidRPr="00C22A4A" w:rsidRDefault="00947028" w:rsidP="00C22A4A">
      <w:pPr>
        <w:pStyle w:val="a6"/>
        <w:ind w:left="0" w:firstLine="709"/>
        <w:jc w:val="both"/>
        <w:rPr>
          <w:rFonts w:ascii="Times New Roman" w:hAnsi="Times New Roman"/>
          <w:sz w:val="24"/>
          <w:szCs w:val="24"/>
        </w:rPr>
      </w:pPr>
      <w:r w:rsidRPr="00C22A4A">
        <w:rPr>
          <w:rFonts w:ascii="Times New Roman" w:hAnsi="Times New Roman"/>
          <w:sz w:val="24"/>
          <w:szCs w:val="24"/>
        </w:rPr>
        <w:t xml:space="preserve">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 </w:t>
      </w:r>
    </w:p>
    <w:p w:rsidR="00947028" w:rsidRPr="00C22A4A" w:rsidRDefault="00947028" w:rsidP="00C22A4A">
      <w:pPr>
        <w:pStyle w:val="a6"/>
        <w:ind w:left="0" w:firstLine="709"/>
        <w:jc w:val="both"/>
        <w:rPr>
          <w:rFonts w:ascii="Times New Roman" w:hAnsi="Times New Roman"/>
          <w:sz w:val="24"/>
          <w:szCs w:val="24"/>
        </w:rPr>
      </w:pPr>
    </w:p>
    <w:p w:rsidR="00947028" w:rsidRPr="00C22A4A" w:rsidRDefault="00947028" w:rsidP="00C22A4A">
      <w:pPr>
        <w:pStyle w:val="a6"/>
        <w:ind w:left="0" w:firstLine="709"/>
        <w:rPr>
          <w:rFonts w:ascii="Times New Roman" w:hAnsi="Times New Roman"/>
          <w:b/>
          <w:color w:val="FF0000"/>
          <w:sz w:val="24"/>
          <w:szCs w:val="24"/>
        </w:rPr>
      </w:pPr>
      <w:r w:rsidRPr="00C22A4A">
        <w:rPr>
          <w:rFonts w:ascii="Times New Roman" w:hAnsi="Times New Roman"/>
          <w:b/>
          <w:color w:val="FF0000"/>
          <w:sz w:val="24"/>
          <w:szCs w:val="24"/>
        </w:rPr>
        <w:t>3.2.1. Основные электронные издания</w:t>
      </w:r>
    </w:p>
    <w:p w:rsidR="00947028" w:rsidRPr="00C22A4A" w:rsidRDefault="00947028" w:rsidP="00C22A4A">
      <w:pPr>
        <w:pStyle w:val="a6"/>
        <w:widowControl w:val="0"/>
        <w:numPr>
          <w:ilvl w:val="0"/>
          <w:numId w:val="9"/>
        </w:numPr>
        <w:tabs>
          <w:tab w:val="left" w:pos="993"/>
        </w:tabs>
        <w:autoSpaceDE w:val="0"/>
        <w:autoSpaceDN w:val="0"/>
        <w:ind w:left="0" w:firstLine="709"/>
        <w:jc w:val="both"/>
        <w:rPr>
          <w:rFonts w:ascii="Times New Roman" w:hAnsi="Times New Roman"/>
          <w:color w:val="FF0000"/>
          <w:sz w:val="24"/>
          <w:szCs w:val="24"/>
          <w:lang w:eastAsia="en-US"/>
        </w:rPr>
      </w:pPr>
    </w:p>
    <w:p w:rsidR="00E643A1" w:rsidRPr="00FD68BA" w:rsidRDefault="00E643A1" w:rsidP="00E643A1">
      <w:pPr>
        <w:pStyle w:val="11"/>
        <w:spacing w:beforeAutospacing="0" w:after="0" w:afterAutospacing="0"/>
        <w:rPr>
          <w:rFonts w:ascii="Times New Roman" w:hAnsi="Times New Roman"/>
          <w:b w:val="0"/>
          <w:color w:val="auto"/>
          <w:szCs w:val="24"/>
        </w:rPr>
      </w:pPr>
      <w:r w:rsidRPr="00FD68BA">
        <w:rPr>
          <w:rFonts w:ascii="Times New Roman" w:hAnsi="Times New Roman"/>
          <w:color w:val="auto"/>
          <w:szCs w:val="24"/>
        </w:rPr>
        <w:t>4. Контроль и оценка результатов освоения ДИСЦИПЛИНЫ</w:t>
      </w:r>
    </w:p>
    <w:p w:rsidR="00E643A1" w:rsidRPr="00E643A1" w:rsidRDefault="00E643A1" w:rsidP="00E643A1">
      <w:pPr>
        <w:pStyle w:val="a6"/>
        <w:ind w:left="1429"/>
        <w:rPr>
          <w:rFonts w:ascii="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2609"/>
        <w:gridCol w:w="2488"/>
      </w:tblGrid>
      <w:tr w:rsidR="00041EAB" w:rsidRPr="003426E3" w:rsidTr="0022193B">
        <w:trPr>
          <w:trHeight w:val="20"/>
        </w:trPr>
        <w:tc>
          <w:tcPr>
            <w:tcW w:w="2632" w:type="pct"/>
            <w:tcBorders>
              <w:top w:val="single" w:sz="4" w:space="0" w:color="000000"/>
              <w:left w:val="single" w:sz="4" w:space="0" w:color="000000"/>
              <w:bottom w:val="single" w:sz="4" w:space="0" w:color="000000"/>
              <w:right w:val="single" w:sz="4" w:space="0" w:color="000000"/>
            </w:tcBorders>
            <w:vAlign w:val="center"/>
          </w:tcPr>
          <w:p w:rsidR="00041EAB" w:rsidRPr="003426E3" w:rsidRDefault="00041EAB" w:rsidP="0022193B">
            <w:pPr>
              <w:contextualSpacing/>
              <w:jc w:val="center"/>
              <w:rPr>
                <w:rFonts w:ascii="Times New Roman" w:hAnsi="Times New Roman"/>
                <w:b/>
                <w:color w:val="auto"/>
                <w:sz w:val="24"/>
                <w:szCs w:val="24"/>
              </w:rPr>
            </w:pPr>
            <w:r w:rsidRPr="003426E3">
              <w:rPr>
                <w:rFonts w:ascii="Times New Roman" w:hAnsi="Times New Roman"/>
                <w:b/>
                <w:color w:val="auto"/>
                <w:sz w:val="24"/>
                <w:szCs w:val="24"/>
              </w:rPr>
              <w:t>Результаты обучения</w:t>
            </w:r>
          </w:p>
        </w:tc>
        <w:tc>
          <w:tcPr>
            <w:tcW w:w="1212" w:type="pct"/>
            <w:tcBorders>
              <w:top w:val="single" w:sz="4" w:space="0" w:color="000000"/>
              <w:left w:val="single" w:sz="4" w:space="0" w:color="000000"/>
              <w:bottom w:val="single" w:sz="4" w:space="0" w:color="000000"/>
              <w:right w:val="single" w:sz="4" w:space="0" w:color="000000"/>
            </w:tcBorders>
            <w:vAlign w:val="center"/>
          </w:tcPr>
          <w:p w:rsidR="00041EAB" w:rsidRPr="003426E3" w:rsidRDefault="00041EAB" w:rsidP="0022193B">
            <w:pPr>
              <w:contextualSpacing/>
              <w:jc w:val="center"/>
              <w:rPr>
                <w:rFonts w:ascii="Times New Roman" w:hAnsi="Times New Roman"/>
                <w:b/>
                <w:color w:val="auto"/>
                <w:sz w:val="24"/>
                <w:szCs w:val="24"/>
              </w:rPr>
            </w:pPr>
            <w:r w:rsidRPr="003426E3">
              <w:rPr>
                <w:rFonts w:ascii="Times New Roman" w:hAnsi="Times New Roman"/>
                <w:b/>
                <w:color w:val="auto"/>
                <w:sz w:val="24"/>
                <w:szCs w:val="24"/>
              </w:rPr>
              <w:t>Критерии оценки</w:t>
            </w:r>
          </w:p>
        </w:tc>
        <w:tc>
          <w:tcPr>
            <w:tcW w:w="1156" w:type="pct"/>
            <w:tcBorders>
              <w:top w:val="single" w:sz="4" w:space="0" w:color="000000"/>
              <w:left w:val="single" w:sz="4" w:space="0" w:color="000000"/>
              <w:bottom w:val="single" w:sz="4" w:space="0" w:color="000000"/>
              <w:right w:val="single" w:sz="4" w:space="0" w:color="000000"/>
            </w:tcBorders>
            <w:vAlign w:val="center"/>
          </w:tcPr>
          <w:p w:rsidR="00041EAB" w:rsidRPr="003426E3" w:rsidRDefault="00041EAB" w:rsidP="0022193B">
            <w:pPr>
              <w:contextualSpacing/>
              <w:jc w:val="center"/>
              <w:rPr>
                <w:rFonts w:ascii="Times New Roman" w:hAnsi="Times New Roman"/>
                <w:b/>
                <w:color w:val="auto"/>
                <w:sz w:val="24"/>
                <w:szCs w:val="24"/>
              </w:rPr>
            </w:pPr>
            <w:r w:rsidRPr="003426E3">
              <w:rPr>
                <w:rFonts w:ascii="Times New Roman" w:hAnsi="Times New Roman"/>
                <w:b/>
                <w:color w:val="auto"/>
                <w:sz w:val="24"/>
                <w:szCs w:val="24"/>
              </w:rPr>
              <w:t>Методы оценки</w:t>
            </w:r>
          </w:p>
        </w:tc>
      </w:tr>
      <w:tr w:rsidR="00041EAB" w:rsidRPr="003426E3" w:rsidTr="0022193B">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041EAB" w:rsidRPr="003426E3" w:rsidRDefault="00041EAB" w:rsidP="0022193B">
            <w:pPr>
              <w:contextualSpacing/>
              <w:rPr>
                <w:rFonts w:ascii="Times New Roman" w:hAnsi="Times New Roman"/>
                <w:b/>
                <w:color w:val="auto"/>
                <w:sz w:val="24"/>
                <w:szCs w:val="24"/>
              </w:rPr>
            </w:pPr>
            <w:r w:rsidRPr="003426E3">
              <w:rPr>
                <w:rFonts w:ascii="Times New Roman" w:hAnsi="Times New Roman"/>
                <w:b/>
                <w:color w:val="auto"/>
                <w:sz w:val="24"/>
                <w:szCs w:val="24"/>
              </w:rPr>
              <w:t>Перечень знаний, осваиваемых в рамках учебной дисциплины</w:t>
            </w:r>
          </w:p>
        </w:tc>
      </w:tr>
      <w:tr w:rsidR="00041EAB" w:rsidRPr="003426E3" w:rsidTr="0022193B">
        <w:trPr>
          <w:trHeight w:val="2494"/>
        </w:trPr>
        <w:tc>
          <w:tcPr>
            <w:tcW w:w="2632" w:type="pct"/>
            <w:tcBorders>
              <w:top w:val="single" w:sz="4" w:space="0" w:color="000000"/>
              <w:left w:val="single" w:sz="4" w:space="0" w:color="000000"/>
              <w:bottom w:val="single" w:sz="4" w:space="0" w:color="000000"/>
              <w:right w:val="single" w:sz="4" w:space="0" w:color="000000"/>
            </w:tcBorders>
          </w:tcPr>
          <w:p w:rsidR="00041EAB" w:rsidRPr="003426E3" w:rsidRDefault="00041EAB" w:rsidP="0022193B">
            <w:pPr>
              <w:pStyle w:val="a6"/>
              <w:tabs>
                <w:tab w:val="left" w:pos="211"/>
              </w:tabs>
              <w:suppressAutoHyphens/>
              <w:ind w:left="0"/>
              <w:rPr>
                <w:rFonts w:ascii="Times New Roman" w:eastAsia="Segoe UI" w:hAnsi="Times New Roman"/>
                <w:bCs/>
                <w:color w:val="auto"/>
                <w:sz w:val="24"/>
                <w:szCs w:val="24"/>
                <w:lang w:eastAsia="en-US"/>
              </w:rPr>
            </w:pPr>
            <w:r w:rsidRPr="003426E3">
              <w:rPr>
                <w:rFonts w:ascii="Times New Roman" w:hAnsi="Times New Roman"/>
                <w:b/>
                <w:iCs/>
                <w:color w:val="auto"/>
                <w:sz w:val="24"/>
                <w:szCs w:val="24"/>
              </w:rPr>
              <w:t>Знает:</w:t>
            </w:r>
          </w:p>
          <w:p w:rsidR="00041EAB" w:rsidRPr="003426E3" w:rsidRDefault="00041EAB" w:rsidP="00041EAB">
            <w:pPr>
              <w:pStyle w:val="a6"/>
              <w:numPr>
                <w:ilvl w:val="0"/>
                <w:numId w:val="14"/>
              </w:numPr>
              <w:tabs>
                <w:tab w:val="left" w:pos="211"/>
              </w:tabs>
              <w:suppressAutoHyphens/>
              <w:ind w:left="0" w:firstLine="0"/>
              <w:rPr>
                <w:rFonts w:ascii="Times New Roman" w:eastAsia="Segoe UI" w:hAnsi="Times New Roman"/>
                <w:bCs/>
                <w:color w:val="auto"/>
                <w:sz w:val="24"/>
                <w:szCs w:val="24"/>
                <w:lang w:eastAsia="en-US"/>
              </w:rPr>
            </w:pPr>
            <w:r w:rsidRPr="003426E3">
              <w:rPr>
                <w:rFonts w:ascii="Times New Roman" w:eastAsia="Segoe UI" w:hAnsi="Times New Roman"/>
                <w:iCs/>
                <w:color w:val="auto"/>
                <w:sz w:val="24"/>
                <w:szCs w:val="24"/>
                <w:lang w:eastAsia="en-US"/>
              </w:rPr>
              <w:t>а</w:t>
            </w:r>
            <w:r w:rsidRPr="003426E3">
              <w:rPr>
                <w:rFonts w:ascii="Times New Roman" w:eastAsia="Segoe UI" w:hAnsi="Times New Roman"/>
                <w:bCs/>
                <w:color w:val="auto"/>
                <w:sz w:val="24"/>
                <w:szCs w:val="24"/>
                <w:lang w:eastAsia="en-US"/>
              </w:rPr>
              <w:t>ктуальный профессиональный и социальный контекст, в котором приходится работать и жить;</w:t>
            </w:r>
          </w:p>
          <w:p w:rsidR="00041EAB" w:rsidRPr="003426E3" w:rsidRDefault="00041EAB" w:rsidP="00041EAB">
            <w:pPr>
              <w:pStyle w:val="a6"/>
              <w:numPr>
                <w:ilvl w:val="0"/>
                <w:numId w:val="14"/>
              </w:numPr>
              <w:tabs>
                <w:tab w:val="left" w:pos="211"/>
              </w:tabs>
              <w:suppressAutoHyphens/>
              <w:ind w:left="0" w:firstLine="0"/>
              <w:rPr>
                <w:rFonts w:ascii="Times New Roman" w:eastAsia="Segoe UI" w:hAnsi="Times New Roman"/>
                <w:b/>
                <w:iCs/>
                <w:color w:val="auto"/>
                <w:sz w:val="24"/>
                <w:szCs w:val="24"/>
                <w:lang w:eastAsia="en-US"/>
              </w:rPr>
            </w:pPr>
            <w:r w:rsidRPr="003426E3">
              <w:rPr>
                <w:rFonts w:ascii="Times New Roman" w:eastAsia="Segoe UI" w:hAnsi="Times New Roman"/>
                <w:bCs/>
                <w:color w:val="auto"/>
                <w:sz w:val="24"/>
                <w:szCs w:val="24"/>
                <w:lang w:eastAsia="en-US"/>
              </w:rPr>
              <w:t>основные источники информации и ресурсы для решения задач и проблем в профессиональном и/или социальном контексте;</w:t>
            </w:r>
          </w:p>
          <w:p w:rsidR="00041EAB" w:rsidRPr="003426E3" w:rsidRDefault="00041EAB" w:rsidP="00041EAB">
            <w:pPr>
              <w:pStyle w:val="a6"/>
              <w:numPr>
                <w:ilvl w:val="0"/>
                <w:numId w:val="14"/>
              </w:numPr>
              <w:tabs>
                <w:tab w:val="left" w:pos="211"/>
              </w:tabs>
              <w:suppressAutoHyphens/>
              <w:ind w:left="0" w:firstLine="0"/>
              <w:rPr>
                <w:rFonts w:ascii="Times New Roman" w:eastAsia="Segoe UI" w:hAnsi="Times New Roman"/>
                <w:b/>
                <w:iCs/>
                <w:color w:val="auto"/>
                <w:sz w:val="24"/>
                <w:szCs w:val="24"/>
                <w:lang w:eastAsia="en-US"/>
              </w:rPr>
            </w:pPr>
            <w:r w:rsidRPr="003426E3">
              <w:rPr>
                <w:rFonts w:ascii="Times New Roman" w:eastAsia="Segoe UI" w:hAnsi="Times New Roman"/>
                <w:bCs/>
                <w:color w:val="auto"/>
                <w:sz w:val="24"/>
                <w:szCs w:val="24"/>
                <w:lang w:eastAsia="en-US"/>
              </w:rPr>
              <w:t>алгоритмы выполнения работ в профессиональной и смежных областях;</w:t>
            </w:r>
          </w:p>
          <w:p w:rsidR="00041EAB" w:rsidRPr="003426E3" w:rsidRDefault="00041EAB" w:rsidP="00041EAB">
            <w:pPr>
              <w:pStyle w:val="a6"/>
              <w:numPr>
                <w:ilvl w:val="0"/>
                <w:numId w:val="14"/>
              </w:numPr>
              <w:tabs>
                <w:tab w:val="left" w:pos="211"/>
              </w:tabs>
              <w:suppressAutoHyphens/>
              <w:ind w:left="0" w:firstLine="0"/>
              <w:rPr>
                <w:rFonts w:ascii="Times New Roman" w:eastAsia="Segoe UI" w:hAnsi="Times New Roman"/>
                <w:bCs/>
                <w:color w:val="auto"/>
                <w:sz w:val="24"/>
                <w:szCs w:val="24"/>
                <w:lang w:eastAsia="en-US"/>
              </w:rPr>
            </w:pPr>
            <w:r w:rsidRPr="003426E3">
              <w:rPr>
                <w:rFonts w:ascii="Times New Roman" w:eastAsia="Segoe UI" w:hAnsi="Times New Roman"/>
                <w:bCs/>
                <w:color w:val="auto"/>
                <w:sz w:val="24"/>
                <w:szCs w:val="24"/>
                <w:lang w:eastAsia="en-US"/>
              </w:rPr>
              <w:t>методы работы в профессиональной и смежных сферах;</w:t>
            </w:r>
          </w:p>
          <w:p w:rsidR="00041EAB" w:rsidRPr="003426E3" w:rsidRDefault="00041EAB" w:rsidP="00041EAB">
            <w:pPr>
              <w:pStyle w:val="a6"/>
              <w:numPr>
                <w:ilvl w:val="0"/>
                <w:numId w:val="14"/>
              </w:numPr>
              <w:tabs>
                <w:tab w:val="left" w:pos="211"/>
              </w:tabs>
              <w:suppressAutoHyphens/>
              <w:ind w:left="0" w:firstLine="0"/>
              <w:rPr>
                <w:rFonts w:ascii="Times New Roman" w:eastAsia="Segoe UI" w:hAnsi="Times New Roman"/>
                <w:bCs/>
                <w:color w:val="auto"/>
                <w:sz w:val="24"/>
                <w:szCs w:val="24"/>
                <w:lang w:eastAsia="en-US"/>
              </w:rPr>
            </w:pPr>
            <w:r w:rsidRPr="003426E3">
              <w:rPr>
                <w:rFonts w:ascii="Times New Roman" w:eastAsia="Segoe UI" w:hAnsi="Times New Roman"/>
                <w:bCs/>
                <w:color w:val="auto"/>
                <w:sz w:val="24"/>
                <w:szCs w:val="24"/>
                <w:lang w:eastAsia="en-US"/>
              </w:rPr>
              <w:t>структуру плана для решения задач;</w:t>
            </w:r>
          </w:p>
          <w:p w:rsidR="00041EAB" w:rsidRPr="003426E3" w:rsidRDefault="00041EAB" w:rsidP="00041EAB">
            <w:pPr>
              <w:pStyle w:val="a6"/>
              <w:numPr>
                <w:ilvl w:val="0"/>
                <w:numId w:val="14"/>
              </w:numPr>
              <w:tabs>
                <w:tab w:val="left" w:pos="211"/>
              </w:tabs>
              <w:suppressAutoHyphens/>
              <w:ind w:left="0" w:firstLine="0"/>
              <w:rPr>
                <w:rFonts w:ascii="Times New Roman" w:eastAsia="Segoe UI" w:hAnsi="Times New Roman"/>
                <w:bCs/>
                <w:color w:val="auto"/>
                <w:sz w:val="24"/>
                <w:szCs w:val="24"/>
                <w:lang w:eastAsia="en-US"/>
              </w:rPr>
            </w:pPr>
            <w:r w:rsidRPr="003426E3">
              <w:rPr>
                <w:rFonts w:ascii="Times New Roman" w:eastAsia="Segoe UI" w:hAnsi="Times New Roman"/>
                <w:bCs/>
                <w:color w:val="auto"/>
                <w:sz w:val="24"/>
                <w:szCs w:val="24"/>
                <w:lang w:eastAsia="en-US"/>
              </w:rPr>
              <w:t>порядок оценки результатов решения задач профессиональной деятельности;</w:t>
            </w:r>
          </w:p>
          <w:p w:rsidR="00041EAB" w:rsidRPr="003426E3" w:rsidRDefault="00041EAB" w:rsidP="00041EAB">
            <w:pPr>
              <w:pStyle w:val="a6"/>
              <w:numPr>
                <w:ilvl w:val="0"/>
                <w:numId w:val="14"/>
              </w:numPr>
              <w:tabs>
                <w:tab w:val="left" w:pos="211"/>
              </w:tabs>
              <w:suppressAutoHyphens/>
              <w:ind w:left="0" w:firstLine="0"/>
              <w:rPr>
                <w:rFonts w:ascii="Times New Roman" w:eastAsia="Segoe UI" w:hAnsi="Times New Roman"/>
                <w:bCs/>
                <w:color w:val="auto"/>
                <w:sz w:val="24"/>
                <w:szCs w:val="24"/>
                <w:lang w:eastAsia="en-US"/>
              </w:rPr>
            </w:pPr>
            <w:r w:rsidRPr="003426E3">
              <w:rPr>
                <w:rFonts w:ascii="Times New Roman" w:eastAsia="Segoe UI" w:hAnsi="Times New Roman"/>
                <w:bCs/>
                <w:color w:val="auto"/>
                <w:sz w:val="24"/>
                <w:szCs w:val="24"/>
                <w:lang w:eastAsia="en-US"/>
              </w:rPr>
              <w:t>особенности социального и культурного контекста;</w:t>
            </w:r>
          </w:p>
          <w:p w:rsidR="00041EAB" w:rsidRPr="003426E3" w:rsidRDefault="00041EAB" w:rsidP="00041EAB">
            <w:pPr>
              <w:pStyle w:val="a6"/>
              <w:numPr>
                <w:ilvl w:val="0"/>
                <w:numId w:val="14"/>
              </w:numPr>
              <w:tabs>
                <w:tab w:val="left" w:pos="211"/>
              </w:tabs>
              <w:suppressAutoHyphens/>
              <w:ind w:left="0" w:firstLine="0"/>
              <w:rPr>
                <w:rFonts w:ascii="Times New Roman" w:eastAsia="Segoe UI" w:hAnsi="Times New Roman"/>
                <w:bCs/>
                <w:color w:val="auto"/>
                <w:sz w:val="24"/>
                <w:szCs w:val="24"/>
                <w:lang w:eastAsia="en-US"/>
              </w:rPr>
            </w:pPr>
            <w:r w:rsidRPr="003426E3">
              <w:rPr>
                <w:rFonts w:ascii="Times New Roman" w:eastAsia="Segoe UI" w:hAnsi="Times New Roman"/>
                <w:bCs/>
                <w:color w:val="auto"/>
                <w:sz w:val="24"/>
                <w:szCs w:val="24"/>
                <w:lang w:eastAsia="en-US"/>
              </w:rPr>
              <w:t>правила оформления документов и построения устных сообщений;</w:t>
            </w:r>
          </w:p>
          <w:p w:rsidR="00041EAB" w:rsidRPr="003426E3" w:rsidRDefault="00041EAB" w:rsidP="00041EAB">
            <w:pPr>
              <w:pStyle w:val="a6"/>
              <w:numPr>
                <w:ilvl w:val="0"/>
                <w:numId w:val="14"/>
              </w:numPr>
              <w:tabs>
                <w:tab w:val="left" w:pos="211"/>
              </w:tabs>
              <w:suppressAutoHyphens/>
              <w:ind w:left="0" w:firstLine="0"/>
              <w:rPr>
                <w:rFonts w:ascii="Times New Roman" w:eastAsia="Segoe UI" w:hAnsi="Times New Roman"/>
                <w:b/>
                <w:bCs/>
                <w:iCs/>
                <w:color w:val="auto"/>
                <w:sz w:val="24"/>
                <w:szCs w:val="24"/>
                <w:lang w:eastAsia="en-US"/>
              </w:rPr>
            </w:pPr>
            <w:r w:rsidRPr="003426E3">
              <w:rPr>
                <w:rFonts w:ascii="Times New Roman" w:eastAsia="Segoe UI" w:hAnsi="Times New Roman"/>
                <w:bCs/>
                <w:iCs/>
                <w:color w:val="auto"/>
                <w:sz w:val="24"/>
                <w:szCs w:val="24"/>
                <w:lang w:eastAsia="en-US"/>
              </w:rPr>
              <w:t>сущность гражданско-патриотической позиции, общечеловеческих ценностей;</w:t>
            </w:r>
          </w:p>
          <w:p w:rsidR="00041EAB" w:rsidRPr="003426E3" w:rsidRDefault="00041EAB" w:rsidP="00041EAB">
            <w:pPr>
              <w:pStyle w:val="a6"/>
              <w:numPr>
                <w:ilvl w:val="0"/>
                <w:numId w:val="14"/>
              </w:numPr>
              <w:tabs>
                <w:tab w:val="left" w:pos="211"/>
              </w:tabs>
              <w:suppressAutoHyphens/>
              <w:ind w:left="0" w:firstLine="0"/>
              <w:rPr>
                <w:rFonts w:ascii="Times New Roman" w:eastAsia="Segoe UI" w:hAnsi="Times New Roman"/>
                <w:bCs/>
                <w:i/>
                <w:color w:val="auto"/>
                <w:sz w:val="24"/>
                <w:szCs w:val="24"/>
                <w:lang w:eastAsia="en-US"/>
              </w:rPr>
            </w:pPr>
            <w:r w:rsidRPr="003426E3">
              <w:rPr>
                <w:rFonts w:ascii="Times New Roman" w:eastAsia="Segoe UI" w:hAnsi="Times New Roman"/>
                <w:bCs/>
                <w:iCs/>
                <w:color w:val="auto"/>
                <w:sz w:val="24"/>
                <w:szCs w:val="24"/>
                <w:lang w:eastAsia="en-US"/>
              </w:rPr>
              <w:t>значимость профессиональной деятельности</w:t>
            </w:r>
            <w:r w:rsidRPr="003426E3">
              <w:rPr>
                <w:rFonts w:ascii="Times New Roman" w:eastAsia="Segoe UI" w:hAnsi="Times New Roman"/>
                <w:bCs/>
                <w:i/>
                <w:color w:val="auto"/>
                <w:sz w:val="24"/>
                <w:szCs w:val="24"/>
                <w:lang w:eastAsia="en-US"/>
              </w:rPr>
              <w:t xml:space="preserve"> </w:t>
            </w:r>
            <w:r w:rsidRPr="003426E3">
              <w:rPr>
                <w:rFonts w:ascii="Times New Roman" w:eastAsia="Segoe UI" w:hAnsi="Times New Roman"/>
                <w:bCs/>
                <w:iCs/>
                <w:color w:val="auto"/>
                <w:sz w:val="24"/>
                <w:szCs w:val="24"/>
                <w:lang w:eastAsia="en-US"/>
              </w:rPr>
              <w:t>по</w:t>
            </w:r>
            <w:r w:rsidRPr="003426E3">
              <w:rPr>
                <w:rFonts w:ascii="Times New Roman" w:eastAsia="Segoe UI" w:hAnsi="Times New Roman"/>
                <w:b/>
                <w:color w:val="auto"/>
                <w:sz w:val="24"/>
                <w:szCs w:val="24"/>
                <w:lang w:eastAsia="en-US"/>
              </w:rPr>
              <w:t xml:space="preserve"> </w:t>
            </w:r>
            <w:r w:rsidRPr="003426E3">
              <w:rPr>
                <w:rFonts w:ascii="Times New Roman" w:eastAsia="Segoe UI" w:hAnsi="Times New Roman"/>
                <w:bCs/>
                <w:color w:val="auto"/>
                <w:sz w:val="24"/>
                <w:szCs w:val="24"/>
                <w:lang w:eastAsia="en-US"/>
              </w:rPr>
              <w:t>специальности;</w:t>
            </w:r>
          </w:p>
          <w:p w:rsidR="00041EAB" w:rsidRPr="003426E3" w:rsidRDefault="00041EAB" w:rsidP="00041EAB">
            <w:pPr>
              <w:pStyle w:val="a6"/>
              <w:numPr>
                <w:ilvl w:val="0"/>
                <w:numId w:val="14"/>
              </w:numPr>
              <w:tabs>
                <w:tab w:val="left" w:pos="211"/>
              </w:tabs>
              <w:suppressAutoHyphens/>
              <w:ind w:left="0" w:firstLine="0"/>
              <w:rPr>
                <w:rFonts w:ascii="Times New Roman" w:eastAsia="Segoe UI" w:hAnsi="Times New Roman"/>
                <w:bCs/>
                <w:i/>
                <w:color w:val="auto"/>
                <w:sz w:val="24"/>
                <w:szCs w:val="24"/>
                <w:lang w:eastAsia="en-US"/>
              </w:rPr>
            </w:pPr>
            <w:r w:rsidRPr="003426E3">
              <w:rPr>
                <w:rFonts w:ascii="Times New Roman" w:eastAsia="Segoe UI" w:hAnsi="Times New Roman"/>
                <w:bCs/>
                <w:iCs/>
                <w:color w:val="auto"/>
                <w:sz w:val="24"/>
                <w:szCs w:val="24"/>
                <w:lang w:eastAsia="en-US"/>
              </w:rPr>
              <w:t>стандарты антикоррупционного поведения и последствия его нарушения.</w:t>
            </w:r>
          </w:p>
        </w:tc>
        <w:tc>
          <w:tcPr>
            <w:tcW w:w="1212" w:type="pct"/>
            <w:tcBorders>
              <w:top w:val="single" w:sz="4" w:space="0" w:color="000000"/>
              <w:left w:val="single" w:sz="4" w:space="0" w:color="000000"/>
              <w:bottom w:val="single" w:sz="4" w:space="0" w:color="auto"/>
              <w:right w:val="single" w:sz="4" w:space="0" w:color="000000"/>
            </w:tcBorders>
          </w:tcPr>
          <w:p w:rsidR="00041EAB" w:rsidRPr="003426E3" w:rsidRDefault="00041EAB" w:rsidP="0022193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6" w:right="-45"/>
              <w:jc w:val="both"/>
              <w:rPr>
                <w:rFonts w:ascii="Times New Roman" w:eastAsia="Arial Unicode MS" w:hAnsi="Times New Roman"/>
                <w:bCs/>
                <w:iCs/>
                <w:color w:val="auto"/>
                <w:sz w:val="24"/>
                <w:szCs w:val="24"/>
                <w:u w:color="000000"/>
                <w:bdr w:val="nil"/>
              </w:rPr>
            </w:pPr>
            <w:r w:rsidRPr="003426E3">
              <w:rPr>
                <w:rFonts w:ascii="Times New Roman" w:eastAsia="Arial Unicode MS" w:hAnsi="Times New Roman"/>
                <w:bCs/>
                <w:iCs/>
                <w:color w:val="auto"/>
                <w:sz w:val="24"/>
                <w:szCs w:val="24"/>
                <w:u w:color="000000"/>
                <w:bdr w:val="nil"/>
              </w:rPr>
              <w:t>Уровень освоения учебного материала;</w:t>
            </w:r>
          </w:p>
          <w:p w:rsidR="00041EAB" w:rsidRPr="003426E3" w:rsidRDefault="00041EAB" w:rsidP="0022193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6" w:right="-45"/>
              <w:jc w:val="both"/>
              <w:rPr>
                <w:rFonts w:ascii="Times New Roman" w:eastAsia="Arial Unicode MS" w:hAnsi="Times New Roman"/>
                <w:bCs/>
                <w:iCs/>
                <w:color w:val="auto"/>
                <w:sz w:val="24"/>
                <w:szCs w:val="24"/>
                <w:u w:color="000000"/>
                <w:bdr w:val="nil"/>
              </w:rPr>
            </w:pPr>
            <w:r w:rsidRPr="003426E3">
              <w:rPr>
                <w:rFonts w:ascii="Times New Roman" w:eastAsia="Arial Unicode MS" w:hAnsi="Times New Roman"/>
                <w:bCs/>
                <w:iCs/>
                <w:color w:val="auto"/>
                <w:sz w:val="24"/>
                <w:szCs w:val="24"/>
                <w:u w:color="000000"/>
                <w:bdr w:val="nil"/>
              </w:rPr>
              <w:t>Умение использовать теоретические знания и практические умения при выполнении поставленных задач;</w:t>
            </w:r>
          </w:p>
          <w:p w:rsidR="00041EAB" w:rsidRPr="003426E3" w:rsidRDefault="00041EAB" w:rsidP="0022193B">
            <w:pPr>
              <w:widowControl w:val="0"/>
              <w:tabs>
                <w:tab w:val="left" w:pos="0"/>
                <w:tab w:val="left" w:pos="213"/>
                <w:tab w:val="left" w:pos="711"/>
              </w:tabs>
              <w:ind w:left="-56"/>
              <w:jc w:val="both"/>
              <w:rPr>
                <w:rFonts w:ascii="Times New Roman" w:hAnsi="Times New Roman"/>
                <w:color w:val="auto"/>
                <w:sz w:val="24"/>
                <w:szCs w:val="24"/>
              </w:rPr>
            </w:pPr>
            <w:r w:rsidRPr="003426E3">
              <w:rPr>
                <w:rFonts w:ascii="Times New Roman" w:eastAsia="Arial Unicode MS" w:hAnsi="Times New Roman"/>
                <w:bCs/>
                <w:iCs/>
                <w:color w:val="auto"/>
                <w:sz w:val="24"/>
                <w:szCs w:val="24"/>
                <w:u w:color="000000"/>
                <w:bdr w:val="nil"/>
              </w:rPr>
              <w:t xml:space="preserve">Уровень </w:t>
            </w:r>
            <w:proofErr w:type="spellStart"/>
            <w:r w:rsidRPr="003426E3">
              <w:rPr>
                <w:rFonts w:ascii="Times New Roman" w:eastAsia="Arial Unicode MS" w:hAnsi="Times New Roman"/>
                <w:bCs/>
                <w:iCs/>
                <w:color w:val="auto"/>
                <w:sz w:val="24"/>
                <w:szCs w:val="24"/>
                <w:u w:color="000000"/>
                <w:bdr w:val="nil"/>
              </w:rPr>
              <w:t>сформированности</w:t>
            </w:r>
            <w:proofErr w:type="spellEnd"/>
            <w:r w:rsidRPr="003426E3">
              <w:rPr>
                <w:rFonts w:ascii="Times New Roman" w:eastAsia="Arial Unicode MS" w:hAnsi="Times New Roman"/>
                <w:bCs/>
                <w:iCs/>
                <w:color w:val="auto"/>
                <w:sz w:val="24"/>
                <w:szCs w:val="24"/>
                <w:u w:color="000000"/>
                <w:bdr w:val="nil"/>
              </w:rPr>
              <w:t xml:space="preserve"> общих компетенций.</w:t>
            </w:r>
          </w:p>
        </w:tc>
        <w:tc>
          <w:tcPr>
            <w:tcW w:w="1156" w:type="pct"/>
            <w:tcBorders>
              <w:top w:val="single" w:sz="4" w:space="0" w:color="000000"/>
              <w:left w:val="single" w:sz="4" w:space="0" w:color="000000"/>
              <w:bottom w:val="single" w:sz="4" w:space="0" w:color="auto"/>
              <w:right w:val="single" w:sz="4" w:space="0" w:color="000000"/>
            </w:tcBorders>
          </w:tcPr>
          <w:p w:rsidR="00041EAB" w:rsidRPr="003426E3" w:rsidRDefault="00041EAB" w:rsidP="0022193B">
            <w:pPr>
              <w:pBdr>
                <w:top w:val="nil"/>
                <w:left w:val="nil"/>
                <w:bottom w:val="nil"/>
                <w:right w:val="nil"/>
                <w:between w:val="nil"/>
                <w:bar w:val="nil"/>
              </w:pBdr>
              <w:ind w:left="-56" w:right="-45"/>
              <w:jc w:val="both"/>
              <w:rPr>
                <w:rFonts w:ascii="Times New Roman" w:eastAsia="Arial Unicode MS" w:hAnsi="Times New Roman" w:cs="Arial Unicode MS"/>
                <w:color w:val="auto"/>
                <w:sz w:val="24"/>
                <w:szCs w:val="24"/>
                <w:u w:color="000000"/>
                <w:bdr w:val="nil"/>
              </w:rPr>
            </w:pPr>
            <w:r w:rsidRPr="003426E3">
              <w:rPr>
                <w:rFonts w:ascii="Times New Roman" w:eastAsia="Arial Unicode MS" w:hAnsi="Times New Roman" w:cs="Arial Unicode MS"/>
                <w:color w:val="auto"/>
                <w:sz w:val="24"/>
                <w:szCs w:val="24"/>
                <w:u w:color="000000"/>
                <w:bdr w:val="nil"/>
              </w:rPr>
              <w:t>Оценка результатов выполнения практических работ.</w:t>
            </w:r>
          </w:p>
          <w:p w:rsidR="00041EAB" w:rsidRPr="003426E3" w:rsidRDefault="00041EAB" w:rsidP="0022193B">
            <w:pPr>
              <w:pBdr>
                <w:top w:val="nil"/>
                <w:left w:val="nil"/>
                <w:bottom w:val="nil"/>
                <w:right w:val="nil"/>
                <w:between w:val="nil"/>
                <w:bar w:val="nil"/>
              </w:pBdr>
              <w:ind w:left="-56" w:right="-45"/>
              <w:jc w:val="both"/>
              <w:rPr>
                <w:rFonts w:ascii="Times New Roman" w:eastAsia="Arial Unicode MS" w:hAnsi="Times New Roman" w:cs="Arial Unicode MS"/>
                <w:color w:val="auto"/>
                <w:sz w:val="24"/>
                <w:szCs w:val="24"/>
                <w:u w:color="000000"/>
                <w:bdr w:val="nil"/>
              </w:rPr>
            </w:pPr>
            <w:r w:rsidRPr="003426E3">
              <w:rPr>
                <w:rFonts w:ascii="Times New Roman" w:eastAsia="Arial Unicode MS" w:hAnsi="Times New Roman" w:cs="Arial Unicode MS"/>
                <w:color w:val="auto"/>
                <w:sz w:val="24"/>
                <w:szCs w:val="24"/>
                <w:u w:color="000000"/>
                <w:bdr w:val="nil"/>
              </w:rPr>
              <w:t xml:space="preserve">Оценка выполнения самостоятельных работ. </w:t>
            </w:r>
          </w:p>
          <w:p w:rsidR="00041EAB" w:rsidRPr="003426E3" w:rsidRDefault="00041EAB" w:rsidP="0022193B">
            <w:pPr>
              <w:pBdr>
                <w:top w:val="nil"/>
                <w:left w:val="nil"/>
                <w:bottom w:val="nil"/>
                <w:right w:val="nil"/>
                <w:between w:val="nil"/>
                <w:bar w:val="nil"/>
              </w:pBdr>
              <w:ind w:left="-56" w:right="-45"/>
              <w:jc w:val="both"/>
              <w:rPr>
                <w:rFonts w:ascii="Times New Roman" w:eastAsia="Arial Unicode MS" w:hAnsi="Times New Roman" w:cs="Arial Unicode MS"/>
                <w:color w:val="auto"/>
                <w:sz w:val="24"/>
                <w:szCs w:val="24"/>
                <w:u w:color="000000"/>
                <w:bdr w:val="nil"/>
              </w:rPr>
            </w:pPr>
            <w:r w:rsidRPr="003426E3">
              <w:rPr>
                <w:rFonts w:ascii="Times New Roman" w:eastAsia="Arial Unicode MS" w:hAnsi="Times New Roman" w:cs="Arial Unicode MS"/>
                <w:color w:val="auto"/>
                <w:sz w:val="24"/>
                <w:szCs w:val="24"/>
                <w:u w:color="000000"/>
                <w:bdr w:val="nil"/>
              </w:rPr>
              <w:t>Тест.</w:t>
            </w:r>
          </w:p>
          <w:p w:rsidR="00041EAB" w:rsidRPr="003426E3" w:rsidRDefault="00041EAB" w:rsidP="0022193B">
            <w:pPr>
              <w:pBdr>
                <w:top w:val="nil"/>
                <w:left w:val="nil"/>
                <w:bottom w:val="nil"/>
                <w:right w:val="nil"/>
                <w:between w:val="nil"/>
                <w:bar w:val="nil"/>
              </w:pBdr>
              <w:ind w:left="-56" w:right="-45"/>
              <w:jc w:val="both"/>
              <w:rPr>
                <w:rFonts w:ascii="Times New Roman" w:eastAsia="Arial Unicode MS" w:hAnsi="Times New Roman" w:cs="Arial Unicode MS"/>
                <w:color w:val="auto"/>
                <w:sz w:val="24"/>
                <w:szCs w:val="24"/>
                <w:u w:color="000000"/>
                <w:bdr w:val="nil"/>
              </w:rPr>
            </w:pPr>
            <w:r w:rsidRPr="003426E3">
              <w:rPr>
                <w:rFonts w:ascii="Times New Roman" w:eastAsia="Arial Unicode MS" w:hAnsi="Times New Roman" w:cs="Arial Unicode MS"/>
                <w:color w:val="auto"/>
                <w:sz w:val="24"/>
                <w:szCs w:val="24"/>
                <w:u w:color="000000"/>
                <w:bdr w:val="nil"/>
              </w:rPr>
              <w:t>Устный опрос.</w:t>
            </w:r>
          </w:p>
          <w:p w:rsidR="00041EAB" w:rsidRPr="003426E3" w:rsidRDefault="00041EAB" w:rsidP="0022193B">
            <w:pPr>
              <w:ind w:left="-56"/>
              <w:contextualSpacing/>
              <w:rPr>
                <w:rFonts w:ascii="Times New Roman" w:eastAsia="Arial Unicode MS" w:hAnsi="Times New Roman" w:cs="Arial Unicode MS"/>
                <w:color w:val="auto"/>
                <w:sz w:val="24"/>
                <w:szCs w:val="24"/>
                <w:u w:color="000000"/>
                <w:bdr w:val="nil"/>
              </w:rPr>
            </w:pPr>
            <w:r w:rsidRPr="003426E3">
              <w:rPr>
                <w:rFonts w:ascii="Times New Roman" w:eastAsia="Arial Unicode MS" w:hAnsi="Times New Roman" w:cs="Arial Unicode MS"/>
                <w:color w:val="auto"/>
                <w:sz w:val="24"/>
                <w:szCs w:val="24"/>
                <w:u w:color="000000"/>
                <w:bdr w:val="nil"/>
              </w:rPr>
              <w:t>Письменный опрос.</w:t>
            </w:r>
          </w:p>
          <w:p w:rsidR="00041EAB" w:rsidRPr="003426E3" w:rsidRDefault="00041EAB" w:rsidP="0022193B">
            <w:pPr>
              <w:ind w:left="-56"/>
              <w:contextualSpacing/>
              <w:rPr>
                <w:rFonts w:ascii="Times New Roman" w:hAnsi="Times New Roman"/>
                <w:color w:val="auto"/>
                <w:sz w:val="24"/>
                <w:szCs w:val="24"/>
              </w:rPr>
            </w:pPr>
            <w:r w:rsidRPr="003426E3">
              <w:rPr>
                <w:rFonts w:ascii="Times New Roman" w:eastAsia="Arial Unicode MS" w:hAnsi="Times New Roman" w:cs="Arial Unicode MS"/>
                <w:color w:val="auto"/>
                <w:sz w:val="24"/>
                <w:szCs w:val="24"/>
                <w:u w:color="000000"/>
                <w:bdr w:val="nil"/>
              </w:rPr>
              <w:t>Дифференцированный зачет</w:t>
            </w:r>
          </w:p>
        </w:tc>
      </w:tr>
      <w:tr w:rsidR="00041EAB" w:rsidRPr="003426E3" w:rsidTr="0022193B">
        <w:trPr>
          <w:trHeight w:val="20"/>
        </w:trPr>
        <w:tc>
          <w:tcPr>
            <w:tcW w:w="5000" w:type="pct"/>
            <w:gridSpan w:val="3"/>
            <w:tcBorders>
              <w:top w:val="single" w:sz="4" w:space="0" w:color="000000"/>
              <w:left w:val="single" w:sz="4" w:space="0" w:color="000000"/>
              <w:bottom w:val="single" w:sz="4" w:space="0" w:color="auto"/>
              <w:right w:val="single" w:sz="4" w:space="0" w:color="000000"/>
            </w:tcBorders>
          </w:tcPr>
          <w:p w:rsidR="00041EAB" w:rsidRPr="003426E3" w:rsidRDefault="00041EAB" w:rsidP="0022193B">
            <w:pPr>
              <w:rPr>
                <w:rFonts w:ascii="Times New Roman" w:hAnsi="Times New Roman"/>
                <w:color w:val="auto"/>
                <w:sz w:val="24"/>
                <w:szCs w:val="24"/>
              </w:rPr>
            </w:pPr>
            <w:r w:rsidRPr="003426E3">
              <w:rPr>
                <w:rFonts w:ascii="Times New Roman" w:hAnsi="Times New Roman"/>
                <w:b/>
                <w:color w:val="auto"/>
                <w:sz w:val="24"/>
                <w:szCs w:val="24"/>
              </w:rPr>
              <w:t>Перечень умений, осваиваемых в рамках учебной дисциплины</w:t>
            </w:r>
          </w:p>
        </w:tc>
      </w:tr>
      <w:tr w:rsidR="00041EAB" w:rsidRPr="003426E3" w:rsidTr="0022193B">
        <w:trPr>
          <w:trHeight w:val="20"/>
        </w:trPr>
        <w:tc>
          <w:tcPr>
            <w:tcW w:w="2632" w:type="pct"/>
            <w:tcBorders>
              <w:top w:val="single" w:sz="4" w:space="0" w:color="auto"/>
              <w:left w:val="single" w:sz="4" w:space="0" w:color="000000"/>
              <w:bottom w:val="single" w:sz="4" w:space="0" w:color="000000"/>
              <w:right w:val="single" w:sz="4" w:space="0" w:color="000000"/>
            </w:tcBorders>
          </w:tcPr>
          <w:p w:rsidR="00041EAB" w:rsidRPr="003426E3" w:rsidRDefault="00041EAB" w:rsidP="0022193B">
            <w:pPr>
              <w:widowControl w:val="0"/>
              <w:suppressAutoHyphens/>
              <w:autoSpaceDE w:val="0"/>
              <w:autoSpaceDN w:val="0"/>
              <w:rPr>
                <w:rFonts w:ascii="Times New Roman" w:hAnsi="Times New Roman"/>
                <w:b/>
                <w:iCs/>
                <w:color w:val="auto"/>
                <w:sz w:val="24"/>
                <w:szCs w:val="24"/>
              </w:rPr>
            </w:pPr>
            <w:r w:rsidRPr="003426E3">
              <w:rPr>
                <w:rFonts w:ascii="Times New Roman" w:hAnsi="Times New Roman"/>
                <w:b/>
                <w:iCs/>
                <w:color w:val="auto"/>
                <w:sz w:val="24"/>
                <w:szCs w:val="24"/>
              </w:rPr>
              <w:lastRenderedPageBreak/>
              <w:t>Умеет:</w:t>
            </w:r>
          </w:p>
          <w:p w:rsidR="00041EAB" w:rsidRPr="003426E3" w:rsidRDefault="00041EAB" w:rsidP="00041EAB">
            <w:pPr>
              <w:pStyle w:val="a6"/>
              <w:numPr>
                <w:ilvl w:val="0"/>
                <w:numId w:val="15"/>
              </w:numPr>
              <w:tabs>
                <w:tab w:val="left" w:pos="316"/>
              </w:tabs>
              <w:suppressAutoHyphens/>
              <w:ind w:left="32" w:firstLine="0"/>
              <w:rPr>
                <w:rFonts w:ascii="Times New Roman" w:eastAsia="Segoe UI" w:hAnsi="Times New Roman"/>
                <w:b/>
                <w:iCs/>
                <w:color w:val="auto"/>
                <w:sz w:val="24"/>
                <w:szCs w:val="24"/>
                <w:lang w:eastAsia="en-US"/>
              </w:rPr>
            </w:pPr>
            <w:r w:rsidRPr="003426E3">
              <w:rPr>
                <w:rFonts w:ascii="Times New Roman" w:eastAsia="Segoe UI" w:hAnsi="Times New Roman"/>
                <w:iCs/>
                <w:color w:val="auto"/>
                <w:sz w:val="24"/>
                <w:szCs w:val="24"/>
                <w:lang w:eastAsia="en-US"/>
              </w:rPr>
              <w:t>распознавать задачу и/или проблему в профессиональном и/или социальном контексте;</w:t>
            </w:r>
          </w:p>
          <w:p w:rsidR="00041EAB" w:rsidRPr="003426E3" w:rsidRDefault="00041EAB" w:rsidP="00041EAB">
            <w:pPr>
              <w:pStyle w:val="a6"/>
              <w:numPr>
                <w:ilvl w:val="0"/>
                <w:numId w:val="15"/>
              </w:numPr>
              <w:tabs>
                <w:tab w:val="left" w:pos="316"/>
              </w:tabs>
              <w:suppressAutoHyphens/>
              <w:ind w:left="32" w:firstLine="0"/>
              <w:rPr>
                <w:rFonts w:ascii="Times New Roman" w:eastAsia="Segoe UI" w:hAnsi="Times New Roman"/>
                <w:iCs/>
                <w:color w:val="auto"/>
                <w:sz w:val="24"/>
                <w:szCs w:val="24"/>
                <w:lang w:eastAsia="en-US"/>
              </w:rPr>
            </w:pPr>
            <w:r w:rsidRPr="003426E3">
              <w:rPr>
                <w:rFonts w:ascii="Times New Roman" w:eastAsia="Segoe UI" w:hAnsi="Times New Roman"/>
                <w:iCs/>
                <w:color w:val="auto"/>
                <w:sz w:val="24"/>
                <w:szCs w:val="24"/>
                <w:lang w:eastAsia="en-US"/>
              </w:rPr>
              <w:t>анализировать задачу и/или проблему и выделять её составные части;</w:t>
            </w:r>
          </w:p>
          <w:p w:rsidR="00041EAB" w:rsidRPr="003426E3" w:rsidRDefault="00041EAB" w:rsidP="00041EAB">
            <w:pPr>
              <w:pStyle w:val="a6"/>
              <w:numPr>
                <w:ilvl w:val="0"/>
                <w:numId w:val="15"/>
              </w:numPr>
              <w:tabs>
                <w:tab w:val="left" w:pos="316"/>
              </w:tabs>
              <w:suppressAutoHyphens/>
              <w:ind w:left="32" w:firstLine="0"/>
              <w:rPr>
                <w:rFonts w:ascii="Times New Roman" w:eastAsia="Segoe UI" w:hAnsi="Times New Roman"/>
                <w:iCs/>
                <w:color w:val="auto"/>
                <w:sz w:val="24"/>
                <w:szCs w:val="24"/>
                <w:lang w:eastAsia="en-US"/>
              </w:rPr>
            </w:pPr>
            <w:r w:rsidRPr="003426E3">
              <w:rPr>
                <w:rFonts w:ascii="Times New Roman" w:eastAsia="Segoe UI" w:hAnsi="Times New Roman"/>
                <w:iCs/>
                <w:color w:val="auto"/>
                <w:sz w:val="24"/>
                <w:szCs w:val="24"/>
                <w:lang w:eastAsia="en-US"/>
              </w:rPr>
              <w:t>определять этапы решения задачи;</w:t>
            </w:r>
          </w:p>
          <w:p w:rsidR="00041EAB" w:rsidRPr="003426E3" w:rsidRDefault="00041EAB" w:rsidP="00041EAB">
            <w:pPr>
              <w:pStyle w:val="a6"/>
              <w:numPr>
                <w:ilvl w:val="0"/>
                <w:numId w:val="15"/>
              </w:numPr>
              <w:tabs>
                <w:tab w:val="left" w:pos="316"/>
              </w:tabs>
              <w:suppressAutoHyphens/>
              <w:ind w:left="32" w:firstLine="0"/>
              <w:rPr>
                <w:rFonts w:ascii="Times New Roman" w:eastAsia="Segoe UI" w:hAnsi="Times New Roman"/>
                <w:iCs/>
                <w:color w:val="auto"/>
                <w:sz w:val="24"/>
                <w:szCs w:val="24"/>
                <w:lang w:eastAsia="en-US"/>
              </w:rPr>
            </w:pPr>
            <w:r w:rsidRPr="003426E3">
              <w:rPr>
                <w:rFonts w:ascii="Times New Roman" w:eastAsia="Segoe UI" w:hAnsi="Times New Roman"/>
                <w:iCs/>
                <w:color w:val="auto"/>
                <w:sz w:val="24"/>
                <w:szCs w:val="24"/>
                <w:lang w:eastAsia="en-US"/>
              </w:rPr>
              <w:t>выявлять и эффективно искать информацию, необходимую для решения задачи и/или проблемы;</w:t>
            </w:r>
          </w:p>
          <w:p w:rsidR="00041EAB" w:rsidRPr="003426E3" w:rsidRDefault="00041EAB" w:rsidP="00041EAB">
            <w:pPr>
              <w:pStyle w:val="a6"/>
              <w:numPr>
                <w:ilvl w:val="0"/>
                <w:numId w:val="15"/>
              </w:numPr>
              <w:tabs>
                <w:tab w:val="left" w:pos="316"/>
              </w:tabs>
              <w:suppressAutoHyphens/>
              <w:ind w:left="32" w:firstLine="0"/>
              <w:rPr>
                <w:rFonts w:ascii="Times New Roman" w:eastAsia="Segoe UI" w:hAnsi="Times New Roman"/>
                <w:iCs/>
                <w:color w:val="auto"/>
                <w:sz w:val="24"/>
                <w:szCs w:val="24"/>
                <w:lang w:eastAsia="en-US"/>
              </w:rPr>
            </w:pPr>
            <w:r w:rsidRPr="003426E3">
              <w:rPr>
                <w:rFonts w:ascii="Times New Roman" w:eastAsia="Segoe UI" w:hAnsi="Times New Roman"/>
                <w:iCs/>
                <w:color w:val="auto"/>
                <w:sz w:val="24"/>
                <w:szCs w:val="24"/>
                <w:lang w:eastAsia="en-US"/>
              </w:rPr>
              <w:t>составлять план действия;</w:t>
            </w:r>
          </w:p>
          <w:p w:rsidR="00041EAB" w:rsidRPr="003426E3" w:rsidRDefault="00041EAB" w:rsidP="00041EAB">
            <w:pPr>
              <w:pStyle w:val="a6"/>
              <w:numPr>
                <w:ilvl w:val="0"/>
                <w:numId w:val="15"/>
              </w:numPr>
              <w:tabs>
                <w:tab w:val="left" w:pos="316"/>
              </w:tabs>
              <w:suppressAutoHyphens/>
              <w:ind w:left="32" w:firstLine="0"/>
              <w:rPr>
                <w:rFonts w:ascii="Times New Roman" w:eastAsia="Segoe UI" w:hAnsi="Times New Roman"/>
                <w:iCs/>
                <w:color w:val="auto"/>
                <w:sz w:val="24"/>
                <w:szCs w:val="24"/>
                <w:lang w:eastAsia="en-US"/>
              </w:rPr>
            </w:pPr>
            <w:r w:rsidRPr="003426E3">
              <w:rPr>
                <w:rFonts w:ascii="Times New Roman" w:eastAsia="Segoe UI" w:hAnsi="Times New Roman"/>
                <w:iCs/>
                <w:color w:val="auto"/>
                <w:sz w:val="24"/>
                <w:szCs w:val="24"/>
                <w:lang w:eastAsia="en-US"/>
              </w:rPr>
              <w:t>определять необходимые ресурсы;</w:t>
            </w:r>
          </w:p>
          <w:p w:rsidR="00041EAB" w:rsidRPr="003426E3" w:rsidRDefault="00041EAB" w:rsidP="00041EAB">
            <w:pPr>
              <w:pStyle w:val="a6"/>
              <w:numPr>
                <w:ilvl w:val="0"/>
                <w:numId w:val="15"/>
              </w:numPr>
              <w:tabs>
                <w:tab w:val="left" w:pos="316"/>
              </w:tabs>
              <w:suppressAutoHyphens/>
              <w:ind w:left="32" w:firstLine="0"/>
              <w:rPr>
                <w:rFonts w:ascii="Times New Roman" w:eastAsia="Segoe UI" w:hAnsi="Times New Roman"/>
                <w:iCs/>
                <w:color w:val="auto"/>
                <w:sz w:val="24"/>
                <w:szCs w:val="24"/>
                <w:lang w:eastAsia="en-US"/>
              </w:rPr>
            </w:pPr>
            <w:r w:rsidRPr="003426E3">
              <w:rPr>
                <w:rFonts w:ascii="Times New Roman" w:eastAsia="Segoe UI" w:hAnsi="Times New Roman"/>
                <w:iCs/>
                <w:color w:val="auto"/>
                <w:sz w:val="24"/>
                <w:szCs w:val="24"/>
                <w:lang w:eastAsia="en-US"/>
              </w:rPr>
              <w:t>владеть актуальными методами работы в профессиональной и смежных сферах;</w:t>
            </w:r>
          </w:p>
          <w:p w:rsidR="00041EAB" w:rsidRPr="003426E3" w:rsidRDefault="00041EAB" w:rsidP="00041EAB">
            <w:pPr>
              <w:pStyle w:val="a6"/>
              <w:numPr>
                <w:ilvl w:val="0"/>
                <w:numId w:val="15"/>
              </w:numPr>
              <w:tabs>
                <w:tab w:val="left" w:pos="271"/>
                <w:tab w:val="left" w:pos="316"/>
              </w:tabs>
              <w:suppressAutoHyphens/>
              <w:ind w:left="32" w:firstLine="0"/>
              <w:rPr>
                <w:rFonts w:ascii="Times New Roman" w:hAnsi="Times New Roman"/>
                <w:color w:val="auto"/>
                <w:sz w:val="24"/>
                <w:szCs w:val="24"/>
                <w:lang w:eastAsia="en-US"/>
              </w:rPr>
            </w:pPr>
            <w:r w:rsidRPr="003426E3">
              <w:rPr>
                <w:rFonts w:ascii="Times New Roman" w:eastAsia="Segoe UI" w:hAnsi="Times New Roman"/>
                <w:iCs/>
                <w:color w:val="auto"/>
                <w:sz w:val="24"/>
                <w:szCs w:val="24"/>
                <w:lang w:eastAsia="en-US"/>
              </w:rPr>
              <w:t>реализовывать составленный план;</w:t>
            </w:r>
          </w:p>
          <w:p w:rsidR="00041EAB" w:rsidRPr="003426E3" w:rsidRDefault="00041EAB" w:rsidP="00041EAB">
            <w:pPr>
              <w:pStyle w:val="a6"/>
              <w:numPr>
                <w:ilvl w:val="0"/>
                <w:numId w:val="15"/>
              </w:numPr>
              <w:tabs>
                <w:tab w:val="left" w:pos="271"/>
                <w:tab w:val="left" w:pos="316"/>
              </w:tabs>
              <w:suppressAutoHyphens/>
              <w:ind w:left="32" w:firstLine="0"/>
              <w:rPr>
                <w:rFonts w:ascii="Times New Roman" w:hAnsi="Times New Roman"/>
                <w:color w:val="auto"/>
                <w:sz w:val="24"/>
                <w:szCs w:val="24"/>
                <w:lang w:eastAsia="en-US"/>
              </w:rPr>
            </w:pPr>
            <w:r w:rsidRPr="003426E3">
              <w:rPr>
                <w:rFonts w:ascii="Times New Roman" w:eastAsia="Segoe UI" w:hAnsi="Times New Roman"/>
                <w:iCs/>
                <w:color w:val="auto"/>
                <w:sz w:val="24"/>
                <w:szCs w:val="24"/>
                <w:lang w:eastAsia="en-US"/>
              </w:rPr>
              <w:t>оценивать результат и последствия своих действий (самостоятельно или с помощью наставника);</w:t>
            </w:r>
          </w:p>
          <w:p w:rsidR="00041EAB" w:rsidRPr="003426E3" w:rsidRDefault="00041EAB" w:rsidP="00041EAB">
            <w:pPr>
              <w:pStyle w:val="a6"/>
              <w:numPr>
                <w:ilvl w:val="0"/>
                <w:numId w:val="15"/>
              </w:numPr>
              <w:tabs>
                <w:tab w:val="left" w:pos="271"/>
                <w:tab w:val="left" w:pos="316"/>
              </w:tabs>
              <w:suppressAutoHyphens/>
              <w:ind w:left="32" w:firstLine="0"/>
              <w:rPr>
                <w:rFonts w:ascii="Times New Roman" w:eastAsia="Segoe UI" w:hAnsi="Times New Roman"/>
                <w:b/>
                <w:bCs/>
                <w:iCs/>
                <w:color w:val="auto"/>
                <w:sz w:val="24"/>
                <w:szCs w:val="24"/>
                <w:lang w:eastAsia="en-US"/>
              </w:rPr>
            </w:pPr>
            <w:r w:rsidRPr="003426E3">
              <w:rPr>
                <w:rFonts w:ascii="Times New Roman" w:eastAsia="Segoe UI" w:hAnsi="Times New Roman"/>
                <w:iCs/>
                <w:color w:val="auto"/>
                <w:sz w:val="24"/>
                <w:szCs w:val="24"/>
                <w:lang w:eastAsia="en-US"/>
              </w:rPr>
              <w:t xml:space="preserve">грамотно </w:t>
            </w:r>
            <w:r w:rsidRPr="003426E3">
              <w:rPr>
                <w:rFonts w:ascii="Times New Roman" w:eastAsia="Segoe UI" w:hAnsi="Times New Roman"/>
                <w:bCs/>
                <w:color w:val="auto"/>
                <w:sz w:val="24"/>
                <w:szCs w:val="24"/>
                <w:lang w:eastAsia="en-US"/>
              </w:rPr>
              <w:t xml:space="preserve">излагать свои мысли и оформлять документы по профессиональной тематике на государственном языке, </w:t>
            </w:r>
            <w:r w:rsidRPr="003426E3">
              <w:rPr>
                <w:rFonts w:ascii="Times New Roman" w:eastAsia="Segoe UI" w:hAnsi="Times New Roman"/>
                <w:iCs/>
                <w:color w:val="auto"/>
                <w:sz w:val="24"/>
                <w:szCs w:val="24"/>
                <w:lang w:eastAsia="en-US"/>
              </w:rPr>
              <w:t>проявлять толерантность в рабочем коллективе;</w:t>
            </w:r>
          </w:p>
          <w:p w:rsidR="00041EAB" w:rsidRPr="003426E3" w:rsidRDefault="00041EAB" w:rsidP="00041EAB">
            <w:pPr>
              <w:pStyle w:val="a6"/>
              <w:numPr>
                <w:ilvl w:val="0"/>
                <w:numId w:val="15"/>
              </w:numPr>
              <w:tabs>
                <w:tab w:val="left" w:pos="271"/>
                <w:tab w:val="left" w:pos="316"/>
              </w:tabs>
              <w:suppressAutoHyphens/>
              <w:ind w:left="32" w:firstLine="0"/>
              <w:rPr>
                <w:rFonts w:ascii="Times New Roman" w:eastAsia="Segoe UI" w:hAnsi="Times New Roman"/>
                <w:b/>
                <w:bCs/>
                <w:iCs/>
                <w:color w:val="auto"/>
                <w:sz w:val="24"/>
                <w:szCs w:val="24"/>
                <w:lang w:eastAsia="en-US"/>
              </w:rPr>
            </w:pPr>
            <w:r w:rsidRPr="003426E3">
              <w:rPr>
                <w:rFonts w:ascii="Times New Roman" w:eastAsia="Segoe UI" w:hAnsi="Times New Roman"/>
                <w:bCs/>
                <w:iCs/>
                <w:color w:val="auto"/>
                <w:sz w:val="24"/>
                <w:szCs w:val="24"/>
                <w:lang w:eastAsia="en-US"/>
              </w:rPr>
              <w:t xml:space="preserve">описывать значимость своей </w:t>
            </w:r>
            <w:r w:rsidRPr="003426E3">
              <w:rPr>
                <w:rFonts w:ascii="Times New Roman" w:eastAsia="Segoe UI" w:hAnsi="Times New Roman"/>
                <w:bCs/>
                <w:color w:val="auto"/>
                <w:sz w:val="24"/>
                <w:szCs w:val="24"/>
                <w:lang w:eastAsia="en-US"/>
              </w:rPr>
              <w:t>специальности;</w:t>
            </w:r>
          </w:p>
          <w:p w:rsidR="00041EAB" w:rsidRPr="003426E3" w:rsidRDefault="00041EAB" w:rsidP="00041EAB">
            <w:pPr>
              <w:pStyle w:val="a6"/>
              <w:numPr>
                <w:ilvl w:val="0"/>
                <w:numId w:val="15"/>
              </w:numPr>
              <w:tabs>
                <w:tab w:val="left" w:pos="271"/>
                <w:tab w:val="left" w:pos="316"/>
              </w:tabs>
              <w:suppressAutoHyphens/>
              <w:ind w:left="32" w:firstLine="0"/>
              <w:rPr>
                <w:rFonts w:ascii="Times New Roman" w:eastAsia="Segoe UI" w:hAnsi="Times New Roman"/>
                <w:b/>
                <w:bCs/>
                <w:iCs/>
                <w:color w:val="auto"/>
                <w:sz w:val="24"/>
                <w:szCs w:val="24"/>
                <w:lang w:eastAsia="en-US"/>
              </w:rPr>
            </w:pPr>
            <w:r w:rsidRPr="003426E3">
              <w:rPr>
                <w:rFonts w:ascii="Times New Roman" w:eastAsia="Segoe UI" w:hAnsi="Times New Roman"/>
                <w:bCs/>
                <w:iCs/>
                <w:color w:val="auto"/>
                <w:sz w:val="24"/>
                <w:szCs w:val="24"/>
                <w:lang w:eastAsia="en-US"/>
              </w:rPr>
              <w:t>применять стандарты антикоррупционного поведения.</w:t>
            </w:r>
          </w:p>
        </w:tc>
        <w:tc>
          <w:tcPr>
            <w:tcW w:w="1212" w:type="pct"/>
            <w:tcBorders>
              <w:top w:val="single" w:sz="4" w:space="0" w:color="auto"/>
              <w:left w:val="single" w:sz="4" w:space="0" w:color="000000"/>
              <w:bottom w:val="single" w:sz="4" w:space="0" w:color="000000"/>
              <w:right w:val="single" w:sz="4" w:space="0" w:color="000000"/>
            </w:tcBorders>
          </w:tcPr>
          <w:p w:rsidR="00041EAB" w:rsidRPr="003426E3" w:rsidRDefault="00041EAB" w:rsidP="0022193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6" w:right="-45"/>
              <w:jc w:val="both"/>
              <w:rPr>
                <w:rFonts w:ascii="Times New Roman" w:eastAsia="Arial Unicode MS" w:hAnsi="Times New Roman"/>
                <w:bCs/>
                <w:iCs/>
                <w:color w:val="auto"/>
                <w:sz w:val="24"/>
                <w:szCs w:val="24"/>
                <w:u w:color="000000"/>
                <w:bdr w:val="nil"/>
              </w:rPr>
            </w:pPr>
            <w:r w:rsidRPr="003426E3">
              <w:rPr>
                <w:rFonts w:ascii="Times New Roman" w:eastAsia="Arial Unicode MS" w:hAnsi="Times New Roman"/>
                <w:bCs/>
                <w:iCs/>
                <w:color w:val="auto"/>
                <w:sz w:val="24"/>
                <w:szCs w:val="24"/>
                <w:u w:color="000000"/>
                <w:bdr w:val="nil"/>
              </w:rPr>
              <w:t>Уровень освоения учебного материала;</w:t>
            </w:r>
          </w:p>
          <w:p w:rsidR="00041EAB" w:rsidRPr="003426E3" w:rsidRDefault="00041EAB" w:rsidP="0022193B">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6" w:right="-45"/>
              <w:jc w:val="both"/>
              <w:rPr>
                <w:rFonts w:ascii="Times New Roman" w:eastAsia="Arial Unicode MS" w:hAnsi="Times New Roman"/>
                <w:bCs/>
                <w:iCs/>
                <w:color w:val="auto"/>
                <w:sz w:val="24"/>
                <w:szCs w:val="24"/>
                <w:u w:color="000000"/>
                <w:bdr w:val="nil"/>
              </w:rPr>
            </w:pPr>
            <w:r w:rsidRPr="003426E3">
              <w:rPr>
                <w:rFonts w:ascii="Times New Roman" w:eastAsia="Arial Unicode MS" w:hAnsi="Times New Roman"/>
                <w:bCs/>
                <w:iCs/>
                <w:color w:val="auto"/>
                <w:sz w:val="24"/>
                <w:szCs w:val="24"/>
                <w:u w:color="000000"/>
                <w:bdr w:val="nil"/>
              </w:rPr>
              <w:t>Умение использовать теоретические знания и практические умения при выполнении поставленных задач;</w:t>
            </w:r>
          </w:p>
          <w:p w:rsidR="00041EAB" w:rsidRPr="003426E3" w:rsidRDefault="00041EAB" w:rsidP="0022193B">
            <w:pPr>
              <w:ind w:left="-56"/>
              <w:rPr>
                <w:rFonts w:ascii="Times New Roman" w:hAnsi="Times New Roman"/>
                <w:color w:val="auto"/>
                <w:sz w:val="24"/>
                <w:szCs w:val="24"/>
              </w:rPr>
            </w:pPr>
            <w:r w:rsidRPr="003426E3">
              <w:rPr>
                <w:rFonts w:ascii="Times New Roman" w:eastAsia="Arial Unicode MS" w:hAnsi="Times New Roman"/>
                <w:bCs/>
                <w:iCs/>
                <w:color w:val="auto"/>
                <w:sz w:val="24"/>
                <w:szCs w:val="24"/>
                <w:u w:color="000000"/>
                <w:bdr w:val="nil"/>
              </w:rPr>
              <w:t xml:space="preserve">Уровень </w:t>
            </w:r>
            <w:proofErr w:type="spellStart"/>
            <w:r w:rsidRPr="003426E3">
              <w:rPr>
                <w:rFonts w:ascii="Times New Roman" w:eastAsia="Arial Unicode MS" w:hAnsi="Times New Roman"/>
                <w:bCs/>
                <w:iCs/>
                <w:color w:val="auto"/>
                <w:sz w:val="24"/>
                <w:szCs w:val="24"/>
                <w:u w:color="000000"/>
                <w:bdr w:val="nil"/>
              </w:rPr>
              <w:t>сформированности</w:t>
            </w:r>
            <w:proofErr w:type="spellEnd"/>
            <w:r w:rsidRPr="003426E3">
              <w:rPr>
                <w:rFonts w:ascii="Times New Roman" w:eastAsia="Arial Unicode MS" w:hAnsi="Times New Roman"/>
                <w:bCs/>
                <w:iCs/>
                <w:color w:val="auto"/>
                <w:sz w:val="24"/>
                <w:szCs w:val="24"/>
                <w:u w:color="000000"/>
                <w:bdr w:val="nil"/>
              </w:rPr>
              <w:t xml:space="preserve"> общих компетенций.</w:t>
            </w:r>
          </w:p>
        </w:tc>
        <w:tc>
          <w:tcPr>
            <w:tcW w:w="1156" w:type="pct"/>
            <w:tcBorders>
              <w:top w:val="single" w:sz="4" w:space="0" w:color="auto"/>
              <w:left w:val="single" w:sz="4" w:space="0" w:color="000000"/>
              <w:bottom w:val="single" w:sz="4" w:space="0" w:color="000000"/>
              <w:right w:val="single" w:sz="4" w:space="0" w:color="000000"/>
            </w:tcBorders>
          </w:tcPr>
          <w:p w:rsidR="00041EAB" w:rsidRPr="003426E3" w:rsidRDefault="00041EAB" w:rsidP="0022193B">
            <w:pPr>
              <w:pBdr>
                <w:top w:val="nil"/>
                <w:left w:val="nil"/>
                <w:bottom w:val="nil"/>
                <w:right w:val="nil"/>
                <w:between w:val="nil"/>
                <w:bar w:val="nil"/>
              </w:pBdr>
              <w:ind w:left="-56" w:right="-45"/>
              <w:jc w:val="both"/>
              <w:rPr>
                <w:rFonts w:ascii="Times New Roman" w:eastAsia="Arial Unicode MS" w:hAnsi="Times New Roman" w:cs="Arial Unicode MS"/>
                <w:color w:val="auto"/>
                <w:sz w:val="24"/>
                <w:szCs w:val="24"/>
                <w:u w:color="000000"/>
                <w:bdr w:val="nil"/>
              </w:rPr>
            </w:pPr>
            <w:r w:rsidRPr="003426E3">
              <w:rPr>
                <w:rFonts w:ascii="Times New Roman" w:eastAsia="Arial Unicode MS" w:hAnsi="Times New Roman" w:cs="Arial Unicode MS"/>
                <w:color w:val="auto"/>
                <w:sz w:val="24"/>
                <w:szCs w:val="24"/>
                <w:u w:color="000000"/>
                <w:bdr w:val="nil"/>
              </w:rPr>
              <w:t>Оценка результатов выполнения практических работ.</w:t>
            </w:r>
          </w:p>
          <w:p w:rsidR="00041EAB" w:rsidRPr="003426E3" w:rsidRDefault="00041EAB" w:rsidP="0022193B">
            <w:pPr>
              <w:pBdr>
                <w:top w:val="nil"/>
                <w:left w:val="nil"/>
                <w:bottom w:val="nil"/>
                <w:right w:val="nil"/>
                <w:between w:val="nil"/>
                <w:bar w:val="nil"/>
              </w:pBdr>
              <w:ind w:left="-56" w:right="-45"/>
              <w:jc w:val="both"/>
              <w:rPr>
                <w:rFonts w:ascii="Times New Roman" w:eastAsia="Arial Unicode MS" w:hAnsi="Times New Roman" w:cs="Arial Unicode MS"/>
                <w:color w:val="auto"/>
                <w:sz w:val="24"/>
                <w:szCs w:val="24"/>
                <w:u w:color="000000"/>
                <w:bdr w:val="nil"/>
              </w:rPr>
            </w:pPr>
            <w:r w:rsidRPr="003426E3">
              <w:rPr>
                <w:rFonts w:ascii="Times New Roman" w:eastAsia="Arial Unicode MS" w:hAnsi="Times New Roman" w:cs="Arial Unicode MS"/>
                <w:color w:val="auto"/>
                <w:sz w:val="24"/>
                <w:szCs w:val="24"/>
                <w:u w:color="000000"/>
                <w:bdr w:val="nil"/>
              </w:rPr>
              <w:t xml:space="preserve">Оценка выполнения самостоятельных работ. </w:t>
            </w:r>
          </w:p>
          <w:p w:rsidR="00041EAB" w:rsidRPr="003426E3" w:rsidRDefault="00041EAB" w:rsidP="0022193B">
            <w:pPr>
              <w:pBdr>
                <w:top w:val="nil"/>
                <w:left w:val="nil"/>
                <w:bottom w:val="nil"/>
                <w:right w:val="nil"/>
                <w:between w:val="nil"/>
                <w:bar w:val="nil"/>
              </w:pBdr>
              <w:ind w:left="-56" w:right="-45"/>
              <w:jc w:val="both"/>
              <w:rPr>
                <w:rFonts w:ascii="Times New Roman" w:eastAsia="Arial Unicode MS" w:hAnsi="Times New Roman" w:cs="Arial Unicode MS"/>
                <w:color w:val="auto"/>
                <w:sz w:val="24"/>
                <w:szCs w:val="24"/>
                <w:u w:color="000000"/>
                <w:bdr w:val="nil"/>
              </w:rPr>
            </w:pPr>
            <w:r w:rsidRPr="003426E3">
              <w:rPr>
                <w:rFonts w:ascii="Times New Roman" w:eastAsia="Arial Unicode MS" w:hAnsi="Times New Roman" w:cs="Arial Unicode MS"/>
                <w:color w:val="auto"/>
                <w:sz w:val="24"/>
                <w:szCs w:val="24"/>
                <w:u w:color="000000"/>
                <w:bdr w:val="nil"/>
              </w:rPr>
              <w:t>Тест.</w:t>
            </w:r>
          </w:p>
          <w:p w:rsidR="00041EAB" w:rsidRPr="003426E3" w:rsidRDefault="00041EAB" w:rsidP="0022193B">
            <w:pPr>
              <w:pBdr>
                <w:top w:val="nil"/>
                <w:left w:val="nil"/>
                <w:bottom w:val="nil"/>
                <w:right w:val="nil"/>
                <w:between w:val="nil"/>
                <w:bar w:val="nil"/>
              </w:pBdr>
              <w:ind w:left="-56" w:right="-45"/>
              <w:jc w:val="both"/>
              <w:rPr>
                <w:rFonts w:ascii="Times New Roman" w:eastAsia="Arial Unicode MS" w:hAnsi="Times New Roman" w:cs="Arial Unicode MS"/>
                <w:color w:val="auto"/>
                <w:sz w:val="24"/>
                <w:szCs w:val="24"/>
                <w:u w:color="000000"/>
                <w:bdr w:val="nil"/>
              </w:rPr>
            </w:pPr>
            <w:r w:rsidRPr="003426E3">
              <w:rPr>
                <w:rFonts w:ascii="Times New Roman" w:eastAsia="Arial Unicode MS" w:hAnsi="Times New Roman" w:cs="Arial Unicode MS"/>
                <w:color w:val="auto"/>
                <w:sz w:val="24"/>
                <w:szCs w:val="24"/>
                <w:u w:color="000000"/>
                <w:bdr w:val="nil"/>
              </w:rPr>
              <w:t>Устный опрос.</w:t>
            </w:r>
          </w:p>
          <w:p w:rsidR="00041EAB" w:rsidRPr="003426E3" w:rsidRDefault="00041EAB" w:rsidP="0022193B">
            <w:pPr>
              <w:ind w:left="-56"/>
              <w:rPr>
                <w:rFonts w:ascii="Times New Roman" w:eastAsia="Arial Unicode MS" w:hAnsi="Times New Roman" w:cs="Arial Unicode MS"/>
                <w:color w:val="auto"/>
                <w:sz w:val="24"/>
                <w:szCs w:val="24"/>
                <w:u w:color="000000"/>
                <w:bdr w:val="nil"/>
              </w:rPr>
            </w:pPr>
            <w:r w:rsidRPr="003426E3">
              <w:rPr>
                <w:rFonts w:ascii="Times New Roman" w:eastAsia="Arial Unicode MS" w:hAnsi="Times New Roman" w:cs="Arial Unicode MS"/>
                <w:color w:val="auto"/>
                <w:sz w:val="24"/>
                <w:szCs w:val="24"/>
                <w:u w:color="000000"/>
                <w:bdr w:val="nil"/>
              </w:rPr>
              <w:t>Письменный опрос</w:t>
            </w:r>
          </w:p>
          <w:p w:rsidR="00041EAB" w:rsidRPr="003426E3" w:rsidRDefault="00041EAB" w:rsidP="0022193B">
            <w:pPr>
              <w:ind w:left="-56"/>
              <w:rPr>
                <w:rFonts w:ascii="Times New Roman" w:hAnsi="Times New Roman"/>
                <w:color w:val="auto"/>
                <w:sz w:val="24"/>
                <w:szCs w:val="24"/>
              </w:rPr>
            </w:pPr>
            <w:r w:rsidRPr="003426E3">
              <w:rPr>
                <w:rFonts w:ascii="Times New Roman" w:eastAsia="Arial Unicode MS" w:hAnsi="Times New Roman" w:cs="Arial Unicode MS"/>
                <w:color w:val="auto"/>
                <w:sz w:val="24"/>
                <w:szCs w:val="24"/>
                <w:u w:color="000000"/>
                <w:bdr w:val="nil"/>
              </w:rPr>
              <w:t>Дифференцированный зачет</w:t>
            </w:r>
          </w:p>
        </w:tc>
      </w:tr>
    </w:tbl>
    <w:p w:rsidR="00947028" w:rsidRPr="00C22A4A" w:rsidRDefault="00947028" w:rsidP="00C22A4A">
      <w:pPr>
        <w:pStyle w:val="a6"/>
        <w:widowControl w:val="0"/>
        <w:tabs>
          <w:tab w:val="left" w:pos="993"/>
        </w:tabs>
        <w:autoSpaceDE w:val="0"/>
        <w:autoSpaceDN w:val="0"/>
        <w:ind w:left="709"/>
        <w:jc w:val="both"/>
        <w:rPr>
          <w:rFonts w:ascii="Times New Roman" w:hAnsi="Times New Roman"/>
          <w:sz w:val="24"/>
          <w:szCs w:val="24"/>
          <w:lang w:eastAsia="en-US"/>
        </w:rPr>
      </w:pPr>
    </w:p>
    <w:sectPr w:rsidR="00947028" w:rsidRPr="00C22A4A" w:rsidSect="00420B75">
      <w:headerReference w:type="even" r:id="rId15"/>
      <w:footerReference w:type="default" r:id="rId16"/>
      <w:pgSz w:w="11906" w:h="16838"/>
      <w:pgMar w:top="567"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6BB" w:rsidRDefault="00CA76BB">
      <w:r>
        <w:separator/>
      </w:r>
    </w:p>
  </w:endnote>
  <w:endnote w:type="continuationSeparator" w:id="0">
    <w:p w:rsidR="00CA76BB" w:rsidRDefault="00CA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028" w:rsidRDefault="00947028" w:rsidP="00733AEF">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947028" w:rsidRDefault="00947028" w:rsidP="00733AEF">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151008"/>
      <w:docPartObj>
        <w:docPartGallery w:val="Page Numbers (Bottom of Page)"/>
        <w:docPartUnique/>
      </w:docPartObj>
    </w:sdtPr>
    <w:sdtEndPr>
      <w:rPr>
        <w:rFonts w:ascii="Times New Roman" w:hAnsi="Times New Roman"/>
      </w:rPr>
    </w:sdtEndPr>
    <w:sdtContent>
      <w:p w:rsidR="00C22A4A" w:rsidRPr="00C22A4A" w:rsidRDefault="00C22A4A">
        <w:pPr>
          <w:pStyle w:val="ac"/>
          <w:jc w:val="center"/>
          <w:rPr>
            <w:rFonts w:ascii="Times New Roman" w:hAnsi="Times New Roman"/>
          </w:rPr>
        </w:pPr>
        <w:r w:rsidRPr="00C22A4A">
          <w:rPr>
            <w:rFonts w:ascii="Times New Roman" w:hAnsi="Times New Roman"/>
          </w:rPr>
          <w:fldChar w:fldCharType="begin"/>
        </w:r>
        <w:r w:rsidRPr="00C22A4A">
          <w:rPr>
            <w:rFonts w:ascii="Times New Roman" w:hAnsi="Times New Roman"/>
          </w:rPr>
          <w:instrText>PAGE   \* MERGEFORMAT</w:instrText>
        </w:r>
        <w:r w:rsidRPr="00C22A4A">
          <w:rPr>
            <w:rFonts w:ascii="Times New Roman" w:hAnsi="Times New Roman"/>
          </w:rPr>
          <w:fldChar w:fldCharType="separate"/>
        </w:r>
        <w:r w:rsidR="00291EF8">
          <w:rPr>
            <w:rFonts w:ascii="Times New Roman" w:hAnsi="Times New Roman"/>
            <w:noProof/>
          </w:rPr>
          <w:t>7</w:t>
        </w:r>
        <w:r w:rsidRPr="00C22A4A">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129647"/>
      <w:docPartObj>
        <w:docPartGallery w:val="Page Numbers (Bottom of Page)"/>
        <w:docPartUnique/>
      </w:docPartObj>
    </w:sdtPr>
    <w:sdtEndPr>
      <w:rPr>
        <w:rFonts w:ascii="Times New Roman" w:hAnsi="Times New Roman"/>
      </w:rPr>
    </w:sdtEndPr>
    <w:sdtContent>
      <w:p w:rsidR="00EB6DF7" w:rsidRPr="00EB6DF7" w:rsidRDefault="00EB6DF7">
        <w:pPr>
          <w:pStyle w:val="ac"/>
          <w:jc w:val="center"/>
          <w:rPr>
            <w:rFonts w:ascii="Times New Roman" w:hAnsi="Times New Roman"/>
          </w:rPr>
        </w:pPr>
        <w:r w:rsidRPr="00EB6DF7">
          <w:rPr>
            <w:rFonts w:ascii="Times New Roman" w:hAnsi="Times New Roman"/>
          </w:rPr>
          <w:fldChar w:fldCharType="begin"/>
        </w:r>
        <w:r w:rsidRPr="00EB6DF7">
          <w:rPr>
            <w:rFonts w:ascii="Times New Roman" w:hAnsi="Times New Roman"/>
          </w:rPr>
          <w:instrText>PAGE   \* MERGEFORMAT</w:instrText>
        </w:r>
        <w:r w:rsidRPr="00EB6DF7">
          <w:rPr>
            <w:rFonts w:ascii="Times New Roman" w:hAnsi="Times New Roman"/>
          </w:rPr>
          <w:fldChar w:fldCharType="separate"/>
        </w:r>
        <w:r w:rsidR="00291EF8">
          <w:rPr>
            <w:rFonts w:ascii="Times New Roman" w:hAnsi="Times New Roman"/>
            <w:noProof/>
          </w:rPr>
          <w:t>9</w:t>
        </w:r>
        <w:r w:rsidRPr="00EB6DF7">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6BB" w:rsidRDefault="00CA76BB">
      <w:r>
        <w:separator/>
      </w:r>
    </w:p>
  </w:footnote>
  <w:footnote w:type="continuationSeparator" w:id="0">
    <w:p w:rsidR="00CA76BB" w:rsidRDefault="00CA76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028" w:rsidRDefault="00947028">
    <w:pPr>
      <w:pStyle w:val="a3"/>
      <w:jc w:val="center"/>
    </w:pPr>
    <w:r>
      <w:fldChar w:fldCharType="begin"/>
    </w:r>
    <w:r>
      <w:instrText xml:space="preserve">PAGE </w:instrText>
    </w:r>
    <w:r>
      <w:fldChar w:fldCharType="separate"/>
    </w:r>
    <w:r>
      <w:t xml:space="preserve"> </w:t>
    </w:r>
    <w:r>
      <w:fldChar w:fldCharType="end"/>
    </w:r>
  </w:p>
  <w:p w:rsidR="00947028" w:rsidRDefault="00947028">
    <w:pPr>
      <w:pStyle w:val="a3"/>
    </w:pPr>
  </w:p>
  <w:p w:rsidR="00947028" w:rsidRDefault="0094702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028" w:rsidRPr="004344E3" w:rsidRDefault="00947028" w:rsidP="00896DB0">
    <w:pPr>
      <w:pStyle w:val="a3"/>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A5" w:rsidRDefault="00420B75">
    <w:pPr>
      <w:pStyle w:val="a3"/>
      <w:jc w:val="center"/>
    </w:pPr>
    <w:r>
      <w:fldChar w:fldCharType="begin"/>
    </w:r>
    <w:r>
      <w:instrText xml:space="preserve">PAGE </w:instrText>
    </w:r>
    <w:r>
      <w:fldChar w:fldCharType="separate"/>
    </w:r>
    <w:r>
      <w:t xml:space="preserve"> </w:t>
    </w:r>
    <w:r>
      <w:fldChar w:fldCharType="end"/>
    </w:r>
  </w:p>
  <w:p w:rsidR="007035A5" w:rsidRDefault="00CA76B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8F9"/>
    <w:multiLevelType w:val="hybridMultilevel"/>
    <w:tmpl w:val="DEEA4EE2"/>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267D96"/>
    <w:multiLevelType w:val="hybridMultilevel"/>
    <w:tmpl w:val="7D70CE54"/>
    <w:lvl w:ilvl="0" w:tplc="038ED8A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2765EF"/>
    <w:multiLevelType w:val="hybridMultilevel"/>
    <w:tmpl w:val="A12EC836"/>
    <w:lvl w:ilvl="0" w:tplc="A8D2FD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7C33FF8"/>
    <w:multiLevelType w:val="hybridMultilevel"/>
    <w:tmpl w:val="76AE8330"/>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831F2B"/>
    <w:multiLevelType w:val="multilevel"/>
    <w:tmpl w:val="EDF2142C"/>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15:restartNumberingAfterBreak="0">
    <w:nsid w:val="201F0CC6"/>
    <w:multiLevelType w:val="hybridMultilevel"/>
    <w:tmpl w:val="985C82BE"/>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4E0E92"/>
    <w:multiLevelType w:val="multilevel"/>
    <w:tmpl w:val="6E447EB2"/>
    <w:lvl w:ilvl="0">
      <w:start w:val="2"/>
      <w:numFmt w:val="decimal"/>
      <w:lvlText w:val="%1."/>
      <w:lvlJc w:val="left"/>
      <w:pPr>
        <w:ind w:left="360" w:hanging="360"/>
      </w:pPr>
      <w:rPr>
        <w:rFonts w:hint="default"/>
      </w:rPr>
    </w:lvl>
    <w:lvl w:ilvl="1">
      <w:start w:val="2"/>
      <w:numFmt w:val="decimal"/>
      <w:lvlText w:val="%1.%2."/>
      <w:lvlJc w:val="left"/>
      <w:pPr>
        <w:ind w:left="2137" w:hanging="360"/>
      </w:pPr>
      <w:rPr>
        <w:rFonts w:hint="default"/>
      </w:rPr>
    </w:lvl>
    <w:lvl w:ilvl="2">
      <w:start w:val="1"/>
      <w:numFmt w:val="decimal"/>
      <w:lvlText w:val="%1.%2.%3."/>
      <w:lvlJc w:val="left"/>
      <w:pPr>
        <w:ind w:left="4274" w:hanging="720"/>
      </w:pPr>
      <w:rPr>
        <w:rFonts w:hint="default"/>
      </w:rPr>
    </w:lvl>
    <w:lvl w:ilvl="3">
      <w:start w:val="1"/>
      <w:numFmt w:val="decimal"/>
      <w:lvlText w:val="%1.%2.%3.%4."/>
      <w:lvlJc w:val="left"/>
      <w:pPr>
        <w:ind w:left="6051" w:hanging="72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9965" w:hanging="1080"/>
      </w:pPr>
      <w:rPr>
        <w:rFonts w:hint="default"/>
      </w:rPr>
    </w:lvl>
    <w:lvl w:ilvl="6">
      <w:start w:val="1"/>
      <w:numFmt w:val="decimal"/>
      <w:lvlText w:val="%1.%2.%3.%4.%5.%6.%7."/>
      <w:lvlJc w:val="left"/>
      <w:pPr>
        <w:ind w:left="12102" w:hanging="1440"/>
      </w:pPr>
      <w:rPr>
        <w:rFonts w:hint="default"/>
      </w:rPr>
    </w:lvl>
    <w:lvl w:ilvl="7">
      <w:start w:val="1"/>
      <w:numFmt w:val="decimal"/>
      <w:lvlText w:val="%1.%2.%3.%4.%5.%6.%7.%8."/>
      <w:lvlJc w:val="left"/>
      <w:pPr>
        <w:ind w:left="13879" w:hanging="1440"/>
      </w:pPr>
      <w:rPr>
        <w:rFonts w:hint="default"/>
      </w:rPr>
    </w:lvl>
    <w:lvl w:ilvl="8">
      <w:start w:val="1"/>
      <w:numFmt w:val="decimal"/>
      <w:lvlText w:val="%1.%2.%3.%4.%5.%6.%7.%8.%9."/>
      <w:lvlJc w:val="left"/>
      <w:pPr>
        <w:ind w:left="16016" w:hanging="1800"/>
      </w:pPr>
      <w:rPr>
        <w:rFonts w:hint="default"/>
      </w:rPr>
    </w:lvl>
  </w:abstractNum>
  <w:abstractNum w:abstractNumId="7" w15:restartNumberingAfterBreak="0">
    <w:nsid w:val="29665C64"/>
    <w:multiLevelType w:val="multilevel"/>
    <w:tmpl w:val="6C7AF0F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7F750C4"/>
    <w:multiLevelType w:val="hybridMultilevel"/>
    <w:tmpl w:val="7FCE784E"/>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812DC5"/>
    <w:multiLevelType w:val="hybridMultilevel"/>
    <w:tmpl w:val="3E3267B8"/>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453A13"/>
    <w:multiLevelType w:val="hybridMultilevel"/>
    <w:tmpl w:val="45AA0A62"/>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FC7EB4"/>
    <w:multiLevelType w:val="multilevel"/>
    <w:tmpl w:val="1C7066A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2" w15:restartNumberingAfterBreak="0">
    <w:nsid w:val="71EE0A88"/>
    <w:multiLevelType w:val="hybridMultilevel"/>
    <w:tmpl w:val="5BA4F948"/>
    <w:lvl w:ilvl="0" w:tplc="A8D2FD28">
      <w:start w:val="1"/>
      <w:numFmt w:val="bullet"/>
      <w:lvlText w:val=""/>
      <w:lvlJc w:val="left"/>
      <w:pPr>
        <w:ind w:left="923" w:hanging="360"/>
      </w:pPr>
      <w:rPr>
        <w:rFonts w:ascii="Symbol" w:hAnsi="Symbol"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13" w15:restartNumberingAfterBreak="0">
    <w:nsid w:val="73962234"/>
    <w:multiLevelType w:val="hybridMultilevel"/>
    <w:tmpl w:val="9F1A5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9610E4"/>
    <w:multiLevelType w:val="hybridMultilevel"/>
    <w:tmpl w:val="61CE9414"/>
    <w:lvl w:ilvl="0" w:tplc="A8D2FD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9"/>
  </w:num>
  <w:num w:numId="5">
    <w:abstractNumId w:val="14"/>
  </w:num>
  <w:num w:numId="6">
    <w:abstractNumId w:val="2"/>
  </w:num>
  <w:num w:numId="7">
    <w:abstractNumId w:val="13"/>
  </w:num>
  <w:num w:numId="8">
    <w:abstractNumId w:val="6"/>
  </w:num>
  <w:num w:numId="9">
    <w:abstractNumId w:val="1"/>
  </w:num>
  <w:num w:numId="10">
    <w:abstractNumId w:val="5"/>
  </w:num>
  <w:num w:numId="11">
    <w:abstractNumId w:val="12"/>
  </w:num>
  <w:num w:numId="12">
    <w:abstractNumId w:val="0"/>
  </w:num>
  <w:num w:numId="13">
    <w:abstractNumId w:val="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54A"/>
    <w:rsid w:val="00041EAB"/>
    <w:rsid w:val="001F4EA8"/>
    <w:rsid w:val="00291EF8"/>
    <w:rsid w:val="00327858"/>
    <w:rsid w:val="00331A62"/>
    <w:rsid w:val="00420B75"/>
    <w:rsid w:val="0045747B"/>
    <w:rsid w:val="00571EF9"/>
    <w:rsid w:val="0067154A"/>
    <w:rsid w:val="00805D0A"/>
    <w:rsid w:val="00947028"/>
    <w:rsid w:val="00A276AD"/>
    <w:rsid w:val="00B53D88"/>
    <w:rsid w:val="00C22A4A"/>
    <w:rsid w:val="00CA76BB"/>
    <w:rsid w:val="00E643A1"/>
    <w:rsid w:val="00EB6DF7"/>
    <w:rsid w:val="00EE1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12DD8F"/>
  <w15:chartTrackingRefBased/>
  <w15:docId w15:val="{FF55F1F1-DF25-492F-9641-EC18E2DF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B75"/>
    <w:pPr>
      <w:spacing w:after="0" w:line="240" w:lineRule="auto"/>
    </w:pPr>
    <w:rPr>
      <w:rFonts w:eastAsia="Times New Roman" w:cs="Times New Roman"/>
      <w:color w:val="000000"/>
      <w:szCs w:val="20"/>
      <w:lang w:eastAsia="ru-RU"/>
    </w:rPr>
  </w:style>
  <w:style w:type="paragraph" w:styleId="1">
    <w:name w:val="heading 1"/>
    <w:basedOn w:val="a"/>
    <w:next w:val="a"/>
    <w:link w:val="10"/>
    <w:uiPriority w:val="9"/>
    <w:qFormat/>
    <w:rsid w:val="00420B7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link w:val="20"/>
    <w:uiPriority w:val="39"/>
    <w:qFormat/>
    <w:rsid w:val="00420B75"/>
    <w:pPr>
      <w:tabs>
        <w:tab w:val="right" w:leader="dot" w:pos="9639"/>
      </w:tabs>
      <w:spacing w:before="120"/>
      <w:ind w:left="240"/>
    </w:pPr>
    <w:rPr>
      <w:rFonts w:ascii="Times New Roman" w:hAnsi="Times New Roman"/>
      <w:i/>
      <w:sz w:val="24"/>
    </w:rPr>
  </w:style>
  <w:style w:type="character" w:customStyle="1" w:styleId="20">
    <w:name w:val="Оглавление 2 Знак"/>
    <w:basedOn w:val="a0"/>
    <w:link w:val="2"/>
    <w:uiPriority w:val="39"/>
    <w:rsid w:val="00420B75"/>
    <w:rPr>
      <w:rFonts w:ascii="Times New Roman" w:eastAsia="Times New Roman" w:hAnsi="Times New Roman" w:cs="Times New Roman"/>
      <w:i/>
      <w:color w:val="000000"/>
      <w:sz w:val="24"/>
      <w:szCs w:val="20"/>
      <w:lang w:eastAsia="ru-RU"/>
    </w:rPr>
  </w:style>
  <w:style w:type="paragraph" w:customStyle="1" w:styleId="11">
    <w:name w:val="Раздел 1"/>
    <w:basedOn w:val="1"/>
    <w:rsid w:val="00420B75"/>
    <w:pPr>
      <w:keepLines w:val="0"/>
      <w:spacing w:before="0" w:beforeAutospacing="1" w:after="120" w:afterAutospacing="1"/>
      <w:jc w:val="center"/>
    </w:pPr>
    <w:rPr>
      <w:rFonts w:ascii="Times New Roman Полужирный" w:eastAsia="Times New Roman" w:hAnsi="Times New Roman Полужирный" w:cs="Times New Roman"/>
      <w:b/>
      <w:caps/>
      <w:color w:val="000000"/>
      <w:sz w:val="24"/>
      <w:szCs w:val="20"/>
    </w:rPr>
  </w:style>
  <w:style w:type="paragraph" w:styleId="a3">
    <w:name w:val="header"/>
    <w:basedOn w:val="a"/>
    <w:link w:val="a4"/>
    <w:uiPriority w:val="99"/>
    <w:qFormat/>
    <w:rsid w:val="00420B75"/>
    <w:pPr>
      <w:tabs>
        <w:tab w:val="center" w:pos="4677"/>
        <w:tab w:val="right" w:pos="9355"/>
      </w:tabs>
    </w:pPr>
  </w:style>
  <w:style w:type="character" w:customStyle="1" w:styleId="a4">
    <w:name w:val="Верхний колонтитул Знак"/>
    <w:basedOn w:val="a0"/>
    <w:link w:val="a3"/>
    <w:uiPriority w:val="99"/>
    <w:qFormat/>
    <w:rsid w:val="00420B75"/>
    <w:rPr>
      <w:rFonts w:eastAsia="Times New Roman" w:cs="Times New Roman"/>
      <w:color w:val="000000"/>
      <w:szCs w:val="20"/>
      <w:lang w:eastAsia="ru-RU"/>
    </w:rPr>
  </w:style>
  <w:style w:type="paragraph" w:customStyle="1" w:styleId="TableParagraph">
    <w:name w:val="Table Paragraph"/>
    <w:basedOn w:val="a"/>
    <w:rsid w:val="00420B75"/>
    <w:pPr>
      <w:widowControl w:val="0"/>
    </w:pPr>
    <w:rPr>
      <w:rFonts w:ascii="Times New Roman" w:hAnsi="Times New Roman"/>
    </w:rPr>
  </w:style>
  <w:style w:type="paragraph" w:customStyle="1" w:styleId="110">
    <w:name w:val="Раздел 1.1"/>
    <w:basedOn w:val="a5"/>
    <w:rsid w:val="00420B75"/>
    <w:pPr>
      <w:numPr>
        <w:ilvl w:val="0"/>
      </w:numPr>
      <w:spacing w:after="120" w:line="276" w:lineRule="auto"/>
      <w:ind w:firstLine="709"/>
      <w:outlineLvl w:val="1"/>
    </w:pPr>
    <w:rPr>
      <w:rFonts w:ascii="Times New Roman Полужирный" w:eastAsia="Times New Roman" w:hAnsi="Times New Roman Полужирный" w:cs="Times New Roman"/>
      <w:b/>
      <w:color w:val="000000"/>
      <w:spacing w:val="0"/>
      <w:sz w:val="24"/>
      <w:szCs w:val="20"/>
    </w:rPr>
  </w:style>
  <w:style w:type="paragraph" w:styleId="a6">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7"/>
    <w:qFormat/>
    <w:rsid w:val="00420B75"/>
    <w:pPr>
      <w:ind w:left="720"/>
      <w:contextualSpacing/>
    </w:pPr>
  </w:style>
  <w:style w:type="character" w:customStyle="1" w:styleId="a7">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a0"/>
    <w:link w:val="a6"/>
    <w:qFormat/>
    <w:rsid w:val="00420B75"/>
    <w:rPr>
      <w:rFonts w:eastAsia="Times New Roman" w:cs="Times New Roman"/>
      <w:color w:val="000000"/>
      <w:szCs w:val="20"/>
      <w:lang w:eastAsia="ru-RU"/>
    </w:rPr>
  </w:style>
  <w:style w:type="paragraph" w:styleId="HTML">
    <w:name w:val="HTML Preformatted"/>
    <w:basedOn w:val="a"/>
    <w:link w:val="HTML0"/>
    <w:rsid w:val="00420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rsid w:val="00420B75"/>
    <w:rPr>
      <w:rFonts w:ascii="Courier New" w:eastAsia="Times New Roman" w:hAnsi="Courier New" w:cs="Times New Roman"/>
      <w:color w:val="000000"/>
      <w:sz w:val="20"/>
      <w:szCs w:val="20"/>
      <w:lang w:eastAsia="ru-RU"/>
    </w:rPr>
  </w:style>
  <w:style w:type="paragraph" w:customStyle="1" w:styleId="21">
    <w:name w:val="Гиперссылка2"/>
    <w:basedOn w:val="a"/>
    <w:link w:val="a8"/>
    <w:rsid w:val="00420B75"/>
    <w:rPr>
      <w:color w:val="0563C1" w:themeColor="hyperlink"/>
      <w:u w:val="single"/>
    </w:rPr>
  </w:style>
  <w:style w:type="character" w:styleId="a8">
    <w:name w:val="Hyperlink"/>
    <w:basedOn w:val="a0"/>
    <w:link w:val="21"/>
    <w:rsid w:val="00420B75"/>
    <w:rPr>
      <w:rFonts w:eastAsia="Times New Roman" w:cs="Times New Roman"/>
      <w:color w:val="0563C1" w:themeColor="hyperlink"/>
      <w:szCs w:val="20"/>
      <w:u w:val="single"/>
      <w:lang w:eastAsia="ru-RU"/>
    </w:rPr>
  </w:style>
  <w:style w:type="paragraph" w:styleId="12">
    <w:name w:val="toc 1"/>
    <w:basedOn w:val="a"/>
    <w:next w:val="a"/>
    <w:link w:val="13"/>
    <w:uiPriority w:val="39"/>
    <w:qFormat/>
    <w:rsid w:val="00420B75"/>
    <w:pPr>
      <w:tabs>
        <w:tab w:val="right" w:leader="dot" w:pos="9639"/>
      </w:tabs>
      <w:spacing w:before="120" w:line="276" w:lineRule="auto"/>
    </w:pPr>
    <w:rPr>
      <w:rFonts w:ascii="Times New Roman" w:hAnsi="Times New Roman"/>
      <w:b/>
      <w:caps/>
    </w:rPr>
  </w:style>
  <w:style w:type="character" w:customStyle="1" w:styleId="13">
    <w:name w:val="Оглавление 1 Знак"/>
    <w:basedOn w:val="a0"/>
    <w:link w:val="12"/>
    <w:uiPriority w:val="39"/>
    <w:rsid w:val="00420B75"/>
    <w:rPr>
      <w:rFonts w:ascii="Times New Roman" w:eastAsia="Times New Roman" w:hAnsi="Times New Roman" w:cs="Times New Roman"/>
      <w:b/>
      <w:caps/>
      <w:color w:val="000000"/>
      <w:szCs w:val="20"/>
      <w:lang w:eastAsia="ru-RU"/>
    </w:rPr>
  </w:style>
  <w:style w:type="paragraph" w:customStyle="1" w:styleId="14">
    <w:name w:val="Выделение1"/>
    <w:link w:val="a9"/>
    <w:rsid w:val="00420B75"/>
    <w:pPr>
      <w:spacing w:after="0" w:line="240" w:lineRule="auto"/>
    </w:pPr>
    <w:rPr>
      <w:rFonts w:ascii="Times New Roman" w:eastAsia="Times New Roman" w:hAnsi="Times New Roman" w:cs="Times New Roman"/>
      <w:i/>
      <w:color w:val="000000"/>
      <w:szCs w:val="20"/>
      <w:lang w:eastAsia="ru-RU"/>
    </w:rPr>
  </w:style>
  <w:style w:type="character" w:styleId="a9">
    <w:name w:val="Emphasis"/>
    <w:link w:val="14"/>
    <w:qFormat/>
    <w:rsid w:val="00420B75"/>
    <w:rPr>
      <w:rFonts w:ascii="Times New Roman" w:eastAsia="Times New Roman" w:hAnsi="Times New Roman" w:cs="Times New Roman"/>
      <w:i/>
      <w:color w:val="000000"/>
      <w:szCs w:val="20"/>
      <w:lang w:eastAsia="ru-RU"/>
    </w:rPr>
  </w:style>
  <w:style w:type="paragraph" w:customStyle="1" w:styleId="15">
    <w:name w:val="Обычный (веб)1"/>
    <w:basedOn w:val="a"/>
    <w:next w:val="aa"/>
    <w:rsid w:val="00420B75"/>
    <w:pPr>
      <w:widowControl w:val="0"/>
    </w:pPr>
    <w:rPr>
      <w:rFonts w:ascii="Times New Roman" w:hAnsi="Times New Roman"/>
      <w:sz w:val="24"/>
    </w:rPr>
  </w:style>
  <w:style w:type="paragraph" w:customStyle="1" w:styleId="16">
    <w:name w:val="Основной текст1"/>
    <w:basedOn w:val="a"/>
    <w:uiPriority w:val="99"/>
    <w:rsid w:val="00420B75"/>
    <w:pPr>
      <w:shd w:val="clear" w:color="auto" w:fill="FFFFFF"/>
      <w:spacing w:before="5340" w:line="240" w:lineRule="atLeast"/>
      <w:jc w:val="center"/>
    </w:pPr>
    <w:rPr>
      <w:rFonts w:ascii="Times New Roman" w:eastAsiaTheme="minorEastAsia" w:hAnsi="Times New Roman" w:cstheme="minorBidi"/>
      <w:color w:val="auto"/>
      <w:sz w:val="23"/>
      <w:szCs w:val="22"/>
    </w:rPr>
  </w:style>
  <w:style w:type="character" w:customStyle="1" w:styleId="10">
    <w:name w:val="Заголовок 1 Знак"/>
    <w:basedOn w:val="a0"/>
    <w:link w:val="1"/>
    <w:uiPriority w:val="9"/>
    <w:rsid w:val="00420B75"/>
    <w:rPr>
      <w:rFonts w:asciiTheme="majorHAnsi" w:eastAsiaTheme="majorEastAsia" w:hAnsiTheme="majorHAnsi" w:cstheme="majorBidi"/>
      <w:color w:val="2E74B5" w:themeColor="accent1" w:themeShade="BF"/>
      <w:sz w:val="32"/>
      <w:szCs w:val="32"/>
      <w:lang w:eastAsia="ru-RU"/>
    </w:rPr>
  </w:style>
  <w:style w:type="paragraph" w:styleId="a5">
    <w:name w:val="Subtitle"/>
    <w:basedOn w:val="a"/>
    <w:next w:val="a"/>
    <w:link w:val="ab"/>
    <w:uiPriority w:val="11"/>
    <w:qFormat/>
    <w:rsid w:val="00420B75"/>
    <w:pPr>
      <w:numPr>
        <w:ilvl w:val="1"/>
      </w:numPr>
      <w:spacing w:after="160"/>
    </w:pPr>
    <w:rPr>
      <w:rFonts w:eastAsiaTheme="minorEastAsia" w:cstheme="minorBidi"/>
      <w:color w:val="5A5A5A" w:themeColor="text1" w:themeTint="A5"/>
      <w:spacing w:val="15"/>
      <w:szCs w:val="22"/>
    </w:rPr>
  </w:style>
  <w:style w:type="character" w:customStyle="1" w:styleId="ab">
    <w:name w:val="Подзаголовок Знак"/>
    <w:basedOn w:val="a0"/>
    <w:link w:val="a5"/>
    <w:uiPriority w:val="11"/>
    <w:rsid w:val="00420B75"/>
    <w:rPr>
      <w:rFonts w:eastAsiaTheme="minorEastAsia"/>
      <w:color w:val="5A5A5A" w:themeColor="text1" w:themeTint="A5"/>
      <w:spacing w:val="15"/>
      <w:lang w:eastAsia="ru-RU"/>
    </w:rPr>
  </w:style>
  <w:style w:type="paragraph" w:styleId="aa">
    <w:name w:val="Normal (Web)"/>
    <w:basedOn w:val="a"/>
    <w:uiPriority w:val="99"/>
    <w:semiHidden/>
    <w:unhideWhenUsed/>
    <w:rsid w:val="00420B75"/>
    <w:rPr>
      <w:rFonts w:ascii="Times New Roman" w:hAnsi="Times New Roman"/>
      <w:sz w:val="24"/>
      <w:szCs w:val="24"/>
    </w:rPr>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EB6DF7"/>
    <w:pPr>
      <w:tabs>
        <w:tab w:val="center" w:pos="4677"/>
        <w:tab w:val="right" w:pos="9355"/>
      </w:tabs>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EB6DF7"/>
    <w:rPr>
      <w:rFonts w:eastAsia="Times New Roman" w:cs="Times New Roman"/>
      <w:color w:val="000000"/>
      <w:szCs w:val="20"/>
      <w:lang w:eastAsia="ru-RU"/>
    </w:rPr>
  </w:style>
  <w:style w:type="character" w:styleId="ae">
    <w:name w:val="page number"/>
    <w:rsid w:val="00947028"/>
    <w:rPr>
      <w:rFonts w:cs="Times New Roman"/>
    </w:rPr>
  </w:style>
  <w:style w:type="paragraph" w:styleId="af">
    <w:name w:val="Balloon Text"/>
    <w:basedOn w:val="a"/>
    <w:link w:val="af0"/>
    <w:uiPriority w:val="99"/>
    <w:semiHidden/>
    <w:unhideWhenUsed/>
    <w:rsid w:val="00571EF9"/>
    <w:rPr>
      <w:rFonts w:ascii="Segoe UI" w:hAnsi="Segoe UI" w:cs="Segoe UI"/>
      <w:sz w:val="18"/>
      <w:szCs w:val="18"/>
    </w:rPr>
  </w:style>
  <w:style w:type="character" w:customStyle="1" w:styleId="af0">
    <w:name w:val="Текст выноски Знак"/>
    <w:basedOn w:val="a0"/>
    <w:link w:val="af"/>
    <w:uiPriority w:val="99"/>
    <w:semiHidden/>
    <w:rsid w:val="00571EF9"/>
    <w:rPr>
      <w:rFonts w:ascii="Segoe UI" w:eastAsia="Times New Roman" w:hAnsi="Segoe UI" w:cs="Segoe UI"/>
      <w:color w:val="000000"/>
      <w:sz w:val="18"/>
      <w:szCs w:val="18"/>
      <w:lang w:eastAsia="ru-RU"/>
    </w:rPr>
  </w:style>
  <w:style w:type="character" w:customStyle="1" w:styleId="FontStyle44">
    <w:name w:val="Font Style44"/>
    <w:uiPriority w:val="99"/>
    <w:rsid w:val="00041EAB"/>
    <w:rPr>
      <w:rFonts w:ascii="Times New Roman" w:hAnsi="Times New Roman" w:cs="Times New Roman"/>
      <w:sz w:val="20"/>
      <w:szCs w:val="20"/>
    </w:rPr>
  </w:style>
  <w:style w:type="paragraph" w:customStyle="1" w:styleId="Style12">
    <w:name w:val="Style12"/>
    <w:basedOn w:val="a"/>
    <w:rsid w:val="00041EAB"/>
    <w:pPr>
      <w:widowControl w:val="0"/>
      <w:autoSpaceDE w:val="0"/>
      <w:autoSpaceDN w:val="0"/>
      <w:adjustRightInd w:val="0"/>
      <w:spacing w:line="198" w:lineRule="exact"/>
      <w:ind w:firstLine="62"/>
    </w:pPr>
    <w:rPr>
      <w:rFonts w:ascii="Times New Roman" w:eastAsia="Calibri" w:hAnsi="Times New Roman"/>
      <w:color w:val="auto"/>
      <w:sz w:val="24"/>
      <w:szCs w:val="24"/>
    </w:rPr>
  </w:style>
  <w:style w:type="paragraph" w:customStyle="1" w:styleId="Style24">
    <w:name w:val="Style24"/>
    <w:basedOn w:val="a"/>
    <w:rsid w:val="00041EAB"/>
    <w:pPr>
      <w:widowControl w:val="0"/>
      <w:autoSpaceDE w:val="0"/>
      <w:autoSpaceDN w:val="0"/>
      <w:adjustRightInd w:val="0"/>
      <w:spacing w:line="200" w:lineRule="exact"/>
    </w:pPr>
    <w:rPr>
      <w:rFonts w:ascii="Times New Roman" w:eastAsia="Calibri" w:hAnsi="Times New Roman"/>
      <w:color w:val="auto"/>
      <w:sz w:val="24"/>
      <w:szCs w:val="24"/>
    </w:rPr>
  </w:style>
  <w:style w:type="paragraph" w:customStyle="1" w:styleId="Style22">
    <w:name w:val="Style22"/>
    <w:basedOn w:val="a"/>
    <w:rsid w:val="00041EAB"/>
    <w:pPr>
      <w:widowControl w:val="0"/>
      <w:autoSpaceDE w:val="0"/>
      <w:autoSpaceDN w:val="0"/>
      <w:adjustRightInd w:val="0"/>
      <w:spacing w:line="328" w:lineRule="exact"/>
      <w:ind w:firstLine="570"/>
      <w:jc w:val="both"/>
    </w:pPr>
    <w:rPr>
      <w:rFonts w:ascii="Times New Roman" w:eastAsia="Calibri"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6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N:\SRShB\&#1052;&#1077;&#1090;&#1086;&#1076;&#1080;&#1095;&#1077;&#1089;&#1082;&#1080;&#1081;%20&#1086;&#1090;&#1076;&#1077;&#1083;\&#1056;&#1099;&#1073;&#1072;&#1082;%20&#1070;.&#1057;\&#1056;&#1055;%202024-2025%20&#1091;&#1095;&#1077;&#1073;&#1085;&#1099;&#1081;%20&#1075;&#1086;&#1076;\40.02.04\2-3%20&#1082;&#1091;&#1088;&#1089;\&#1044;&#1080;&#1089;&#1094;&#1080;&#1087;&#1083;&#1080;&#1085;&#1099;\&#1056;&#1055;%20&#1054;&#1055;.01%20&#1058;&#1077;&#1086;&#1088;&#1080;&#1103;%20&#1075;&#1086;&#1089;&#1091;&#1076;&#1072;&#1088;&#1089;&#1090;&#1074;&#1072;%20&#1080;%20&#1087;&#1088;&#1072;&#1074;&#1072;.doc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N:\SRShB\&#1052;&#1077;&#1090;&#1086;&#1076;&#1080;&#1095;&#1077;&#1089;&#1082;&#1080;&#1081;%20&#1086;&#1090;&#1076;&#1077;&#1083;\&#1056;&#1099;&#1073;&#1072;&#1082;%20&#1070;.&#1057;\&#1056;&#1055;%202024-2025%20&#1091;&#1095;&#1077;&#1073;&#1085;&#1099;&#1081;%20&#1075;&#1086;&#1076;\40.02.04\2-3%20&#1082;&#1091;&#1088;&#1089;\&#1044;&#1080;&#1089;&#1094;&#1080;&#1087;&#1083;&#1080;&#1085;&#1099;\&#1056;&#1055;%20&#1054;&#1055;.01%20&#1058;&#1077;&#1086;&#1088;&#1080;&#1103;%20&#1075;&#1086;&#1089;&#1091;&#1076;&#1072;&#1088;&#1089;&#1090;&#1074;&#1072;%20&#1080;%20&#1087;&#1088;&#1072;&#1074;&#1072;.docx"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N:\SRShB\&#1052;&#1077;&#1090;&#1086;&#1076;&#1080;&#1095;&#1077;&#1089;&#1082;&#1080;&#1081;%20&#1086;&#1090;&#1076;&#1077;&#1083;\&#1056;&#1099;&#1073;&#1072;&#1082;%20&#1070;.&#1057;\&#1056;&#1055;%202024-2025%20&#1091;&#1095;&#1077;&#1073;&#1085;&#1099;&#1081;%20&#1075;&#1086;&#1076;\40.02.04\2-3%20&#1082;&#1091;&#1088;&#1089;\&#1044;&#1080;&#1089;&#1094;&#1080;&#1087;&#1083;&#1080;&#1085;&#1099;\&#1056;&#1055;%20&#1054;&#1055;.01%20&#1058;&#1077;&#1086;&#1088;&#1080;&#1103;%20&#1075;&#1086;&#1089;&#1091;&#1076;&#1072;&#1088;&#1089;&#1090;&#1074;&#1072;%20&#1080;%20&#1087;&#1088;&#1072;&#1074;&#1072;.docx" TargetMode="External"/><Relationship Id="rId4" Type="http://schemas.openxmlformats.org/officeDocument/2006/relationships/webSettings" Target="webSettings.xml"/><Relationship Id="rId9" Type="http://schemas.openxmlformats.org/officeDocument/2006/relationships/hyperlink" Target="file:///N:\SRShB\&#1052;&#1077;&#1090;&#1086;&#1076;&#1080;&#1095;&#1077;&#1089;&#1082;&#1080;&#1081;%20&#1086;&#1090;&#1076;&#1077;&#1083;\&#1056;&#1099;&#1073;&#1072;&#1082;%20&#1070;.&#1057;\&#1056;&#1055;%202024-2025%20&#1091;&#1095;&#1077;&#1073;&#1085;&#1099;&#1081;%20&#1075;&#1086;&#1076;\40.02.04\2-3%20&#1082;&#1091;&#1088;&#1089;\&#1044;&#1080;&#1089;&#1094;&#1080;&#1087;&#1083;&#1080;&#1085;&#1099;\&#1056;&#1055;%20&#1054;&#1055;.01%20&#1058;&#1077;&#1086;&#1088;&#1080;&#1103;%20&#1075;&#1086;&#1089;&#1091;&#1076;&#1072;&#1088;&#1089;&#1090;&#1074;&#1072;%20&#1080;%20&#1087;&#1088;&#1072;&#1074;&#1072;.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2348</Words>
  <Characters>13387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Rybak_YuS</dc:creator>
  <cp:keywords/>
  <dc:description/>
  <cp:lastModifiedBy>Rybak_YuS</cp:lastModifiedBy>
  <cp:revision>15</cp:revision>
  <cp:lastPrinted>2025-04-03T05:59:00Z</cp:lastPrinted>
  <dcterms:created xsi:type="dcterms:W3CDTF">2024-11-29T04:36:00Z</dcterms:created>
  <dcterms:modified xsi:type="dcterms:W3CDTF">2025-07-04T03:38:00Z</dcterms:modified>
</cp:coreProperties>
</file>