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A53" w:rsidRDefault="009C0A53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bookmarkStart w:id="0" w:name="_Toc382763099"/>
      <w:r>
        <w:rPr>
          <w:b/>
          <w:bCs/>
          <w:sz w:val="28"/>
          <w:szCs w:val="28"/>
          <w:lang w:eastAsia="en-US"/>
        </w:rPr>
        <w:t>Автономная некоммерческая профессиональная образовательная организация</w:t>
      </w:r>
    </w:p>
    <w:p w:rsidR="00042D1D" w:rsidRDefault="009C0A53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</w:t>
      </w:r>
      <w:r w:rsidR="00042D1D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9C0A53" w:rsidRPr="008E13CF" w:rsidRDefault="009C0A53" w:rsidP="009C0A53">
      <w:pPr>
        <w:ind w:left="70"/>
        <w:jc w:val="right"/>
        <w:rPr>
          <w:bCs/>
        </w:rPr>
      </w:pPr>
      <w:r w:rsidRPr="008E13CF">
        <w:rPr>
          <w:bCs/>
        </w:rPr>
        <w:t>УТВЕРЖДАЮ</w:t>
      </w:r>
    </w:p>
    <w:p w:rsidR="009C0A53" w:rsidRPr="008E13CF" w:rsidRDefault="009C0A53" w:rsidP="009C0A53">
      <w:pPr>
        <w:ind w:left="70"/>
        <w:jc w:val="right"/>
      </w:pPr>
      <w:r w:rsidRPr="008E13CF">
        <w:t>Директор АНПОО «СРШБ (колледж)»</w:t>
      </w:r>
    </w:p>
    <w:p w:rsidR="009C0A53" w:rsidRPr="008E13CF" w:rsidRDefault="009C0A53" w:rsidP="009C0A53">
      <w:pPr>
        <w:ind w:left="70"/>
        <w:jc w:val="right"/>
      </w:pPr>
      <w:r w:rsidRPr="008E13CF">
        <w:t xml:space="preserve">______________________ </w:t>
      </w:r>
      <w:r w:rsidR="00D34FBA">
        <w:t>С.И. Белецкая</w:t>
      </w:r>
    </w:p>
    <w:p w:rsidR="009C0A53" w:rsidRPr="008E13CF" w:rsidRDefault="00D34FBA" w:rsidP="009C0A53">
      <w:pPr>
        <w:ind w:left="70"/>
        <w:jc w:val="right"/>
      </w:pPr>
      <w:r>
        <w:t xml:space="preserve">«_____»___________________2022 </w:t>
      </w:r>
      <w:r w:rsidR="009C0A53" w:rsidRPr="008E13CF">
        <w:t xml:space="preserve"> г. </w:t>
      </w:r>
    </w:p>
    <w:p w:rsidR="009C0A53" w:rsidRPr="008E13CF" w:rsidRDefault="009C0A53" w:rsidP="009C0A53">
      <w:pPr>
        <w:ind w:left="70"/>
        <w:jc w:val="right"/>
      </w:pPr>
    </w:p>
    <w:p w:rsidR="009C0A53" w:rsidRPr="008E13CF" w:rsidRDefault="009C0A53" w:rsidP="009C0A53">
      <w:pPr>
        <w:ind w:left="70"/>
        <w:jc w:val="right"/>
      </w:pPr>
    </w:p>
    <w:tbl>
      <w:tblPr>
        <w:tblW w:w="4970" w:type="dxa"/>
        <w:jc w:val="right"/>
        <w:tblLook w:val="04A0" w:firstRow="1" w:lastRow="0" w:firstColumn="1" w:lastColumn="0" w:noHBand="0" w:noVBand="1"/>
      </w:tblPr>
      <w:tblGrid>
        <w:gridCol w:w="292"/>
        <w:gridCol w:w="4678"/>
      </w:tblGrid>
      <w:tr w:rsidR="009C0A53" w:rsidRPr="008E13CF" w:rsidTr="009C0A53">
        <w:trPr>
          <w:jc w:val="right"/>
        </w:trPr>
        <w:tc>
          <w:tcPr>
            <w:tcW w:w="292" w:type="dxa"/>
          </w:tcPr>
          <w:p w:rsidR="009C0A53" w:rsidRPr="008E13CF" w:rsidRDefault="009C0A53" w:rsidP="009C0A53">
            <w:pPr>
              <w:ind w:left="70"/>
              <w:jc w:val="right"/>
            </w:pPr>
          </w:p>
        </w:tc>
        <w:tc>
          <w:tcPr>
            <w:tcW w:w="4678" w:type="dxa"/>
          </w:tcPr>
          <w:p w:rsidR="009C0A53" w:rsidRPr="008E13CF" w:rsidRDefault="009C0A53" w:rsidP="009C0A53">
            <w:pPr>
              <w:ind w:left="70"/>
              <w:jc w:val="right"/>
              <w:rPr>
                <w:bCs/>
              </w:rPr>
            </w:pPr>
            <w:r w:rsidRPr="008E13CF">
              <w:rPr>
                <w:bCs/>
              </w:rPr>
              <w:t>РАССМОТРЕНО</w:t>
            </w:r>
            <w:r>
              <w:rPr>
                <w:bCs/>
              </w:rPr>
              <w:t xml:space="preserve"> и ОДОБРЕНО</w:t>
            </w:r>
          </w:p>
          <w:p w:rsidR="009C0A53" w:rsidRPr="008E13CF" w:rsidRDefault="009C0A53" w:rsidP="009C0A53">
            <w:pPr>
              <w:ind w:left="70"/>
              <w:jc w:val="right"/>
              <w:rPr>
                <w:bCs/>
              </w:rPr>
            </w:pPr>
            <w:r w:rsidRPr="008E13CF">
              <w:rPr>
                <w:bCs/>
              </w:rPr>
              <w:t xml:space="preserve"> на заседании ПЦК ________дисциплин</w:t>
            </w:r>
          </w:p>
          <w:p w:rsidR="009C0A53" w:rsidRPr="008E13CF" w:rsidRDefault="00D34FBA" w:rsidP="009C0A53">
            <w:pPr>
              <w:ind w:left="70"/>
              <w:jc w:val="right"/>
            </w:pPr>
            <w:r>
              <w:t xml:space="preserve">(протокол от «__»_______2022 </w:t>
            </w:r>
            <w:r w:rsidR="009C0A53" w:rsidRPr="008E13CF">
              <w:t>г. №__)</w:t>
            </w:r>
          </w:p>
          <w:p w:rsidR="009C0A53" w:rsidRPr="008E13CF" w:rsidRDefault="007B4B50" w:rsidP="009C0A53">
            <w:pPr>
              <w:ind w:left="70"/>
              <w:jc w:val="right"/>
            </w:pPr>
            <w:proofErr w:type="spellStart"/>
            <w:r>
              <w:t>Председатель___________А.К</w:t>
            </w:r>
            <w:proofErr w:type="spellEnd"/>
            <w:r>
              <w:t xml:space="preserve">. </w:t>
            </w:r>
            <w:proofErr w:type="spellStart"/>
            <w:r>
              <w:t>Ханафина</w:t>
            </w:r>
            <w:proofErr w:type="spellEnd"/>
            <w:r>
              <w:t xml:space="preserve"> </w:t>
            </w:r>
          </w:p>
          <w:p w:rsidR="009C0A53" w:rsidRPr="008E13CF" w:rsidRDefault="009C0A53" w:rsidP="009C0A53">
            <w:pPr>
              <w:ind w:left="70"/>
              <w:jc w:val="right"/>
              <w:rPr>
                <w:bCs/>
              </w:rPr>
            </w:pPr>
          </w:p>
          <w:p w:rsidR="009C0A53" w:rsidRPr="008E13CF" w:rsidRDefault="009C0A53" w:rsidP="009C0A53">
            <w:pPr>
              <w:ind w:left="70"/>
              <w:jc w:val="right"/>
              <w:rPr>
                <w:bCs/>
              </w:rPr>
            </w:pPr>
          </w:p>
          <w:p w:rsidR="009C0A53" w:rsidRPr="008E13CF" w:rsidRDefault="009C0A53" w:rsidP="009C0A53">
            <w:pPr>
              <w:ind w:left="70"/>
              <w:jc w:val="right"/>
            </w:pPr>
          </w:p>
        </w:tc>
      </w:tr>
    </w:tbl>
    <w:p w:rsidR="00042D1D" w:rsidRPr="0060481F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042D1D" w:rsidRPr="0060481F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042D1D" w:rsidRPr="0060481F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042D1D" w:rsidRPr="0060481F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042D1D" w:rsidRPr="0060481F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042D1D" w:rsidRPr="0060481F" w:rsidRDefault="00042D1D" w:rsidP="000332D9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</w:p>
    <w:p w:rsidR="009C0A53" w:rsidRDefault="00042D1D" w:rsidP="00744088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МЕТОДИЧЕСКИЕ УКАЗАНИЯ </w:t>
      </w:r>
    </w:p>
    <w:p w:rsidR="00042D1D" w:rsidRDefault="00042D1D" w:rsidP="00744088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</w:t>
      </w:r>
    </w:p>
    <w:p w:rsidR="00042D1D" w:rsidRPr="002D1D3C" w:rsidRDefault="00042D1D" w:rsidP="00EC68D1">
      <w:pPr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2D1D3C">
        <w:rPr>
          <w:b/>
          <w:bCs/>
          <w:sz w:val="28"/>
          <w:szCs w:val="28"/>
          <w:lang w:eastAsia="en-US"/>
        </w:rPr>
        <w:t xml:space="preserve"> </w:t>
      </w:r>
      <w:bookmarkEnd w:id="0"/>
      <w:r w:rsidR="006464CE">
        <w:rPr>
          <w:b/>
          <w:bCs/>
          <w:sz w:val="28"/>
          <w:szCs w:val="28"/>
          <w:lang w:eastAsia="en-US"/>
        </w:rPr>
        <w:t xml:space="preserve">ПРОИЗВОДСТВЕННОЙ </w:t>
      </w:r>
      <w:r w:rsidR="00DF1ACE">
        <w:rPr>
          <w:b/>
          <w:bCs/>
          <w:sz w:val="28"/>
          <w:szCs w:val="28"/>
          <w:lang w:eastAsia="en-US"/>
        </w:rPr>
        <w:t xml:space="preserve">  ПРАКТИКЕ </w:t>
      </w:r>
      <w:r w:rsidR="00D34FBA">
        <w:rPr>
          <w:b/>
          <w:bCs/>
          <w:caps/>
          <w:sz w:val="28"/>
          <w:szCs w:val="28"/>
          <w:lang w:eastAsia="en-US"/>
        </w:rPr>
        <w:t>П</w:t>
      </w:r>
      <w:r w:rsidR="004D2248">
        <w:rPr>
          <w:b/>
          <w:bCs/>
          <w:caps/>
          <w:sz w:val="28"/>
          <w:szCs w:val="28"/>
          <w:lang w:eastAsia="en-US"/>
        </w:rPr>
        <w:t>П 11</w:t>
      </w:r>
      <w:r>
        <w:rPr>
          <w:b/>
          <w:bCs/>
          <w:caps/>
          <w:sz w:val="28"/>
          <w:szCs w:val="28"/>
          <w:lang w:eastAsia="en-US"/>
        </w:rPr>
        <w:t>.01</w:t>
      </w:r>
    </w:p>
    <w:p w:rsidR="00042D1D" w:rsidRDefault="00042D1D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ПРОГРАММЕ ПОДГОТОВКИ СПЕЦИАЛИСТОВ СРЕДНЕГО ЗВЕНА</w:t>
      </w:r>
    </w:p>
    <w:p w:rsidR="00042D1D" w:rsidRDefault="00042D1D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СПЕЦИАЛЬНОСТИ</w:t>
      </w:r>
    </w:p>
    <w:p w:rsidR="00042D1D" w:rsidRPr="002D1D3C" w:rsidRDefault="00042D1D" w:rsidP="000332D9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09.02.</w:t>
      </w:r>
      <w:r w:rsidR="004D2248">
        <w:rPr>
          <w:b/>
          <w:bCs/>
          <w:sz w:val="28"/>
          <w:szCs w:val="28"/>
        </w:rPr>
        <w:t xml:space="preserve">07 Информационные системы и программирование </w:t>
      </w:r>
    </w:p>
    <w:p w:rsidR="00042D1D" w:rsidRPr="00DF1ACE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DF1ACE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DF1ACE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DF1ACE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Pr="00DF1ACE" w:rsidRDefault="00042D1D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sz w:val="28"/>
          <w:szCs w:val="28"/>
        </w:rPr>
      </w:pPr>
    </w:p>
    <w:p w:rsidR="00042D1D" w:rsidRDefault="004D2248" w:rsidP="0060481F">
      <w:pPr>
        <w:widowControl w:val="0"/>
        <w:autoSpaceDE w:val="0"/>
        <w:autoSpaceDN w:val="0"/>
        <w:spacing w:line="360" w:lineRule="auto"/>
        <w:ind w:firstLine="340"/>
        <w:jc w:val="center"/>
        <w:rPr>
          <w:b/>
          <w:bCs/>
          <w:sz w:val="24"/>
          <w:szCs w:val="24"/>
          <w:lang w:eastAsia="en-US"/>
        </w:rPr>
      </w:pPr>
      <w:r>
        <w:rPr>
          <w:sz w:val="28"/>
          <w:szCs w:val="28"/>
          <w:lang w:eastAsia="en-US"/>
        </w:rPr>
        <w:t>2022</w:t>
      </w:r>
      <w:r w:rsidR="00042D1D" w:rsidRPr="002D1D3C">
        <w:rPr>
          <w:sz w:val="28"/>
          <w:szCs w:val="28"/>
          <w:lang w:eastAsia="en-US"/>
        </w:rPr>
        <w:t xml:space="preserve"> г.</w:t>
      </w:r>
      <w:r w:rsidR="00042D1D">
        <w:rPr>
          <w:b/>
          <w:bCs/>
          <w:sz w:val="24"/>
          <w:szCs w:val="24"/>
          <w:lang w:eastAsia="en-US"/>
        </w:rP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48"/>
        <w:gridCol w:w="3098"/>
        <w:gridCol w:w="4324"/>
      </w:tblGrid>
      <w:tr w:rsidR="00042D1D" w:rsidRPr="005F191A">
        <w:trPr>
          <w:trHeight w:val="441"/>
        </w:trPr>
        <w:tc>
          <w:tcPr>
            <w:tcW w:w="2148" w:type="dxa"/>
          </w:tcPr>
          <w:p w:rsidR="00042D1D" w:rsidRPr="006F46EB" w:rsidRDefault="00042D1D" w:rsidP="00C119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22" w:type="dxa"/>
            <w:gridSpan w:val="2"/>
          </w:tcPr>
          <w:p w:rsidR="009C0A53" w:rsidRPr="000653A9" w:rsidRDefault="009C0A53" w:rsidP="007B4B5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Организация-разработчик: </w:t>
            </w:r>
            <w:r w:rsidRPr="006C5006">
              <w:rPr>
                <w:bCs/>
                <w:sz w:val="28"/>
                <w:szCs w:val="28"/>
              </w:rPr>
              <w:t>Автономная некоммерческая профессиональная образовательная организация</w:t>
            </w:r>
            <w:r w:rsidRPr="000653A9">
              <w:rPr>
                <w:sz w:val="28"/>
                <w:szCs w:val="28"/>
              </w:rPr>
              <w:t xml:space="preserve"> «Сибирская региональная школа бизнеса (колледж)» </w:t>
            </w:r>
          </w:p>
          <w:p w:rsidR="00042D1D" w:rsidRPr="006F46EB" w:rsidRDefault="00042D1D" w:rsidP="007B4B5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42D1D" w:rsidRPr="005F191A">
        <w:trPr>
          <w:trHeight w:val="1894"/>
        </w:trPr>
        <w:tc>
          <w:tcPr>
            <w:tcW w:w="2148" w:type="dxa"/>
            <w:tcBorders>
              <w:bottom w:val="single" w:sz="4" w:space="0" w:color="auto"/>
            </w:tcBorders>
          </w:tcPr>
          <w:p w:rsidR="00042D1D" w:rsidRPr="006F46EB" w:rsidRDefault="00042D1D" w:rsidP="00C119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22" w:type="dxa"/>
            <w:gridSpan w:val="2"/>
            <w:tcBorders>
              <w:bottom w:val="single" w:sz="4" w:space="0" w:color="auto"/>
            </w:tcBorders>
          </w:tcPr>
          <w:p w:rsidR="009C0A53" w:rsidRPr="000653A9" w:rsidRDefault="009C0A53" w:rsidP="007B4B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653A9">
              <w:rPr>
                <w:sz w:val="28"/>
                <w:szCs w:val="28"/>
              </w:rPr>
              <w:t xml:space="preserve">Разработчики: </w:t>
            </w:r>
            <w:r>
              <w:rPr>
                <w:sz w:val="28"/>
                <w:szCs w:val="28"/>
              </w:rPr>
              <w:t>Бабкина Н.А, преподаватель информационных дисциплин</w:t>
            </w:r>
          </w:p>
          <w:p w:rsidR="00042D1D" w:rsidRPr="00520B53" w:rsidRDefault="00042D1D" w:rsidP="007B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2D1D" w:rsidRPr="005F191A"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042D1D" w:rsidRPr="005F191A" w:rsidRDefault="00042D1D" w:rsidP="00C119A2">
            <w:pPr>
              <w:spacing w:line="360" w:lineRule="auto"/>
              <w:rPr>
                <w:sz w:val="28"/>
                <w:szCs w:val="28"/>
              </w:rPr>
            </w:pPr>
            <w:r w:rsidRPr="005F19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24" w:type="dxa"/>
            <w:tcBorders>
              <w:top w:val="single" w:sz="4" w:space="0" w:color="auto"/>
            </w:tcBorders>
          </w:tcPr>
          <w:p w:rsidR="00042D1D" w:rsidRPr="009C0A53" w:rsidRDefault="009C0A53" w:rsidP="007B4B5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0A53">
              <w:rPr>
                <w:sz w:val="28"/>
                <w:szCs w:val="28"/>
              </w:rPr>
              <w:t>Методические указания с</w:t>
            </w:r>
            <w:r w:rsidR="00042D1D" w:rsidRPr="009C0A53">
              <w:rPr>
                <w:sz w:val="28"/>
                <w:szCs w:val="28"/>
              </w:rPr>
              <w:t>оставлены в соответствии с Федеральными государственными требованиями к минимуму содержания, уровню подготовки выпускн</w:t>
            </w:r>
            <w:r w:rsidR="007B4B50">
              <w:rPr>
                <w:sz w:val="28"/>
                <w:szCs w:val="28"/>
              </w:rPr>
              <w:t>иков по специальности 09.02.07 Информационные системы и программирование</w:t>
            </w:r>
            <w:r w:rsidR="00042D1D" w:rsidRPr="009C0A53">
              <w:rPr>
                <w:sz w:val="28"/>
                <w:szCs w:val="28"/>
              </w:rPr>
              <w:t xml:space="preserve">, программой </w:t>
            </w:r>
            <w:r w:rsidR="00DF1ACE" w:rsidRPr="009C0A53">
              <w:rPr>
                <w:sz w:val="28"/>
                <w:szCs w:val="28"/>
              </w:rPr>
              <w:t xml:space="preserve"> учебной практики</w:t>
            </w:r>
          </w:p>
        </w:tc>
      </w:tr>
    </w:tbl>
    <w:p w:rsidR="00042D1D" w:rsidRDefault="00042D1D" w:rsidP="00C119A2">
      <w:pPr>
        <w:spacing w:after="200"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br w:type="page"/>
      </w:r>
    </w:p>
    <w:p w:rsidR="00042D1D" w:rsidRPr="00C12BC3" w:rsidRDefault="00042D1D" w:rsidP="00C119A2">
      <w:pPr>
        <w:keepNext/>
        <w:keepLines/>
        <w:spacing w:line="360" w:lineRule="auto"/>
        <w:jc w:val="center"/>
        <w:rPr>
          <w:b/>
          <w:bCs/>
          <w:color w:val="365F91"/>
          <w:sz w:val="28"/>
          <w:szCs w:val="28"/>
          <w:lang w:eastAsia="en-US"/>
        </w:rPr>
      </w:pPr>
      <w:r w:rsidRPr="00C12BC3">
        <w:rPr>
          <w:b/>
          <w:bCs/>
          <w:sz w:val="28"/>
          <w:szCs w:val="28"/>
          <w:lang w:eastAsia="en-US"/>
        </w:rPr>
        <w:t>СОДЕРЖАНИЕ</w:t>
      </w:r>
    </w:p>
    <w:p w:rsidR="007B4B50" w:rsidRDefault="00443E4F">
      <w:pPr>
        <w:pStyle w:val="12"/>
        <w:tabs>
          <w:tab w:val="left" w:pos="4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12BC3">
        <w:rPr>
          <w:b/>
          <w:bCs/>
          <w:caps/>
          <w:sz w:val="28"/>
          <w:szCs w:val="28"/>
        </w:rPr>
        <w:fldChar w:fldCharType="begin"/>
      </w:r>
      <w:r w:rsidR="00042D1D" w:rsidRPr="00C12BC3">
        <w:rPr>
          <w:b/>
          <w:bCs/>
          <w:caps/>
          <w:sz w:val="28"/>
          <w:szCs w:val="28"/>
        </w:rPr>
        <w:instrText xml:space="preserve"> TOC \o "1-3" \h \z \u </w:instrText>
      </w:r>
      <w:r w:rsidRPr="00C12BC3">
        <w:rPr>
          <w:b/>
          <w:bCs/>
          <w:caps/>
          <w:sz w:val="28"/>
          <w:szCs w:val="28"/>
        </w:rPr>
        <w:fldChar w:fldCharType="separate"/>
      </w:r>
      <w:hyperlink w:anchor="_Toc117244527" w:history="1">
        <w:r w:rsidR="007B4B50" w:rsidRPr="00F16948">
          <w:rPr>
            <w:rStyle w:val="ac"/>
            <w:b/>
            <w:bCs/>
            <w:noProof/>
          </w:rPr>
          <w:t>1.</w:t>
        </w:r>
        <w:r w:rsidR="007B4B5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4B50" w:rsidRPr="00F16948">
          <w:rPr>
            <w:rStyle w:val="ac"/>
            <w:b/>
            <w:bCs/>
            <w:noProof/>
          </w:rPr>
          <w:t>ОБЩИЕ ПОЛОЖЕНИЯ</w:t>
        </w:r>
        <w:r w:rsidR="007B4B5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28" w:history="1">
        <w:r w:rsidR="007B4B50" w:rsidRPr="00F16948">
          <w:rPr>
            <w:rStyle w:val="ac"/>
            <w:b/>
            <w:bCs/>
            <w:noProof/>
          </w:rPr>
          <w:t>1.2. Место  практики в структуре основной профессиональной образовательной программы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_Toc117244528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4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29" w:history="1">
        <w:r w:rsidR="007B4B50" w:rsidRPr="00F16948">
          <w:rPr>
            <w:rStyle w:val="ac"/>
            <w:b/>
            <w:bCs/>
            <w:noProof/>
          </w:rPr>
          <w:t>1.3. Цели- задачи практики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_Toc117244529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5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0" w:history="1">
        <w:r w:rsidR="007B4B50" w:rsidRPr="00F16948">
          <w:rPr>
            <w:rStyle w:val="ac"/>
            <w:b/>
            <w:bCs/>
            <w:caps/>
            <w:noProof/>
          </w:rPr>
          <w:t>2. Организация и проведение практики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_Toc117244530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6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1" w:history="1">
        <w:r w:rsidR="007B4B50" w:rsidRPr="00F16948">
          <w:rPr>
            <w:rStyle w:val="ac"/>
            <w:b/>
            <w:bCs/>
            <w:caps/>
            <w:noProof/>
          </w:rPr>
          <w:t>4. Функции ОРГАНИЗАЦИИ – базы практики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_Toc117244531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10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2" w:history="1">
        <w:r w:rsidR="007B4B50" w:rsidRPr="00F16948">
          <w:rPr>
            <w:rStyle w:val="ac"/>
            <w:b/>
            <w:bCs/>
            <w:caps/>
            <w:noProof/>
          </w:rPr>
          <w:t>5</w:t>
        </w:r>
        <w:r w:rsidR="00D34FBA">
          <w:rPr>
            <w:rStyle w:val="ac"/>
            <w:b/>
            <w:bCs/>
            <w:caps/>
            <w:noProof/>
          </w:rPr>
          <w:t>. Структура и содержание ПРОИЗВОДСТВЕННОЙ</w:t>
        </w:r>
        <w:r w:rsidR="007B4B50" w:rsidRPr="00F16948">
          <w:rPr>
            <w:rStyle w:val="ac"/>
            <w:b/>
            <w:bCs/>
            <w:caps/>
            <w:noProof/>
          </w:rPr>
          <w:t xml:space="preserve"> ПРАКТИКИ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_Toc117244532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12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3" w:history="1">
        <w:r w:rsidR="007B4B50" w:rsidRPr="00F16948">
          <w:rPr>
            <w:rStyle w:val="ac"/>
            <w:b/>
            <w:bCs/>
            <w:noProof/>
          </w:rPr>
          <w:t>6. ПРИМЕРНЫЙ ТЕМАТИЧЕСКИЙ ПЛАН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_Toc117244533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15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4" w:history="1">
        <w:r w:rsidR="007B4B50" w:rsidRPr="00F16948">
          <w:rPr>
            <w:rStyle w:val="ac"/>
            <w:b/>
            <w:bCs/>
            <w:caps/>
            <w:noProof/>
          </w:rPr>
          <w:t>7. ПРОМЕЖУТОЧНАЯ Аттестация по итогам  практики и отчетная документация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_Toc117244534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24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5" w:history="1">
        <w:r w:rsidR="007B4B50" w:rsidRPr="00F16948">
          <w:rPr>
            <w:rStyle w:val="ac"/>
            <w:caps/>
            <w:noProof/>
          </w:rPr>
          <w:t>8. Условия реализации программы  практики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_Toc117244535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27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6" w:history="1">
        <w:r w:rsidR="007B4B50" w:rsidRPr="00F16948">
          <w:rPr>
            <w:rStyle w:val="ac"/>
            <w:b/>
            <w:bCs/>
            <w:noProof/>
          </w:rPr>
          <w:t>8.1. Требования к минимальному материально-техническому обеспечению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_Toc117244536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27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7" w:history="1">
        <w:r w:rsidR="007B4B50" w:rsidRPr="00F16948">
          <w:rPr>
            <w:rStyle w:val="ac"/>
            <w:noProof/>
          </w:rPr>
          <w:t>8.2. Информационное обеспечение обучения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_Toc117244537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27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8" w:history="1">
        <w:r w:rsidR="007B4B50" w:rsidRPr="00F16948">
          <w:rPr>
            <w:rStyle w:val="ac"/>
            <w:b/>
            <w:bCs/>
            <w:caps/>
            <w:noProof/>
          </w:rPr>
          <w:t>9. Рекомендации студенту АНПОО «СРШБ (колледж)» по прохождению практики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_Toc117244538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30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39" w:history="1">
        <w:r w:rsidR="007B4B50" w:rsidRPr="00F16948">
          <w:rPr>
            <w:rStyle w:val="ac"/>
            <w:b/>
            <w:bCs/>
            <w:caps/>
            <w:noProof/>
          </w:rPr>
          <w:t>приложение 1. ДОГОВОР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_Toc117244539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33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40" w:history="1">
        <w:r w:rsidR="007B4B50" w:rsidRPr="00F16948">
          <w:rPr>
            <w:rStyle w:val="ac"/>
            <w:bCs/>
            <w:noProof/>
          </w:rPr>
          <w:t>ПРИЛОЖЕНИЕ 2. ФОРМА ДНЕВНИКА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_Toc117244540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36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41" w:history="1">
        <w:r w:rsidR="007B4B50" w:rsidRPr="00F16948">
          <w:rPr>
            <w:rStyle w:val="ac"/>
            <w:bCs/>
            <w:noProof/>
          </w:rPr>
          <w:t>ПРИЛОЖЕНИЕ 3.ТИТУЛЬНЫЙ ЛИСТ ОТЧЁТА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_Toc117244541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40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42" w:history="1">
        <w:r w:rsidR="007B4B50" w:rsidRPr="00F16948">
          <w:rPr>
            <w:rStyle w:val="ac"/>
            <w:b/>
            <w:bCs/>
            <w:noProof/>
          </w:rPr>
          <w:t>ПРИЛОЖЕНИЕ 4. АТТЕСТАЦИОННЫЙ ЛИСТ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_Toc117244542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41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43" w:history="1">
        <w:r w:rsidR="007B4B50" w:rsidRPr="00F16948">
          <w:rPr>
            <w:rStyle w:val="ac"/>
            <w:b/>
            <w:bCs/>
            <w:noProof/>
          </w:rPr>
          <w:t>ПРИЛОЖЕНИЕ 5. ИНДИВИДУАЛЬНЫЕ ЗАДАНИЯ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_Toc117244543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42</w:t>
        </w:r>
        <w:r w:rsidR="00443E4F">
          <w:rPr>
            <w:noProof/>
            <w:webHidden/>
          </w:rPr>
          <w:fldChar w:fldCharType="end"/>
        </w:r>
      </w:hyperlink>
    </w:p>
    <w:p w:rsidR="007B4B50" w:rsidRDefault="00C7273F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7244544" w:history="1">
        <w:r w:rsidR="007B4B50" w:rsidRPr="00F16948">
          <w:rPr>
            <w:rStyle w:val="ac"/>
            <w:b/>
            <w:bCs/>
            <w:noProof/>
          </w:rPr>
          <w:t>ПРИЛОЖЕНИЕ 6. ХАРАКТЕРИСТИКА</w:t>
        </w:r>
        <w:r w:rsidR="007B4B50">
          <w:rPr>
            <w:noProof/>
            <w:webHidden/>
          </w:rPr>
          <w:tab/>
        </w:r>
        <w:r w:rsidR="00443E4F">
          <w:rPr>
            <w:noProof/>
            <w:webHidden/>
          </w:rPr>
          <w:fldChar w:fldCharType="begin"/>
        </w:r>
        <w:r w:rsidR="007B4B50">
          <w:rPr>
            <w:noProof/>
            <w:webHidden/>
          </w:rPr>
          <w:instrText xml:space="preserve"> PAGEREF _Toc117244544 \h </w:instrText>
        </w:r>
        <w:r w:rsidR="00443E4F">
          <w:rPr>
            <w:noProof/>
            <w:webHidden/>
          </w:rPr>
        </w:r>
        <w:r w:rsidR="00443E4F">
          <w:rPr>
            <w:noProof/>
            <w:webHidden/>
          </w:rPr>
          <w:fldChar w:fldCharType="separate"/>
        </w:r>
        <w:r w:rsidR="00542E86">
          <w:rPr>
            <w:noProof/>
            <w:webHidden/>
          </w:rPr>
          <w:t>44</w:t>
        </w:r>
        <w:r w:rsidR="00443E4F">
          <w:rPr>
            <w:noProof/>
            <w:webHidden/>
          </w:rPr>
          <w:fldChar w:fldCharType="end"/>
        </w:r>
      </w:hyperlink>
    </w:p>
    <w:p w:rsidR="00042D1D" w:rsidRDefault="00443E4F" w:rsidP="00082B88">
      <w:pPr>
        <w:spacing w:after="200" w:line="360" w:lineRule="auto"/>
        <w:rPr>
          <w:b/>
          <w:bCs/>
          <w:caps/>
        </w:rPr>
      </w:pPr>
      <w:r w:rsidRPr="00C12BC3">
        <w:rPr>
          <w:b/>
          <w:bCs/>
          <w:caps/>
          <w:sz w:val="28"/>
          <w:szCs w:val="28"/>
        </w:rPr>
        <w:fldChar w:fldCharType="end"/>
      </w:r>
      <w:r w:rsidR="00042D1D" w:rsidRPr="0011689A">
        <w:rPr>
          <w:b/>
          <w:bCs/>
          <w:caps/>
        </w:rPr>
        <w:br w:type="page"/>
      </w:r>
    </w:p>
    <w:p w:rsidR="00042D1D" w:rsidRPr="009C0A53" w:rsidRDefault="00042D1D" w:rsidP="001E75CC">
      <w:pPr>
        <w:numPr>
          <w:ilvl w:val="0"/>
          <w:numId w:val="12"/>
        </w:numPr>
        <w:spacing w:line="360" w:lineRule="auto"/>
        <w:ind w:left="0" w:firstLine="709"/>
        <w:jc w:val="center"/>
        <w:outlineLvl w:val="0"/>
        <w:rPr>
          <w:b/>
          <w:bCs/>
          <w:sz w:val="28"/>
          <w:szCs w:val="28"/>
        </w:rPr>
      </w:pPr>
      <w:bookmarkStart w:id="1" w:name="_Toc117244527"/>
      <w:r w:rsidRPr="009C0A53">
        <w:rPr>
          <w:b/>
          <w:bCs/>
          <w:sz w:val="28"/>
          <w:szCs w:val="28"/>
        </w:rPr>
        <w:t>ОБЩИЕ ПОЛОЖЕНИЯ</w:t>
      </w:r>
      <w:bookmarkEnd w:id="1"/>
    </w:p>
    <w:p w:rsidR="00E562BA" w:rsidRPr="009C0A53" w:rsidRDefault="00E562BA" w:rsidP="00E562BA">
      <w:pPr>
        <w:pStyle w:val="11"/>
        <w:spacing w:line="360" w:lineRule="auto"/>
        <w:rPr>
          <w:sz w:val="28"/>
          <w:szCs w:val="28"/>
        </w:rPr>
      </w:pPr>
      <w:bookmarkStart w:id="2" w:name="_Toc440046417"/>
      <w:r w:rsidRPr="009C0A53">
        <w:rPr>
          <w:sz w:val="28"/>
          <w:szCs w:val="28"/>
        </w:rPr>
        <w:t>Настоящие методические указания предназначены для определения порядка и</w:t>
      </w:r>
      <w:r w:rsidR="00D34FBA">
        <w:rPr>
          <w:sz w:val="28"/>
          <w:szCs w:val="28"/>
        </w:rPr>
        <w:t xml:space="preserve"> организации прохождения производственной</w:t>
      </w:r>
      <w:r w:rsidRPr="009C0A53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 xml:space="preserve">студентами </w:t>
      </w:r>
      <w:proofErr w:type="gramStart"/>
      <w:r>
        <w:rPr>
          <w:sz w:val="28"/>
          <w:szCs w:val="28"/>
        </w:rPr>
        <w:t xml:space="preserve">АНПОО </w:t>
      </w:r>
      <w:r w:rsidRPr="009C0A53">
        <w:rPr>
          <w:sz w:val="28"/>
          <w:szCs w:val="28"/>
        </w:rPr>
        <w:t xml:space="preserve"> «</w:t>
      </w:r>
      <w:proofErr w:type="gramEnd"/>
      <w:r w:rsidRPr="009C0A53">
        <w:rPr>
          <w:sz w:val="28"/>
          <w:szCs w:val="28"/>
        </w:rPr>
        <w:t xml:space="preserve">СРШБ (колледж)» по специальности </w:t>
      </w:r>
      <w:r w:rsidR="00924CB2">
        <w:rPr>
          <w:b/>
          <w:bCs/>
          <w:sz w:val="28"/>
          <w:szCs w:val="28"/>
        </w:rPr>
        <w:t>09.02.07</w:t>
      </w:r>
      <w:r w:rsidR="00C80D03">
        <w:rPr>
          <w:b/>
          <w:bCs/>
          <w:sz w:val="28"/>
          <w:szCs w:val="28"/>
        </w:rPr>
        <w:t xml:space="preserve"> Информационные системы и программирование</w:t>
      </w:r>
      <w:r w:rsidRPr="009C0A53">
        <w:rPr>
          <w:sz w:val="28"/>
          <w:szCs w:val="28"/>
        </w:rPr>
        <w:t>, устанавливает цели и задачи практики, распределяет бюджет времени, определяет форму отчетности обучающихся и критерии оценки полученного практического опыты.</w:t>
      </w:r>
    </w:p>
    <w:p w:rsidR="00BA021C" w:rsidRDefault="00D34FBA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производственной</w:t>
      </w:r>
      <w:r w:rsidR="009C0A53" w:rsidRPr="009C0A53">
        <w:rPr>
          <w:rFonts w:ascii="Times New Roman" w:hAnsi="Times New Roman" w:cs="Times New Roman"/>
          <w:sz w:val="28"/>
          <w:szCs w:val="28"/>
        </w:rPr>
        <w:t xml:space="preserve"> практике </w:t>
      </w:r>
      <w:r w:rsidR="009C0A53">
        <w:rPr>
          <w:rFonts w:ascii="Times New Roman" w:hAnsi="Times New Roman" w:cs="Times New Roman"/>
          <w:sz w:val="28"/>
          <w:szCs w:val="28"/>
        </w:rPr>
        <w:t xml:space="preserve">по </w:t>
      </w:r>
      <w:r w:rsidR="00BE7D97">
        <w:rPr>
          <w:rFonts w:ascii="Times New Roman" w:hAnsi="Times New Roman" w:cs="Times New Roman"/>
          <w:sz w:val="28"/>
          <w:szCs w:val="28"/>
        </w:rPr>
        <w:t>ПМ.</w:t>
      </w:r>
      <w:r w:rsidR="00C7273F">
        <w:rPr>
          <w:rFonts w:ascii="Times New Roman" w:hAnsi="Times New Roman" w:cs="Times New Roman"/>
          <w:sz w:val="28"/>
          <w:szCs w:val="28"/>
        </w:rPr>
        <w:t>11</w:t>
      </w:r>
      <w:bookmarkStart w:id="3" w:name="_GoBack"/>
      <w:bookmarkEnd w:id="3"/>
    </w:p>
    <w:p w:rsidR="009C0A53" w:rsidRPr="009C0A53" w:rsidRDefault="009C0A53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A53">
        <w:rPr>
          <w:rFonts w:ascii="Times New Roman" w:hAnsi="Times New Roman" w:cs="Times New Roman"/>
          <w:sz w:val="28"/>
          <w:szCs w:val="28"/>
        </w:rPr>
        <w:t>разработаны на основе:</w:t>
      </w:r>
    </w:p>
    <w:p w:rsidR="00E562BA" w:rsidRDefault="009C0A53" w:rsidP="001E75C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0A53">
        <w:rPr>
          <w:sz w:val="28"/>
          <w:szCs w:val="28"/>
        </w:rPr>
        <w:t xml:space="preserve">Федерального закона «Об образовании в Российской Федерации»№273-ФЗ от 29 декабря 2012 года; </w:t>
      </w:r>
    </w:p>
    <w:p w:rsidR="00E562BA" w:rsidRDefault="009C0A53" w:rsidP="001E75C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562BA">
        <w:rPr>
          <w:sz w:val="28"/>
          <w:szCs w:val="28"/>
        </w:rPr>
        <w:t>Федерального государственного образовательного стандарта по специальности</w:t>
      </w:r>
      <w:r w:rsidR="00E562BA" w:rsidRPr="00E562BA">
        <w:rPr>
          <w:sz w:val="28"/>
          <w:szCs w:val="28"/>
        </w:rPr>
        <w:t xml:space="preserve"> 09.02.03 Программирование в компьютерных системах, </w:t>
      </w:r>
      <w:r w:rsidR="00E562BA" w:rsidRPr="00E562BA">
        <w:rPr>
          <w:iCs/>
          <w:sz w:val="28"/>
          <w:szCs w:val="28"/>
        </w:rPr>
        <w:t>Утвержден приказом Министерства образования</w:t>
      </w:r>
      <w:r w:rsidR="004D2248">
        <w:rPr>
          <w:iCs/>
          <w:sz w:val="28"/>
          <w:szCs w:val="28"/>
        </w:rPr>
        <w:t xml:space="preserve"> и науки Российской Федерации </w:t>
      </w:r>
      <w:r w:rsidR="00E562BA" w:rsidRPr="00E562BA">
        <w:rPr>
          <w:iCs/>
          <w:sz w:val="28"/>
          <w:szCs w:val="28"/>
        </w:rPr>
        <w:t xml:space="preserve"> </w:t>
      </w:r>
      <w:r w:rsidR="00924CB2" w:rsidRPr="004D2248">
        <w:rPr>
          <w:rFonts w:eastAsia="Calibri"/>
          <w:sz w:val="28"/>
          <w:szCs w:val="28"/>
        </w:rPr>
        <w:t xml:space="preserve">от </w:t>
      </w:r>
      <w:r w:rsidR="00924CB2">
        <w:rPr>
          <w:rFonts w:eastAsia="Calibri"/>
          <w:sz w:val="24"/>
          <w:szCs w:val="24"/>
        </w:rPr>
        <w:t xml:space="preserve">9 декабря 2016 г. N 1547 </w:t>
      </w:r>
      <w:r w:rsidRPr="00E562BA">
        <w:rPr>
          <w:sz w:val="28"/>
          <w:szCs w:val="28"/>
        </w:rPr>
        <w:t>(далее ФГОС);</w:t>
      </w:r>
    </w:p>
    <w:p w:rsidR="00E562BA" w:rsidRPr="00E562BA" w:rsidRDefault="00BE7D97" w:rsidP="001E75C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</w:t>
      </w:r>
      <w:r w:rsidR="009C0A53" w:rsidRPr="009C0A53">
        <w:rPr>
          <w:sz w:val="28"/>
          <w:szCs w:val="28"/>
        </w:rPr>
        <w:t xml:space="preserve"> о</w:t>
      </w:r>
      <w:r w:rsidR="00F512C4">
        <w:rPr>
          <w:sz w:val="28"/>
          <w:szCs w:val="28"/>
        </w:rPr>
        <w:t xml:space="preserve"> практической подготовке обучающихся</w:t>
      </w:r>
      <w:r w:rsidR="00E80B72">
        <w:rPr>
          <w:sz w:val="28"/>
          <w:szCs w:val="28"/>
        </w:rPr>
        <w:t xml:space="preserve">, утверждённого приказом № </w:t>
      </w:r>
      <w:r w:rsidR="00E80B72" w:rsidRPr="00E80B72">
        <w:rPr>
          <w:spacing w:val="2"/>
          <w:sz w:val="28"/>
          <w:szCs w:val="28"/>
          <w:shd w:val="clear" w:color="auto" w:fill="FFFFFF"/>
        </w:rPr>
        <w:t>885/390</w:t>
      </w:r>
      <w:r w:rsidR="00E80B72">
        <w:rPr>
          <w:sz w:val="28"/>
          <w:szCs w:val="28"/>
        </w:rPr>
        <w:t xml:space="preserve"> Министерства </w:t>
      </w:r>
      <w:r w:rsidR="009C0A53" w:rsidRPr="009C0A53">
        <w:rPr>
          <w:sz w:val="28"/>
          <w:szCs w:val="28"/>
        </w:rPr>
        <w:t>науки</w:t>
      </w:r>
      <w:r w:rsidR="00E80B72">
        <w:rPr>
          <w:sz w:val="28"/>
          <w:szCs w:val="28"/>
        </w:rPr>
        <w:t xml:space="preserve"> и высшего образования </w:t>
      </w:r>
      <w:r w:rsidR="00E80B72" w:rsidRPr="00E562BA">
        <w:rPr>
          <w:sz w:val="28"/>
          <w:szCs w:val="28"/>
        </w:rPr>
        <w:t xml:space="preserve">Российской Федерации </w:t>
      </w:r>
      <w:r w:rsidR="00E80B72">
        <w:rPr>
          <w:sz w:val="28"/>
          <w:szCs w:val="28"/>
        </w:rPr>
        <w:t>/</w:t>
      </w:r>
      <w:r w:rsidR="009C0A53" w:rsidRPr="009C0A53">
        <w:rPr>
          <w:sz w:val="28"/>
          <w:szCs w:val="28"/>
        </w:rPr>
        <w:t xml:space="preserve"> </w:t>
      </w:r>
      <w:r w:rsidR="00E80B72">
        <w:rPr>
          <w:sz w:val="28"/>
          <w:szCs w:val="28"/>
        </w:rPr>
        <w:t xml:space="preserve">Министерства просвещения </w:t>
      </w:r>
      <w:r w:rsidR="009C0A53" w:rsidRPr="009C0A53">
        <w:rPr>
          <w:sz w:val="28"/>
          <w:szCs w:val="28"/>
        </w:rPr>
        <w:t>Р</w:t>
      </w:r>
      <w:r w:rsidR="00E80B72">
        <w:rPr>
          <w:sz w:val="28"/>
          <w:szCs w:val="28"/>
        </w:rPr>
        <w:t>оссийской Федерации от 05 августа  2020</w:t>
      </w:r>
      <w:r w:rsidR="009C0A53" w:rsidRPr="009C0A53">
        <w:rPr>
          <w:sz w:val="28"/>
          <w:szCs w:val="28"/>
        </w:rPr>
        <w:t xml:space="preserve"> г.;</w:t>
      </w:r>
    </w:p>
    <w:p w:rsidR="009C0A53" w:rsidRDefault="009C0A53" w:rsidP="001E75C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0A53">
        <w:rPr>
          <w:sz w:val="28"/>
          <w:szCs w:val="28"/>
        </w:rPr>
        <w:t>рабочей программы пр</w:t>
      </w:r>
      <w:r w:rsidR="000B798D">
        <w:rPr>
          <w:sz w:val="28"/>
          <w:szCs w:val="28"/>
        </w:rPr>
        <w:t>актики по специальности 09.02.07</w:t>
      </w:r>
      <w:r w:rsidR="00E562BA">
        <w:rPr>
          <w:sz w:val="28"/>
          <w:szCs w:val="28"/>
        </w:rPr>
        <w:t xml:space="preserve">  </w:t>
      </w:r>
      <w:r w:rsidR="000B798D">
        <w:rPr>
          <w:sz w:val="28"/>
          <w:szCs w:val="28"/>
        </w:rPr>
        <w:t>Информационные системы  и программирование.</w:t>
      </w:r>
    </w:p>
    <w:p w:rsidR="00E76082" w:rsidRPr="00E76082" w:rsidRDefault="00E76082" w:rsidP="001E75C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6082">
        <w:rPr>
          <w:sz w:val="28"/>
          <w:szCs w:val="28"/>
        </w:rPr>
        <w:t>Положения о практической подготовке обучающихся, осваивающих основные образовательные программы среднего профессионального образования АНПОО «СРШБ (колледж)», утвержденного 13.10.2020</w:t>
      </w:r>
    </w:p>
    <w:p w:rsidR="000B798D" w:rsidRPr="009C0A53" w:rsidRDefault="000B798D" w:rsidP="000B798D">
      <w:pPr>
        <w:spacing w:line="360" w:lineRule="auto"/>
        <w:ind w:left="709"/>
        <w:jc w:val="both"/>
        <w:rPr>
          <w:sz w:val="28"/>
          <w:szCs w:val="28"/>
        </w:rPr>
      </w:pPr>
    </w:p>
    <w:p w:rsidR="00042D1D" w:rsidRPr="00E562BA" w:rsidRDefault="00042D1D" w:rsidP="001C154F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bookmarkStart w:id="4" w:name="_Toc117244528"/>
      <w:bookmarkEnd w:id="2"/>
      <w:r w:rsidRPr="00E562BA">
        <w:rPr>
          <w:b/>
          <w:bCs/>
          <w:sz w:val="28"/>
          <w:szCs w:val="28"/>
        </w:rPr>
        <w:t>1.2. Место  практики в структуре основной профессиональной образовательной программы</w:t>
      </w:r>
      <w:bookmarkEnd w:id="4"/>
    </w:p>
    <w:p w:rsidR="001C154F" w:rsidRPr="009C0A53" w:rsidRDefault="006464CE" w:rsidP="001C15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1C154F" w:rsidRPr="009C0A53">
        <w:rPr>
          <w:sz w:val="28"/>
          <w:szCs w:val="28"/>
        </w:rPr>
        <w:t xml:space="preserve"> практика входит в состав  профессионального модуля</w:t>
      </w:r>
      <w:r w:rsidR="000B798D">
        <w:rPr>
          <w:sz w:val="28"/>
          <w:szCs w:val="28"/>
        </w:rPr>
        <w:t xml:space="preserve"> ПМ 11</w:t>
      </w:r>
      <w:r w:rsidR="001C154F" w:rsidRPr="009C0A53">
        <w:rPr>
          <w:sz w:val="28"/>
          <w:szCs w:val="28"/>
        </w:rPr>
        <w:t xml:space="preserve"> </w:t>
      </w:r>
    </w:p>
    <w:p w:rsidR="00FA111C" w:rsidRPr="00AC7581" w:rsidRDefault="00FA111C" w:rsidP="00AC7581">
      <w:pPr>
        <w:rPr>
          <w:sz w:val="28"/>
          <w:szCs w:val="28"/>
        </w:rPr>
      </w:pPr>
      <w:r w:rsidRPr="00AC7581">
        <w:rPr>
          <w:sz w:val="28"/>
          <w:szCs w:val="28"/>
        </w:rPr>
        <w:lastRenderedPageBreak/>
        <w:t>Разработка</w:t>
      </w:r>
      <w:r w:rsidR="000B798D" w:rsidRPr="00AC7581">
        <w:rPr>
          <w:sz w:val="28"/>
          <w:szCs w:val="28"/>
        </w:rPr>
        <w:t xml:space="preserve">, </w:t>
      </w:r>
      <w:r w:rsidRPr="00AC7581">
        <w:rPr>
          <w:sz w:val="28"/>
          <w:szCs w:val="28"/>
        </w:rPr>
        <w:t xml:space="preserve"> администрирование </w:t>
      </w:r>
      <w:r w:rsidR="000B798D" w:rsidRPr="00AC7581">
        <w:rPr>
          <w:sz w:val="28"/>
          <w:szCs w:val="28"/>
        </w:rPr>
        <w:t xml:space="preserve"> и защита </w:t>
      </w:r>
      <w:r w:rsidRPr="00AC7581">
        <w:rPr>
          <w:sz w:val="28"/>
          <w:szCs w:val="28"/>
        </w:rPr>
        <w:t>баз данных</w:t>
      </w:r>
    </w:p>
    <w:p w:rsidR="00042D1D" w:rsidRPr="009C0A53" w:rsidRDefault="00D02CA9" w:rsidP="009C0A53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bookmarkStart w:id="5" w:name="_Toc117244529"/>
      <w:r>
        <w:rPr>
          <w:b/>
          <w:bCs/>
          <w:sz w:val="28"/>
          <w:szCs w:val="28"/>
        </w:rPr>
        <w:t>1.3. Цели- задачи</w:t>
      </w:r>
      <w:r w:rsidR="00042D1D" w:rsidRPr="009C0A53">
        <w:rPr>
          <w:b/>
          <w:bCs/>
          <w:sz w:val="28"/>
          <w:szCs w:val="28"/>
        </w:rPr>
        <w:t xml:space="preserve"> практики</w:t>
      </w:r>
      <w:bookmarkEnd w:id="5"/>
    </w:p>
    <w:p w:rsidR="00D02CA9" w:rsidRDefault="009D275F" w:rsidP="00D02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A9">
        <w:rPr>
          <w:rFonts w:ascii="Times New Roman" w:hAnsi="Times New Roman" w:cs="Times New Roman"/>
          <w:b/>
          <w:sz w:val="28"/>
          <w:szCs w:val="28"/>
        </w:rPr>
        <w:t>Цель</w:t>
      </w:r>
      <w:r w:rsidR="00D02CA9">
        <w:rPr>
          <w:rFonts w:ascii="Times New Roman" w:hAnsi="Times New Roman" w:cs="Times New Roman"/>
          <w:sz w:val="28"/>
          <w:szCs w:val="28"/>
        </w:rPr>
        <w:t>:</w:t>
      </w:r>
    </w:p>
    <w:p w:rsidR="001C154F" w:rsidRPr="00D02CA9" w:rsidRDefault="006464CE" w:rsidP="00D02C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D02CA9" w:rsidRPr="009C0A53">
        <w:rPr>
          <w:rFonts w:ascii="Times New Roman" w:hAnsi="Times New Roman" w:cs="Times New Roman"/>
          <w:sz w:val="28"/>
          <w:szCs w:val="28"/>
        </w:rPr>
        <w:t xml:space="preserve"> практика</w:t>
      </w:r>
      <w:proofErr w:type="gramEnd"/>
      <w:r w:rsidR="00D02CA9" w:rsidRPr="009C0A53">
        <w:rPr>
          <w:rFonts w:ascii="Times New Roman" w:hAnsi="Times New Roman" w:cs="Times New Roman"/>
          <w:sz w:val="28"/>
          <w:szCs w:val="28"/>
        </w:rPr>
        <w:t xml:space="preserve"> направлена</w:t>
      </w:r>
      <w:r>
        <w:rPr>
          <w:rFonts w:ascii="Times New Roman" w:hAnsi="Times New Roman" w:cs="Times New Roman"/>
          <w:sz w:val="28"/>
          <w:szCs w:val="28"/>
        </w:rPr>
        <w:t xml:space="preserve"> на  получение обучающимся </w:t>
      </w:r>
      <w:r w:rsidR="00D02CA9" w:rsidRPr="009C0A53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D02CA9">
        <w:rPr>
          <w:rFonts w:ascii="Times New Roman" w:hAnsi="Times New Roman" w:cs="Times New Roman"/>
          <w:sz w:val="28"/>
          <w:szCs w:val="28"/>
        </w:rPr>
        <w:t xml:space="preserve">ого опыта по виду деятельности </w:t>
      </w:r>
      <w:r w:rsidR="00D02CA9" w:rsidRPr="00FA111C">
        <w:rPr>
          <w:rFonts w:ascii="Times New Roman" w:hAnsi="Times New Roman" w:cs="Times New Roman"/>
          <w:sz w:val="28"/>
          <w:szCs w:val="28"/>
        </w:rPr>
        <w:t>«</w:t>
      </w:r>
      <w:r w:rsidR="009E423C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</w:t>
      </w:r>
      <w:r w:rsidR="00E7608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111C" w:rsidRPr="00FA1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администрирование </w:t>
      </w:r>
      <w:r w:rsidR="00E76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защиты </w:t>
      </w:r>
      <w:r w:rsidR="00FA111C" w:rsidRPr="00FA111C">
        <w:rPr>
          <w:rFonts w:ascii="Times New Roman" w:hAnsi="Times New Roman" w:cs="Times New Roman"/>
          <w:sz w:val="28"/>
          <w:szCs w:val="28"/>
          <w:shd w:val="clear" w:color="auto" w:fill="FFFFFF"/>
        </w:rPr>
        <w:t>баз данных</w:t>
      </w:r>
      <w:r w:rsidR="00D02CA9" w:rsidRPr="00FA111C">
        <w:rPr>
          <w:rStyle w:val="af2"/>
          <w:rFonts w:ascii="Times New Roman" w:hAnsi="Times New Roman" w:cs="Times New Roman"/>
          <w:i w:val="0"/>
          <w:sz w:val="28"/>
          <w:szCs w:val="28"/>
        </w:rPr>
        <w:t>»</w:t>
      </w:r>
      <w:r w:rsidR="00D02CA9" w:rsidRPr="00FA111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D275F" w:rsidRDefault="009D275F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275F" w:rsidRPr="009D275F" w:rsidRDefault="009D275F" w:rsidP="009C0A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75F">
        <w:rPr>
          <w:rFonts w:ascii="Times New Roman" w:hAnsi="Times New Roman" w:cs="Times New Roman"/>
          <w:sz w:val="28"/>
          <w:szCs w:val="28"/>
        </w:rPr>
        <w:t>формирование у обучающихся профессиональных умений</w:t>
      </w:r>
      <w:r w:rsidR="006464CE">
        <w:rPr>
          <w:rFonts w:ascii="Times New Roman" w:hAnsi="Times New Roman" w:cs="Times New Roman"/>
          <w:sz w:val="28"/>
          <w:szCs w:val="28"/>
        </w:rPr>
        <w:t xml:space="preserve"> и навыков, </w:t>
      </w:r>
      <w:r w:rsidRPr="009D275F">
        <w:rPr>
          <w:rFonts w:ascii="Times New Roman" w:hAnsi="Times New Roman" w:cs="Times New Roman"/>
          <w:sz w:val="28"/>
          <w:szCs w:val="28"/>
        </w:rPr>
        <w:t xml:space="preserve"> в рамках профессионального модуля по основным видам профессиональной деятельности для освоения профессиональных компетенций</w:t>
      </w:r>
    </w:p>
    <w:p w:rsidR="00042D1D" w:rsidRPr="009D275F" w:rsidRDefault="00042D1D" w:rsidP="00B54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outlineLvl w:val="0"/>
        <w:rPr>
          <w:b/>
          <w:bCs/>
          <w:caps/>
          <w:sz w:val="28"/>
          <w:szCs w:val="28"/>
        </w:rPr>
      </w:pPr>
      <w:r w:rsidRPr="00DA2EF0">
        <w:rPr>
          <w:b/>
          <w:bCs/>
          <w:caps/>
          <w:sz w:val="24"/>
          <w:szCs w:val="24"/>
        </w:rPr>
        <w:br w:type="page"/>
      </w:r>
      <w:bookmarkStart w:id="6" w:name="_Toc117244530"/>
      <w:r w:rsidRPr="009D275F">
        <w:rPr>
          <w:b/>
          <w:bCs/>
          <w:caps/>
          <w:sz w:val="28"/>
          <w:szCs w:val="28"/>
        </w:rPr>
        <w:lastRenderedPageBreak/>
        <w:t>2. Организация и проведение практики</w:t>
      </w:r>
      <w:bookmarkEnd w:id="6"/>
    </w:p>
    <w:p w:rsidR="00042D1D" w:rsidRPr="00910CA1" w:rsidRDefault="006464CE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Производственная </w:t>
      </w:r>
      <w:r w:rsidR="00042D1D" w:rsidRPr="00910CA1">
        <w:rPr>
          <w:sz w:val="28"/>
          <w:szCs w:val="28"/>
        </w:rPr>
        <w:t xml:space="preserve"> практика</w:t>
      </w:r>
      <w:proofErr w:type="gramEnd"/>
      <w:r w:rsidR="00F40E04" w:rsidRPr="00910CA1">
        <w:rPr>
          <w:sz w:val="28"/>
          <w:szCs w:val="28"/>
        </w:rPr>
        <w:t xml:space="preserve"> </w:t>
      </w:r>
      <w:r w:rsidR="00042D1D" w:rsidRPr="00910CA1">
        <w:rPr>
          <w:sz w:val="28"/>
          <w:szCs w:val="28"/>
        </w:rPr>
        <w:t xml:space="preserve"> проводится </w:t>
      </w:r>
      <w:r w:rsidR="00D34FBA">
        <w:rPr>
          <w:sz w:val="28"/>
          <w:szCs w:val="28"/>
        </w:rPr>
        <w:t>в форме практической подготовки</w:t>
      </w:r>
      <w:r w:rsidR="00D34FBA" w:rsidRPr="00910CA1">
        <w:rPr>
          <w:sz w:val="28"/>
          <w:szCs w:val="28"/>
        </w:rPr>
        <w:t xml:space="preserve"> </w:t>
      </w:r>
      <w:r w:rsidR="00D34FBA">
        <w:rPr>
          <w:sz w:val="28"/>
          <w:szCs w:val="28"/>
        </w:rPr>
        <w:t xml:space="preserve">и реализуется </w:t>
      </w:r>
      <w:r w:rsidR="00042D1D" w:rsidRPr="00910CA1">
        <w:rPr>
          <w:sz w:val="28"/>
          <w:szCs w:val="28"/>
        </w:rPr>
        <w:t>непрерывно по завершении теоретического обучения.</w:t>
      </w:r>
    </w:p>
    <w:p w:rsidR="00042D1D" w:rsidRPr="00910CA1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 xml:space="preserve">Основанием для распределения </w:t>
      </w:r>
      <w:proofErr w:type="gramStart"/>
      <w:r w:rsidRPr="00910CA1">
        <w:rPr>
          <w:sz w:val="28"/>
          <w:szCs w:val="28"/>
        </w:rPr>
        <w:t>на  практику</w:t>
      </w:r>
      <w:proofErr w:type="gramEnd"/>
      <w:r w:rsidRPr="00910CA1">
        <w:rPr>
          <w:sz w:val="28"/>
          <w:szCs w:val="28"/>
        </w:rPr>
        <w:t xml:space="preserve">  обучающихся и назначения руководите</w:t>
      </w:r>
      <w:r w:rsidR="00D34FBA">
        <w:rPr>
          <w:sz w:val="28"/>
          <w:szCs w:val="28"/>
        </w:rPr>
        <w:t>ля практики является приказ</w:t>
      </w:r>
      <w:r w:rsidR="00043082" w:rsidRPr="00910CA1">
        <w:rPr>
          <w:sz w:val="28"/>
          <w:szCs w:val="28"/>
        </w:rPr>
        <w:t xml:space="preserve"> директора АНПОО</w:t>
      </w:r>
      <w:r w:rsidRPr="00910CA1">
        <w:rPr>
          <w:sz w:val="28"/>
          <w:szCs w:val="28"/>
        </w:rPr>
        <w:t xml:space="preserve"> «СРШБ (колледж)».</w:t>
      </w:r>
    </w:p>
    <w:p w:rsidR="00042D1D" w:rsidRPr="00910CA1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 xml:space="preserve">Прохождение </w:t>
      </w:r>
      <w:r w:rsidR="006464CE">
        <w:rPr>
          <w:sz w:val="28"/>
          <w:szCs w:val="28"/>
        </w:rPr>
        <w:t>производственной</w:t>
      </w:r>
      <w:r w:rsidRPr="00910CA1">
        <w:rPr>
          <w:sz w:val="28"/>
          <w:szCs w:val="28"/>
        </w:rPr>
        <w:t xml:space="preserve"> практики</w:t>
      </w:r>
      <w:r w:rsidR="00EE638E" w:rsidRPr="00910CA1">
        <w:rPr>
          <w:sz w:val="28"/>
          <w:szCs w:val="28"/>
        </w:rPr>
        <w:t xml:space="preserve"> </w:t>
      </w:r>
      <w:r w:rsidRPr="00910CA1">
        <w:rPr>
          <w:sz w:val="28"/>
          <w:szCs w:val="28"/>
        </w:rPr>
        <w:t xml:space="preserve"> является обязательным для всех  обучающ</w:t>
      </w:r>
      <w:r w:rsidR="00D61295" w:rsidRPr="00910CA1">
        <w:rPr>
          <w:sz w:val="28"/>
          <w:szCs w:val="28"/>
        </w:rPr>
        <w:t xml:space="preserve">ихся </w:t>
      </w:r>
      <w:r w:rsidR="00043082" w:rsidRPr="00910CA1">
        <w:rPr>
          <w:sz w:val="28"/>
          <w:szCs w:val="28"/>
        </w:rPr>
        <w:t xml:space="preserve"> в</w:t>
      </w:r>
      <w:r w:rsidR="00BE7D97">
        <w:rPr>
          <w:sz w:val="28"/>
          <w:szCs w:val="28"/>
        </w:rPr>
        <w:t>сех форм обучения (очной, очно-</w:t>
      </w:r>
      <w:r w:rsidR="00043082" w:rsidRPr="00910CA1">
        <w:rPr>
          <w:sz w:val="28"/>
          <w:szCs w:val="28"/>
        </w:rPr>
        <w:t>заочной</w:t>
      </w:r>
      <w:r w:rsidR="00D61295" w:rsidRPr="00910CA1">
        <w:rPr>
          <w:sz w:val="28"/>
          <w:szCs w:val="28"/>
        </w:rPr>
        <w:t xml:space="preserve"> форм  обучения</w:t>
      </w:r>
      <w:r w:rsidR="00043082" w:rsidRPr="00910CA1">
        <w:rPr>
          <w:sz w:val="28"/>
          <w:szCs w:val="28"/>
        </w:rPr>
        <w:t>)</w:t>
      </w:r>
      <w:r w:rsidRPr="00910CA1">
        <w:rPr>
          <w:sz w:val="28"/>
          <w:szCs w:val="28"/>
        </w:rPr>
        <w:t>.</w:t>
      </w:r>
    </w:p>
    <w:p w:rsidR="00215D87" w:rsidRDefault="00042D1D" w:rsidP="00215D8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>Обучающиеся  направляются для прохожд</w:t>
      </w:r>
      <w:r w:rsidR="00043082" w:rsidRPr="00910CA1">
        <w:rPr>
          <w:sz w:val="28"/>
          <w:szCs w:val="28"/>
        </w:rPr>
        <w:t>ения практики на предприятия и О</w:t>
      </w:r>
      <w:r w:rsidRPr="00910CA1">
        <w:rPr>
          <w:sz w:val="28"/>
          <w:szCs w:val="28"/>
        </w:rPr>
        <w:t>рганизации, с которыми колле</w:t>
      </w:r>
      <w:r w:rsidR="000D000C">
        <w:rPr>
          <w:sz w:val="28"/>
          <w:szCs w:val="28"/>
        </w:rPr>
        <w:t>дж заключил договор о практической</w:t>
      </w:r>
      <w:r w:rsidRPr="00910CA1">
        <w:rPr>
          <w:sz w:val="28"/>
          <w:szCs w:val="28"/>
        </w:rPr>
        <w:t xml:space="preserve"> подготовке специалистов</w:t>
      </w:r>
      <w:r w:rsidR="00043082" w:rsidRPr="00910CA1">
        <w:rPr>
          <w:sz w:val="28"/>
          <w:szCs w:val="28"/>
        </w:rPr>
        <w:t>, соглашения с Организацией</w:t>
      </w:r>
      <w:r w:rsidRPr="00910CA1">
        <w:rPr>
          <w:sz w:val="28"/>
          <w:szCs w:val="28"/>
        </w:rPr>
        <w:t xml:space="preserve"> или по свободному самостоятельному устройству. </w:t>
      </w:r>
      <w:r w:rsidRPr="00910CA1">
        <w:rPr>
          <w:b/>
          <w:sz w:val="28"/>
          <w:szCs w:val="28"/>
          <w:u w:val="single"/>
        </w:rPr>
        <w:t>Один экземпляр договора они возвращают подписанным и заверенным вместе с отчетом по практике</w:t>
      </w:r>
      <w:r w:rsidR="00043082" w:rsidRPr="00910CA1">
        <w:rPr>
          <w:b/>
          <w:sz w:val="28"/>
          <w:szCs w:val="28"/>
          <w:u w:val="single"/>
        </w:rPr>
        <w:t xml:space="preserve"> и всеми необходимыми документами</w:t>
      </w:r>
      <w:r w:rsidRPr="00910CA1">
        <w:rPr>
          <w:b/>
          <w:sz w:val="28"/>
          <w:szCs w:val="28"/>
          <w:u w:val="single"/>
        </w:rPr>
        <w:t xml:space="preserve">, </w:t>
      </w:r>
      <w:r w:rsidR="00043082" w:rsidRPr="00910CA1">
        <w:rPr>
          <w:b/>
          <w:sz w:val="28"/>
          <w:szCs w:val="28"/>
          <w:u w:val="single"/>
        </w:rPr>
        <w:t>а второй остается в</w:t>
      </w:r>
      <w:r w:rsidR="007B4B50">
        <w:rPr>
          <w:b/>
          <w:sz w:val="28"/>
          <w:szCs w:val="28"/>
          <w:u w:val="single"/>
        </w:rPr>
        <w:t xml:space="preserve"> профильной о</w:t>
      </w:r>
      <w:r w:rsidR="00043082" w:rsidRPr="00910CA1">
        <w:rPr>
          <w:b/>
          <w:sz w:val="28"/>
          <w:szCs w:val="28"/>
          <w:u w:val="single"/>
        </w:rPr>
        <w:t>рганизации</w:t>
      </w:r>
      <w:r w:rsidRPr="00910CA1">
        <w:rPr>
          <w:sz w:val="28"/>
          <w:szCs w:val="28"/>
        </w:rPr>
        <w:t>.</w:t>
      </w:r>
      <w:r w:rsidR="00215D87" w:rsidRPr="00215D87">
        <w:rPr>
          <w:sz w:val="28"/>
          <w:szCs w:val="28"/>
        </w:rPr>
        <w:t xml:space="preserve"> </w:t>
      </w:r>
    </w:p>
    <w:p w:rsidR="00250DB0" w:rsidRDefault="00250DB0" w:rsidP="00250D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250DB0" w:rsidRPr="00250DB0" w:rsidRDefault="00250DB0" w:rsidP="00250D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042D1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>Перед началом   практики проводится организационное собрание для разъяснения цели, содержания и порядка прохождения практики</w:t>
      </w:r>
      <w:r w:rsidR="00250DB0">
        <w:rPr>
          <w:sz w:val="28"/>
          <w:szCs w:val="28"/>
        </w:rPr>
        <w:t xml:space="preserve"> для студентов очной формы обучения</w:t>
      </w:r>
      <w:r w:rsidRPr="00910CA1">
        <w:rPr>
          <w:sz w:val="28"/>
          <w:szCs w:val="28"/>
        </w:rPr>
        <w:t>.</w:t>
      </w:r>
    </w:p>
    <w:p w:rsidR="00250DB0" w:rsidRPr="00910CA1" w:rsidRDefault="00250DB0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Студенты очно</w:t>
      </w:r>
      <w:r w:rsidR="007B4B50">
        <w:rPr>
          <w:sz w:val="28"/>
          <w:szCs w:val="28"/>
        </w:rPr>
        <w:t xml:space="preserve"> </w:t>
      </w:r>
      <w:r>
        <w:rPr>
          <w:sz w:val="28"/>
          <w:szCs w:val="28"/>
        </w:rPr>
        <w:t>- заочной формы обучения знакомятся с данными м</w:t>
      </w:r>
      <w:r w:rsidR="00AC7581">
        <w:rPr>
          <w:sz w:val="28"/>
          <w:szCs w:val="28"/>
        </w:rPr>
        <w:t xml:space="preserve">етодическими указаниями  через </w:t>
      </w:r>
      <w:r w:rsidR="006464CE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дистанционного обучения колледжа.</w:t>
      </w:r>
    </w:p>
    <w:p w:rsidR="00042D1D" w:rsidRPr="00910CA1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>Продолжительность практики устанавливается в соответствии с</w:t>
      </w:r>
      <w:r w:rsidR="003F717A" w:rsidRPr="00910CA1">
        <w:rPr>
          <w:sz w:val="28"/>
          <w:szCs w:val="28"/>
        </w:rPr>
        <w:t xml:space="preserve"> календарным учебным  графиком</w:t>
      </w:r>
      <w:r w:rsidR="00250DB0">
        <w:rPr>
          <w:sz w:val="28"/>
          <w:szCs w:val="28"/>
        </w:rPr>
        <w:t xml:space="preserve"> и учебным планом </w:t>
      </w:r>
      <w:r w:rsidRPr="00910CA1">
        <w:rPr>
          <w:sz w:val="28"/>
          <w:szCs w:val="28"/>
        </w:rPr>
        <w:t xml:space="preserve"> – </w:t>
      </w:r>
      <w:r w:rsidR="006464CE">
        <w:rPr>
          <w:b/>
          <w:bCs/>
          <w:sz w:val="28"/>
          <w:szCs w:val="28"/>
        </w:rPr>
        <w:t>4</w:t>
      </w:r>
      <w:r w:rsidRPr="00910CA1">
        <w:rPr>
          <w:b/>
          <w:bCs/>
          <w:sz w:val="28"/>
          <w:szCs w:val="28"/>
        </w:rPr>
        <w:t xml:space="preserve">  недел</w:t>
      </w:r>
      <w:r w:rsidR="00043082" w:rsidRPr="00910CA1">
        <w:rPr>
          <w:b/>
          <w:bCs/>
          <w:sz w:val="28"/>
          <w:szCs w:val="28"/>
        </w:rPr>
        <w:t>и</w:t>
      </w:r>
      <w:r w:rsidRPr="00910CA1">
        <w:rPr>
          <w:sz w:val="28"/>
          <w:szCs w:val="28"/>
        </w:rPr>
        <w:t xml:space="preserve"> с </w:t>
      </w:r>
      <w:r w:rsidRPr="00910CA1">
        <w:rPr>
          <w:b/>
          <w:bCs/>
          <w:sz w:val="28"/>
          <w:szCs w:val="28"/>
        </w:rPr>
        <w:t xml:space="preserve">36-часовой </w:t>
      </w:r>
      <w:r w:rsidRPr="00910CA1">
        <w:rPr>
          <w:b/>
          <w:bCs/>
          <w:sz w:val="28"/>
          <w:szCs w:val="28"/>
        </w:rPr>
        <w:lastRenderedPageBreak/>
        <w:t>недельной нагрузкой</w:t>
      </w:r>
      <w:r w:rsidR="006464CE">
        <w:rPr>
          <w:sz w:val="28"/>
          <w:szCs w:val="28"/>
        </w:rPr>
        <w:t xml:space="preserve">  в количестве 144</w:t>
      </w:r>
      <w:r w:rsidR="00D34FBA">
        <w:rPr>
          <w:sz w:val="28"/>
          <w:szCs w:val="28"/>
        </w:rPr>
        <w:t xml:space="preserve"> часа</w:t>
      </w:r>
      <w:r w:rsidRPr="00910CA1">
        <w:rPr>
          <w:sz w:val="28"/>
          <w:szCs w:val="28"/>
        </w:rPr>
        <w:t xml:space="preserve"> (для студентов</w:t>
      </w:r>
      <w:r w:rsidR="00043082" w:rsidRPr="00910CA1">
        <w:rPr>
          <w:sz w:val="28"/>
          <w:szCs w:val="28"/>
        </w:rPr>
        <w:t xml:space="preserve"> всех форм обучения</w:t>
      </w:r>
      <w:r w:rsidRPr="00910CA1">
        <w:rPr>
          <w:sz w:val="28"/>
          <w:szCs w:val="28"/>
        </w:rPr>
        <w:t>).</w:t>
      </w:r>
    </w:p>
    <w:p w:rsidR="00042D1D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>Руководителем практики назначаетс</w:t>
      </w:r>
      <w:r w:rsidR="00043082" w:rsidRPr="00910CA1">
        <w:rPr>
          <w:sz w:val="28"/>
          <w:szCs w:val="28"/>
        </w:rPr>
        <w:t>я ведущий преподаватель  АНПОО</w:t>
      </w:r>
      <w:r w:rsidRPr="00910CA1">
        <w:rPr>
          <w:sz w:val="28"/>
          <w:szCs w:val="28"/>
        </w:rPr>
        <w:t xml:space="preserve"> «СРШБ (колледж)». Руководитель практики выдает обучающемуся</w:t>
      </w:r>
      <w:r w:rsidR="00043082" w:rsidRPr="00910CA1">
        <w:rPr>
          <w:sz w:val="28"/>
          <w:szCs w:val="28"/>
        </w:rPr>
        <w:t xml:space="preserve"> данные методические указания и рабочую программу практики, в </w:t>
      </w:r>
      <w:proofErr w:type="gramStart"/>
      <w:r w:rsidR="00043082" w:rsidRPr="00910CA1">
        <w:rPr>
          <w:sz w:val="28"/>
          <w:szCs w:val="28"/>
        </w:rPr>
        <w:t>которых  представлены</w:t>
      </w:r>
      <w:proofErr w:type="gramEnd"/>
      <w:r w:rsidR="00043082" w:rsidRPr="00910CA1">
        <w:rPr>
          <w:sz w:val="28"/>
          <w:szCs w:val="28"/>
        </w:rPr>
        <w:t xml:space="preserve"> формы основных документов</w:t>
      </w:r>
      <w:r w:rsidRPr="00910CA1">
        <w:rPr>
          <w:sz w:val="28"/>
          <w:szCs w:val="28"/>
        </w:rPr>
        <w:t xml:space="preserve">: дневник </w:t>
      </w:r>
      <w:r w:rsidR="00043082" w:rsidRPr="00910CA1">
        <w:rPr>
          <w:sz w:val="28"/>
          <w:szCs w:val="28"/>
        </w:rPr>
        <w:t>по практике, аттестационный лист, характеристика, отчёт</w:t>
      </w:r>
      <w:r w:rsidRPr="00910CA1">
        <w:rPr>
          <w:sz w:val="28"/>
          <w:szCs w:val="28"/>
        </w:rPr>
        <w:t>,</w:t>
      </w:r>
      <w:r w:rsidR="00910CA1" w:rsidRPr="00910CA1">
        <w:rPr>
          <w:sz w:val="28"/>
          <w:szCs w:val="28"/>
        </w:rPr>
        <w:t xml:space="preserve"> а также </w:t>
      </w:r>
      <w:r w:rsidRPr="00910CA1">
        <w:rPr>
          <w:sz w:val="28"/>
          <w:szCs w:val="28"/>
        </w:rPr>
        <w:t xml:space="preserve"> индивидуальное задание, определяющее деятельность обучающегося во время прохождения практики, осуществляет контроль за ходом и результатами практики.</w:t>
      </w:r>
    </w:p>
    <w:p w:rsidR="00250DB0" w:rsidRPr="00910CA1" w:rsidRDefault="00250DB0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Студенты очно</w:t>
      </w:r>
      <w:r w:rsidR="00AC7581">
        <w:rPr>
          <w:sz w:val="28"/>
          <w:szCs w:val="28"/>
        </w:rPr>
        <w:t xml:space="preserve"> </w:t>
      </w:r>
      <w:r w:rsidR="007B4B50">
        <w:rPr>
          <w:sz w:val="28"/>
          <w:szCs w:val="28"/>
        </w:rPr>
        <w:t xml:space="preserve">– заочной </w:t>
      </w:r>
      <w:r>
        <w:rPr>
          <w:sz w:val="28"/>
          <w:szCs w:val="28"/>
        </w:rPr>
        <w:t xml:space="preserve"> формы обучения получают данные докум</w:t>
      </w:r>
      <w:r w:rsidR="006464CE">
        <w:rPr>
          <w:sz w:val="28"/>
          <w:szCs w:val="28"/>
        </w:rPr>
        <w:t xml:space="preserve">енты через систему  дистанционного </w:t>
      </w:r>
      <w:r>
        <w:rPr>
          <w:sz w:val="28"/>
          <w:szCs w:val="28"/>
        </w:rPr>
        <w:t xml:space="preserve">обучения. </w:t>
      </w:r>
    </w:p>
    <w:p w:rsidR="00042D1D" w:rsidRPr="00166699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sz w:val="28"/>
          <w:szCs w:val="28"/>
          <w:u w:val="single"/>
        </w:rPr>
      </w:pPr>
      <w:r w:rsidRPr="00910CA1">
        <w:rPr>
          <w:sz w:val="28"/>
          <w:szCs w:val="28"/>
        </w:rPr>
        <w:t xml:space="preserve">Отвечают за безопасность и деятельность обучающегося на рабочем </w:t>
      </w:r>
      <w:proofErr w:type="gramStart"/>
      <w:r w:rsidRPr="00910CA1">
        <w:rPr>
          <w:sz w:val="28"/>
          <w:szCs w:val="28"/>
        </w:rPr>
        <w:t>м</w:t>
      </w:r>
      <w:r w:rsidR="00910CA1" w:rsidRPr="00910CA1">
        <w:rPr>
          <w:sz w:val="28"/>
          <w:szCs w:val="28"/>
        </w:rPr>
        <w:t>есте  руководители</w:t>
      </w:r>
      <w:proofErr w:type="gramEnd"/>
      <w:r w:rsidR="00910CA1" w:rsidRPr="00910CA1">
        <w:rPr>
          <w:sz w:val="28"/>
          <w:szCs w:val="28"/>
        </w:rPr>
        <w:t xml:space="preserve"> практики от</w:t>
      </w:r>
      <w:r w:rsidR="00447FD9">
        <w:rPr>
          <w:sz w:val="28"/>
          <w:szCs w:val="28"/>
        </w:rPr>
        <w:t xml:space="preserve"> профильной </w:t>
      </w:r>
      <w:r w:rsidR="00910CA1" w:rsidRPr="00910CA1">
        <w:rPr>
          <w:sz w:val="28"/>
          <w:szCs w:val="28"/>
        </w:rPr>
        <w:t xml:space="preserve"> О</w:t>
      </w:r>
      <w:r w:rsidRPr="00910CA1">
        <w:rPr>
          <w:sz w:val="28"/>
          <w:szCs w:val="28"/>
        </w:rPr>
        <w:t>рганизации. Они организуют и контролируют в соответствии с программой практики процесс ее прохождения, создают необходимые условия для получения и закрепления студентами знаний по специальности в период прохождения пра</w:t>
      </w:r>
      <w:r w:rsidR="00910CA1" w:rsidRPr="00910CA1">
        <w:rPr>
          <w:sz w:val="28"/>
          <w:szCs w:val="28"/>
        </w:rPr>
        <w:t xml:space="preserve">ктики, </w:t>
      </w:r>
      <w:r w:rsidR="00910CA1" w:rsidRPr="00166699">
        <w:rPr>
          <w:b/>
          <w:sz w:val="28"/>
          <w:szCs w:val="28"/>
          <w:u w:val="single"/>
        </w:rPr>
        <w:t>проверяют дневники</w:t>
      </w:r>
      <w:r w:rsidRPr="00166699">
        <w:rPr>
          <w:b/>
          <w:sz w:val="28"/>
          <w:szCs w:val="28"/>
          <w:u w:val="single"/>
        </w:rPr>
        <w:t>, по окончании практики составляют характеристику на студента, запол</w:t>
      </w:r>
      <w:r w:rsidR="00910CA1" w:rsidRPr="00166699">
        <w:rPr>
          <w:b/>
          <w:sz w:val="28"/>
          <w:szCs w:val="28"/>
          <w:u w:val="single"/>
        </w:rPr>
        <w:t>няют аттестационные листы, ставят подписи и печати.</w:t>
      </w:r>
    </w:p>
    <w:p w:rsidR="00042D1D" w:rsidRPr="00910CA1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>Отвечают за безопасность и деятельность обучающегося на рабочем месте работники отделов вычислительной техники предприятия, на котором обучающиеся проходят практику. Они организуют и контролируют в соответствии с программой процесс прохождения практики, предоставляют возможность использования документации на программные продукты и средств вычислительной техники.</w:t>
      </w:r>
    </w:p>
    <w:p w:rsidR="00042D1D" w:rsidRPr="00910CA1" w:rsidRDefault="00042D1D" w:rsidP="0091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 xml:space="preserve">На  практике могут использоваться следующие организационные формы обучения:  </w:t>
      </w:r>
    </w:p>
    <w:p w:rsidR="00042D1D" w:rsidRPr="00910CA1" w:rsidRDefault="00042D1D" w:rsidP="00910CA1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 xml:space="preserve">выполнение индивидуальных профессиональных заданий; </w:t>
      </w:r>
    </w:p>
    <w:p w:rsidR="00042D1D" w:rsidRDefault="00042D1D" w:rsidP="00910CA1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910CA1">
        <w:rPr>
          <w:sz w:val="28"/>
          <w:szCs w:val="28"/>
        </w:rPr>
        <w:t>индивидуальные и групповые консультации.</w:t>
      </w:r>
    </w:p>
    <w:p w:rsidR="00447FD9" w:rsidRDefault="00447FD9" w:rsidP="00447FD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Практическая подготовка может включать в себя отдельные занятия лекционного типа, которые предусматривают передачу учебной информации </w:t>
      </w:r>
      <w:r>
        <w:rPr>
          <w:rFonts w:eastAsia="Calibri"/>
          <w:sz w:val="28"/>
          <w:szCs w:val="28"/>
        </w:rPr>
        <w:lastRenderedPageBreak/>
        <w:t>обучающимся, необходимой для последующего выполнения работ, связанных с будущей профессиональной деятельностью.</w:t>
      </w:r>
    </w:p>
    <w:p w:rsidR="00447FD9" w:rsidRPr="00910CA1" w:rsidRDefault="00447FD9" w:rsidP="00447FD9">
      <w:pPr>
        <w:pStyle w:val="Default"/>
        <w:spacing w:line="360" w:lineRule="auto"/>
        <w:ind w:left="919"/>
        <w:jc w:val="both"/>
        <w:rPr>
          <w:sz w:val="28"/>
          <w:szCs w:val="28"/>
        </w:rPr>
      </w:pPr>
    </w:p>
    <w:p w:rsidR="00042D1D" w:rsidRPr="004435F2" w:rsidRDefault="00042D1D" w:rsidP="004435F2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r w:rsidRPr="00166699">
        <w:rPr>
          <w:b/>
          <w:sz w:val="28"/>
          <w:szCs w:val="28"/>
        </w:rPr>
        <w:lastRenderedPageBreak/>
        <w:t xml:space="preserve">3. </w:t>
      </w:r>
      <w:r w:rsidRPr="004435F2">
        <w:rPr>
          <w:b/>
          <w:sz w:val="28"/>
          <w:szCs w:val="28"/>
        </w:rPr>
        <w:t>ПРАВА И ОБЯЗАННОСТИ ОБУЧАЮЩЕГОСЯ  В ПЕРИОД ПРОХОЖДЕНИЯ ПРАКТИКИ</w:t>
      </w:r>
    </w:p>
    <w:p w:rsidR="00042D1D" w:rsidRPr="004435F2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В период  практики обучающийся обязан: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подчиняться правилам внутреннего трудового распорядка, действующего на предприятии;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изучить и строго соблюдать правила пожарной безопасности, охраны труда и техники безопасности;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находиться на рабочем месте не менее 6 часов ежедневно, кроме выходных и праздничных дней;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вести дневник практики, готовить индивидуальное задание в соответствии с заданием руководителя;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своевременно составить отчет о прохождении практики в соответствии с тематическим планом;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представить и защитить отчет</w:t>
      </w:r>
      <w:r w:rsidR="004435F2">
        <w:rPr>
          <w:sz w:val="28"/>
          <w:szCs w:val="28"/>
        </w:rPr>
        <w:t xml:space="preserve"> (</w:t>
      </w:r>
      <w:r w:rsidR="00166699" w:rsidRPr="004435F2">
        <w:rPr>
          <w:sz w:val="28"/>
          <w:szCs w:val="28"/>
        </w:rPr>
        <w:t>в составе с выполненным индивидуальным заданием)</w:t>
      </w:r>
      <w:r w:rsidRPr="004435F2">
        <w:rPr>
          <w:sz w:val="28"/>
          <w:szCs w:val="28"/>
        </w:rPr>
        <w:t xml:space="preserve"> по практике у руководителя в установленный</w:t>
      </w:r>
      <w:r w:rsidR="00166699" w:rsidRPr="004435F2">
        <w:rPr>
          <w:sz w:val="28"/>
          <w:szCs w:val="28"/>
        </w:rPr>
        <w:t xml:space="preserve"> период </w:t>
      </w:r>
      <w:r w:rsidR="00166699" w:rsidRPr="004435F2">
        <w:rPr>
          <w:b/>
          <w:sz w:val="28"/>
          <w:szCs w:val="28"/>
          <w:u w:val="single"/>
        </w:rPr>
        <w:t xml:space="preserve">(для студентов </w:t>
      </w:r>
      <w:r w:rsidR="009E423C">
        <w:rPr>
          <w:b/>
          <w:sz w:val="28"/>
          <w:szCs w:val="28"/>
          <w:u w:val="single"/>
        </w:rPr>
        <w:t>очн</w:t>
      </w:r>
      <w:r w:rsidR="00447FD9">
        <w:rPr>
          <w:b/>
          <w:sz w:val="28"/>
          <w:szCs w:val="28"/>
          <w:u w:val="single"/>
        </w:rPr>
        <w:t>о-</w:t>
      </w:r>
      <w:r w:rsidR="00166699" w:rsidRPr="004435F2">
        <w:rPr>
          <w:b/>
          <w:sz w:val="28"/>
          <w:szCs w:val="28"/>
          <w:u w:val="single"/>
        </w:rPr>
        <w:t>заочной формы обучения</w:t>
      </w:r>
      <w:r w:rsidRPr="004435F2">
        <w:rPr>
          <w:b/>
          <w:sz w:val="28"/>
          <w:szCs w:val="28"/>
          <w:u w:val="single"/>
        </w:rPr>
        <w:t xml:space="preserve"> – выслать отчет по практике в установленные </w:t>
      </w:r>
      <w:proofErr w:type="gramStart"/>
      <w:r w:rsidRPr="004435F2">
        <w:rPr>
          <w:b/>
          <w:sz w:val="28"/>
          <w:szCs w:val="28"/>
          <w:u w:val="single"/>
        </w:rPr>
        <w:t>сроки</w:t>
      </w:r>
      <w:r w:rsidR="00447FD9">
        <w:rPr>
          <w:b/>
          <w:sz w:val="28"/>
          <w:szCs w:val="28"/>
          <w:u w:val="single"/>
        </w:rPr>
        <w:t xml:space="preserve">  в</w:t>
      </w:r>
      <w:proofErr w:type="gramEnd"/>
      <w:r w:rsidR="00447FD9">
        <w:rPr>
          <w:b/>
          <w:sz w:val="28"/>
          <w:szCs w:val="28"/>
          <w:u w:val="single"/>
        </w:rPr>
        <w:t xml:space="preserve"> системе дистанционного обучения </w:t>
      </w:r>
      <w:r w:rsidRPr="004435F2">
        <w:rPr>
          <w:b/>
          <w:sz w:val="28"/>
          <w:szCs w:val="28"/>
          <w:u w:val="single"/>
        </w:rPr>
        <w:t>)</w:t>
      </w:r>
      <w:r w:rsidR="00166699" w:rsidRPr="004435F2">
        <w:rPr>
          <w:b/>
          <w:sz w:val="28"/>
          <w:szCs w:val="28"/>
          <w:u w:val="single"/>
        </w:rPr>
        <w:t>. Отчёт предоставить необходимо с  подписью руководителя от Организации и печатью</w:t>
      </w:r>
      <w:r w:rsidRPr="004435F2">
        <w:rPr>
          <w:b/>
          <w:sz w:val="28"/>
          <w:szCs w:val="28"/>
          <w:u w:val="single"/>
        </w:rPr>
        <w:t>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предоставить  аттестационный  лист</w:t>
      </w:r>
      <w:r w:rsidR="00166699" w:rsidRPr="004435F2">
        <w:rPr>
          <w:b/>
          <w:sz w:val="28"/>
          <w:szCs w:val="28"/>
          <w:u w:val="single"/>
        </w:rPr>
        <w:t xml:space="preserve"> с  подписью руководителя от Организации и печатью</w:t>
      </w:r>
      <w:r w:rsidRPr="004435F2">
        <w:rPr>
          <w:sz w:val="28"/>
          <w:szCs w:val="28"/>
        </w:rPr>
        <w:t>;</w:t>
      </w:r>
    </w:p>
    <w:p w:rsidR="00166699" w:rsidRPr="004435F2" w:rsidRDefault="00166699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 xml:space="preserve">предоставить характеристику </w:t>
      </w:r>
      <w:r w:rsidRPr="004435F2">
        <w:rPr>
          <w:b/>
          <w:sz w:val="28"/>
          <w:szCs w:val="28"/>
          <w:u w:val="single"/>
        </w:rPr>
        <w:t>с подписью руководителя от Организации и печатью;</w:t>
      </w:r>
    </w:p>
    <w:p w:rsidR="00166699" w:rsidRPr="004435F2" w:rsidRDefault="00166699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b/>
          <w:sz w:val="28"/>
          <w:szCs w:val="28"/>
          <w:u w:val="single"/>
        </w:rPr>
        <w:t xml:space="preserve">один экземпляр договора </w:t>
      </w:r>
      <w:proofErr w:type="gramStart"/>
      <w:r w:rsidRPr="004435F2">
        <w:rPr>
          <w:b/>
          <w:sz w:val="28"/>
          <w:szCs w:val="28"/>
          <w:u w:val="single"/>
        </w:rPr>
        <w:t>( при</w:t>
      </w:r>
      <w:proofErr w:type="gramEnd"/>
      <w:r w:rsidRPr="004435F2">
        <w:rPr>
          <w:b/>
          <w:sz w:val="28"/>
          <w:szCs w:val="28"/>
          <w:u w:val="single"/>
        </w:rPr>
        <w:t xml:space="preserve"> </w:t>
      </w:r>
      <w:r w:rsidR="00215D87" w:rsidRPr="004435F2">
        <w:rPr>
          <w:b/>
          <w:sz w:val="28"/>
          <w:szCs w:val="28"/>
          <w:u w:val="single"/>
        </w:rPr>
        <w:t>самостоятельном</w:t>
      </w:r>
      <w:r w:rsidRPr="004435F2">
        <w:rPr>
          <w:b/>
          <w:sz w:val="28"/>
          <w:szCs w:val="28"/>
          <w:u w:val="single"/>
        </w:rPr>
        <w:t xml:space="preserve"> </w:t>
      </w:r>
      <w:r w:rsidR="00215D87" w:rsidRPr="004435F2">
        <w:rPr>
          <w:b/>
          <w:sz w:val="28"/>
          <w:szCs w:val="28"/>
          <w:u w:val="single"/>
        </w:rPr>
        <w:t>устройстве)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проходить в установленном порядке</w:t>
      </w:r>
      <w:r w:rsidR="00166699" w:rsidRPr="004435F2">
        <w:rPr>
          <w:sz w:val="28"/>
          <w:szCs w:val="28"/>
        </w:rPr>
        <w:t xml:space="preserve"> промежуточную </w:t>
      </w:r>
      <w:r w:rsidRPr="004435F2">
        <w:rPr>
          <w:sz w:val="28"/>
          <w:szCs w:val="28"/>
        </w:rPr>
        <w:t xml:space="preserve"> аттестацию по итогам практики.</w:t>
      </w:r>
    </w:p>
    <w:p w:rsidR="00042D1D" w:rsidRPr="004435F2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В период  практики обучающийся имеет право: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знакомиться и работать с технической документацией предприятия, не являющейся коммерческой тайной;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lastRenderedPageBreak/>
        <w:t>получить работу на месте прохождения практики, соответствующую целям и задачам практики;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обращаться к руководителю</w:t>
      </w:r>
      <w:r w:rsidR="004435F2">
        <w:rPr>
          <w:sz w:val="28"/>
          <w:szCs w:val="28"/>
        </w:rPr>
        <w:t xml:space="preserve"> практики от Колледжа</w:t>
      </w:r>
      <w:r w:rsidRPr="004435F2">
        <w:rPr>
          <w:sz w:val="28"/>
          <w:szCs w:val="28"/>
        </w:rPr>
        <w:t xml:space="preserve"> за консультацией по всем вопросам, возникающим в ходе практики.</w:t>
      </w:r>
    </w:p>
    <w:p w:rsidR="00042D1D" w:rsidRPr="004435F2" w:rsidRDefault="00042D1D" w:rsidP="004435F2">
      <w:pPr>
        <w:pStyle w:val="Default"/>
        <w:spacing w:line="360" w:lineRule="auto"/>
        <w:jc w:val="both"/>
        <w:rPr>
          <w:sz w:val="28"/>
          <w:szCs w:val="28"/>
        </w:rPr>
      </w:pPr>
    </w:p>
    <w:p w:rsidR="00042D1D" w:rsidRPr="004435F2" w:rsidRDefault="00042D1D" w:rsidP="004435F2">
      <w:pPr>
        <w:spacing w:line="360" w:lineRule="auto"/>
        <w:ind w:firstLine="709"/>
        <w:jc w:val="both"/>
        <w:outlineLvl w:val="0"/>
        <w:rPr>
          <w:b/>
          <w:bCs/>
          <w:caps/>
          <w:sz w:val="28"/>
          <w:szCs w:val="28"/>
        </w:rPr>
      </w:pPr>
      <w:bookmarkStart w:id="7" w:name="_Toc117244531"/>
      <w:r w:rsidRPr="004435F2">
        <w:rPr>
          <w:b/>
          <w:bCs/>
          <w:caps/>
          <w:sz w:val="28"/>
          <w:szCs w:val="28"/>
        </w:rPr>
        <w:t>4</w:t>
      </w:r>
      <w:r w:rsidR="004435F2">
        <w:rPr>
          <w:b/>
          <w:bCs/>
          <w:caps/>
          <w:sz w:val="28"/>
          <w:szCs w:val="28"/>
        </w:rPr>
        <w:t>. Функции ОРГАНИЗАЦИИ</w:t>
      </w:r>
      <w:r w:rsidRPr="004435F2">
        <w:rPr>
          <w:b/>
          <w:bCs/>
          <w:caps/>
          <w:sz w:val="28"/>
          <w:szCs w:val="28"/>
        </w:rPr>
        <w:t xml:space="preserve"> – базы практики</w:t>
      </w:r>
      <w:bookmarkEnd w:id="7"/>
    </w:p>
    <w:p w:rsidR="00042D1D" w:rsidRPr="004435F2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Функции предприятия, на котором студент проходит практику, оговариваются в договоре,</w:t>
      </w:r>
      <w:r w:rsidR="004435F2">
        <w:rPr>
          <w:sz w:val="28"/>
          <w:szCs w:val="28"/>
        </w:rPr>
        <w:t xml:space="preserve"> соглашении заключенных</w:t>
      </w:r>
      <w:r w:rsidRPr="004435F2">
        <w:rPr>
          <w:sz w:val="28"/>
          <w:szCs w:val="28"/>
        </w:rPr>
        <w:t xml:space="preserve"> </w:t>
      </w:r>
      <w:r w:rsidR="004435F2">
        <w:rPr>
          <w:sz w:val="28"/>
          <w:szCs w:val="28"/>
        </w:rPr>
        <w:t xml:space="preserve"> АНПОО «СРШБ (колледж</w:t>
      </w:r>
      <w:r w:rsidRPr="004435F2">
        <w:rPr>
          <w:sz w:val="28"/>
          <w:szCs w:val="28"/>
        </w:rPr>
        <w:t>)</w:t>
      </w:r>
      <w:r w:rsidR="004435F2">
        <w:rPr>
          <w:sz w:val="28"/>
          <w:szCs w:val="28"/>
        </w:rPr>
        <w:t>» с</w:t>
      </w:r>
      <w:r w:rsidR="00447FD9">
        <w:rPr>
          <w:sz w:val="28"/>
          <w:szCs w:val="28"/>
        </w:rPr>
        <w:t xml:space="preserve"> профильными о</w:t>
      </w:r>
      <w:r w:rsidR="004435F2">
        <w:rPr>
          <w:sz w:val="28"/>
          <w:szCs w:val="28"/>
        </w:rPr>
        <w:t>рганизациями</w:t>
      </w:r>
      <w:r w:rsidRPr="004435F2">
        <w:rPr>
          <w:sz w:val="28"/>
          <w:szCs w:val="28"/>
        </w:rPr>
        <w:t>.</w:t>
      </w:r>
    </w:p>
    <w:p w:rsidR="00042D1D" w:rsidRPr="004435F2" w:rsidRDefault="00042D1D" w:rsidP="00443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Договор предусматривает: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предоставление студентам в соответствии с программой рабочих мест для прохождения практики;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создание необходимых условий для получения и закрепления практических навыков по специальности в период прохождения практики;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содействие выполнению тематического плана;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 xml:space="preserve">предоставление студентам возможности использования литературы, </w:t>
      </w:r>
      <w:r w:rsidR="004435F2">
        <w:rPr>
          <w:sz w:val="28"/>
          <w:szCs w:val="28"/>
        </w:rPr>
        <w:t xml:space="preserve">технической  и иной </w:t>
      </w:r>
      <w:r w:rsidRPr="004435F2">
        <w:rPr>
          <w:sz w:val="28"/>
          <w:szCs w:val="28"/>
        </w:rPr>
        <w:t xml:space="preserve"> документации;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инструктаж по ТБ и противопожарной безопасности, наблюдение за выполнением внутреннего распорядка, установленного на данном предприятии;</w:t>
      </w:r>
    </w:p>
    <w:p w:rsidR="00042D1D" w:rsidRPr="004435F2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сос</w:t>
      </w:r>
      <w:r w:rsidR="004435F2">
        <w:rPr>
          <w:sz w:val="28"/>
          <w:szCs w:val="28"/>
        </w:rPr>
        <w:t xml:space="preserve">тавление характеристики </w:t>
      </w:r>
      <w:r w:rsidRPr="004435F2">
        <w:rPr>
          <w:sz w:val="28"/>
          <w:szCs w:val="28"/>
        </w:rPr>
        <w:t xml:space="preserve"> о выполненной студентом работе;</w:t>
      </w:r>
    </w:p>
    <w:p w:rsidR="00042D1D" w:rsidRDefault="00042D1D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35F2">
        <w:rPr>
          <w:sz w:val="28"/>
          <w:szCs w:val="28"/>
        </w:rPr>
        <w:t>з</w:t>
      </w:r>
      <w:r w:rsidR="004435F2">
        <w:rPr>
          <w:sz w:val="28"/>
          <w:szCs w:val="28"/>
        </w:rPr>
        <w:t>аполнение аттестационного листа;</w:t>
      </w:r>
    </w:p>
    <w:p w:rsidR="004435F2" w:rsidRDefault="004435F2" w:rsidP="004435F2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выставление подписей и печатей в необходимых документах: дневнике, аттестационном листе, характеристике, отчёте.</w:t>
      </w:r>
    </w:p>
    <w:p w:rsidR="003D54D8" w:rsidRDefault="003D54D8" w:rsidP="003D54D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Базами практик для обучающихся заочной, очно- </w:t>
      </w:r>
      <w:proofErr w:type="gramStart"/>
      <w:r>
        <w:rPr>
          <w:sz w:val="28"/>
          <w:szCs w:val="28"/>
        </w:rPr>
        <w:t>заочной  форм</w:t>
      </w:r>
      <w:proofErr w:type="gramEnd"/>
      <w:r>
        <w:rPr>
          <w:sz w:val="28"/>
          <w:szCs w:val="28"/>
        </w:rPr>
        <w:t xml:space="preserve"> обучения могут быть следующие организации:</w:t>
      </w:r>
    </w:p>
    <w:p w:rsidR="003D54D8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отделы в организациях любых правовых норм;</w:t>
      </w:r>
    </w:p>
    <w:p w:rsidR="003D54D8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специализированные организации, занимающиеся разработкой программных средств.</w:t>
      </w:r>
    </w:p>
    <w:p w:rsidR="00447FD9" w:rsidRDefault="00447FD9" w:rsidP="00447FD9">
      <w:pPr>
        <w:pStyle w:val="Default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специализированные организации, занимающиеся разработкой баз данных.</w:t>
      </w:r>
    </w:p>
    <w:p w:rsidR="00447FD9" w:rsidRDefault="00447FD9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:rsidR="003D54D8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:rsidR="003D54D8" w:rsidRPr="004435F2" w:rsidRDefault="003D54D8" w:rsidP="003D54D8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:rsidR="00042D1D" w:rsidRPr="00DA2EF0" w:rsidRDefault="00042D1D" w:rsidP="00DA2EF0">
      <w:pPr>
        <w:pStyle w:val="Default"/>
        <w:jc w:val="both"/>
        <w:sectPr w:rsidR="00042D1D" w:rsidRPr="00DA2EF0" w:rsidSect="00A52711">
          <w:foot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042D1D" w:rsidRPr="009D35D8" w:rsidRDefault="00042D1D" w:rsidP="009D35D8">
      <w:pPr>
        <w:spacing w:line="360" w:lineRule="auto"/>
        <w:jc w:val="center"/>
        <w:outlineLvl w:val="0"/>
        <w:rPr>
          <w:b/>
          <w:bCs/>
          <w:caps/>
          <w:sz w:val="28"/>
          <w:szCs w:val="28"/>
        </w:rPr>
      </w:pPr>
      <w:bookmarkStart w:id="8" w:name="_Toc117244532"/>
      <w:r w:rsidRPr="009D35D8">
        <w:rPr>
          <w:b/>
          <w:bCs/>
          <w:caps/>
          <w:sz w:val="28"/>
          <w:szCs w:val="28"/>
        </w:rPr>
        <w:lastRenderedPageBreak/>
        <w:t xml:space="preserve">5. Структура и содержание </w:t>
      </w:r>
      <w:r w:rsidR="00542E86">
        <w:rPr>
          <w:b/>
          <w:bCs/>
          <w:caps/>
          <w:sz w:val="28"/>
          <w:szCs w:val="28"/>
        </w:rPr>
        <w:t>ПРОИЗВОДСТВЕННОЙ</w:t>
      </w:r>
      <w:r w:rsidR="00A674CF" w:rsidRPr="009D35D8">
        <w:rPr>
          <w:b/>
          <w:bCs/>
          <w:caps/>
          <w:sz w:val="28"/>
          <w:szCs w:val="28"/>
        </w:rPr>
        <w:t xml:space="preserve"> ПРАКТИКИ</w:t>
      </w:r>
      <w:bookmarkEnd w:id="8"/>
    </w:p>
    <w:p w:rsidR="00042D1D" w:rsidRPr="009D35D8" w:rsidRDefault="009D35D8" w:rsidP="000255E9">
      <w:pPr>
        <w:pStyle w:val="11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 окончанию практики с</w:t>
      </w:r>
      <w:r w:rsidR="00042D1D" w:rsidRPr="009D35D8">
        <w:rPr>
          <w:b/>
          <w:sz w:val="28"/>
          <w:szCs w:val="28"/>
        </w:rPr>
        <w:t>тудент должен</w:t>
      </w:r>
      <w:r>
        <w:rPr>
          <w:b/>
          <w:sz w:val="28"/>
          <w:szCs w:val="28"/>
        </w:rPr>
        <w:t>:</w:t>
      </w:r>
    </w:p>
    <w:p w:rsidR="00042D1D" w:rsidRPr="009D35D8" w:rsidRDefault="009D35D8" w:rsidP="006166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42D1D" w:rsidRPr="009D35D8">
        <w:rPr>
          <w:rFonts w:ascii="Times New Roman" w:hAnsi="Times New Roman" w:cs="Times New Roman"/>
          <w:b/>
          <w:sz w:val="28"/>
          <w:szCs w:val="28"/>
        </w:rPr>
        <w:t>меть</w:t>
      </w:r>
      <w:r w:rsidR="00A674CF" w:rsidRPr="009D3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D1D" w:rsidRPr="009D35D8">
        <w:rPr>
          <w:rFonts w:ascii="Times New Roman" w:hAnsi="Times New Roman" w:cs="Times New Roman"/>
          <w:b/>
          <w:sz w:val="28"/>
          <w:szCs w:val="28"/>
        </w:rPr>
        <w:t>практический опыт:</w:t>
      </w:r>
    </w:p>
    <w:p w:rsidR="006166E7" w:rsidRPr="006166E7" w:rsidRDefault="006166E7" w:rsidP="001E75C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работе с объектами базы данных в конкретной системе управления базами данных;</w:t>
      </w:r>
    </w:p>
    <w:p w:rsidR="006166E7" w:rsidRPr="006166E7" w:rsidRDefault="006166E7" w:rsidP="001E75C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использовании стандартных методов защиты объектов базы данных;</w:t>
      </w:r>
    </w:p>
    <w:p w:rsidR="006166E7" w:rsidRPr="006166E7" w:rsidRDefault="006166E7" w:rsidP="001E75C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работе с документами отраслевой направленности.</w:t>
      </w:r>
    </w:p>
    <w:p w:rsidR="00042D1D" w:rsidRPr="006166E7" w:rsidRDefault="00042D1D" w:rsidP="006166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6E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работать с современными case-средствами проектирования баз данных;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проектировать логическую и физическую схемы базы данных;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создавать хранимые процедуры и триггеры на базах данных;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применять стандартные методы для защиты объектов базы данных;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выполнять стандартные процедуры резервного копирования и мониторинга выполнения этой процедуры;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выполнять процедуру восстановления базы данных и вести мониторинг выполнения этой процедуры;</w:t>
      </w:r>
    </w:p>
    <w:p w:rsidR="006166E7" w:rsidRPr="006166E7" w:rsidRDefault="006166E7" w:rsidP="001E75CC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обеспечивать информационную безопасность на уровне базы данных.</w:t>
      </w:r>
    </w:p>
    <w:p w:rsidR="009D35D8" w:rsidRPr="006166E7" w:rsidRDefault="006166E7" w:rsidP="006166E7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6166E7">
        <w:rPr>
          <w:b/>
          <w:iCs/>
          <w:sz w:val="28"/>
          <w:szCs w:val="28"/>
        </w:rPr>
        <w:t xml:space="preserve"> </w:t>
      </w:r>
      <w:r w:rsidR="009D35D8" w:rsidRPr="006166E7">
        <w:rPr>
          <w:b/>
          <w:iCs/>
          <w:sz w:val="28"/>
          <w:szCs w:val="28"/>
        </w:rPr>
        <w:t>знать: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основные положения теории баз данных, хранилищ данных, баз знаний;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основные принципы структуризации и нормализации базы данных;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основные принципы построения концептуальной, логической и физической модели данных;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lastRenderedPageBreak/>
        <w:t>методы описания схем баз данных в современных системах управления базами данных;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структуры данных систем управления базами данных, общий подход к организации представлений, таблиц, индексов и кластеров;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методы организации целостности данных;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способы контроля доступа к данным и управления привилегиями;</w:t>
      </w:r>
    </w:p>
    <w:p w:rsidR="00242C25" w:rsidRPr="006166E7" w:rsidRDefault="00242C25" w:rsidP="001E75CC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166E7">
        <w:rPr>
          <w:rFonts w:eastAsia="Calibri"/>
          <w:sz w:val="28"/>
          <w:szCs w:val="28"/>
        </w:rPr>
        <w:t>основные методы и средства защиты данных в базах данных.</w:t>
      </w:r>
    </w:p>
    <w:p w:rsidR="00242C25" w:rsidRPr="006166E7" w:rsidRDefault="00242C25" w:rsidP="006166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D1D" w:rsidRPr="000255E9" w:rsidRDefault="00042D1D" w:rsidP="00025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5E9">
        <w:rPr>
          <w:rFonts w:ascii="Times New Roman" w:hAnsi="Times New Roman" w:cs="Times New Roman"/>
          <w:b/>
          <w:bCs/>
          <w:sz w:val="28"/>
          <w:szCs w:val="28"/>
        </w:rPr>
        <w:t>Обучающийся осваивает и развивает общие компетенции, включающими в себя способность: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9E1A09" w:rsidRPr="000255E9" w:rsidRDefault="009E1A09" w:rsidP="000255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255E9">
        <w:rPr>
          <w:rFonts w:eastAsia="Calibri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9D35D8" w:rsidRPr="000255E9" w:rsidRDefault="00042D1D" w:rsidP="00025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5E9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Обучающийся осваивает и развивает </w:t>
      </w:r>
      <w:r w:rsidRPr="000255E9">
        <w:rPr>
          <w:rFonts w:ascii="Times New Roman" w:hAnsi="Times New Roman" w:cs="Times New Roman"/>
          <w:sz w:val="28"/>
          <w:szCs w:val="28"/>
        </w:rPr>
        <w:t>профессиональные компетенции, соответствующие виду деятельности:</w:t>
      </w:r>
      <w:r w:rsidR="0090148F" w:rsidRPr="00025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Разработка и администрирование баз данных</w:t>
      </w:r>
    </w:p>
    <w:p w:rsidR="00691DDF" w:rsidRPr="00691DDF" w:rsidRDefault="00691DDF" w:rsidP="00691DDF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357"/>
        <w:jc w:val="both"/>
        <w:rPr>
          <w:rFonts w:eastAsia="Calibri"/>
          <w:bCs/>
          <w:sz w:val="28"/>
          <w:szCs w:val="28"/>
        </w:rPr>
      </w:pPr>
      <w:r w:rsidRPr="00691DDF">
        <w:rPr>
          <w:rFonts w:eastAsia="Calibri"/>
          <w:bCs/>
          <w:sz w:val="28"/>
          <w:szCs w:val="28"/>
        </w:rPr>
        <w:lastRenderedPageBreak/>
        <w:t>ПК 11.1. Осуществлять сбор, обработку и анализ информации для проектирования баз данных.</w:t>
      </w:r>
    </w:p>
    <w:p w:rsidR="006166E7" w:rsidRPr="006166E7" w:rsidRDefault="006166E7" w:rsidP="001E75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ПК 11.2. Проектировать базу данных на основе анализа предметной области.</w:t>
      </w:r>
    </w:p>
    <w:p w:rsidR="006166E7" w:rsidRPr="006166E7" w:rsidRDefault="006166E7" w:rsidP="001E75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ПК 11.3. Разрабатывать объекты базы данных в соответствии с результатами анализа предметной области.</w:t>
      </w:r>
    </w:p>
    <w:p w:rsidR="006166E7" w:rsidRPr="006166E7" w:rsidRDefault="006166E7" w:rsidP="001E75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ПК 11.4. Реализовывать базу данных в конкретной системе управления базами данных.</w:t>
      </w:r>
    </w:p>
    <w:p w:rsidR="006166E7" w:rsidRPr="006166E7" w:rsidRDefault="006166E7" w:rsidP="001E75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ПК 11.5. Администрировать базы данных.</w:t>
      </w:r>
    </w:p>
    <w:p w:rsidR="006166E7" w:rsidRPr="006166E7" w:rsidRDefault="006166E7" w:rsidP="001E75CC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Cs/>
          <w:sz w:val="28"/>
          <w:szCs w:val="28"/>
        </w:rPr>
      </w:pPr>
      <w:r w:rsidRPr="006166E7">
        <w:rPr>
          <w:rFonts w:eastAsia="Calibri"/>
          <w:bCs/>
          <w:sz w:val="28"/>
          <w:szCs w:val="28"/>
        </w:rPr>
        <w:t>ПК 11.6. Защищать информацию в базе данных с использованием технологии защиты информации.</w:t>
      </w:r>
    </w:p>
    <w:p w:rsidR="009D35D8" w:rsidRPr="006166E7" w:rsidRDefault="009D35D8" w:rsidP="006166E7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042D1D" w:rsidRDefault="00042D1D" w:rsidP="000255E9">
      <w:pPr>
        <w:pStyle w:val="11"/>
        <w:spacing w:line="360" w:lineRule="auto"/>
        <w:ind w:firstLine="709"/>
      </w:pPr>
    </w:p>
    <w:p w:rsidR="00042D1D" w:rsidRDefault="00042D1D" w:rsidP="00EA2399">
      <w:pPr>
        <w:pStyle w:val="11"/>
        <w:spacing w:line="360" w:lineRule="auto"/>
        <w:ind w:firstLine="284"/>
        <w:sectPr w:rsidR="00042D1D" w:rsidSect="00FD01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D1D" w:rsidRDefault="00042D1D" w:rsidP="00CA6E90">
      <w:pPr>
        <w:pStyle w:val="11"/>
        <w:spacing w:line="360" w:lineRule="auto"/>
        <w:ind w:firstLine="284"/>
        <w:jc w:val="center"/>
        <w:outlineLvl w:val="0"/>
        <w:rPr>
          <w:b/>
          <w:bCs/>
          <w:sz w:val="28"/>
          <w:szCs w:val="28"/>
        </w:rPr>
      </w:pPr>
      <w:bookmarkStart w:id="9" w:name="_Toc117244533"/>
      <w:r>
        <w:rPr>
          <w:b/>
          <w:bCs/>
          <w:sz w:val="28"/>
          <w:szCs w:val="28"/>
        </w:rPr>
        <w:lastRenderedPageBreak/>
        <w:t xml:space="preserve">6. </w:t>
      </w:r>
      <w:r w:rsidRPr="00145790">
        <w:rPr>
          <w:b/>
          <w:bCs/>
          <w:sz w:val="28"/>
          <w:szCs w:val="28"/>
        </w:rPr>
        <w:t>ПРИМЕРНЫЙ ТЕМАТИЧЕСКИЙ ПЛАН</w:t>
      </w:r>
      <w:bookmarkEnd w:id="9"/>
    </w:p>
    <w:p w:rsidR="009D35D8" w:rsidRPr="00FC6457" w:rsidRDefault="009D35D8" w:rsidP="00FC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color w:val="FF0000"/>
          <w:sz w:val="28"/>
          <w:szCs w:val="28"/>
        </w:rPr>
      </w:pPr>
      <w:r w:rsidRPr="00FC6457">
        <w:rPr>
          <w:b/>
          <w:bCs/>
          <w:color w:val="FF0000"/>
          <w:sz w:val="28"/>
          <w:szCs w:val="28"/>
        </w:rPr>
        <w:t xml:space="preserve">ВНИМАНИЕ! </w:t>
      </w:r>
    </w:p>
    <w:p w:rsidR="009D35D8" w:rsidRPr="00FC6457" w:rsidRDefault="009D35D8" w:rsidP="00FC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FC6457">
        <w:rPr>
          <w:b/>
          <w:bCs/>
          <w:sz w:val="28"/>
          <w:szCs w:val="28"/>
        </w:rPr>
        <w:t>В дневнике  практики прописываются содержание работ из примерного тематического плана</w:t>
      </w:r>
    </w:p>
    <w:p w:rsidR="009D35D8" w:rsidRPr="00FC6457" w:rsidRDefault="009D35D8" w:rsidP="00FC6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FC6457">
        <w:rPr>
          <w:b/>
          <w:bCs/>
          <w:sz w:val="28"/>
          <w:szCs w:val="28"/>
        </w:rPr>
        <w:t xml:space="preserve">В Дневнике записи ведутся </w:t>
      </w:r>
      <w:r w:rsidRPr="00FC6457">
        <w:rPr>
          <w:b/>
          <w:bCs/>
          <w:i/>
          <w:sz w:val="28"/>
          <w:szCs w:val="28"/>
          <w:u w:val="single"/>
        </w:rPr>
        <w:t>каждый день</w:t>
      </w:r>
      <w:r w:rsidRPr="00FC6457">
        <w:rPr>
          <w:b/>
          <w:bCs/>
          <w:sz w:val="28"/>
          <w:szCs w:val="28"/>
        </w:rPr>
        <w:t xml:space="preserve"> или один этап работы можно распределить на два дня максимум, не более.</w:t>
      </w:r>
    </w:p>
    <w:p w:rsidR="00FC6457" w:rsidRDefault="009D35D8" w:rsidP="00FC6457">
      <w:pPr>
        <w:pStyle w:val="11"/>
        <w:spacing w:line="360" w:lineRule="auto"/>
        <w:ind w:firstLine="919"/>
        <w:rPr>
          <w:sz w:val="28"/>
          <w:szCs w:val="28"/>
        </w:rPr>
      </w:pPr>
      <w:r w:rsidRPr="00FC6457">
        <w:rPr>
          <w:sz w:val="28"/>
          <w:szCs w:val="28"/>
        </w:rPr>
        <w:t>Желательно придерживаться  тематических планов при прохождении практики и отразить это в дневнике, в котором, кроме проделанной работы непосредственно на практике,  должна быть отражена работа и  из этого плана. Сроки плана могут измениться на несколько часов в ту или другую строну, но в пределах основного срока прохождения практики. Если база практики не позволяет в точности работать по плану, то выполняете задания от Организации и разбираете вопросы по плану, при этом количество  часов  увеличиваете на какой-то другой этап. Но всё равно должны рассмотреть и описать  вопросы плана. Например, Вы должны</w:t>
      </w:r>
      <w:r w:rsidR="000255E9">
        <w:rPr>
          <w:sz w:val="28"/>
          <w:szCs w:val="28"/>
        </w:rPr>
        <w:t xml:space="preserve"> провести работу с </w:t>
      </w:r>
      <w:r w:rsidR="000255E9" w:rsidRPr="00DF184C">
        <w:rPr>
          <w:sz w:val="24"/>
          <w:szCs w:val="24"/>
          <w:lang w:val="en-US"/>
        </w:rPr>
        <w:t>CASE</w:t>
      </w:r>
      <w:r w:rsidR="000255E9">
        <w:rPr>
          <w:sz w:val="24"/>
          <w:szCs w:val="24"/>
        </w:rPr>
        <w:t xml:space="preserve">- </w:t>
      </w:r>
      <w:proofErr w:type="gramStart"/>
      <w:r w:rsidR="000255E9">
        <w:rPr>
          <w:sz w:val="24"/>
          <w:szCs w:val="24"/>
        </w:rPr>
        <w:t xml:space="preserve">средствами </w:t>
      </w:r>
      <w:r w:rsidR="000255E9">
        <w:rPr>
          <w:sz w:val="28"/>
          <w:szCs w:val="28"/>
        </w:rPr>
        <w:t xml:space="preserve"> </w:t>
      </w:r>
      <w:r w:rsidRPr="00FC6457">
        <w:rPr>
          <w:sz w:val="28"/>
          <w:szCs w:val="28"/>
        </w:rPr>
        <w:t>,</w:t>
      </w:r>
      <w:proofErr w:type="gramEnd"/>
      <w:r w:rsidRPr="00FC6457">
        <w:rPr>
          <w:sz w:val="28"/>
          <w:szCs w:val="28"/>
        </w:rPr>
        <w:t xml:space="preserve"> но по каким- то причинам Вы не можете этого сделать во время прохождения практики. Тогда запись в дневнике выглядит следующим обра</w:t>
      </w:r>
      <w:r w:rsidR="00FC6457" w:rsidRPr="00FC6457">
        <w:rPr>
          <w:sz w:val="28"/>
          <w:szCs w:val="28"/>
        </w:rPr>
        <w:t>зом: «Рассмотрение принципов</w:t>
      </w:r>
      <w:r w:rsidR="000255E9">
        <w:rPr>
          <w:sz w:val="28"/>
          <w:szCs w:val="28"/>
        </w:rPr>
        <w:t xml:space="preserve"> создания при помощи </w:t>
      </w:r>
      <w:r w:rsidR="000255E9" w:rsidRPr="00DF184C">
        <w:rPr>
          <w:sz w:val="24"/>
          <w:szCs w:val="24"/>
          <w:lang w:val="en-US"/>
        </w:rPr>
        <w:t>CASE</w:t>
      </w:r>
      <w:r w:rsidR="000255E9">
        <w:rPr>
          <w:sz w:val="24"/>
          <w:szCs w:val="24"/>
        </w:rPr>
        <w:t xml:space="preserve"> - средств</w:t>
      </w:r>
      <w:r w:rsidR="00FC6457" w:rsidRPr="00FC6457">
        <w:rPr>
          <w:sz w:val="28"/>
          <w:szCs w:val="28"/>
        </w:rPr>
        <w:t>» и рядом записывайте, что Вы в данный день выполняли в действ</w:t>
      </w:r>
      <w:r w:rsidR="00447FD9">
        <w:rPr>
          <w:sz w:val="28"/>
          <w:szCs w:val="28"/>
        </w:rPr>
        <w:t>ительности на месте практики в профильной о</w:t>
      </w:r>
      <w:r w:rsidR="00FC6457" w:rsidRPr="00FC6457">
        <w:rPr>
          <w:sz w:val="28"/>
          <w:szCs w:val="28"/>
        </w:rPr>
        <w:t>рганизации</w:t>
      </w:r>
      <w:r w:rsidRPr="00FC6457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573"/>
        <w:gridCol w:w="2531"/>
        <w:gridCol w:w="3501"/>
        <w:gridCol w:w="1499"/>
        <w:gridCol w:w="1465"/>
        <w:gridCol w:w="2544"/>
      </w:tblGrid>
      <w:tr w:rsidR="00304B41" w:rsidRPr="00C80D03" w:rsidTr="001E75CC">
        <w:tc>
          <w:tcPr>
            <w:tcW w:w="228" w:type="pct"/>
          </w:tcPr>
          <w:p w:rsidR="00304B41" w:rsidRPr="00C80D03" w:rsidRDefault="00FC6457" w:rsidP="00C80D03">
            <w:pPr>
              <w:pStyle w:val="Default"/>
              <w:jc w:val="center"/>
            </w:pPr>
            <w:r>
              <w:rPr>
                <w:sz w:val="28"/>
                <w:szCs w:val="28"/>
              </w:rPr>
              <w:br w:type="page"/>
            </w:r>
            <w:r w:rsidR="00304B41" w:rsidRPr="00C80D03">
              <w:rPr>
                <w:b/>
                <w:bCs/>
              </w:rPr>
              <w:br w:type="page"/>
              <w:t>№ п/п</w:t>
            </w:r>
          </w:p>
        </w:tc>
        <w:tc>
          <w:tcPr>
            <w:tcW w:w="870" w:type="pct"/>
          </w:tcPr>
          <w:p w:rsidR="00304B41" w:rsidRPr="00C80D03" w:rsidRDefault="00304B41" w:rsidP="00C80D03">
            <w:pPr>
              <w:pStyle w:val="Default"/>
              <w:jc w:val="center"/>
            </w:pPr>
            <w:r w:rsidRPr="00C80D03">
              <w:rPr>
                <w:b/>
                <w:bCs/>
              </w:rPr>
              <w:t>Разделы (этапы) практики</w:t>
            </w:r>
          </w:p>
        </w:tc>
        <w:tc>
          <w:tcPr>
            <w:tcW w:w="856" w:type="pct"/>
          </w:tcPr>
          <w:p w:rsidR="00304B41" w:rsidRPr="00C80D03" w:rsidRDefault="00304B41" w:rsidP="00C80D03">
            <w:pPr>
              <w:pStyle w:val="Default"/>
              <w:jc w:val="center"/>
              <w:rPr>
                <w:b/>
                <w:bCs/>
              </w:rPr>
            </w:pPr>
            <w:r w:rsidRPr="00C80D03">
              <w:rPr>
                <w:b/>
                <w:bCs/>
              </w:rPr>
              <w:t xml:space="preserve">Код компетенций и содержание умений, </w:t>
            </w:r>
            <w:r w:rsidR="00AC7581" w:rsidRPr="00C80D03">
              <w:rPr>
                <w:b/>
                <w:bCs/>
              </w:rPr>
              <w:t>практического</w:t>
            </w:r>
            <w:r w:rsidRPr="00C80D03">
              <w:rPr>
                <w:b/>
                <w:bCs/>
              </w:rPr>
              <w:t xml:space="preserve"> опыта</w:t>
            </w:r>
          </w:p>
        </w:tc>
        <w:tc>
          <w:tcPr>
            <w:tcW w:w="1184" w:type="pct"/>
          </w:tcPr>
          <w:p w:rsidR="00304B41" w:rsidRPr="00C80D03" w:rsidRDefault="00304B41" w:rsidP="00C80D03">
            <w:pPr>
              <w:pStyle w:val="Default"/>
              <w:jc w:val="center"/>
            </w:pPr>
            <w:r w:rsidRPr="00C80D03">
              <w:rPr>
                <w:b/>
                <w:bCs/>
              </w:rPr>
              <w:t>Содержание разделов (этапов) практики</w:t>
            </w:r>
          </w:p>
        </w:tc>
        <w:tc>
          <w:tcPr>
            <w:tcW w:w="507" w:type="pct"/>
          </w:tcPr>
          <w:p w:rsidR="00304B41" w:rsidRPr="00C80D03" w:rsidRDefault="00304B41" w:rsidP="00C80D03">
            <w:pPr>
              <w:pStyle w:val="Default"/>
              <w:jc w:val="center"/>
            </w:pPr>
            <w:r w:rsidRPr="00C80D03">
              <w:rPr>
                <w:b/>
                <w:bCs/>
              </w:rPr>
              <w:t>Количество часов (дней, недель)</w:t>
            </w:r>
          </w:p>
        </w:tc>
        <w:tc>
          <w:tcPr>
            <w:tcW w:w="495" w:type="pct"/>
          </w:tcPr>
          <w:p w:rsidR="00304B41" w:rsidRPr="00C80D03" w:rsidRDefault="00304B41" w:rsidP="00C80D03">
            <w:pPr>
              <w:pStyle w:val="Default"/>
              <w:jc w:val="center"/>
            </w:pPr>
            <w:r w:rsidRPr="00C80D03">
              <w:rPr>
                <w:b/>
                <w:bCs/>
              </w:rPr>
              <w:t>Формы текущего контроля</w:t>
            </w:r>
          </w:p>
        </w:tc>
        <w:tc>
          <w:tcPr>
            <w:tcW w:w="860" w:type="pct"/>
          </w:tcPr>
          <w:p w:rsidR="00304B41" w:rsidRPr="00C80D03" w:rsidRDefault="00304B41" w:rsidP="00C80D03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</w:tr>
      <w:tr w:rsidR="00304B41" w:rsidRPr="00C80D03" w:rsidTr="001E75CC">
        <w:tc>
          <w:tcPr>
            <w:tcW w:w="228" w:type="pct"/>
          </w:tcPr>
          <w:p w:rsidR="00304B41" w:rsidRPr="00C80D03" w:rsidRDefault="00304B41" w:rsidP="001E75CC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870" w:type="pct"/>
          </w:tcPr>
          <w:p w:rsidR="00304B41" w:rsidRPr="00C80D03" w:rsidRDefault="00304B41" w:rsidP="00C80D03">
            <w:pPr>
              <w:pStyle w:val="Default"/>
              <w:jc w:val="both"/>
            </w:pPr>
            <w:r w:rsidRPr="00C80D03">
              <w:t>Организационные вопросы</w:t>
            </w:r>
          </w:p>
          <w:p w:rsidR="00304B41" w:rsidRPr="00C80D03" w:rsidRDefault="00304B41" w:rsidP="00C80D03">
            <w:pPr>
              <w:pStyle w:val="Default"/>
              <w:jc w:val="both"/>
            </w:pPr>
            <w:r w:rsidRPr="00C80D03">
              <w:t xml:space="preserve">Ознакомление со структурой и </w:t>
            </w:r>
            <w:r w:rsidRPr="00C80D03">
              <w:lastRenderedPageBreak/>
              <w:t>характером деятельности Организации, либо отдела.</w:t>
            </w:r>
          </w:p>
        </w:tc>
        <w:tc>
          <w:tcPr>
            <w:tcW w:w="856" w:type="pct"/>
          </w:tcPr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</w:t>
            </w:r>
            <w:r w:rsidRPr="00C80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применительно к различным контекстам.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304B41" w:rsidRPr="00C80D03" w:rsidRDefault="00304B41" w:rsidP="00C80D03">
            <w:pPr>
              <w:pStyle w:val="Default"/>
              <w:jc w:val="both"/>
            </w:pPr>
            <w:r w:rsidRPr="00C80D03">
              <w:lastRenderedPageBreak/>
              <w:t>1. Распределение по рабочим местам</w:t>
            </w:r>
          </w:p>
          <w:p w:rsidR="00304B41" w:rsidRPr="00C80D03" w:rsidRDefault="00304B41" w:rsidP="00C80D03">
            <w:pPr>
              <w:pStyle w:val="Default"/>
              <w:jc w:val="both"/>
            </w:pPr>
            <w:r w:rsidRPr="00C80D03">
              <w:t xml:space="preserve">2. Изучение инструкций по охране труда и  технике </w:t>
            </w:r>
            <w:r w:rsidRPr="00C80D03">
              <w:lastRenderedPageBreak/>
              <w:t xml:space="preserve">безопасности и пожаробезопасности, схем аварийных проходов и выходов, пожарного инвентаря. </w:t>
            </w:r>
          </w:p>
          <w:p w:rsidR="00304B41" w:rsidRPr="00C80D03" w:rsidRDefault="00304B41" w:rsidP="00C80D03">
            <w:pPr>
              <w:pStyle w:val="Default"/>
              <w:jc w:val="both"/>
            </w:pPr>
            <w:r w:rsidRPr="00C80D03">
              <w:t xml:space="preserve">3. Изучение правил внутреннего распорядка. </w:t>
            </w:r>
          </w:p>
          <w:p w:rsidR="00304B41" w:rsidRPr="00C80D03" w:rsidRDefault="00304B41" w:rsidP="00C80D03">
            <w:pPr>
              <w:pStyle w:val="Default"/>
              <w:jc w:val="both"/>
            </w:pPr>
            <w:r w:rsidRPr="00C80D03">
              <w:t xml:space="preserve">4. Изучение правил и норм охраны труда, техники безопасности при работе с вычислительной и цифровой техникой. </w:t>
            </w:r>
          </w:p>
          <w:p w:rsidR="00304B41" w:rsidRPr="00C80D03" w:rsidRDefault="00304B41" w:rsidP="00C80D03">
            <w:pPr>
              <w:pStyle w:val="Default"/>
              <w:jc w:val="both"/>
            </w:pPr>
            <w:r w:rsidRPr="00C80D03">
              <w:t>5. Изучение общей характеристики организации и видов деятельности;</w:t>
            </w:r>
          </w:p>
          <w:p w:rsidR="00304B41" w:rsidRPr="00C80D03" w:rsidRDefault="00304B41" w:rsidP="00C80D03">
            <w:pPr>
              <w:pStyle w:val="Default"/>
              <w:jc w:val="both"/>
            </w:pPr>
            <w:r w:rsidRPr="00C80D03">
              <w:t xml:space="preserve">6. Изучение структуры и системы управления Организации, либо отдела. Изучение положения об их деятельности; </w:t>
            </w:r>
          </w:p>
          <w:p w:rsidR="00304B41" w:rsidRPr="00C80D03" w:rsidRDefault="00304B41" w:rsidP="00C80D03">
            <w:pPr>
              <w:pStyle w:val="Default"/>
              <w:jc w:val="both"/>
            </w:pPr>
          </w:p>
        </w:tc>
        <w:tc>
          <w:tcPr>
            <w:tcW w:w="507" w:type="pct"/>
          </w:tcPr>
          <w:p w:rsidR="00304B41" w:rsidRPr="00C80D03" w:rsidRDefault="00304B41" w:rsidP="00C80D03">
            <w:pPr>
              <w:pStyle w:val="Default"/>
              <w:jc w:val="both"/>
            </w:pPr>
            <w:r w:rsidRPr="00C80D03">
              <w:lastRenderedPageBreak/>
              <w:t>6 часов (1 день)</w:t>
            </w:r>
          </w:p>
        </w:tc>
        <w:tc>
          <w:tcPr>
            <w:tcW w:w="495" w:type="pct"/>
          </w:tcPr>
          <w:p w:rsidR="00304B41" w:rsidRPr="00C80D03" w:rsidRDefault="00304B41" w:rsidP="00C80D03">
            <w:pPr>
              <w:pStyle w:val="Default"/>
              <w:jc w:val="both"/>
            </w:pPr>
            <w:r w:rsidRPr="00C80D03">
              <w:t xml:space="preserve">Экспертное наблюдение и оценка выполнения </w:t>
            </w:r>
            <w:r w:rsidRPr="00C80D03">
              <w:lastRenderedPageBreak/>
              <w:t xml:space="preserve">работ по практике </w:t>
            </w:r>
          </w:p>
        </w:tc>
        <w:tc>
          <w:tcPr>
            <w:tcW w:w="860" w:type="pct"/>
          </w:tcPr>
          <w:p w:rsidR="00304B41" w:rsidRPr="00C80D03" w:rsidRDefault="00304B41" w:rsidP="00C80D03">
            <w:pPr>
              <w:pStyle w:val="Default"/>
              <w:jc w:val="both"/>
            </w:pPr>
            <w:r>
              <w:lastRenderedPageBreak/>
              <w:t>Дифференцированный зачёт на основе документов и ин. задания</w:t>
            </w:r>
          </w:p>
        </w:tc>
      </w:tr>
      <w:tr w:rsidR="00304B41" w:rsidRPr="00C80D03" w:rsidTr="001E75CC">
        <w:tc>
          <w:tcPr>
            <w:tcW w:w="228" w:type="pct"/>
          </w:tcPr>
          <w:p w:rsidR="00304B41" w:rsidRPr="00C80D03" w:rsidRDefault="00304B41" w:rsidP="001E75CC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870" w:type="pct"/>
          </w:tcPr>
          <w:p w:rsidR="00304B41" w:rsidRPr="00C80D03" w:rsidRDefault="00304B41" w:rsidP="00C80D03">
            <w:pPr>
              <w:pStyle w:val="Default"/>
            </w:pPr>
            <w:r w:rsidRPr="00C80D03">
              <w:t>Разработка объектов баз данных</w:t>
            </w:r>
          </w:p>
        </w:tc>
        <w:tc>
          <w:tcPr>
            <w:tcW w:w="856" w:type="pct"/>
          </w:tcPr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11.1. Осуществлять сбор, обработку и анализ информации для проектирования баз данных.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 xml:space="preserve">ПК 11.2. Проектировать базу </w:t>
            </w:r>
            <w:r w:rsidRPr="00C80D03">
              <w:rPr>
                <w:rFonts w:eastAsia="Calibri"/>
                <w:sz w:val="24"/>
                <w:szCs w:val="24"/>
              </w:rPr>
              <w:lastRenderedPageBreak/>
              <w:t>данных на основе анализа предметной области.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11.3. Разрабатывать объекты базы данных в соответствии с результатами анализа предметной области.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 xml:space="preserve">ОК 03. Планировать и реализовывать собственное </w:t>
            </w:r>
            <w:r w:rsidRPr="00C80D03">
              <w:rPr>
                <w:rFonts w:eastAsia="Calibri"/>
                <w:sz w:val="24"/>
                <w:szCs w:val="24"/>
              </w:rPr>
              <w:lastRenderedPageBreak/>
              <w:t>профессиональное и личностное развитие.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lastRenderedPageBreak/>
              <w:t>Изучение программного обеспечения для разработки баз данных, используемых на данном предприятии;</w:t>
            </w:r>
          </w:p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t>Исследование предложенной предметной области.</w:t>
            </w:r>
          </w:p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t xml:space="preserve">Создание структуры </w:t>
            </w:r>
            <w:r w:rsidRPr="00C80D03">
              <w:lastRenderedPageBreak/>
              <w:t>базы данных;</w:t>
            </w:r>
          </w:p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t>Создание таблиц баз данных;</w:t>
            </w:r>
          </w:p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t>Создание форм баз данных;</w:t>
            </w:r>
          </w:p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t>Создание отчётов.</w:t>
            </w:r>
          </w:p>
          <w:p w:rsidR="00304B41" w:rsidRPr="00C80D03" w:rsidRDefault="00304B41" w:rsidP="001E75CC">
            <w:pPr>
              <w:pStyle w:val="Default"/>
              <w:numPr>
                <w:ilvl w:val="0"/>
                <w:numId w:val="15"/>
              </w:numPr>
              <w:ind w:left="0" w:firstLine="0"/>
            </w:pPr>
            <w:r w:rsidRPr="00C80D03">
              <w:t>Создание запросов.</w:t>
            </w:r>
          </w:p>
        </w:tc>
        <w:tc>
          <w:tcPr>
            <w:tcW w:w="507" w:type="pct"/>
          </w:tcPr>
          <w:p w:rsidR="00304B41" w:rsidRPr="00C80D03" w:rsidRDefault="00AF60A7" w:rsidP="00C80D03">
            <w:pPr>
              <w:pStyle w:val="Default"/>
            </w:pPr>
            <w:r>
              <w:lastRenderedPageBreak/>
              <w:t>36 часов (6 дней</w:t>
            </w:r>
            <w:r w:rsidR="00304B41" w:rsidRPr="00C80D03">
              <w:t>)</w:t>
            </w:r>
          </w:p>
        </w:tc>
        <w:tc>
          <w:tcPr>
            <w:tcW w:w="495" w:type="pct"/>
          </w:tcPr>
          <w:p w:rsidR="00304B41" w:rsidRPr="00C80D03" w:rsidRDefault="00304B41" w:rsidP="00C80D03">
            <w:pPr>
              <w:pStyle w:val="Default"/>
            </w:pPr>
            <w:r w:rsidRPr="00C80D03">
              <w:t>Экспертное наблюдение и оценка выполнения работ по практике</w:t>
            </w:r>
          </w:p>
        </w:tc>
        <w:tc>
          <w:tcPr>
            <w:tcW w:w="860" w:type="pct"/>
          </w:tcPr>
          <w:p w:rsidR="00304B41" w:rsidRPr="00C80D03" w:rsidRDefault="00304B41" w:rsidP="00C80D03">
            <w:pPr>
              <w:pStyle w:val="Default"/>
            </w:pPr>
            <w:r>
              <w:t>Дифференцированный зачёт на основе документов и ин. задания</w:t>
            </w:r>
          </w:p>
        </w:tc>
      </w:tr>
      <w:tr w:rsidR="00304B41" w:rsidRPr="00C80D03" w:rsidTr="001E75CC">
        <w:tc>
          <w:tcPr>
            <w:tcW w:w="228" w:type="pct"/>
          </w:tcPr>
          <w:p w:rsidR="00304B41" w:rsidRPr="00C80D03" w:rsidRDefault="00304B41" w:rsidP="001E75CC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870" w:type="pct"/>
          </w:tcPr>
          <w:p w:rsidR="00304B41" w:rsidRPr="00C80D03" w:rsidRDefault="00304B41" w:rsidP="00C80D03">
            <w:pPr>
              <w:pStyle w:val="Default"/>
            </w:pPr>
            <w:r w:rsidRPr="00C80D03">
              <w:t>Реализация базы данных в конкретной системе управления базами данных (СУБД предприятия)</w:t>
            </w:r>
          </w:p>
        </w:tc>
        <w:tc>
          <w:tcPr>
            <w:tcW w:w="856" w:type="pct"/>
          </w:tcPr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ПК 11.1. Осуществлять сбор, обработку и анализ информации для проектирования баз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данных.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11.2. Проектировать базу данных на основе анализа предметной области.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11.3. Разрабатывать объекты базы данных в соответствии с результатами анализа предметной области.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11.4. Реализовывать базу данных в конкретной системе управления базами данных.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Использовать информационные технологии в профессиональной деятельности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04B41" w:rsidRPr="00C80D03" w:rsidRDefault="00304B41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304B41" w:rsidRPr="00C80D03" w:rsidRDefault="00304B41" w:rsidP="001E75CC">
            <w:pPr>
              <w:pStyle w:val="ConsPlusNormal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 объектов баз данных в СУБД  предприятия.</w:t>
            </w:r>
          </w:p>
          <w:p w:rsidR="00304B41" w:rsidRPr="00C80D03" w:rsidRDefault="00304B41" w:rsidP="001E75CC">
            <w:pPr>
              <w:pStyle w:val="ConsPlusNormal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Управление  доступом к объектам баз данных;</w:t>
            </w:r>
          </w:p>
          <w:p w:rsidR="00304B41" w:rsidRPr="00C80D03" w:rsidRDefault="00304B41" w:rsidP="001E75CC">
            <w:pPr>
              <w:pStyle w:val="ConsPlusNormal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case-средствами проектирования баз данных; </w:t>
            </w:r>
          </w:p>
          <w:p w:rsidR="00304B41" w:rsidRPr="00C80D03" w:rsidRDefault="00304B41" w:rsidP="001E75CC">
            <w:pPr>
              <w:pStyle w:val="ConsPlusNormal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C80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выявления связей между объектной области и построения диаграмм </w:t>
            </w:r>
            <w:proofErr w:type="spellStart"/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прецендентов</w:t>
            </w:r>
            <w:proofErr w:type="spellEnd"/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, активности, классов.</w:t>
            </w:r>
          </w:p>
          <w:p w:rsidR="00304B41" w:rsidRPr="00C80D03" w:rsidRDefault="00304B41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304B41" w:rsidRPr="00C80D03" w:rsidRDefault="00AF60A7" w:rsidP="00C80D03">
            <w:pPr>
              <w:pStyle w:val="Default"/>
            </w:pPr>
            <w:r>
              <w:t xml:space="preserve">36 часов </w:t>
            </w:r>
            <w:proofErr w:type="gramStart"/>
            <w:r>
              <w:t>( 6</w:t>
            </w:r>
            <w:proofErr w:type="gramEnd"/>
            <w:r>
              <w:t xml:space="preserve"> дней</w:t>
            </w:r>
            <w:r w:rsidR="00304B41" w:rsidRPr="00C80D03">
              <w:t>)</w:t>
            </w:r>
          </w:p>
        </w:tc>
        <w:tc>
          <w:tcPr>
            <w:tcW w:w="495" w:type="pct"/>
          </w:tcPr>
          <w:p w:rsidR="00304B41" w:rsidRPr="00C80D03" w:rsidRDefault="00304B41" w:rsidP="00C80D03">
            <w:pPr>
              <w:pStyle w:val="Default"/>
            </w:pPr>
            <w:r w:rsidRPr="00C80D03">
              <w:t>Экспертное наблюдение и оценка выполнения работ по практике</w:t>
            </w:r>
          </w:p>
        </w:tc>
        <w:tc>
          <w:tcPr>
            <w:tcW w:w="860" w:type="pct"/>
          </w:tcPr>
          <w:p w:rsidR="00304B41" w:rsidRPr="00C80D03" w:rsidRDefault="00304B41" w:rsidP="00C80D03">
            <w:pPr>
              <w:pStyle w:val="Default"/>
            </w:pPr>
            <w:r>
              <w:t>Дифференцированный зачёт на основе документов и ин. задания</w:t>
            </w:r>
          </w:p>
        </w:tc>
      </w:tr>
      <w:tr w:rsidR="001E75CC" w:rsidRPr="00C80D03" w:rsidTr="001E75CC">
        <w:tc>
          <w:tcPr>
            <w:tcW w:w="228" w:type="pct"/>
          </w:tcPr>
          <w:p w:rsidR="001E75CC" w:rsidRPr="00C80D03" w:rsidRDefault="001E75CC" w:rsidP="001E75CC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870" w:type="pct"/>
          </w:tcPr>
          <w:p w:rsidR="001E75CC" w:rsidRPr="00C80D03" w:rsidRDefault="001E75CC" w:rsidP="00C80D03">
            <w:pPr>
              <w:pStyle w:val="Default"/>
            </w:pPr>
            <w:r>
              <w:t xml:space="preserve">Администрирование </w:t>
            </w:r>
            <w:r w:rsidRPr="009C2642">
              <w:t>базы данных.</w:t>
            </w:r>
          </w:p>
        </w:tc>
        <w:tc>
          <w:tcPr>
            <w:tcW w:w="856" w:type="pct"/>
          </w:tcPr>
          <w:p w:rsidR="001E75CC" w:rsidRPr="00C276B4" w:rsidRDefault="001E75CC" w:rsidP="00AF60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76B4">
              <w:rPr>
                <w:sz w:val="24"/>
                <w:szCs w:val="24"/>
              </w:rPr>
              <w:t>ПК 11.5. Администрировать базы данных.</w:t>
            </w:r>
          </w:p>
          <w:p w:rsidR="001E75CC" w:rsidRPr="00C80D03" w:rsidRDefault="001E75CC" w:rsidP="00AF60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1E75CC" w:rsidRPr="00C80D03" w:rsidRDefault="001E75CC" w:rsidP="00AF60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 xml:space="preserve">ОК 09. Использовать информационные технологии в </w:t>
            </w:r>
            <w:r w:rsidRPr="00C80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1E75CC" w:rsidRPr="00C80D03" w:rsidRDefault="001E75CC" w:rsidP="00AF60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E75CC" w:rsidRPr="00C80D03" w:rsidRDefault="001E75CC" w:rsidP="00AF60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1E75CC" w:rsidRPr="00C80D03" w:rsidRDefault="001E75CC" w:rsidP="00C27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  <w:p w:rsidR="001E75CC" w:rsidRPr="00C80D03" w:rsidRDefault="001E75CC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1E75CC" w:rsidRPr="00C276B4" w:rsidRDefault="001E75CC" w:rsidP="001E75CC">
            <w:pPr>
              <w:pStyle w:val="af4"/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  <w:r w:rsidRPr="00C276B4">
              <w:rPr>
                <w:sz w:val="24"/>
                <w:szCs w:val="24"/>
              </w:rPr>
              <w:lastRenderedPageBreak/>
              <w:t>Применение стандартных методов для защиты объектов базы данных.</w:t>
            </w:r>
          </w:p>
          <w:p w:rsidR="001E75CC" w:rsidRPr="00C276B4" w:rsidRDefault="001E75CC" w:rsidP="001E75CC">
            <w:pPr>
              <w:pStyle w:val="af4"/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  <w:r w:rsidRPr="00C276B4">
              <w:rPr>
                <w:sz w:val="24"/>
                <w:szCs w:val="24"/>
              </w:rPr>
              <w:t>Выполнение стандартной процедуры резервного копирования и мониторинга выполнения этой процедуры.</w:t>
            </w:r>
          </w:p>
          <w:p w:rsidR="001E75CC" w:rsidRPr="00C276B4" w:rsidRDefault="001E75CC" w:rsidP="001E75CC">
            <w:pPr>
              <w:pStyle w:val="af4"/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  <w:r w:rsidRPr="00C276B4">
              <w:rPr>
                <w:sz w:val="24"/>
                <w:szCs w:val="24"/>
              </w:rPr>
              <w:t>Выполнение процедуры восстановления базы данных и ведение мониторинг выполнения этой процедуры.</w:t>
            </w:r>
          </w:p>
          <w:p w:rsidR="001E75CC" w:rsidRPr="00C276B4" w:rsidRDefault="001E75CC" w:rsidP="001E75CC">
            <w:pPr>
              <w:pStyle w:val="af4"/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  <w:r w:rsidRPr="00C276B4">
              <w:rPr>
                <w:sz w:val="24"/>
                <w:szCs w:val="24"/>
              </w:rPr>
              <w:t xml:space="preserve">Выполнение работы с объектами базы данных в </w:t>
            </w:r>
            <w:r w:rsidRPr="00C276B4">
              <w:rPr>
                <w:sz w:val="24"/>
                <w:szCs w:val="24"/>
              </w:rPr>
              <w:lastRenderedPageBreak/>
              <w:t>конкретной системе управления базами данных.</w:t>
            </w:r>
          </w:p>
          <w:p w:rsidR="001E75CC" w:rsidRPr="00C80D03" w:rsidRDefault="001E75CC" w:rsidP="00AF60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1E75CC" w:rsidRDefault="001E75CC" w:rsidP="00C80D03">
            <w:pPr>
              <w:pStyle w:val="Default"/>
            </w:pPr>
            <w:r>
              <w:lastRenderedPageBreak/>
              <w:t xml:space="preserve">36 часов </w:t>
            </w:r>
            <w:proofErr w:type="gramStart"/>
            <w:r>
              <w:t>( 6</w:t>
            </w:r>
            <w:proofErr w:type="gramEnd"/>
            <w:r>
              <w:t xml:space="preserve"> дней</w:t>
            </w:r>
            <w:r w:rsidRPr="00C80D03">
              <w:t>)</w:t>
            </w:r>
          </w:p>
        </w:tc>
        <w:tc>
          <w:tcPr>
            <w:tcW w:w="495" w:type="pct"/>
          </w:tcPr>
          <w:p w:rsidR="001E75CC" w:rsidRPr="00C80D03" w:rsidRDefault="001E75CC" w:rsidP="00D34FBA">
            <w:pPr>
              <w:pStyle w:val="Default"/>
            </w:pPr>
            <w:r w:rsidRPr="00C80D03">
              <w:t>Экспертное наблюдение и оценка выполнения работ по практике</w:t>
            </w:r>
          </w:p>
        </w:tc>
        <w:tc>
          <w:tcPr>
            <w:tcW w:w="860" w:type="pct"/>
          </w:tcPr>
          <w:p w:rsidR="001E75CC" w:rsidRPr="00C80D03" w:rsidRDefault="001E75CC" w:rsidP="00D34FBA">
            <w:pPr>
              <w:pStyle w:val="Default"/>
            </w:pPr>
            <w:r>
              <w:t>Дифференцированный зачёт на основе документов и ин. задания</w:t>
            </w:r>
          </w:p>
        </w:tc>
      </w:tr>
      <w:tr w:rsidR="001E75CC" w:rsidRPr="00C80D03" w:rsidTr="001E75CC">
        <w:tc>
          <w:tcPr>
            <w:tcW w:w="228" w:type="pct"/>
          </w:tcPr>
          <w:p w:rsidR="001E75CC" w:rsidRPr="00C80D03" w:rsidRDefault="001E75CC" w:rsidP="001E75CC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870" w:type="pct"/>
          </w:tcPr>
          <w:p w:rsidR="001E75CC" w:rsidRPr="00C80D03" w:rsidRDefault="001E75CC" w:rsidP="00C80D03">
            <w:pPr>
              <w:pStyle w:val="Default"/>
            </w:pPr>
            <w:r>
              <w:t>Защита объектов баз данных</w:t>
            </w:r>
          </w:p>
        </w:tc>
        <w:tc>
          <w:tcPr>
            <w:tcW w:w="856" w:type="pct"/>
          </w:tcPr>
          <w:p w:rsidR="001E75CC" w:rsidRDefault="001E75CC" w:rsidP="00C276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6B4">
              <w:rPr>
                <w:rFonts w:ascii="Times New Roman" w:hAnsi="Times New Roman" w:cs="Times New Roman"/>
                <w:sz w:val="24"/>
                <w:szCs w:val="24"/>
              </w:rPr>
              <w:t>ПК 11.6. Защищать информацию в базе данных с использованием технологии защиты информации.</w:t>
            </w:r>
          </w:p>
          <w:p w:rsidR="001E75CC" w:rsidRPr="00C80D03" w:rsidRDefault="001E75CC" w:rsidP="00C276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деятельности, применительно к </w:t>
            </w:r>
            <w:r w:rsidRPr="00C80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 контекстам.</w:t>
            </w:r>
          </w:p>
          <w:p w:rsidR="001E75CC" w:rsidRPr="00C80D03" w:rsidRDefault="001E75CC" w:rsidP="00C276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  <w:p w:rsidR="001E75CC" w:rsidRDefault="001E75CC" w:rsidP="00C27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E75CC" w:rsidRPr="00C276B4" w:rsidRDefault="001E75CC" w:rsidP="00C276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184" w:type="pct"/>
          </w:tcPr>
          <w:p w:rsidR="001E75CC" w:rsidRPr="00C276B4" w:rsidRDefault="001E75CC" w:rsidP="001E75CC">
            <w:pPr>
              <w:pStyle w:val="ConsPlusNormal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стандартных</w:t>
            </w:r>
            <w:r w:rsidRPr="00C276B4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</w:t>
            </w:r>
            <w:r w:rsidRPr="00C276B4">
              <w:rPr>
                <w:rFonts w:ascii="Times New Roman" w:hAnsi="Times New Roman" w:cs="Times New Roman"/>
                <w:sz w:val="24"/>
                <w:szCs w:val="24"/>
              </w:rPr>
              <w:t xml:space="preserve"> защиты объектов базы данных.</w:t>
            </w:r>
          </w:p>
          <w:p w:rsidR="001E75CC" w:rsidRPr="00C276B4" w:rsidRDefault="001E75CC" w:rsidP="001E75CC">
            <w:pPr>
              <w:pStyle w:val="af4"/>
              <w:numPr>
                <w:ilvl w:val="0"/>
                <w:numId w:val="26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установки и настройки</w:t>
            </w:r>
            <w:r w:rsidRPr="00C276B4">
              <w:rPr>
                <w:sz w:val="24"/>
                <w:szCs w:val="24"/>
              </w:rPr>
              <w:t xml:space="preserve"> программного обеспечения для обеспечения работы пользователя с базой данных.</w:t>
            </w:r>
          </w:p>
          <w:p w:rsidR="001E75CC" w:rsidRPr="00C80D03" w:rsidRDefault="001E75CC" w:rsidP="001E75CC">
            <w:pPr>
              <w:pStyle w:val="ConsPlusNormal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</w:t>
            </w:r>
            <w:r w:rsidRPr="00C276B4">
              <w:rPr>
                <w:rFonts w:ascii="Times New Roman" w:hAnsi="Times New Roman" w:cs="Times New Roman"/>
                <w:sz w:val="24"/>
                <w:szCs w:val="24"/>
              </w:rPr>
              <w:t xml:space="preserve">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r w:rsidRPr="00C276B4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базы данных.</w:t>
            </w:r>
          </w:p>
        </w:tc>
        <w:tc>
          <w:tcPr>
            <w:tcW w:w="507" w:type="pct"/>
          </w:tcPr>
          <w:p w:rsidR="001E75CC" w:rsidRDefault="001E75CC" w:rsidP="00C80D03">
            <w:pPr>
              <w:pStyle w:val="Default"/>
            </w:pPr>
            <w:r>
              <w:t>24 часа (4 дня)</w:t>
            </w:r>
          </w:p>
        </w:tc>
        <w:tc>
          <w:tcPr>
            <w:tcW w:w="495" w:type="pct"/>
          </w:tcPr>
          <w:p w:rsidR="001E75CC" w:rsidRPr="00C80D03" w:rsidRDefault="001E75CC" w:rsidP="00D34FBA">
            <w:pPr>
              <w:pStyle w:val="Default"/>
            </w:pPr>
            <w:r w:rsidRPr="00C80D03">
              <w:t>Экспертное наблюдение и оценка выполнения работ по практике</w:t>
            </w:r>
          </w:p>
        </w:tc>
        <w:tc>
          <w:tcPr>
            <w:tcW w:w="860" w:type="pct"/>
          </w:tcPr>
          <w:p w:rsidR="001E75CC" w:rsidRPr="00C80D03" w:rsidRDefault="001E75CC" w:rsidP="00D34FBA">
            <w:pPr>
              <w:pStyle w:val="Default"/>
            </w:pPr>
            <w:r>
              <w:t>Дифференцированный зачёт на основе документов и ин. задания</w:t>
            </w:r>
          </w:p>
        </w:tc>
      </w:tr>
      <w:tr w:rsidR="001E75CC" w:rsidRPr="00C80D03" w:rsidTr="001E75CC">
        <w:tc>
          <w:tcPr>
            <w:tcW w:w="228" w:type="pct"/>
          </w:tcPr>
          <w:p w:rsidR="001E75CC" w:rsidRPr="00C80D03" w:rsidRDefault="001E75CC" w:rsidP="001E75CC">
            <w:pPr>
              <w:pStyle w:val="Default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870" w:type="pct"/>
          </w:tcPr>
          <w:p w:rsidR="001E75CC" w:rsidRPr="00C80D03" w:rsidRDefault="001E75CC" w:rsidP="00C80D03">
            <w:pPr>
              <w:pStyle w:val="Default"/>
            </w:pPr>
            <w:r w:rsidRPr="00C80D03">
              <w:t>Оформление отчета  о прохождении практики и необходимых документов.</w:t>
            </w:r>
          </w:p>
        </w:tc>
        <w:tc>
          <w:tcPr>
            <w:tcW w:w="856" w:type="pct"/>
          </w:tcPr>
          <w:p w:rsidR="001E75CC" w:rsidRPr="00C80D03" w:rsidRDefault="001E75CC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ПК 11.1. Осуществлять сбор, обработку и анализ информации для проектирования баз</w:t>
            </w:r>
          </w:p>
          <w:p w:rsidR="001E75CC" w:rsidRPr="00C80D03" w:rsidRDefault="001E75CC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данных.</w:t>
            </w:r>
          </w:p>
          <w:p w:rsidR="001E75CC" w:rsidRPr="00C80D03" w:rsidRDefault="001E75CC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11.2. Проектировать базу данных на основе анализа предметной области.</w:t>
            </w:r>
          </w:p>
          <w:p w:rsidR="001E75CC" w:rsidRPr="00C80D03" w:rsidRDefault="001E75CC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 xml:space="preserve">ПК 11.3. Разрабатывать </w:t>
            </w:r>
            <w:r w:rsidRPr="00C80D03">
              <w:rPr>
                <w:rFonts w:eastAsia="Calibri"/>
                <w:sz w:val="24"/>
                <w:szCs w:val="24"/>
              </w:rPr>
              <w:lastRenderedPageBreak/>
              <w:t>объекты базы данных в соответствии с результатами анализа предметной области.</w:t>
            </w:r>
          </w:p>
          <w:p w:rsidR="001E75CC" w:rsidRPr="00C80D03" w:rsidRDefault="001E75CC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ПК 11.4. Реализовывать базу данных в конкретной системе управления базами данных.</w:t>
            </w:r>
          </w:p>
          <w:p w:rsidR="001E75CC" w:rsidRPr="00C80D03" w:rsidRDefault="001E75CC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1E75CC" w:rsidRPr="00C80D03" w:rsidRDefault="001E75CC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03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</w:p>
          <w:p w:rsidR="001E75CC" w:rsidRPr="00C80D03" w:rsidRDefault="001E75CC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1E75CC" w:rsidRPr="00C80D03" w:rsidRDefault="001E75CC" w:rsidP="00C80D0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80D03">
              <w:rPr>
                <w:rFonts w:eastAsia="Calibri"/>
                <w:sz w:val="24"/>
                <w:szCs w:val="24"/>
              </w:rPr>
              <w:t xml:space="preserve">ОК 03. Планировать и реализовывать собственное </w:t>
            </w:r>
            <w:r w:rsidRPr="00C80D03">
              <w:rPr>
                <w:rFonts w:eastAsia="Calibri"/>
                <w:sz w:val="24"/>
                <w:szCs w:val="24"/>
              </w:rPr>
              <w:lastRenderedPageBreak/>
              <w:t>профессиональное и личностное развитие.</w:t>
            </w:r>
          </w:p>
          <w:p w:rsidR="001E75CC" w:rsidRPr="00C80D03" w:rsidRDefault="001E75CC" w:rsidP="00C80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pct"/>
          </w:tcPr>
          <w:p w:rsidR="001E75CC" w:rsidRPr="00C80D03" w:rsidRDefault="001E75CC" w:rsidP="00C80D03">
            <w:pPr>
              <w:pStyle w:val="Default"/>
            </w:pPr>
            <w:r w:rsidRPr="00C80D03">
              <w:lastRenderedPageBreak/>
              <w:t>1. Оформление дневника, аттестационного листа и характеристики в соответствии с требованиями;</w:t>
            </w:r>
          </w:p>
          <w:p w:rsidR="001E75CC" w:rsidRPr="00C80D03" w:rsidRDefault="001E75CC" w:rsidP="00C80D03">
            <w:pPr>
              <w:pStyle w:val="Default"/>
            </w:pPr>
            <w:r w:rsidRPr="00C80D03">
              <w:t xml:space="preserve">2. Оформление отчета по выполнению индивидуального задания. </w:t>
            </w:r>
          </w:p>
          <w:p w:rsidR="001E75CC" w:rsidRPr="00C80D03" w:rsidRDefault="001E75CC" w:rsidP="00C80D03">
            <w:pPr>
              <w:pStyle w:val="Default"/>
            </w:pPr>
          </w:p>
        </w:tc>
        <w:tc>
          <w:tcPr>
            <w:tcW w:w="507" w:type="pct"/>
          </w:tcPr>
          <w:p w:rsidR="001E75CC" w:rsidRPr="00C80D03" w:rsidRDefault="001E75CC" w:rsidP="00C80D03">
            <w:pPr>
              <w:pStyle w:val="Default"/>
            </w:pPr>
            <w:r w:rsidRPr="00C80D03">
              <w:t>6 (часов)</w:t>
            </w:r>
          </w:p>
          <w:p w:rsidR="001E75CC" w:rsidRPr="00C80D03" w:rsidRDefault="001E75CC" w:rsidP="00C80D03">
            <w:pPr>
              <w:pStyle w:val="Default"/>
            </w:pPr>
            <w:r w:rsidRPr="00C80D03">
              <w:t>1день</w:t>
            </w:r>
          </w:p>
        </w:tc>
        <w:tc>
          <w:tcPr>
            <w:tcW w:w="495" w:type="pct"/>
          </w:tcPr>
          <w:p w:rsidR="001E75CC" w:rsidRPr="00C80D03" w:rsidRDefault="001E75CC" w:rsidP="00C80D03">
            <w:pPr>
              <w:pStyle w:val="Default"/>
            </w:pPr>
            <w:r w:rsidRPr="00C80D03">
              <w:t>Экспертное наблюдение и оценка выполнения работ по практике</w:t>
            </w:r>
          </w:p>
        </w:tc>
        <w:tc>
          <w:tcPr>
            <w:tcW w:w="860" w:type="pct"/>
          </w:tcPr>
          <w:p w:rsidR="001E75CC" w:rsidRPr="00C80D03" w:rsidRDefault="001E75CC" w:rsidP="00C80D03">
            <w:pPr>
              <w:pStyle w:val="Default"/>
            </w:pPr>
            <w:r>
              <w:t>Дифференцированный зачёт на основе документов и ин. задания</w:t>
            </w:r>
          </w:p>
        </w:tc>
      </w:tr>
    </w:tbl>
    <w:p w:rsidR="00042D1D" w:rsidRDefault="00042D1D" w:rsidP="00850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  <w:sectPr w:rsidR="00042D1D" w:rsidSect="00D662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42D1D" w:rsidRPr="00226D16" w:rsidRDefault="00042D1D" w:rsidP="00226D16">
      <w:pPr>
        <w:spacing w:before="240" w:after="240" w:line="360" w:lineRule="auto"/>
        <w:ind w:firstLine="709"/>
        <w:jc w:val="both"/>
        <w:outlineLvl w:val="0"/>
        <w:rPr>
          <w:b/>
          <w:bCs/>
          <w:caps/>
          <w:sz w:val="24"/>
          <w:szCs w:val="24"/>
        </w:rPr>
      </w:pPr>
      <w:bookmarkStart w:id="10" w:name="_Toc117244534"/>
      <w:r>
        <w:rPr>
          <w:b/>
          <w:bCs/>
          <w:caps/>
          <w:sz w:val="24"/>
          <w:szCs w:val="24"/>
        </w:rPr>
        <w:lastRenderedPageBreak/>
        <w:t>7</w:t>
      </w:r>
      <w:r w:rsidRPr="00226D16">
        <w:rPr>
          <w:b/>
          <w:bCs/>
          <w:caps/>
          <w:sz w:val="24"/>
          <w:szCs w:val="24"/>
        </w:rPr>
        <w:t xml:space="preserve">. </w:t>
      </w:r>
      <w:r w:rsidR="000D2A82">
        <w:rPr>
          <w:b/>
          <w:bCs/>
          <w:caps/>
          <w:sz w:val="24"/>
          <w:szCs w:val="24"/>
        </w:rPr>
        <w:t xml:space="preserve">ПРОМЕЖУТОЧНАЯ </w:t>
      </w:r>
      <w:r>
        <w:rPr>
          <w:b/>
          <w:bCs/>
          <w:caps/>
          <w:sz w:val="24"/>
          <w:szCs w:val="24"/>
        </w:rPr>
        <w:t>Аттестация по итогам</w:t>
      </w:r>
      <w:r w:rsidRPr="00226D16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 xml:space="preserve"> </w:t>
      </w:r>
      <w:r w:rsidRPr="00574F10">
        <w:rPr>
          <w:b/>
          <w:bCs/>
          <w:caps/>
          <w:sz w:val="24"/>
          <w:szCs w:val="24"/>
        </w:rPr>
        <w:t>практики</w:t>
      </w:r>
      <w:r w:rsidRPr="00226D16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и отчетная документация</w:t>
      </w:r>
      <w:bookmarkEnd w:id="10"/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По результатам практ</w:t>
      </w:r>
      <w:r w:rsidR="00103CEB">
        <w:rPr>
          <w:sz w:val="28"/>
          <w:szCs w:val="28"/>
        </w:rPr>
        <w:t>ики руководителями практики от профильной о</w:t>
      </w:r>
      <w:r w:rsidRPr="000D2A82">
        <w:rPr>
          <w:sz w:val="28"/>
          <w:szCs w:val="28"/>
        </w:rPr>
        <w:t>рганизации и от образовательной организации формируется аттестационный лист, содержащий сведения об уровне освоения обучающимся знаний</w:t>
      </w:r>
      <w:r w:rsidR="000D2A82" w:rsidRPr="000D2A82">
        <w:rPr>
          <w:sz w:val="28"/>
          <w:szCs w:val="28"/>
        </w:rPr>
        <w:t>,</w:t>
      </w:r>
      <w:r w:rsidRPr="000D2A82">
        <w:rPr>
          <w:sz w:val="28"/>
          <w:szCs w:val="28"/>
        </w:rPr>
        <w:t xml:space="preserve"> умений и компетенций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Аттестация по итогам прак</w:t>
      </w:r>
      <w:r w:rsidR="000D2A82" w:rsidRPr="000D2A82">
        <w:rPr>
          <w:sz w:val="28"/>
          <w:szCs w:val="28"/>
        </w:rPr>
        <w:t xml:space="preserve">тики осуществляется с учетом </w:t>
      </w:r>
      <w:r w:rsidRPr="000D2A82">
        <w:rPr>
          <w:sz w:val="28"/>
          <w:szCs w:val="28"/>
        </w:rPr>
        <w:t>и на основании) результатов, по</w:t>
      </w:r>
      <w:r w:rsidR="00E611B1" w:rsidRPr="000D2A82">
        <w:rPr>
          <w:sz w:val="28"/>
          <w:szCs w:val="28"/>
        </w:rPr>
        <w:t>дтверждаемых дневниками</w:t>
      </w:r>
      <w:r w:rsidRPr="000D2A82">
        <w:rPr>
          <w:sz w:val="28"/>
          <w:szCs w:val="28"/>
        </w:rPr>
        <w:t>, отчетами, аттестационным</w:t>
      </w:r>
      <w:r w:rsidR="00103CEB">
        <w:rPr>
          <w:sz w:val="28"/>
          <w:szCs w:val="28"/>
        </w:rPr>
        <w:t>и листами, а также документами профильной о</w:t>
      </w:r>
      <w:r w:rsidRPr="000D2A82">
        <w:rPr>
          <w:sz w:val="28"/>
          <w:szCs w:val="28"/>
        </w:rPr>
        <w:t>рганизаций (характеристики).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Практика завершается дифференцированным зачётом при условии:</w:t>
      </w:r>
    </w:p>
    <w:p w:rsidR="00042D1D" w:rsidRPr="000D2A82" w:rsidRDefault="00042D1D" w:rsidP="000D2A82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положительного  аттестационного листа по практике руководителей  практики от</w:t>
      </w:r>
      <w:r w:rsidR="00103CEB">
        <w:rPr>
          <w:sz w:val="28"/>
          <w:szCs w:val="28"/>
        </w:rPr>
        <w:t xml:space="preserve"> профильной о</w:t>
      </w:r>
      <w:r w:rsidRPr="000D2A82">
        <w:rPr>
          <w:sz w:val="28"/>
          <w:szCs w:val="28"/>
        </w:rPr>
        <w:t>рганизации  и Колледжа об уровне освоения умений;</w:t>
      </w:r>
    </w:p>
    <w:p w:rsidR="00042D1D" w:rsidRPr="000D2A82" w:rsidRDefault="00042D1D" w:rsidP="000D2A82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 xml:space="preserve">наличия положительной характеристики организации на обучающегося по освоению общих компетенций в период прохождения практики; </w:t>
      </w:r>
    </w:p>
    <w:p w:rsidR="00042D1D" w:rsidRPr="000D2A82" w:rsidRDefault="00042D1D" w:rsidP="000D2A82">
      <w:pPr>
        <w:pStyle w:val="Default"/>
        <w:numPr>
          <w:ilvl w:val="0"/>
          <w:numId w:val="1"/>
        </w:numPr>
        <w:spacing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полноты и своевременности представления дневника практики и отчета о практике в соответствии с заданием на практику.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 xml:space="preserve">По результатам практики обучающимся составляется </w:t>
      </w:r>
      <w:r w:rsidRPr="000D2A82">
        <w:rPr>
          <w:b/>
          <w:bCs/>
          <w:sz w:val="28"/>
          <w:szCs w:val="28"/>
        </w:rPr>
        <w:t>отчет</w:t>
      </w:r>
      <w:r w:rsidRPr="000D2A82">
        <w:rPr>
          <w:sz w:val="28"/>
          <w:szCs w:val="28"/>
        </w:rPr>
        <w:t>. Содерж</w:t>
      </w:r>
      <w:r w:rsidR="000D2A82" w:rsidRPr="000D2A82">
        <w:rPr>
          <w:sz w:val="28"/>
          <w:szCs w:val="28"/>
        </w:rPr>
        <w:t>ание отчета по учебной</w:t>
      </w:r>
      <w:r w:rsidRPr="000D2A82">
        <w:rPr>
          <w:sz w:val="28"/>
          <w:szCs w:val="28"/>
        </w:rPr>
        <w:t xml:space="preserve"> пра</w:t>
      </w:r>
      <w:r w:rsidR="000D2A82" w:rsidRPr="000D2A82">
        <w:rPr>
          <w:sz w:val="28"/>
          <w:szCs w:val="28"/>
        </w:rPr>
        <w:t xml:space="preserve">ктике </w:t>
      </w:r>
      <w:r w:rsidRPr="000D2A82">
        <w:rPr>
          <w:sz w:val="28"/>
          <w:szCs w:val="28"/>
        </w:rPr>
        <w:t xml:space="preserve"> должно полностью соответствовать программе практики с кратким изложением всех вопросов. Описание проделанной работы может сопровождаться схемами, образцами заполненных документов, а также ссылками на использованную литературу и материалы предприятия. 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</w:rPr>
      </w:pPr>
      <w:r w:rsidRPr="000D2A82">
        <w:rPr>
          <w:b/>
          <w:bCs/>
          <w:sz w:val="28"/>
          <w:szCs w:val="28"/>
        </w:rPr>
        <w:t>Отчет должен содержать следующие компоненты:</w:t>
      </w:r>
    </w:p>
    <w:p w:rsidR="00042D1D" w:rsidRPr="000D2A82" w:rsidRDefault="00042D1D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t>один экземпляр договора (</w:t>
      </w:r>
      <w:proofErr w:type="spellStart"/>
      <w:r w:rsidRPr="000D2A82">
        <w:rPr>
          <w:b/>
          <w:bCs/>
          <w:sz w:val="28"/>
          <w:szCs w:val="28"/>
          <w:u w:val="single"/>
        </w:rPr>
        <w:t>прил</w:t>
      </w:r>
      <w:proofErr w:type="spellEnd"/>
      <w:r w:rsidRPr="000D2A82">
        <w:rPr>
          <w:b/>
          <w:bCs/>
          <w:sz w:val="28"/>
          <w:szCs w:val="28"/>
          <w:u w:val="single"/>
        </w:rPr>
        <w:t xml:space="preserve"> .1); </w:t>
      </w:r>
    </w:p>
    <w:p w:rsidR="00042D1D" w:rsidRPr="000D2A82" w:rsidRDefault="00E611B1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t>дневник</w:t>
      </w:r>
      <w:r w:rsidR="00042D1D" w:rsidRPr="000D2A82">
        <w:rPr>
          <w:b/>
          <w:bCs/>
          <w:sz w:val="28"/>
          <w:szCs w:val="28"/>
          <w:u w:val="single"/>
        </w:rPr>
        <w:t xml:space="preserve">, который ведется в период прохождения практики (прил. 2); </w:t>
      </w:r>
    </w:p>
    <w:p w:rsidR="00042D1D" w:rsidRPr="000D2A82" w:rsidRDefault="00042D1D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lastRenderedPageBreak/>
        <w:t>отчет по выполнению индивидуального задания</w:t>
      </w:r>
      <w:r w:rsidR="000D2A82">
        <w:rPr>
          <w:b/>
          <w:bCs/>
          <w:sz w:val="28"/>
          <w:szCs w:val="28"/>
          <w:u w:val="single"/>
        </w:rPr>
        <w:t xml:space="preserve"> и практики</w:t>
      </w:r>
      <w:r w:rsidRPr="000D2A82">
        <w:rPr>
          <w:b/>
          <w:bCs/>
          <w:sz w:val="28"/>
          <w:szCs w:val="28"/>
          <w:u w:val="single"/>
        </w:rPr>
        <w:t>: приводится описание выполненного практического индивидуального задания в соответствии с этапами его разработки (титульный лист приведен в прил. 3);</w:t>
      </w:r>
    </w:p>
    <w:p w:rsidR="00042D1D" w:rsidRDefault="00042D1D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t>аттестационный лист (прил. 4),</w:t>
      </w:r>
    </w:p>
    <w:p w:rsidR="001A77F5" w:rsidRPr="000D2A82" w:rsidRDefault="001A77F5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характеристик (прил. 6);</w:t>
      </w:r>
    </w:p>
    <w:p w:rsidR="00042D1D" w:rsidRPr="000D2A82" w:rsidRDefault="00042D1D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bookmarkStart w:id="11" w:name="_Toc509758382"/>
      <w:bookmarkStart w:id="12" w:name="_Toc509758454"/>
      <w:r w:rsidRPr="000D2A82">
        <w:rPr>
          <w:b/>
          <w:bCs/>
          <w:sz w:val="28"/>
          <w:szCs w:val="28"/>
          <w:u w:val="single"/>
        </w:rPr>
        <w:t>приложения, которые содержат материалы, связанные с прохождением практики, которые не мог</w:t>
      </w:r>
      <w:r w:rsidR="000D2A82">
        <w:rPr>
          <w:b/>
          <w:bCs/>
          <w:sz w:val="28"/>
          <w:szCs w:val="28"/>
          <w:u w:val="single"/>
        </w:rPr>
        <w:t>ут быть включены в дневник</w:t>
      </w:r>
      <w:r w:rsidRPr="000D2A82">
        <w:rPr>
          <w:b/>
          <w:bCs/>
          <w:sz w:val="28"/>
          <w:szCs w:val="28"/>
          <w:u w:val="single"/>
        </w:rPr>
        <w:t xml:space="preserve"> (первичные документы, таблицы, схемы</w:t>
      </w:r>
      <w:bookmarkEnd w:id="11"/>
      <w:bookmarkEnd w:id="12"/>
      <w:r w:rsidRPr="000D2A82">
        <w:rPr>
          <w:b/>
          <w:bCs/>
          <w:sz w:val="28"/>
          <w:szCs w:val="28"/>
          <w:u w:val="single"/>
        </w:rPr>
        <w:t>, графические, аудио-, фото-, видео-, материалы, наглядные образцы изделий, подтверждающие практическ</w:t>
      </w:r>
      <w:r w:rsidR="008A361D">
        <w:rPr>
          <w:b/>
          <w:bCs/>
          <w:sz w:val="28"/>
          <w:szCs w:val="28"/>
          <w:u w:val="single"/>
        </w:rPr>
        <w:t>ий опыт, полученный на практике. Они прикладываются к отчёту.</w:t>
      </w:r>
    </w:p>
    <w:p w:rsidR="00042D1D" w:rsidRPr="000D2A82" w:rsidRDefault="001A77F5" w:rsidP="001E75C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91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</w:t>
      </w:r>
      <w:r w:rsidR="00042D1D" w:rsidRPr="000D2A82">
        <w:rPr>
          <w:b/>
          <w:bCs/>
          <w:sz w:val="28"/>
          <w:szCs w:val="28"/>
          <w:u w:val="single"/>
        </w:rPr>
        <w:t xml:space="preserve">ндивидуальные задания </w:t>
      </w:r>
      <w:r>
        <w:rPr>
          <w:b/>
          <w:bCs/>
          <w:sz w:val="28"/>
          <w:szCs w:val="28"/>
          <w:u w:val="single"/>
        </w:rPr>
        <w:t xml:space="preserve">(включить в </w:t>
      </w:r>
      <w:proofErr w:type="gramStart"/>
      <w:r>
        <w:rPr>
          <w:b/>
          <w:bCs/>
          <w:sz w:val="28"/>
          <w:szCs w:val="28"/>
          <w:u w:val="single"/>
        </w:rPr>
        <w:t>отчёт)</w:t>
      </w:r>
      <w:r w:rsidR="00042D1D" w:rsidRPr="000D2A82">
        <w:rPr>
          <w:b/>
          <w:bCs/>
          <w:sz w:val="28"/>
          <w:szCs w:val="28"/>
          <w:u w:val="single"/>
        </w:rPr>
        <w:t>(</w:t>
      </w:r>
      <w:proofErr w:type="gramEnd"/>
      <w:r w:rsidR="00042D1D" w:rsidRPr="000D2A82">
        <w:rPr>
          <w:b/>
          <w:bCs/>
          <w:sz w:val="28"/>
          <w:szCs w:val="28"/>
          <w:u w:val="single"/>
        </w:rPr>
        <w:t>прил.5).</w:t>
      </w:r>
    </w:p>
    <w:p w:rsidR="00042D1D" w:rsidRPr="000D2A82" w:rsidRDefault="00E611B1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t>Дневник</w:t>
      </w:r>
      <w:r w:rsidR="00042D1D" w:rsidRPr="000D2A82">
        <w:rPr>
          <w:b/>
          <w:bCs/>
          <w:sz w:val="28"/>
          <w:szCs w:val="28"/>
          <w:u w:val="single"/>
        </w:rPr>
        <w:t xml:space="preserve">, </w:t>
      </w:r>
      <w:r w:rsidR="00103CEB">
        <w:rPr>
          <w:b/>
          <w:bCs/>
          <w:sz w:val="28"/>
          <w:szCs w:val="28"/>
          <w:u w:val="single"/>
        </w:rPr>
        <w:t xml:space="preserve">отчёт </w:t>
      </w:r>
      <w:r w:rsidR="00042D1D" w:rsidRPr="000D2A82">
        <w:rPr>
          <w:b/>
          <w:bCs/>
          <w:sz w:val="28"/>
          <w:szCs w:val="28"/>
          <w:u w:val="single"/>
        </w:rPr>
        <w:t>аттестационный лист и характеристика  по  практике должны быть подписаны руководителем практики от предприятия и скреплен печатью предприятия.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Результаты</w:t>
      </w:r>
      <w:r w:rsidR="001B1436">
        <w:rPr>
          <w:sz w:val="28"/>
          <w:szCs w:val="28"/>
        </w:rPr>
        <w:t xml:space="preserve"> промежуточной </w:t>
      </w:r>
      <w:r w:rsidRPr="000D2A82">
        <w:rPr>
          <w:sz w:val="28"/>
          <w:szCs w:val="28"/>
        </w:rPr>
        <w:t xml:space="preserve"> аттестации по итогам практики заносятся руководителями практики от колледжа в аттестационную ведомость и зачетную книжку обучающегося.</w:t>
      </w:r>
    </w:p>
    <w:p w:rsidR="001B1436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 xml:space="preserve">Оценка практики учитывается при </w:t>
      </w:r>
      <w:r w:rsidR="001B1436">
        <w:rPr>
          <w:sz w:val="28"/>
          <w:szCs w:val="28"/>
        </w:rPr>
        <w:t xml:space="preserve">допуске </w:t>
      </w:r>
      <w:proofErr w:type="gramStart"/>
      <w:r w:rsidR="001B1436">
        <w:rPr>
          <w:sz w:val="28"/>
          <w:szCs w:val="28"/>
        </w:rPr>
        <w:t>обучающегося  к</w:t>
      </w:r>
      <w:proofErr w:type="gramEnd"/>
      <w:r w:rsidR="001B1436">
        <w:rPr>
          <w:sz w:val="28"/>
          <w:szCs w:val="28"/>
        </w:rPr>
        <w:t xml:space="preserve"> государственной итоговой аттестации.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Обучающимся, которые не выполнили требования программы практики в установленные сроки по уважительной причине, подтвержденной соответствующими докум</w:t>
      </w:r>
      <w:r w:rsidR="001B1436">
        <w:rPr>
          <w:sz w:val="28"/>
          <w:szCs w:val="28"/>
        </w:rPr>
        <w:t xml:space="preserve">ентами, приказом  директора  </w:t>
      </w:r>
      <w:r w:rsidRPr="000D2A82">
        <w:rPr>
          <w:sz w:val="28"/>
          <w:szCs w:val="28"/>
        </w:rPr>
        <w:t xml:space="preserve"> направляются на практику повторно и проходят ее в свободное от учебы время с учётом Трудового Кодекса Российской Федерации. 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  <w:r w:rsidRPr="000D2A82">
        <w:rPr>
          <w:b/>
          <w:bCs/>
          <w:sz w:val="28"/>
          <w:szCs w:val="28"/>
          <w:u w:val="single"/>
        </w:rPr>
        <w:t>Критерии оценки</w:t>
      </w:r>
    </w:p>
    <w:p w:rsidR="00042D1D" w:rsidRPr="000D2A82" w:rsidRDefault="00042D1D" w:rsidP="001E75CC">
      <w:pPr>
        <w:pStyle w:val="af0"/>
        <w:numPr>
          <w:ilvl w:val="0"/>
          <w:numId w:val="10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lastRenderedPageBreak/>
        <w:t>«отлично» – при выполнении всех требований  программы практики и методических указаний;</w:t>
      </w:r>
    </w:p>
    <w:p w:rsidR="00042D1D" w:rsidRPr="000D2A82" w:rsidRDefault="00042D1D" w:rsidP="001E75CC">
      <w:pPr>
        <w:pStyle w:val="af0"/>
        <w:numPr>
          <w:ilvl w:val="0"/>
          <w:numId w:val="10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«хорошо» – при наличии нескольких мелких замечаний по оформлению и содержанию отчета, индивидуального задания, дневника-отчёта, при положительной характеристике и аттестационном листе;</w:t>
      </w:r>
    </w:p>
    <w:p w:rsidR="00042D1D" w:rsidRPr="000D2A82" w:rsidRDefault="00042D1D" w:rsidP="001E75CC">
      <w:pPr>
        <w:pStyle w:val="af0"/>
        <w:numPr>
          <w:ilvl w:val="0"/>
          <w:numId w:val="10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«удовлетворительно» – при наличии замечаний по отчету, дневнику-отчёту, индивидуальному заданию, при  аттестационном листе, удовлетворительной характеристике;</w:t>
      </w:r>
    </w:p>
    <w:p w:rsidR="00042D1D" w:rsidRPr="000D2A82" w:rsidRDefault="00042D1D" w:rsidP="001E75CC">
      <w:pPr>
        <w:pStyle w:val="af0"/>
        <w:numPr>
          <w:ilvl w:val="0"/>
          <w:numId w:val="10"/>
        </w:numPr>
        <w:spacing w:after="0" w:line="360" w:lineRule="auto"/>
        <w:ind w:left="0" w:firstLine="919"/>
        <w:jc w:val="both"/>
        <w:rPr>
          <w:sz w:val="28"/>
          <w:szCs w:val="28"/>
        </w:rPr>
      </w:pPr>
      <w:r w:rsidRPr="000D2A82">
        <w:rPr>
          <w:sz w:val="28"/>
          <w:szCs w:val="28"/>
        </w:rPr>
        <w:t>«неудовлетворительно» – при невыполнении программы практики и непредставление отчётных документов.</w:t>
      </w:r>
    </w:p>
    <w:p w:rsidR="00042D1D" w:rsidRPr="000D2A82" w:rsidRDefault="00042D1D" w:rsidP="000D2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bCs/>
          <w:sz w:val="28"/>
          <w:szCs w:val="28"/>
          <w:u w:val="single"/>
        </w:rPr>
      </w:pPr>
    </w:p>
    <w:p w:rsidR="00042D1D" w:rsidRPr="001B1436" w:rsidRDefault="00042D1D" w:rsidP="001B1436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  <w:u w:val="single"/>
        </w:rPr>
        <w:br w:type="page"/>
      </w:r>
      <w:bookmarkStart w:id="13" w:name="_Toc117244535"/>
      <w:r w:rsidRPr="001B1436">
        <w:rPr>
          <w:rFonts w:ascii="Times New Roman" w:hAnsi="Times New Roman" w:cs="Times New Roman"/>
          <w:caps/>
          <w:sz w:val="28"/>
          <w:szCs w:val="28"/>
        </w:rPr>
        <w:lastRenderedPageBreak/>
        <w:t>8. Условия реализации программы  практики</w:t>
      </w:r>
      <w:bookmarkEnd w:id="13"/>
    </w:p>
    <w:p w:rsidR="00042D1D" w:rsidRPr="001B1436" w:rsidRDefault="00042D1D" w:rsidP="001B1436">
      <w:pPr>
        <w:pStyle w:val="11"/>
        <w:spacing w:line="360" w:lineRule="auto"/>
        <w:ind w:firstLine="709"/>
        <w:outlineLvl w:val="1"/>
        <w:rPr>
          <w:b/>
          <w:bCs/>
          <w:sz w:val="28"/>
          <w:szCs w:val="28"/>
        </w:rPr>
      </w:pPr>
      <w:bookmarkStart w:id="14" w:name="_Toc117244536"/>
      <w:r w:rsidRPr="001B1436">
        <w:rPr>
          <w:b/>
          <w:bCs/>
          <w:sz w:val="28"/>
          <w:szCs w:val="28"/>
        </w:rPr>
        <w:t>8.1. Требования к минимальному материально-техническому обеспечению</w:t>
      </w:r>
      <w:bookmarkEnd w:id="14"/>
    </w:p>
    <w:p w:rsidR="00042D1D" w:rsidRPr="001B1436" w:rsidRDefault="00042D1D" w:rsidP="001B1436">
      <w:pPr>
        <w:numPr>
          <w:ilvl w:val="0"/>
          <w:numId w:val="1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5" w:name="bookmark13"/>
      <w:bookmarkStart w:id="16" w:name="_Toc534481435"/>
      <w:bookmarkStart w:id="17" w:name="_Toc534483236"/>
      <w:bookmarkStart w:id="18" w:name="_Toc339885403"/>
      <w:r w:rsidRPr="001B1436">
        <w:rPr>
          <w:sz w:val="28"/>
          <w:szCs w:val="28"/>
        </w:rPr>
        <w:t xml:space="preserve">персональные компьютеры с подключением их к системе телекоммуникаций (электронная почта, Интернет); </w:t>
      </w:r>
    </w:p>
    <w:p w:rsidR="00042D1D" w:rsidRPr="001B1436" w:rsidRDefault="00042D1D" w:rsidP="001B1436">
      <w:pPr>
        <w:numPr>
          <w:ilvl w:val="0"/>
          <w:numId w:val="1"/>
        </w:numPr>
        <w:tabs>
          <w:tab w:val="num" w:pos="46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программное обеспечение для разработки баз данных;</w:t>
      </w:r>
    </w:p>
    <w:p w:rsidR="00042D1D" w:rsidRPr="00395FE2" w:rsidRDefault="00042D1D" w:rsidP="00395FE2">
      <w:pPr>
        <w:spacing w:line="360" w:lineRule="auto"/>
        <w:ind w:firstLine="709"/>
        <w:jc w:val="both"/>
        <w:rPr>
          <w:sz w:val="28"/>
          <w:szCs w:val="28"/>
        </w:rPr>
      </w:pPr>
      <w:r w:rsidRPr="00395FE2">
        <w:rPr>
          <w:sz w:val="28"/>
          <w:szCs w:val="28"/>
        </w:rPr>
        <w:t xml:space="preserve">Все вышеперечисленные объекты должны соответствовать действующим санитарным и противопожарным нормам, а также требованиям техники безопасности при проведении производственных работ. </w:t>
      </w:r>
    </w:p>
    <w:p w:rsidR="00042D1D" w:rsidRPr="00395FE2" w:rsidRDefault="00042D1D" w:rsidP="00395F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Toc117244537"/>
      <w:r w:rsidRPr="00395FE2">
        <w:rPr>
          <w:rFonts w:ascii="Times New Roman" w:hAnsi="Times New Roman" w:cs="Times New Roman"/>
          <w:sz w:val="28"/>
          <w:szCs w:val="28"/>
        </w:rPr>
        <w:t>8.2. Информационное обеспечение обучения</w:t>
      </w:r>
      <w:bookmarkEnd w:id="15"/>
      <w:bookmarkEnd w:id="16"/>
      <w:bookmarkEnd w:id="17"/>
      <w:bookmarkEnd w:id="18"/>
      <w:bookmarkEnd w:id="19"/>
    </w:p>
    <w:p w:rsidR="00042D1D" w:rsidRPr="00395FE2" w:rsidRDefault="00042D1D" w:rsidP="00395FE2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bookmark14"/>
      <w:bookmarkStart w:id="21" w:name="_Toc534481436"/>
      <w:bookmarkStart w:id="22" w:name="_Toc534483237"/>
      <w:bookmarkStart w:id="23" w:name="_Toc339885404"/>
      <w:r w:rsidRPr="00395FE2">
        <w:rPr>
          <w:sz w:val="28"/>
          <w:szCs w:val="28"/>
        </w:rPr>
        <w:t>Перечень рекомендуемых учебных изданий, Интернет-ресурсов,</w:t>
      </w:r>
      <w:bookmarkStart w:id="24" w:name="bookmark15"/>
      <w:bookmarkEnd w:id="20"/>
      <w:r w:rsidRPr="00395FE2">
        <w:rPr>
          <w:sz w:val="28"/>
          <w:szCs w:val="28"/>
        </w:rPr>
        <w:t xml:space="preserve"> дополнительной литературы</w:t>
      </w:r>
      <w:bookmarkEnd w:id="24"/>
      <w:r w:rsidRPr="00395FE2">
        <w:rPr>
          <w:sz w:val="28"/>
          <w:szCs w:val="28"/>
        </w:rPr>
        <w:t>.</w:t>
      </w:r>
      <w:bookmarkEnd w:id="21"/>
      <w:bookmarkEnd w:id="22"/>
      <w:bookmarkEnd w:id="23"/>
    </w:p>
    <w:p w:rsidR="00042D1D" w:rsidRDefault="00042D1D" w:rsidP="001B1436">
      <w:pPr>
        <w:pStyle w:val="22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1B1436">
        <w:rPr>
          <w:b/>
          <w:bCs/>
          <w:sz w:val="28"/>
          <w:szCs w:val="28"/>
        </w:rPr>
        <w:t>Основные источники:</w:t>
      </w:r>
    </w:p>
    <w:p w:rsidR="00E567B9" w:rsidRPr="001B1436" w:rsidRDefault="00E567B9" w:rsidP="001B1436">
      <w:pPr>
        <w:pStyle w:val="22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Нормативные источники:</w:t>
      </w:r>
    </w:p>
    <w:p w:rsidR="00042D1D" w:rsidRPr="002C563F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C563F">
        <w:rPr>
          <w:sz w:val="28"/>
          <w:szCs w:val="28"/>
        </w:rPr>
        <w:t>Межгосударственный стандарт ГОСТ 34.003-90 «Информационная технология. Комплекс стандартов на автоматизированные системы. Автоматизированные системы. Термины и определения».</w:t>
      </w:r>
    </w:p>
    <w:p w:rsidR="00042D1D" w:rsidRPr="002C563F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C563F">
        <w:rPr>
          <w:sz w:val="28"/>
          <w:szCs w:val="28"/>
        </w:rPr>
        <w:t>ГОСТ 34.601-90 «Информационная технология. Комплекс стандартов на автоматизированные системы. Автоматизированные системы. Стадии создания».</w:t>
      </w:r>
    </w:p>
    <w:p w:rsidR="00042D1D" w:rsidRPr="002C563F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C563F">
        <w:rPr>
          <w:sz w:val="28"/>
          <w:szCs w:val="28"/>
        </w:rPr>
        <w:t>ГОСТ Р ИСО/МЭК ТО 15271 2002 «Процессы жизненного цикла».</w:t>
      </w:r>
    </w:p>
    <w:p w:rsidR="00042D1D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C563F">
        <w:rPr>
          <w:sz w:val="28"/>
          <w:szCs w:val="28"/>
        </w:rPr>
        <w:t>Федеральный закон РФ «Об информации, информационных технологиях и о защите информации» №149-ФЗ от 27.07.06.</w:t>
      </w:r>
    </w:p>
    <w:p w:rsidR="002C563F" w:rsidRPr="00E567B9" w:rsidRDefault="00E567B9" w:rsidP="002C563F">
      <w:pPr>
        <w:pStyle w:val="22"/>
        <w:shd w:val="clear" w:color="auto" w:fill="auto"/>
        <w:tabs>
          <w:tab w:val="left" w:pos="426"/>
        </w:tabs>
        <w:spacing w:after="0" w:line="360" w:lineRule="auto"/>
        <w:ind w:left="709" w:firstLine="0"/>
        <w:jc w:val="both"/>
        <w:rPr>
          <w:b/>
          <w:sz w:val="28"/>
          <w:szCs w:val="28"/>
        </w:rPr>
      </w:pPr>
      <w:r w:rsidRPr="00E567B9">
        <w:rPr>
          <w:b/>
          <w:sz w:val="28"/>
          <w:szCs w:val="28"/>
        </w:rPr>
        <w:t>Основная литература:</w:t>
      </w:r>
    </w:p>
    <w:p w:rsidR="00042D1D" w:rsidRPr="001B1436" w:rsidRDefault="00C7273F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9" w:history="1">
        <w:r w:rsidR="00042D1D" w:rsidRPr="001B1436">
          <w:rPr>
            <w:sz w:val="28"/>
            <w:szCs w:val="28"/>
          </w:rPr>
          <w:t>Александров</w:t>
        </w:r>
        <w:r w:rsidR="00E567B9">
          <w:rPr>
            <w:sz w:val="28"/>
            <w:szCs w:val="28"/>
          </w:rPr>
          <w:t>,</w:t>
        </w:r>
        <w:r w:rsidR="00042D1D" w:rsidRPr="001B1436">
          <w:rPr>
            <w:sz w:val="28"/>
            <w:szCs w:val="28"/>
          </w:rPr>
          <w:t> Д. В.</w:t>
        </w:r>
      </w:hyperlink>
      <w:r w:rsidR="00042D1D" w:rsidRPr="001B1436">
        <w:rPr>
          <w:sz w:val="28"/>
          <w:szCs w:val="28"/>
        </w:rPr>
        <w:t xml:space="preserve"> Инструментальные средства информационного менеджмента. CASE-технологии и распределенные информационные системы: учебное пособие. – М.: </w:t>
      </w:r>
      <w:hyperlink r:id="rId10" w:history="1">
        <w:r w:rsidR="00042D1D" w:rsidRPr="001B1436">
          <w:rPr>
            <w:sz w:val="28"/>
            <w:szCs w:val="28"/>
          </w:rPr>
          <w:t>Финансы и статистика</w:t>
        </w:r>
      </w:hyperlink>
      <w:r w:rsidR="001B1436">
        <w:rPr>
          <w:sz w:val="28"/>
          <w:szCs w:val="28"/>
        </w:rPr>
        <w:t>, 2019</w:t>
      </w:r>
      <w:r w:rsidR="00042D1D" w:rsidRPr="001B1436">
        <w:rPr>
          <w:sz w:val="28"/>
          <w:szCs w:val="28"/>
        </w:rPr>
        <w:t>. – 225 с.</w:t>
      </w:r>
    </w:p>
    <w:p w:rsidR="00042D1D" w:rsidRPr="001B1436" w:rsidRDefault="00C7273F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11" w:history="1">
        <w:r w:rsidR="00042D1D" w:rsidRPr="001B1436">
          <w:rPr>
            <w:sz w:val="28"/>
            <w:szCs w:val="28"/>
          </w:rPr>
          <w:t>Алексеев</w:t>
        </w:r>
        <w:r w:rsidR="00E567B9">
          <w:rPr>
            <w:sz w:val="28"/>
            <w:szCs w:val="28"/>
          </w:rPr>
          <w:t>,</w:t>
        </w:r>
        <w:r w:rsidR="00042D1D" w:rsidRPr="001B1436">
          <w:rPr>
            <w:sz w:val="28"/>
            <w:szCs w:val="28"/>
          </w:rPr>
          <w:t> Е. Б.</w:t>
        </w:r>
      </w:hyperlink>
      <w:r w:rsidR="00042D1D" w:rsidRPr="001B1436">
        <w:rPr>
          <w:sz w:val="28"/>
          <w:szCs w:val="28"/>
        </w:rPr>
        <w:t> , </w:t>
      </w:r>
      <w:hyperlink r:id="rId12" w:history="1">
        <w:r w:rsidR="00042D1D" w:rsidRPr="001B1436">
          <w:rPr>
            <w:sz w:val="28"/>
            <w:szCs w:val="28"/>
          </w:rPr>
          <w:t>Гордиенко В. Н.</w:t>
        </w:r>
      </w:hyperlink>
      <w:r w:rsidR="00042D1D" w:rsidRPr="001B1436">
        <w:rPr>
          <w:sz w:val="28"/>
          <w:szCs w:val="28"/>
        </w:rPr>
        <w:t> , </w:t>
      </w:r>
      <w:hyperlink r:id="rId13" w:history="1">
        <w:r w:rsidR="00042D1D" w:rsidRPr="001B1436">
          <w:rPr>
            <w:sz w:val="28"/>
            <w:szCs w:val="28"/>
          </w:rPr>
          <w:t>Крухмалев В. В.</w:t>
        </w:r>
      </w:hyperlink>
      <w:r w:rsidR="00042D1D" w:rsidRPr="001B1436">
        <w:rPr>
          <w:sz w:val="28"/>
          <w:szCs w:val="28"/>
        </w:rPr>
        <w:t> , </w:t>
      </w:r>
      <w:hyperlink r:id="rId14" w:history="1">
        <w:r w:rsidR="00042D1D" w:rsidRPr="001B1436">
          <w:rPr>
            <w:sz w:val="28"/>
            <w:szCs w:val="28"/>
          </w:rPr>
          <w:t>Моченов А. Д.</w:t>
        </w:r>
      </w:hyperlink>
      <w:r w:rsidR="00042D1D" w:rsidRPr="001B1436">
        <w:rPr>
          <w:sz w:val="28"/>
          <w:szCs w:val="28"/>
        </w:rPr>
        <w:t> ,</w:t>
      </w:r>
      <w:hyperlink r:id="rId15" w:history="1">
        <w:r w:rsidR="00042D1D" w:rsidRPr="001B1436">
          <w:rPr>
            <w:sz w:val="28"/>
            <w:szCs w:val="28"/>
          </w:rPr>
          <w:t>Тверецкий М. С.</w:t>
        </w:r>
      </w:hyperlink>
      <w:r w:rsidR="00042D1D" w:rsidRPr="001B1436">
        <w:rPr>
          <w:sz w:val="28"/>
          <w:szCs w:val="28"/>
        </w:rPr>
        <w:t xml:space="preserve"> Проектирование и техническая эксплуатация цифровых телекоммуникационных систем и сетей: учебное пособие для вузов. – М.: </w:t>
      </w:r>
      <w:hyperlink r:id="rId16" w:history="1">
        <w:r w:rsidR="00042D1D" w:rsidRPr="001B1436">
          <w:rPr>
            <w:sz w:val="28"/>
            <w:szCs w:val="28"/>
          </w:rPr>
          <w:t>Горячая линия - Телеком</w:t>
        </w:r>
      </w:hyperlink>
      <w:r w:rsidR="001B1436">
        <w:rPr>
          <w:sz w:val="28"/>
          <w:szCs w:val="28"/>
        </w:rPr>
        <w:t>, 2018</w:t>
      </w:r>
      <w:r w:rsidR="00042D1D" w:rsidRPr="001B1436">
        <w:rPr>
          <w:sz w:val="28"/>
          <w:szCs w:val="28"/>
        </w:rPr>
        <w:t>. – 392</w:t>
      </w:r>
      <w:r w:rsidR="00042D1D" w:rsidRPr="001B1436">
        <w:rPr>
          <w:sz w:val="28"/>
          <w:szCs w:val="28"/>
          <w:lang w:eastAsia="ru-RU"/>
        </w:rPr>
        <w:t xml:space="preserve"> </w:t>
      </w:r>
      <w:r w:rsidR="00042D1D" w:rsidRPr="001B1436">
        <w:rPr>
          <w:sz w:val="28"/>
          <w:szCs w:val="28"/>
        </w:rPr>
        <w:t>с.</w:t>
      </w:r>
    </w:p>
    <w:p w:rsidR="00042D1D" w:rsidRPr="001B1436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Грекул</w:t>
      </w:r>
      <w:r w:rsidR="00E567B9">
        <w:rPr>
          <w:sz w:val="28"/>
          <w:szCs w:val="28"/>
        </w:rPr>
        <w:t>,</w:t>
      </w:r>
      <w:r w:rsidRPr="001B1436">
        <w:rPr>
          <w:sz w:val="28"/>
          <w:szCs w:val="28"/>
        </w:rPr>
        <w:t xml:space="preserve"> В.И., </w:t>
      </w:r>
      <w:proofErr w:type="spellStart"/>
      <w:r w:rsidRPr="001B1436">
        <w:rPr>
          <w:sz w:val="28"/>
          <w:szCs w:val="28"/>
        </w:rPr>
        <w:t>Денищенко</w:t>
      </w:r>
      <w:proofErr w:type="spellEnd"/>
      <w:r w:rsidRPr="001B1436">
        <w:rPr>
          <w:sz w:val="28"/>
          <w:szCs w:val="28"/>
        </w:rPr>
        <w:t xml:space="preserve"> Г.Н., </w:t>
      </w:r>
      <w:proofErr w:type="spellStart"/>
      <w:r w:rsidRPr="001B1436">
        <w:rPr>
          <w:sz w:val="28"/>
          <w:szCs w:val="28"/>
        </w:rPr>
        <w:t>Коровкина</w:t>
      </w:r>
      <w:proofErr w:type="spellEnd"/>
      <w:r w:rsidRPr="001B1436">
        <w:rPr>
          <w:sz w:val="28"/>
          <w:szCs w:val="28"/>
        </w:rPr>
        <w:t xml:space="preserve"> Н.Л. Проектирование информационных систем. Интернет-университет информацио</w:t>
      </w:r>
      <w:r w:rsidR="001B1436">
        <w:rPr>
          <w:sz w:val="28"/>
          <w:szCs w:val="28"/>
        </w:rPr>
        <w:t xml:space="preserve">нных технологий - </w:t>
      </w:r>
      <w:proofErr w:type="spellStart"/>
      <w:r w:rsidR="001B1436">
        <w:rPr>
          <w:sz w:val="28"/>
          <w:szCs w:val="28"/>
        </w:rPr>
        <w:t>ИНТУИТ.ру</w:t>
      </w:r>
      <w:proofErr w:type="spellEnd"/>
      <w:r w:rsidR="001B1436">
        <w:rPr>
          <w:sz w:val="28"/>
          <w:szCs w:val="28"/>
        </w:rPr>
        <w:t>, 201</w:t>
      </w:r>
      <w:r w:rsidRPr="001B1436">
        <w:rPr>
          <w:sz w:val="28"/>
          <w:szCs w:val="28"/>
        </w:rPr>
        <w:t>8. – 304 с.</w:t>
      </w:r>
    </w:p>
    <w:p w:rsidR="00042D1D" w:rsidRPr="001B1436" w:rsidRDefault="00C7273F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17" w:history="1">
        <w:r w:rsidR="00042D1D" w:rsidRPr="001B1436">
          <w:rPr>
            <w:sz w:val="28"/>
            <w:szCs w:val="28"/>
          </w:rPr>
          <w:t>Зайцев</w:t>
        </w:r>
        <w:r w:rsidR="00E567B9">
          <w:rPr>
            <w:sz w:val="28"/>
            <w:szCs w:val="28"/>
          </w:rPr>
          <w:t>,</w:t>
        </w:r>
        <w:r w:rsidR="00042D1D" w:rsidRPr="001B1436">
          <w:rPr>
            <w:sz w:val="28"/>
            <w:szCs w:val="28"/>
          </w:rPr>
          <w:t> А. П.</w:t>
        </w:r>
      </w:hyperlink>
      <w:r w:rsidR="00042D1D" w:rsidRPr="001B1436">
        <w:rPr>
          <w:sz w:val="28"/>
          <w:szCs w:val="28"/>
        </w:rPr>
        <w:t> , </w:t>
      </w:r>
      <w:hyperlink r:id="rId18" w:history="1">
        <w:r w:rsidR="00042D1D" w:rsidRPr="001B1436">
          <w:rPr>
            <w:sz w:val="28"/>
            <w:szCs w:val="28"/>
          </w:rPr>
          <w:t>Мещеряков Р. В.</w:t>
        </w:r>
      </w:hyperlink>
      <w:r w:rsidR="00042D1D" w:rsidRPr="001B1436">
        <w:rPr>
          <w:sz w:val="28"/>
          <w:szCs w:val="28"/>
        </w:rPr>
        <w:t> , </w:t>
      </w:r>
      <w:proofErr w:type="spellStart"/>
      <w:r w:rsidR="00443E4F" w:rsidRPr="001B1436">
        <w:rPr>
          <w:sz w:val="28"/>
          <w:szCs w:val="28"/>
        </w:rPr>
        <w:fldChar w:fldCharType="begin"/>
      </w:r>
      <w:r w:rsidR="00C139FF" w:rsidRPr="001B1436">
        <w:rPr>
          <w:sz w:val="28"/>
          <w:szCs w:val="28"/>
        </w:rPr>
        <w:instrText>HYPERLINK "http://biblioclub.ru/index.php?page=author&amp;id=94808"</w:instrText>
      </w:r>
      <w:r w:rsidR="00443E4F" w:rsidRPr="001B1436">
        <w:rPr>
          <w:sz w:val="28"/>
          <w:szCs w:val="28"/>
        </w:rPr>
        <w:fldChar w:fldCharType="separate"/>
      </w:r>
      <w:r w:rsidR="00042D1D" w:rsidRPr="001B1436">
        <w:rPr>
          <w:sz w:val="28"/>
          <w:szCs w:val="28"/>
        </w:rPr>
        <w:t>Шелупанов</w:t>
      </w:r>
      <w:proofErr w:type="spellEnd"/>
      <w:r w:rsidR="00042D1D" w:rsidRPr="001B1436">
        <w:rPr>
          <w:sz w:val="28"/>
          <w:szCs w:val="28"/>
        </w:rPr>
        <w:t> А. А.</w:t>
      </w:r>
      <w:r w:rsidR="00443E4F" w:rsidRPr="001B1436">
        <w:rPr>
          <w:sz w:val="28"/>
          <w:szCs w:val="28"/>
        </w:rPr>
        <w:fldChar w:fldCharType="end"/>
      </w:r>
      <w:r w:rsidR="00042D1D" w:rsidRPr="001B1436">
        <w:rPr>
          <w:sz w:val="28"/>
          <w:szCs w:val="28"/>
        </w:rPr>
        <w:t xml:space="preserve"> Технические средства и методы защиты информации: учебник для вузов. – М.: </w:t>
      </w:r>
      <w:hyperlink r:id="rId19" w:history="1">
        <w:r w:rsidR="00042D1D" w:rsidRPr="001B1436">
          <w:rPr>
            <w:sz w:val="28"/>
            <w:szCs w:val="28"/>
          </w:rPr>
          <w:t>Горячая линия - Телеком</w:t>
        </w:r>
      </w:hyperlink>
      <w:r w:rsidR="001B1436">
        <w:rPr>
          <w:sz w:val="28"/>
          <w:szCs w:val="28"/>
        </w:rPr>
        <w:t>, 2016</w:t>
      </w:r>
      <w:r w:rsidR="00042D1D" w:rsidRPr="001B1436">
        <w:rPr>
          <w:sz w:val="28"/>
          <w:szCs w:val="28"/>
        </w:rPr>
        <w:t>. – 442</w:t>
      </w:r>
      <w:r w:rsidR="00042D1D" w:rsidRPr="001B1436">
        <w:rPr>
          <w:sz w:val="28"/>
          <w:szCs w:val="28"/>
          <w:lang w:eastAsia="ru-RU"/>
        </w:rPr>
        <w:t xml:space="preserve"> </w:t>
      </w:r>
      <w:r w:rsidR="00042D1D" w:rsidRPr="001B1436">
        <w:rPr>
          <w:sz w:val="28"/>
          <w:szCs w:val="28"/>
        </w:rPr>
        <w:t>с.</w:t>
      </w:r>
    </w:p>
    <w:p w:rsidR="00042D1D" w:rsidRPr="001B1436" w:rsidRDefault="00C7273F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20" w:history="1">
        <w:r w:rsidR="00042D1D" w:rsidRPr="001B1436">
          <w:rPr>
            <w:sz w:val="28"/>
            <w:szCs w:val="28"/>
          </w:rPr>
          <w:t>Золотов</w:t>
        </w:r>
        <w:r w:rsidR="00E567B9">
          <w:rPr>
            <w:sz w:val="28"/>
            <w:szCs w:val="28"/>
          </w:rPr>
          <w:t>,</w:t>
        </w:r>
        <w:r w:rsidR="00042D1D" w:rsidRPr="001B1436">
          <w:rPr>
            <w:sz w:val="28"/>
            <w:szCs w:val="28"/>
          </w:rPr>
          <w:t> С. Ю.</w:t>
        </w:r>
      </w:hyperlink>
      <w:r w:rsidR="00042D1D" w:rsidRPr="001B1436">
        <w:rPr>
          <w:sz w:val="28"/>
          <w:szCs w:val="28"/>
        </w:rPr>
        <w:t xml:space="preserve"> Проектирование информационных систем: учебное пособие. – Томск: </w:t>
      </w:r>
      <w:hyperlink r:id="rId21" w:history="1">
        <w:r w:rsidR="00042D1D" w:rsidRPr="001B1436">
          <w:rPr>
            <w:sz w:val="28"/>
            <w:szCs w:val="28"/>
          </w:rPr>
          <w:t>Эль Контент</w:t>
        </w:r>
      </w:hyperlink>
      <w:r w:rsidR="001B1436">
        <w:rPr>
          <w:sz w:val="28"/>
          <w:szCs w:val="28"/>
        </w:rPr>
        <w:t>, 2017</w:t>
      </w:r>
      <w:r w:rsidR="00042D1D" w:rsidRPr="001B1436">
        <w:rPr>
          <w:sz w:val="28"/>
          <w:szCs w:val="28"/>
        </w:rPr>
        <w:t>. – 88</w:t>
      </w:r>
      <w:r w:rsidR="00042D1D" w:rsidRPr="001B1436">
        <w:rPr>
          <w:sz w:val="28"/>
          <w:szCs w:val="28"/>
          <w:lang w:eastAsia="ru-RU"/>
        </w:rPr>
        <w:t xml:space="preserve"> </w:t>
      </w:r>
      <w:r w:rsidR="00042D1D" w:rsidRPr="001B1436">
        <w:rPr>
          <w:sz w:val="28"/>
          <w:szCs w:val="28"/>
        </w:rPr>
        <w:t>с.</w:t>
      </w:r>
    </w:p>
    <w:p w:rsidR="00042D1D" w:rsidRPr="001B1436" w:rsidRDefault="00C7273F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22" w:history="1">
        <w:r w:rsidR="00042D1D" w:rsidRPr="001B1436">
          <w:rPr>
            <w:sz w:val="28"/>
            <w:szCs w:val="28"/>
          </w:rPr>
          <w:t>Ивасенко</w:t>
        </w:r>
        <w:r w:rsidR="00E567B9">
          <w:rPr>
            <w:sz w:val="28"/>
            <w:szCs w:val="28"/>
          </w:rPr>
          <w:t>,</w:t>
        </w:r>
        <w:r w:rsidR="00042D1D" w:rsidRPr="001B1436">
          <w:rPr>
            <w:sz w:val="28"/>
            <w:szCs w:val="28"/>
          </w:rPr>
          <w:t> А. Г.</w:t>
        </w:r>
      </w:hyperlink>
      <w:r w:rsidR="00042D1D" w:rsidRPr="001B1436">
        <w:rPr>
          <w:sz w:val="28"/>
          <w:szCs w:val="28"/>
        </w:rPr>
        <w:t> , </w:t>
      </w:r>
      <w:hyperlink r:id="rId23" w:history="1">
        <w:r w:rsidR="00042D1D" w:rsidRPr="001B1436">
          <w:rPr>
            <w:sz w:val="28"/>
            <w:szCs w:val="28"/>
          </w:rPr>
          <w:t>Никонова Я. И.</w:t>
        </w:r>
      </w:hyperlink>
      <w:r w:rsidR="00042D1D" w:rsidRPr="001B1436">
        <w:rPr>
          <w:sz w:val="28"/>
          <w:szCs w:val="28"/>
        </w:rPr>
        <w:t> , </w:t>
      </w:r>
      <w:hyperlink r:id="rId24" w:history="1">
        <w:r w:rsidR="00042D1D" w:rsidRPr="001B1436">
          <w:rPr>
            <w:sz w:val="28"/>
            <w:szCs w:val="28"/>
          </w:rPr>
          <w:t>Плотникова Е. Н.</w:t>
        </w:r>
      </w:hyperlink>
      <w:r w:rsidR="00042D1D" w:rsidRPr="001B1436">
        <w:rPr>
          <w:sz w:val="28"/>
          <w:szCs w:val="28"/>
        </w:rPr>
        <w:t xml:space="preserve"> Разработка управленческих решений: учебное пособие. – М.: </w:t>
      </w:r>
      <w:proofErr w:type="spellStart"/>
      <w:r w:rsidR="00443E4F">
        <w:fldChar w:fldCharType="begin"/>
      </w:r>
      <w:r w:rsidR="001C3731">
        <w:instrText>HYPERLINK "http://biblioclub.ru/index.php?page=publisher&amp;pub_id=2367"</w:instrText>
      </w:r>
      <w:r w:rsidR="00443E4F">
        <w:fldChar w:fldCharType="separate"/>
      </w:r>
      <w:r w:rsidR="00042D1D" w:rsidRPr="001B1436">
        <w:rPr>
          <w:sz w:val="28"/>
          <w:szCs w:val="28"/>
        </w:rPr>
        <w:t>КноРус</w:t>
      </w:r>
      <w:proofErr w:type="spellEnd"/>
      <w:r w:rsidR="00443E4F">
        <w:fldChar w:fldCharType="end"/>
      </w:r>
      <w:r w:rsidR="001B1436">
        <w:rPr>
          <w:sz w:val="28"/>
          <w:szCs w:val="28"/>
        </w:rPr>
        <w:t>, 2016</w:t>
      </w:r>
      <w:r w:rsidR="00042D1D" w:rsidRPr="001B1436">
        <w:rPr>
          <w:sz w:val="28"/>
          <w:szCs w:val="28"/>
        </w:rPr>
        <w:t>., 168</w:t>
      </w:r>
      <w:r w:rsidR="00042D1D" w:rsidRPr="001B1436">
        <w:rPr>
          <w:sz w:val="28"/>
          <w:szCs w:val="28"/>
          <w:lang w:eastAsia="ru-RU"/>
        </w:rPr>
        <w:t xml:space="preserve"> </w:t>
      </w:r>
      <w:r w:rsidR="00042D1D" w:rsidRPr="001B1436">
        <w:rPr>
          <w:sz w:val="28"/>
          <w:szCs w:val="28"/>
        </w:rPr>
        <w:t>с.</w:t>
      </w:r>
    </w:p>
    <w:p w:rsidR="00042D1D" w:rsidRPr="001B1436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 xml:space="preserve">Информационные системы в экономике: учебник / под ред. Г. А. Титоренко. – 2-е изд. </w:t>
      </w:r>
      <w:proofErr w:type="spellStart"/>
      <w:r w:rsidRPr="001B1436">
        <w:rPr>
          <w:sz w:val="28"/>
          <w:szCs w:val="28"/>
        </w:rPr>
        <w:t>перераб</w:t>
      </w:r>
      <w:proofErr w:type="spellEnd"/>
      <w:r w:rsidRPr="001B1436">
        <w:rPr>
          <w:sz w:val="28"/>
          <w:szCs w:val="28"/>
        </w:rPr>
        <w:t>. и доп. – М.:</w:t>
      </w:r>
      <w:proofErr w:type="spellStart"/>
      <w:r w:rsidRPr="001B1436">
        <w:rPr>
          <w:sz w:val="28"/>
          <w:szCs w:val="28"/>
        </w:rPr>
        <w:t>Юнити</w:t>
      </w:r>
      <w:proofErr w:type="spellEnd"/>
      <w:r w:rsidRPr="001B1436">
        <w:rPr>
          <w:sz w:val="28"/>
          <w:szCs w:val="28"/>
        </w:rPr>
        <w:t>-Дана,</w:t>
      </w:r>
      <w:r w:rsidR="001B1436">
        <w:rPr>
          <w:sz w:val="28"/>
          <w:szCs w:val="28"/>
        </w:rPr>
        <w:t xml:space="preserve"> 201</w:t>
      </w:r>
      <w:r w:rsidRPr="001B1436">
        <w:rPr>
          <w:sz w:val="28"/>
          <w:szCs w:val="28"/>
        </w:rPr>
        <w:t>8. – 463 с.</w:t>
      </w:r>
    </w:p>
    <w:p w:rsidR="00042D1D" w:rsidRDefault="00042D1D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 xml:space="preserve">Информационные системы и технологии в экономике: учебник / </w:t>
      </w:r>
      <w:r w:rsidR="001B1436">
        <w:rPr>
          <w:sz w:val="28"/>
          <w:szCs w:val="28"/>
        </w:rPr>
        <w:t>под ред. – М.: Дашков и Ко, 2017</w:t>
      </w:r>
      <w:r w:rsidRPr="001B1436">
        <w:rPr>
          <w:sz w:val="28"/>
          <w:szCs w:val="28"/>
        </w:rPr>
        <w:t>. – 304 с.</w:t>
      </w:r>
    </w:p>
    <w:p w:rsidR="00042D1D" w:rsidRPr="001B1436" w:rsidRDefault="00C7273F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25" w:history="1">
        <w:r w:rsidR="00E567B9">
          <w:rPr>
            <w:sz w:val="28"/>
            <w:szCs w:val="28"/>
          </w:rPr>
          <w:t xml:space="preserve">Маркин, </w:t>
        </w:r>
        <w:r w:rsidR="00042D1D" w:rsidRPr="001B1436">
          <w:rPr>
            <w:sz w:val="28"/>
            <w:szCs w:val="28"/>
          </w:rPr>
          <w:t>А. В.</w:t>
        </w:r>
      </w:hyperlink>
      <w:r w:rsidR="00042D1D" w:rsidRPr="001B1436">
        <w:rPr>
          <w:sz w:val="28"/>
          <w:szCs w:val="28"/>
        </w:rPr>
        <w:t xml:space="preserve"> Разработка отчетов в информационных системах: учебное пособие. – М.: </w:t>
      </w:r>
      <w:hyperlink r:id="rId26" w:history="1">
        <w:r w:rsidR="00042D1D" w:rsidRPr="001B1436">
          <w:rPr>
            <w:sz w:val="28"/>
            <w:szCs w:val="28"/>
          </w:rPr>
          <w:t>Диалог-МИФИ</w:t>
        </w:r>
      </w:hyperlink>
      <w:r w:rsidR="001B1436">
        <w:rPr>
          <w:sz w:val="28"/>
          <w:szCs w:val="28"/>
        </w:rPr>
        <w:t>, 2017</w:t>
      </w:r>
      <w:r w:rsidR="00042D1D" w:rsidRPr="001B1436">
        <w:rPr>
          <w:sz w:val="28"/>
          <w:szCs w:val="28"/>
        </w:rPr>
        <w:t>. –  312 с.</w:t>
      </w:r>
    </w:p>
    <w:p w:rsidR="00952B4C" w:rsidRDefault="00C7273F" w:rsidP="00952B4C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hyperlink r:id="rId27" w:history="1">
        <w:r w:rsidR="00042D1D" w:rsidRPr="001B1436">
          <w:rPr>
            <w:sz w:val="28"/>
            <w:szCs w:val="28"/>
          </w:rPr>
          <w:t>Смирнов</w:t>
        </w:r>
        <w:r w:rsidR="00E567B9">
          <w:rPr>
            <w:sz w:val="28"/>
            <w:szCs w:val="28"/>
          </w:rPr>
          <w:t>,</w:t>
        </w:r>
        <w:r w:rsidR="00042D1D" w:rsidRPr="001B1436">
          <w:rPr>
            <w:sz w:val="28"/>
            <w:szCs w:val="28"/>
          </w:rPr>
          <w:t> А. А.</w:t>
        </w:r>
      </w:hyperlink>
      <w:r w:rsidR="00042D1D" w:rsidRPr="001B1436">
        <w:rPr>
          <w:sz w:val="28"/>
          <w:szCs w:val="28"/>
        </w:rPr>
        <w:t xml:space="preserve"> Технологии программирования: учебно-практическое пособие. – М.: </w:t>
      </w:r>
      <w:hyperlink r:id="rId28" w:history="1">
        <w:r w:rsidR="00042D1D" w:rsidRPr="001B1436">
          <w:rPr>
            <w:sz w:val="28"/>
            <w:szCs w:val="28"/>
          </w:rPr>
          <w:t>Евразийский открытый институт</w:t>
        </w:r>
      </w:hyperlink>
      <w:r w:rsidR="001B1436">
        <w:rPr>
          <w:sz w:val="28"/>
          <w:szCs w:val="28"/>
        </w:rPr>
        <w:t>, 2017</w:t>
      </w:r>
      <w:r w:rsidR="00042D1D" w:rsidRPr="001B1436">
        <w:rPr>
          <w:sz w:val="28"/>
          <w:szCs w:val="28"/>
        </w:rPr>
        <w:t>. –  192</w:t>
      </w:r>
      <w:r w:rsidR="00042D1D" w:rsidRPr="001B1436">
        <w:rPr>
          <w:sz w:val="28"/>
          <w:szCs w:val="28"/>
          <w:lang w:eastAsia="ru-RU"/>
        </w:rPr>
        <w:t xml:space="preserve"> </w:t>
      </w:r>
      <w:r w:rsidR="00042D1D" w:rsidRPr="001B1436">
        <w:rPr>
          <w:sz w:val="28"/>
          <w:szCs w:val="28"/>
        </w:rPr>
        <w:t>с.</w:t>
      </w:r>
    </w:p>
    <w:p w:rsidR="00952B4C" w:rsidRPr="00952B4C" w:rsidRDefault="00952B4C" w:rsidP="00952B4C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952B4C">
        <w:rPr>
          <w:sz w:val="28"/>
          <w:szCs w:val="28"/>
        </w:rPr>
        <w:t>Хомоненко</w:t>
      </w:r>
      <w:proofErr w:type="spellEnd"/>
      <w:r w:rsidRPr="00952B4C">
        <w:rPr>
          <w:sz w:val="28"/>
          <w:szCs w:val="28"/>
        </w:rPr>
        <w:t xml:space="preserve"> А.Д. Базы данных: учебник для высших учебных заведений / А.Д. </w:t>
      </w:r>
      <w:proofErr w:type="spellStart"/>
      <w:r w:rsidRPr="00952B4C">
        <w:rPr>
          <w:sz w:val="28"/>
          <w:szCs w:val="28"/>
        </w:rPr>
        <w:t>Хомоненко</w:t>
      </w:r>
      <w:proofErr w:type="spellEnd"/>
      <w:r w:rsidRPr="00952B4C">
        <w:rPr>
          <w:sz w:val="28"/>
          <w:szCs w:val="28"/>
        </w:rPr>
        <w:t xml:space="preserve">, В.М. Цыганков, М.Г. Мальцев; под ред. проф. А.Д. </w:t>
      </w:r>
      <w:proofErr w:type="spellStart"/>
      <w:r w:rsidRPr="00952B4C">
        <w:rPr>
          <w:sz w:val="28"/>
          <w:szCs w:val="28"/>
        </w:rPr>
        <w:t>Хомоненко</w:t>
      </w:r>
      <w:proofErr w:type="spellEnd"/>
      <w:r w:rsidRPr="00952B4C">
        <w:rPr>
          <w:sz w:val="28"/>
          <w:szCs w:val="28"/>
        </w:rPr>
        <w:t>. – 5-е изд., доп. – М.: Бин</w:t>
      </w:r>
      <w:r>
        <w:rPr>
          <w:sz w:val="28"/>
          <w:szCs w:val="28"/>
        </w:rPr>
        <w:t>ом-Пресс; СПб: КОРОНА принт, 201</w:t>
      </w:r>
      <w:r w:rsidRPr="00952B4C">
        <w:rPr>
          <w:sz w:val="28"/>
          <w:szCs w:val="28"/>
        </w:rPr>
        <w:t>6. – 737 с.</w:t>
      </w:r>
    </w:p>
    <w:p w:rsidR="00952B4C" w:rsidRPr="00295BC5" w:rsidRDefault="00295BC5" w:rsidP="001B1436">
      <w:pPr>
        <w:pStyle w:val="22"/>
        <w:numPr>
          <w:ilvl w:val="2"/>
          <w:numId w:val="3"/>
        </w:numPr>
        <w:shd w:val="clear" w:color="auto" w:fill="auto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95BC5">
        <w:rPr>
          <w:sz w:val="28"/>
          <w:szCs w:val="28"/>
        </w:rPr>
        <w:t xml:space="preserve">Туманов В.Е. Основы проектирования реляционных баз данных. Интернет-университет информационных технологий - </w:t>
      </w:r>
      <w:proofErr w:type="spellStart"/>
      <w:r w:rsidRPr="00295BC5">
        <w:rPr>
          <w:sz w:val="28"/>
          <w:szCs w:val="28"/>
        </w:rPr>
        <w:t>ИНТУИТ.ру</w:t>
      </w:r>
      <w:proofErr w:type="spellEnd"/>
      <w:r w:rsidRPr="00295BC5">
        <w:rPr>
          <w:sz w:val="28"/>
          <w:szCs w:val="28"/>
        </w:rPr>
        <w:t>, БИНОМ. Лаборатория з</w:t>
      </w:r>
      <w:r>
        <w:rPr>
          <w:sz w:val="28"/>
          <w:szCs w:val="28"/>
        </w:rPr>
        <w:t>наний, 201</w:t>
      </w:r>
      <w:r w:rsidRPr="00295BC5">
        <w:rPr>
          <w:sz w:val="28"/>
          <w:szCs w:val="28"/>
        </w:rPr>
        <w:t>7. – 420 с</w:t>
      </w:r>
    </w:p>
    <w:p w:rsidR="00295BC5" w:rsidRDefault="00295BC5" w:rsidP="001B1436">
      <w:pPr>
        <w:pStyle w:val="22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042D1D" w:rsidRPr="001B1436" w:rsidRDefault="00042D1D" w:rsidP="001B1436">
      <w:pPr>
        <w:pStyle w:val="22"/>
        <w:shd w:val="clear" w:color="auto" w:fill="auto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1B1436">
        <w:rPr>
          <w:b/>
          <w:bCs/>
          <w:sz w:val="28"/>
          <w:szCs w:val="28"/>
        </w:rPr>
        <w:lastRenderedPageBreak/>
        <w:t>Интернет-ресурсы: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Технологии разработки программного обеспечения. Электронный ресурс:  http://www.oksoft.ru/software_engineering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Кому выгодна автоматизация бизнеса. Электронный ресурс: http://tgrigorenko.livejournal.com/12458.html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Зачем нужна автоматизация предприятия. Электронный ресурс: http://supereconomy.ru/biznes-uslugi-tovary/avtomatizatsiya-predpriyatiya.html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Зачем нужна автоматизация? Электронный ресурс: http://www.caseclub.ru/articles/auto.html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http://</w:t>
      </w:r>
      <w:hyperlink r:id="rId29" w:history="1">
        <w:r w:rsidRPr="001B1436">
          <w:rPr>
            <w:sz w:val="28"/>
            <w:szCs w:val="28"/>
          </w:rPr>
          <w:t>www.compress.ru</w:t>
        </w:r>
      </w:hyperlink>
      <w:r w:rsidRPr="001B1436">
        <w:rPr>
          <w:sz w:val="28"/>
          <w:szCs w:val="28"/>
        </w:rPr>
        <w:t xml:space="preserve"> – сайт журнала </w:t>
      </w:r>
      <w:proofErr w:type="spellStart"/>
      <w:r w:rsidRPr="001B1436">
        <w:rPr>
          <w:sz w:val="28"/>
          <w:szCs w:val="28"/>
        </w:rPr>
        <w:t>Сompress</w:t>
      </w:r>
      <w:proofErr w:type="spellEnd"/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http://</w:t>
      </w:r>
      <w:hyperlink r:id="rId30" w:history="1">
        <w:r w:rsidRPr="001B1436">
          <w:rPr>
            <w:sz w:val="28"/>
            <w:szCs w:val="28"/>
          </w:rPr>
          <w:t>www.computerra.ru</w:t>
        </w:r>
      </w:hyperlink>
      <w:r w:rsidRPr="001B1436">
        <w:rPr>
          <w:sz w:val="28"/>
          <w:szCs w:val="28"/>
        </w:rPr>
        <w:t xml:space="preserve"> – сайт журнала </w:t>
      </w:r>
      <w:proofErr w:type="spellStart"/>
      <w:r w:rsidRPr="001B1436">
        <w:rPr>
          <w:sz w:val="28"/>
          <w:szCs w:val="28"/>
        </w:rPr>
        <w:t>Сomputerra</w:t>
      </w:r>
      <w:proofErr w:type="spellEnd"/>
    </w:p>
    <w:p w:rsidR="00042D1D" w:rsidRPr="001B1436" w:rsidRDefault="00C7273F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hyperlink r:id="rId31" w:history="1">
        <w:r w:rsidR="00042D1D" w:rsidRPr="001B1436">
          <w:rPr>
            <w:sz w:val="28"/>
            <w:szCs w:val="28"/>
          </w:rPr>
          <w:t>http://www.gaudeamus.omskcity.com</w:t>
        </w:r>
      </w:hyperlink>
      <w:r w:rsidR="00042D1D" w:rsidRPr="001B1436">
        <w:rPr>
          <w:sz w:val="28"/>
          <w:szCs w:val="28"/>
        </w:rPr>
        <w:t xml:space="preserve"> электронные библиотеки России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http://</w:t>
      </w:r>
      <w:hyperlink r:id="rId32" w:history="1">
        <w:r w:rsidRPr="001B1436">
          <w:rPr>
            <w:sz w:val="28"/>
            <w:szCs w:val="28"/>
          </w:rPr>
          <w:t>www.grebennicon.ru</w:t>
        </w:r>
      </w:hyperlink>
      <w:r w:rsidRPr="001B1436">
        <w:rPr>
          <w:sz w:val="28"/>
          <w:szCs w:val="28"/>
        </w:rPr>
        <w:t xml:space="preserve"> – электронная библиотека издательства «Гребенников»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http://</w:t>
      </w:r>
      <w:hyperlink r:id="rId33" w:history="1">
        <w:r w:rsidRPr="001B1436">
          <w:rPr>
            <w:sz w:val="28"/>
            <w:szCs w:val="28"/>
          </w:rPr>
          <w:t>www.intuit.ru</w:t>
        </w:r>
      </w:hyperlink>
      <w:r w:rsidRPr="001B1436">
        <w:rPr>
          <w:sz w:val="28"/>
          <w:szCs w:val="28"/>
        </w:rPr>
        <w:t xml:space="preserve"> – сайт Интернет-Университета Информационных Технологий</w:t>
      </w:r>
    </w:p>
    <w:p w:rsidR="00042D1D" w:rsidRPr="001B1436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http://</w:t>
      </w:r>
      <w:hyperlink r:id="rId34" w:history="1">
        <w:r w:rsidRPr="001B1436">
          <w:rPr>
            <w:sz w:val="28"/>
            <w:szCs w:val="28"/>
          </w:rPr>
          <w:t>www.osp.ru</w:t>
        </w:r>
      </w:hyperlink>
      <w:r w:rsidRPr="001B1436">
        <w:rPr>
          <w:sz w:val="28"/>
          <w:szCs w:val="28"/>
        </w:rPr>
        <w:t xml:space="preserve"> – сайт журнала «Открытые системы» </w:t>
      </w:r>
    </w:p>
    <w:p w:rsidR="002C563F" w:rsidRDefault="00042D1D" w:rsidP="001B1436">
      <w:pPr>
        <w:pStyle w:val="22"/>
        <w:numPr>
          <w:ilvl w:val="0"/>
          <w:numId w:val="2"/>
        </w:numPr>
        <w:shd w:val="clear" w:color="auto" w:fill="auto"/>
        <w:spacing w:after="0" w:line="360" w:lineRule="auto"/>
        <w:ind w:left="0"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http://</w:t>
      </w:r>
      <w:hyperlink r:id="rId35" w:history="1">
        <w:r w:rsidRPr="001B1436">
          <w:rPr>
            <w:sz w:val="28"/>
            <w:szCs w:val="28"/>
          </w:rPr>
          <w:t>www.spc-consulting.ru</w:t>
        </w:r>
      </w:hyperlink>
      <w:r w:rsidRPr="001B1436">
        <w:rPr>
          <w:sz w:val="28"/>
          <w:szCs w:val="28"/>
        </w:rPr>
        <w:t xml:space="preserve"> – сайт, посвященный компьютерным технологиям </w:t>
      </w:r>
    </w:p>
    <w:p w:rsidR="00042D1D" w:rsidRPr="001B1436" w:rsidRDefault="002C563F" w:rsidP="007B4B50">
      <w:pPr>
        <w:pStyle w:val="22"/>
        <w:shd w:val="clear" w:color="auto" w:fill="auto"/>
        <w:spacing w:after="0" w:line="360" w:lineRule="auto"/>
        <w:ind w:firstLine="0"/>
        <w:jc w:val="both"/>
        <w:rPr>
          <w:b/>
          <w:bCs/>
          <w:caps/>
          <w:noProof/>
          <w:sz w:val="28"/>
          <w:szCs w:val="28"/>
        </w:rPr>
      </w:pPr>
      <w:r>
        <w:rPr>
          <w:sz w:val="28"/>
          <w:szCs w:val="28"/>
        </w:rPr>
        <w:br w:type="page"/>
      </w:r>
      <w:bookmarkStart w:id="25" w:name="_Toc117244538"/>
      <w:r w:rsidR="00042D1D" w:rsidRPr="001B1436">
        <w:rPr>
          <w:b/>
          <w:bCs/>
          <w:caps/>
          <w:sz w:val="28"/>
          <w:szCs w:val="28"/>
        </w:rPr>
        <w:lastRenderedPageBreak/>
        <w:t xml:space="preserve">9. Рекомендации студенту </w:t>
      </w:r>
      <w:r w:rsidR="00BE7D97">
        <w:rPr>
          <w:b/>
          <w:bCs/>
          <w:caps/>
          <w:noProof/>
          <w:sz w:val="28"/>
          <w:szCs w:val="28"/>
        </w:rPr>
        <w:t>АН</w:t>
      </w:r>
      <w:r w:rsidR="00042D1D" w:rsidRPr="001B1436">
        <w:rPr>
          <w:b/>
          <w:bCs/>
          <w:caps/>
          <w:noProof/>
          <w:sz w:val="28"/>
          <w:szCs w:val="28"/>
        </w:rPr>
        <w:t>П</w:t>
      </w:r>
      <w:r w:rsidR="00BE7D97">
        <w:rPr>
          <w:b/>
          <w:bCs/>
          <w:caps/>
          <w:noProof/>
          <w:sz w:val="28"/>
          <w:szCs w:val="28"/>
        </w:rPr>
        <w:t>О</w:t>
      </w:r>
      <w:r w:rsidR="00042D1D" w:rsidRPr="001B1436">
        <w:rPr>
          <w:b/>
          <w:bCs/>
          <w:caps/>
          <w:noProof/>
          <w:sz w:val="28"/>
          <w:szCs w:val="28"/>
        </w:rPr>
        <w:t>О «СРШБ (колледж)» по прохождению практики</w:t>
      </w:r>
      <w:bookmarkEnd w:id="25"/>
    </w:p>
    <w:p w:rsidR="00042D1D" w:rsidRPr="001B1436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1B1436">
        <w:rPr>
          <w:b/>
          <w:bCs/>
          <w:smallCaps/>
          <w:noProof/>
          <w:sz w:val="28"/>
          <w:szCs w:val="28"/>
        </w:rPr>
        <w:t>I. Обязанности студента</w:t>
      </w:r>
    </w:p>
    <w:p w:rsidR="00042D1D" w:rsidRPr="001B1436" w:rsidRDefault="00042D1D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1B1436">
        <w:rPr>
          <w:b/>
          <w:bCs/>
          <w:noProof/>
          <w:sz w:val="28"/>
          <w:szCs w:val="28"/>
        </w:rPr>
        <w:t>До начала практики:</w:t>
      </w:r>
    </w:p>
    <w:p w:rsidR="00042D1D" w:rsidRPr="001B1436" w:rsidRDefault="00042D1D" w:rsidP="001E75CC">
      <w:pPr>
        <w:numPr>
          <w:ilvl w:val="1"/>
          <w:numId w:val="4"/>
        </w:numPr>
        <w:tabs>
          <w:tab w:val="left" w:pos="536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Присутствовать согласно расписанию на консультации, проводимой руководителем практики.</w:t>
      </w:r>
    </w:p>
    <w:p w:rsidR="00042D1D" w:rsidRDefault="00042D1D" w:rsidP="001E75CC">
      <w:pPr>
        <w:numPr>
          <w:ilvl w:val="1"/>
          <w:numId w:val="4"/>
        </w:numPr>
        <w:tabs>
          <w:tab w:val="left" w:pos="536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По</w:t>
      </w:r>
      <w:r w:rsidR="001B1436">
        <w:rPr>
          <w:sz w:val="28"/>
          <w:szCs w:val="28"/>
        </w:rPr>
        <w:t xml:space="preserve">лучить у руководителя методические указания, где предложены формы </w:t>
      </w:r>
      <w:r w:rsidRPr="001B1436">
        <w:rPr>
          <w:sz w:val="28"/>
          <w:szCs w:val="28"/>
        </w:rPr>
        <w:t xml:space="preserve"> дневник</w:t>
      </w:r>
      <w:r w:rsidR="001B1436">
        <w:rPr>
          <w:sz w:val="28"/>
          <w:szCs w:val="28"/>
        </w:rPr>
        <w:t>а, договора</w:t>
      </w:r>
      <w:r w:rsidRPr="001B1436">
        <w:rPr>
          <w:sz w:val="28"/>
          <w:szCs w:val="28"/>
        </w:rPr>
        <w:t xml:space="preserve">, </w:t>
      </w:r>
      <w:r w:rsidR="001B1436">
        <w:rPr>
          <w:sz w:val="28"/>
          <w:szCs w:val="28"/>
        </w:rPr>
        <w:t>характеристики, аттестационного</w:t>
      </w:r>
      <w:r w:rsidRPr="001B1436">
        <w:rPr>
          <w:sz w:val="28"/>
          <w:szCs w:val="28"/>
        </w:rPr>
        <w:t xml:space="preserve"> лист</w:t>
      </w:r>
      <w:r w:rsidR="001B1436">
        <w:rPr>
          <w:sz w:val="28"/>
          <w:szCs w:val="28"/>
        </w:rPr>
        <w:t>а</w:t>
      </w:r>
      <w:r w:rsidRPr="001B1436">
        <w:rPr>
          <w:sz w:val="28"/>
          <w:szCs w:val="28"/>
        </w:rPr>
        <w:t xml:space="preserve"> и индивидуальное задание.</w:t>
      </w:r>
    </w:p>
    <w:p w:rsidR="009D275F" w:rsidRPr="001B1436" w:rsidRDefault="009D275F" w:rsidP="001E75CC">
      <w:pPr>
        <w:numPr>
          <w:ilvl w:val="1"/>
          <w:numId w:val="4"/>
        </w:numPr>
        <w:tabs>
          <w:tab w:val="left" w:pos="53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заполнение основных документов</w:t>
      </w:r>
      <w:r w:rsidRPr="009D275F">
        <w:rPr>
          <w:b/>
          <w:sz w:val="28"/>
          <w:szCs w:val="28"/>
          <w:u w:val="single"/>
        </w:rPr>
        <w:t xml:space="preserve"> ОБЯЗАТЕЛЬНО</w:t>
      </w:r>
      <w:r>
        <w:rPr>
          <w:b/>
          <w:sz w:val="28"/>
          <w:szCs w:val="28"/>
          <w:u w:val="single"/>
        </w:rPr>
        <w:t xml:space="preserve"> УБИРАТЬ СЛОВО «ПРИЛОЖЕНИЕ» </w:t>
      </w:r>
      <w:proofErr w:type="gramStart"/>
      <w:r>
        <w:rPr>
          <w:b/>
          <w:sz w:val="28"/>
          <w:szCs w:val="28"/>
          <w:u w:val="single"/>
        </w:rPr>
        <w:t>И  НАИМЕНОВАНИЕ</w:t>
      </w:r>
      <w:proofErr w:type="gramEnd"/>
      <w:r>
        <w:rPr>
          <w:b/>
          <w:sz w:val="28"/>
          <w:szCs w:val="28"/>
          <w:u w:val="single"/>
        </w:rPr>
        <w:t xml:space="preserve"> САМОГО ЭТОГО ПРИЛОЖЕНИЯ!!! (См. рисунок)</w:t>
      </w:r>
    </w:p>
    <w:p w:rsidR="009D275F" w:rsidRDefault="00C7273F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028" style="position:absolute;left:0;text-align:left;margin-left:219.85pt;margin-top:19.7pt;width:203.5pt;height:46.95pt;z-index:251658240" filled="f"/>
        </w:pict>
      </w: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33.5pt">
            <v:imagedata r:id="rId36" o:title=""/>
          </v:shape>
        </w:pict>
      </w:r>
    </w:p>
    <w:p w:rsidR="009D275F" w:rsidRDefault="009D275F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</w:p>
    <w:p w:rsidR="00042D1D" w:rsidRPr="001B1436" w:rsidRDefault="00042D1D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1B1436">
        <w:rPr>
          <w:b/>
          <w:bCs/>
          <w:noProof/>
          <w:sz w:val="28"/>
          <w:szCs w:val="28"/>
        </w:rPr>
        <w:t>В период прохождения практики: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В</w:t>
      </w:r>
      <w:r w:rsidR="001B1436">
        <w:rPr>
          <w:sz w:val="28"/>
          <w:szCs w:val="28"/>
        </w:rPr>
        <w:t xml:space="preserve"> первый день практики явиться в Организацию</w:t>
      </w:r>
      <w:r w:rsidRPr="001B1436">
        <w:rPr>
          <w:sz w:val="28"/>
          <w:szCs w:val="28"/>
        </w:rPr>
        <w:t>, имея договор, паспорт,  фотографии для пропуска (при необходимости) и решить организационные вопросы в отделе кадров.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34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Встретиться с руков</w:t>
      </w:r>
      <w:r w:rsidR="001B1436">
        <w:rPr>
          <w:sz w:val="28"/>
          <w:szCs w:val="28"/>
        </w:rPr>
        <w:t>одителем практики от Организации</w:t>
      </w:r>
      <w:r w:rsidRPr="001B1436">
        <w:rPr>
          <w:sz w:val="28"/>
          <w:szCs w:val="28"/>
        </w:rPr>
        <w:t>, ознакомить его с программой практики и дневником, получить указания по прохождению практики.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Изучить и строго соблюдать правила пожарной безопасности, охраны труда, техники безопасности и производственной санитарии.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19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Подчиняться правилам внутреннего трудового</w:t>
      </w:r>
      <w:r w:rsidR="006A3A11">
        <w:rPr>
          <w:sz w:val="28"/>
          <w:szCs w:val="28"/>
        </w:rPr>
        <w:t xml:space="preserve"> распорядка, действующего в Организации</w:t>
      </w:r>
      <w:r w:rsidRPr="001B1436">
        <w:rPr>
          <w:sz w:val="28"/>
          <w:szCs w:val="28"/>
        </w:rPr>
        <w:t>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lastRenderedPageBreak/>
        <w:t xml:space="preserve">Полностью выполнять задания, предусмотренные </w:t>
      </w:r>
      <w:r w:rsidR="006A3A11">
        <w:rPr>
          <w:sz w:val="28"/>
          <w:szCs w:val="28"/>
        </w:rPr>
        <w:t>программой практики, тематическим</w:t>
      </w:r>
      <w:r w:rsidRPr="001B1436">
        <w:rPr>
          <w:sz w:val="28"/>
          <w:szCs w:val="28"/>
        </w:rPr>
        <w:t xml:space="preserve"> планом.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72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Нести ответственность за выполняемую работу и её результаты наравне со штатными работниками.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Вести ежедневно дневник, в который записывать краткое содержание выполняемой работы, индивидуальные зада</w:t>
      </w:r>
      <w:r w:rsidR="006A3A11">
        <w:rPr>
          <w:sz w:val="28"/>
          <w:szCs w:val="28"/>
        </w:rPr>
        <w:t>ния, результаты работы с литера</w:t>
      </w:r>
      <w:r w:rsidRPr="001B1436">
        <w:rPr>
          <w:sz w:val="28"/>
          <w:szCs w:val="28"/>
        </w:rPr>
        <w:t>турой, нормативной документацией.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53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Выполнить индивидуальное задание (если получено от руководителя), собрать мате</w:t>
      </w:r>
      <w:r w:rsidR="00B62769">
        <w:rPr>
          <w:sz w:val="28"/>
          <w:szCs w:val="28"/>
        </w:rPr>
        <w:t>риалы для приложения к дневнику,</w:t>
      </w:r>
      <w:r w:rsidR="006A3A11">
        <w:rPr>
          <w:sz w:val="28"/>
          <w:szCs w:val="28"/>
        </w:rPr>
        <w:t xml:space="preserve"> </w:t>
      </w:r>
      <w:r w:rsidRPr="001B1436">
        <w:rPr>
          <w:sz w:val="28"/>
          <w:szCs w:val="28"/>
        </w:rPr>
        <w:t>отчету.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531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Составить отчёт о проделанной работе.</w:t>
      </w:r>
    </w:p>
    <w:p w:rsidR="00042D1D" w:rsidRPr="001B1436" w:rsidRDefault="00042D1D" w:rsidP="001E75CC">
      <w:pPr>
        <w:numPr>
          <w:ilvl w:val="1"/>
          <w:numId w:val="5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Находиться на практике до конца установленного срока.</w:t>
      </w:r>
    </w:p>
    <w:p w:rsidR="00042D1D" w:rsidRPr="001B1436" w:rsidRDefault="00042D1D" w:rsidP="001B1436">
      <w:pPr>
        <w:pStyle w:val="11"/>
        <w:spacing w:line="360" w:lineRule="auto"/>
        <w:ind w:firstLine="709"/>
        <w:rPr>
          <w:b/>
          <w:bCs/>
          <w:noProof/>
          <w:sz w:val="28"/>
          <w:szCs w:val="28"/>
        </w:rPr>
      </w:pPr>
      <w:r w:rsidRPr="001B1436">
        <w:rPr>
          <w:b/>
          <w:bCs/>
          <w:noProof/>
          <w:sz w:val="28"/>
          <w:szCs w:val="28"/>
        </w:rPr>
        <w:t>По окончании практики:</w:t>
      </w:r>
    </w:p>
    <w:p w:rsidR="00042D1D" w:rsidRPr="001B1436" w:rsidRDefault="00042D1D" w:rsidP="001E75CC">
      <w:pPr>
        <w:numPr>
          <w:ilvl w:val="1"/>
          <w:numId w:val="6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Получить у руков</w:t>
      </w:r>
      <w:r w:rsidR="00505182">
        <w:rPr>
          <w:sz w:val="28"/>
          <w:szCs w:val="28"/>
        </w:rPr>
        <w:t xml:space="preserve">одителя практики от Организации </w:t>
      </w:r>
      <w:r w:rsidRPr="001B1436">
        <w:rPr>
          <w:sz w:val="28"/>
          <w:szCs w:val="28"/>
        </w:rPr>
        <w:t xml:space="preserve"> характеристику, </w:t>
      </w:r>
      <w:r w:rsidR="00505182">
        <w:rPr>
          <w:sz w:val="28"/>
          <w:szCs w:val="28"/>
        </w:rPr>
        <w:t>аттестационный лист, оформить и заверить в дневник, отчет</w:t>
      </w:r>
      <w:r w:rsidRPr="001B1436">
        <w:rPr>
          <w:sz w:val="28"/>
          <w:szCs w:val="28"/>
        </w:rPr>
        <w:t>.</w:t>
      </w:r>
    </w:p>
    <w:p w:rsidR="00042D1D" w:rsidRPr="001B1436" w:rsidRDefault="00042D1D" w:rsidP="001E75CC">
      <w:pPr>
        <w:numPr>
          <w:ilvl w:val="1"/>
          <w:numId w:val="6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Получить аттестационный лист, заверенный росписью руководителя практики от Организации и печатью данной Организации.</w:t>
      </w:r>
    </w:p>
    <w:p w:rsidR="00042D1D" w:rsidRPr="001B1436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1B1436">
        <w:rPr>
          <w:b/>
          <w:bCs/>
          <w:smallCaps/>
          <w:noProof/>
          <w:sz w:val="28"/>
          <w:szCs w:val="28"/>
        </w:rPr>
        <w:t>II. Правила техники безопасности</w:t>
      </w:r>
    </w:p>
    <w:p w:rsidR="00042D1D" w:rsidRPr="001B1436" w:rsidRDefault="00042D1D" w:rsidP="001B143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По прибытии на предприятие студент-практикант обязан:</w:t>
      </w:r>
    </w:p>
    <w:p w:rsidR="00042D1D" w:rsidRPr="001B1436" w:rsidRDefault="00042D1D" w:rsidP="001E75CC">
      <w:pPr>
        <w:numPr>
          <w:ilvl w:val="1"/>
          <w:numId w:val="7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Пройти инструктаж по охране труда: вводный и на рабочем месте, с оформлением установленной документации, а в необходимых случаях пройти обучение безопасным методам работы.</w:t>
      </w:r>
    </w:p>
    <w:p w:rsidR="00042D1D" w:rsidRPr="001B1436" w:rsidRDefault="00042D1D" w:rsidP="001E75CC">
      <w:pPr>
        <w:numPr>
          <w:ilvl w:val="1"/>
          <w:numId w:val="7"/>
        </w:numPr>
        <w:tabs>
          <w:tab w:val="left" w:pos="618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Перед началом работы студент должен убедиться в полной исправности оборудования, при обнаружении неисправностей немедленно прекратить работу и доложить ответственному лицу подразделения.</w:t>
      </w:r>
    </w:p>
    <w:p w:rsidR="00042D1D" w:rsidRPr="001B1436" w:rsidRDefault="00042D1D" w:rsidP="001B1436">
      <w:pPr>
        <w:spacing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1B1436">
        <w:rPr>
          <w:i/>
          <w:iCs/>
          <w:noProof/>
          <w:sz w:val="28"/>
          <w:szCs w:val="28"/>
        </w:rPr>
        <w:t>Не выполняйте работ и не используйте оборудование, не предусмотренное заданием!</w:t>
      </w:r>
    </w:p>
    <w:p w:rsidR="00042D1D" w:rsidRPr="001B1436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1B1436">
        <w:rPr>
          <w:b/>
          <w:bCs/>
          <w:smallCaps/>
          <w:noProof/>
          <w:sz w:val="28"/>
          <w:szCs w:val="28"/>
        </w:rPr>
        <w:t>III. Указания по ведению дневника</w:t>
      </w:r>
    </w:p>
    <w:p w:rsidR="00042D1D" w:rsidRPr="001B1436" w:rsidRDefault="00BC311F" w:rsidP="001E75CC">
      <w:pPr>
        <w:numPr>
          <w:ilvl w:val="3"/>
          <w:numId w:val="8"/>
        </w:numPr>
        <w:tabs>
          <w:tab w:val="left" w:pos="51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Дневник</w:t>
      </w:r>
      <w:r w:rsidR="00042D1D" w:rsidRPr="001B1436">
        <w:rPr>
          <w:sz w:val="28"/>
          <w:szCs w:val="28"/>
        </w:rPr>
        <w:t xml:space="preserve"> является основным документом, подтверждающим прохождение студентом практики. Практика при отсутствии дневника не засчитывается.</w:t>
      </w:r>
    </w:p>
    <w:p w:rsidR="00042D1D" w:rsidRPr="001B1436" w:rsidRDefault="00BC311F" w:rsidP="001E75CC">
      <w:pPr>
        <w:numPr>
          <w:ilvl w:val="3"/>
          <w:numId w:val="8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 разделы дневника</w:t>
      </w:r>
      <w:r w:rsidR="00042D1D" w:rsidRPr="001B1436">
        <w:rPr>
          <w:sz w:val="28"/>
          <w:szCs w:val="28"/>
        </w:rPr>
        <w:t xml:space="preserve"> должны быть заполнены, аккуратно оформлены и написаны чернилами, четким, разборчивым почерком</w:t>
      </w:r>
      <w:r>
        <w:rPr>
          <w:sz w:val="28"/>
          <w:szCs w:val="28"/>
        </w:rPr>
        <w:t>, либо в печатном виде</w:t>
      </w:r>
      <w:r w:rsidR="00042D1D" w:rsidRPr="001B1436">
        <w:rPr>
          <w:sz w:val="28"/>
          <w:szCs w:val="28"/>
        </w:rPr>
        <w:t>.</w:t>
      </w:r>
    </w:p>
    <w:p w:rsidR="00042D1D" w:rsidRPr="001B1436" w:rsidRDefault="00042D1D" w:rsidP="001E75CC">
      <w:pPr>
        <w:numPr>
          <w:ilvl w:val="3"/>
          <w:numId w:val="8"/>
        </w:numPr>
        <w:tabs>
          <w:tab w:val="left" w:pos="514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Не реже одного раза в неделю дневник предоставляется студентом на просмотр руко</w:t>
      </w:r>
      <w:r w:rsidR="00BC311F">
        <w:rPr>
          <w:sz w:val="28"/>
          <w:szCs w:val="28"/>
        </w:rPr>
        <w:t>водителю практики от Организации</w:t>
      </w:r>
      <w:r w:rsidRPr="001B1436">
        <w:rPr>
          <w:sz w:val="28"/>
          <w:szCs w:val="28"/>
        </w:rPr>
        <w:t>.</w:t>
      </w:r>
    </w:p>
    <w:p w:rsidR="00042D1D" w:rsidRPr="001B1436" w:rsidRDefault="00042D1D" w:rsidP="001B1436">
      <w:pPr>
        <w:spacing w:line="360" w:lineRule="auto"/>
        <w:ind w:firstLine="709"/>
        <w:rPr>
          <w:b/>
          <w:bCs/>
          <w:smallCaps/>
          <w:noProof/>
          <w:sz w:val="28"/>
          <w:szCs w:val="28"/>
        </w:rPr>
      </w:pPr>
      <w:r w:rsidRPr="001B1436">
        <w:rPr>
          <w:b/>
          <w:bCs/>
          <w:smallCaps/>
          <w:noProof/>
          <w:sz w:val="28"/>
          <w:szCs w:val="28"/>
        </w:rPr>
        <w:t>IV. Порядок составления и сдачи отчёта</w:t>
      </w:r>
    </w:p>
    <w:p w:rsidR="00042D1D" w:rsidRPr="001B1436" w:rsidRDefault="00042D1D" w:rsidP="001E75CC">
      <w:pPr>
        <w:numPr>
          <w:ilvl w:val="4"/>
          <w:numId w:val="8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Отчёт заполняется в период прохождения практики и сдается руководителю от Колледжа в течение трех дней после окончания практики.</w:t>
      </w:r>
    </w:p>
    <w:p w:rsidR="00042D1D" w:rsidRPr="001B1436" w:rsidRDefault="00042D1D" w:rsidP="001E75CC">
      <w:pPr>
        <w:numPr>
          <w:ilvl w:val="4"/>
          <w:numId w:val="8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 w:rsidRPr="001B1436">
        <w:rPr>
          <w:sz w:val="28"/>
          <w:szCs w:val="28"/>
        </w:rPr>
        <w:t>Индивидуальное задание обязательно</w:t>
      </w:r>
      <w:r w:rsidR="00A30C57">
        <w:rPr>
          <w:sz w:val="28"/>
          <w:szCs w:val="28"/>
        </w:rPr>
        <w:t xml:space="preserve"> прилагается в электронном виде</w:t>
      </w:r>
      <w:r w:rsidRPr="001B1436">
        <w:rPr>
          <w:b/>
          <w:bCs/>
          <w:sz w:val="28"/>
          <w:szCs w:val="28"/>
          <w:u w:val="single"/>
        </w:rPr>
        <w:t>.</w:t>
      </w:r>
    </w:p>
    <w:p w:rsidR="00042D1D" w:rsidRPr="001B1436" w:rsidRDefault="00A30C57" w:rsidP="001E75CC">
      <w:pPr>
        <w:numPr>
          <w:ilvl w:val="4"/>
          <w:numId w:val="8"/>
        </w:numPr>
        <w:tabs>
          <w:tab w:val="left" w:pos="52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D1D" w:rsidRPr="001B1436">
        <w:rPr>
          <w:sz w:val="28"/>
          <w:szCs w:val="28"/>
        </w:rPr>
        <w:t>ценка по практике выставляется в результате защиты отчета</w:t>
      </w:r>
      <w:r>
        <w:rPr>
          <w:sz w:val="28"/>
          <w:szCs w:val="28"/>
        </w:rPr>
        <w:t xml:space="preserve"> с предоставлением всех необходимых документов</w:t>
      </w:r>
      <w:r w:rsidR="00042D1D" w:rsidRPr="001B1436">
        <w:rPr>
          <w:sz w:val="28"/>
          <w:szCs w:val="28"/>
        </w:rPr>
        <w:t xml:space="preserve"> в сроки, установленные</w:t>
      </w:r>
      <w:r w:rsidR="00BC311F">
        <w:rPr>
          <w:sz w:val="28"/>
          <w:szCs w:val="28"/>
        </w:rPr>
        <w:t xml:space="preserve"> календарным учебным графиком</w:t>
      </w:r>
      <w:r w:rsidR="00042D1D" w:rsidRPr="001B1436">
        <w:rPr>
          <w:sz w:val="28"/>
          <w:szCs w:val="28"/>
        </w:rPr>
        <w:t>.</w:t>
      </w:r>
    </w:p>
    <w:p w:rsidR="00042D1D" w:rsidRDefault="00042D1D" w:rsidP="0020066A">
      <w:pPr>
        <w:pStyle w:val="22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  <w:sectPr w:rsidR="00042D1D" w:rsidSect="00226D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D1D" w:rsidRDefault="00042D1D" w:rsidP="003F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outlineLvl w:val="0"/>
        <w:rPr>
          <w:b/>
          <w:bCs/>
          <w:caps/>
          <w:sz w:val="24"/>
          <w:szCs w:val="24"/>
        </w:rPr>
      </w:pPr>
      <w:bookmarkStart w:id="26" w:name="_Toc117244539"/>
      <w:r w:rsidRPr="007D7918">
        <w:rPr>
          <w:b/>
          <w:bCs/>
          <w:caps/>
          <w:sz w:val="24"/>
          <w:szCs w:val="24"/>
        </w:rPr>
        <w:lastRenderedPageBreak/>
        <w:t>приложение 1.</w:t>
      </w:r>
      <w:r w:rsidR="00395FE2">
        <w:rPr>
          <w:b/>
          <w:bCs/>
          <w:caps/>
          <w:sz w:val="24"/>
          <w:szCs w:val="24"/>
        </w:rPr>
        <w:t xml:space="preserve"> ДОГОВОР</w:t>
      </w:r>
      <w:bookmarkEnd w:id="26"/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ДОГОВОР</w:t>
      </w:r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о практической подготовке обучающихся, заключаемый</w:t>
      </w:r>
      <w:r>
        <w:t xml:space="preserve"> </w:t>
      </w:r>
      <w:r w:rsidRPr="00C767DA">
        <w:t>между организацией, осуществляющей образовательную</w:t>
      </w:r>
      <w:r>
        <w:t xml:space="preserve"> </w:t>
      </w:r>
      <w:r w:rsidRPr="00C767DA">
        <w:t>деятельность, и организацией, осуществляющей деятельность</w:t>
      </w:r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по профилю соответствующей образовательной программы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142"/>
        <w:gridCol w:w="4976"/>
      </w:tblGrid>
      <w:tr w:rsidR="000D000C" w:rsidRPr="00C767DA" w:rsidTr="002C2206">
        <w:tc>
          <w:tcPr>
            <w:tcW w:w="0" w:type="auto"/>
            <w:vAlign w:val="center"/>
            <w:hideMark/>
          </w:tcPr>
          <w:p w:rsidR="000D000C" w:rsidRPr="00C767DA" w:rsidRDefault="000D000C" w:rsidP="002C2206">
            <w:pPr>
              <w:rPr>
                <w:rFonts w:ascii="Verdana" w:hAnsi="Verdana"/>
                <w:sz w:val="21"/>
                <w:szCs w:val="21"/>
              </w:rPr>
            </w:pPr>
            <w:r w:rsidRPr="00C767DA">
              <w:t>г. ____________</w:t>
            </w:r>
          </w:p>
        </w:tc>
        <w:tc>
          <w:tcPr>
            <w:tcW w:w="0" w:type="auto"/>
            <w:hideMark/>
          </w:tcPr>
          <w:p w:rsidR="000D000C" w:rsidRPr="00C767DA" w:rsidRDefault="000D000C" w:rsidP="002C2206">
            <w:pPr>
              <w:rPr>
                <w:rFonts w:ascii="Verdana" w:hAnsi="Verdana"/>
                <w:sz w:val="21"/>
                <w:szCs w:val="21"/>
              </w:rPr>
            </w:pPr>
            <w:r w:rsidRPr="00C767DA">
              <w:t> </w:t>
            </w:r>
          </w:p>
        </w:tc>
        <w:tc>
          <w:tcPr>
            <w:tcW w:w="0" w:type="auto"/>
            <w:vAlign w:val="center"/>
            <w:hideMark/>
          </w:tcPr>
          <w:p w:rsidR="000D000C" w:rsidRPr="00C767DA" w:rsidRDefault="000D000C" w:rsidP="002C2206">
            <w:pPr>
              <w:jc w:val="right"/>
              <w:rPr>
                <w:rFonts w:ascii="Verdana" w:hAnsi="Verdana"/>
                <w:sz w:val="21"/>
                <w:szCs w:val="21"/>
              </w:rPr>
            </w:pPr>
            <w:r w:rsidRPr="00C767DA">
              <w:t>"__" _______ 20__ г.</w:t>
            </w:r>
          </w:p>
        </w:tc>
      </w:tr>
    </w:tbl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tbl>
      <w:tblPr>
        <w:tblW w:w="1018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0D000C" w:rsidRPr="00C767DA" w:rsidTr="002C2206">
        <w:tc>
          <w:tcPr>
            <w:tcW w:w="10186" w:type="dxa"/>
            <w:hideMark/>
          </w:tcPr>
          <w:p w:rsidR="000D000C" w:rsidRPr="00C767DA" w:rsidRDefault="000D000C" w:rsidP="002C2206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  <w:r w:rsidRPr="00C767DA">
              <w:t>,</w:t>
            </w:r>
            <w:r>
              <w:t xml:space="preserve"> </w:t>
            </w:r>
            <w:r w:rsidRPr="00C767DA">
              <w:t>именуем</w:t>
            </w:r>
            <w:r>
              <w:t xml:space="preserve">ая </w:t>
            </w:r>
            <w:r w:rsidRPr="00C767DA">
              <w:t xml:space="preserve">в дальнейшем "Организация", в лице </w:t>
            </w:r>
            <w:r>
              <w:t>директора</w:t>
            </w:r>
            <w:r w:rsidR="00103CEB">
              <w:t xml:space="preserve"> Белецкой Софьи Игоревны</w:t>
            </w:r>
            <w:r w:rsidRPr="00C767DA">
              <w:t>,</w:t>
            </w:r>
            <w:r>
              <w:t xml:space="preserve"> </w:t>
            </w:r>
            <w:r w:rsidRPr="00C767DA">
              <w:t xml:space="preserve">действующего на основании </w:t>
            </w:r>
            <w:r>
              <w:t>Устава</w:t>
            </w:r>
            <w:r w:rsidRPr="00C767DA">
              <w:t>,</w:t>
            </w:r>
            <w:r>
              <w:t xml:space="preserve"> </w:t>
            </w:r>
            <w:r w:rsidRPr="00C767DA">
              <w:t>с одной стороны, и ________________________________________________________,</w:t>
            </w:r>
          </w:p>
          <w:p w:rsidR="000D000C" w:rsidRPr="00C767DA" w:rsidRDefault="000D000C" w:rsidP="002C22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767DA">
              <w:t>именуем__ в дальнейшем "Профильная организация", в лице ________________________________________________, действующего на основании</w:t>
            </w:r>
          </w:p>
          <w:p w:rsidR="000D000C" w:rsidRPr="00C767DA" w:rsidRDefault="000D000C" w:rsidP="002C2206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767DA"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1. Предмет Договора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</w:t>
      </w:r>
      <w:r w:rsidRPr="008074DF">
        <w:rPr>
          <w:color w:val="000000"/>
        </w:rPr>
        <w:t>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</w:t>
      </w:r>
      <w:r w:rsidRPr="00C767DA">
        <w:t>ронами и являются неотъемлемой частью настоящего Договора (приложение</w:t>
      </w:r>
      <w:r w:rsidRPr="00CD5C87">
        <w:t xml:space="preserve"> </w:t>
      </w:r>
      <w:r>
        <w:t>№</w:t>
      </w:r>
      <w:r w:rsidRPr="00C767DA">
        <w:t xml:space="preserve"> 1).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 xml:space="preserve">1.3. Реализация компонентов образовательной программы, согласованных Сторонами к настоящему Договору (далее </w:t>
      </w:r>
      <w:r>
        <w:t>–</w:t>
      </w:r>
      <w:r w:rsidRPr="00C767DA"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C767DA">
        <w:t xml:space="preserve"> </w:t>
      </w:r>
      <w:r w:rsidRPr="00CD5C87">
        <w:t>1</w:t>
      </w:r>
      <w:r w:rsidRPr="00C767DA">
        <w:t>).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2. Права и обязанности Сторон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2.1. Организация обязана: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2.1.2 назначить руководителя по практической подготовке от Организации, который: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 xml:space="preserve">2.1.3 при смене руководителя по практической подготовке в </w:t>
      </w:r>
      <w:r>
        <w:t>5</w:t>
      </w:r>
      <w:r w:rsidRPr="00C767DA">
        <w:t xml:space="preserve"> </w:t>
      </w:r>
      <w:r>
        <w:t>–</w:t>
      </w:r>
      <w:r w:rsidRPr="00C767DA">
        <w:t xml:space="preserve"> </w:t>
      </w:r>
      <w:proofErr w:type="spellStart"/>
      <w:r>
        <w:t>ти</w:t>
      </w:r>
      <w:proofErr w:type="spellEnd"/>
      <w:r w:rsidRPr="00C767DA">
        <w:t xml:space="preserve"> </w:t>
      </w:r>
      <w:proofErr w:type="spellStart"/>
      <w:r w:rsidRPr="00C767DA">
        <w:t>дневный</w:t>
      </w:r>
      <w:proofErr w:type="spellEnd"/>
      <w:r w:rsidRPr="00C767DA">
        <w:t xml:space="preserve"> срок сообщить об этом Профильной организации;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2.2. Профильная организация обязана: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D000C" w:rsidRDefault="000D000C" w:rsidP="000D000C">
      <w:pPr>
        <w:ind w:firstLine="540"/>
        <w:jc w:val="both"/>
        <w:rPr>
          <w:color w:val="FF0000"/>
        </w:rPr>
      </w:pPr>
      <w:bookmarkStart w:id="27" w:name="p134"/>
      <w:bookmarkEnd w:id="27"/>
      <w:r w:rsidRPr="00C767DA">
        <w:t xml:space="preserve">2.2.2 назначить ответственное лицо, </w:t>
      </w:r>
      <w:r w:rsidRPr="005C2706">
        <w:rPr>
          <w:color w:val="000000"/>
        </w:rPr>
        <w:t xml:space="preserve">соответствующее требованиям </w:t>
      </w:r>
      <w:r w:rsidRPr="005C2706">
        <w:rPr>
          <w:b/>
          <w:color w:val="000000"/>
        </w:rPr>
        <w:t>трудового законодательства</w:t>
      </w:r>
      <w:r w:rsidRPr="005C2706">
        <w:rPr>
          <w:color w:val="000000"/>
        </w:rPr>
        <w:t xml:space="preserve"> Российской Федерации о допуске к педагогической деятельности:</w:t>
      </w:r>
    </w:p>
    <w:p w:rsidR="000D000C" w:rsidRPr="00C767DA" w:rsidRDefault="000D000C" w:rsidP="000D000C">
      <w:pPr>
        <w:autoSpaceDE w:val="0"/>
        <w:autoSpaceDN w:val="0"/>
        <w:adjustRightInd w:val="0"/>
        <w:ind w:firstLine="540"/>
        <w:jc w:val="both"/>
        <w:rPr>
          <w:rFonts w:ascii="Verdana" w:hAnsi="Verdana"/>
          <w:sz w:val="21"/>
          <w:szCs w:val="21"/>
        </w:rPr>
      </w:pPr>
      <w:r w:rsidRPr="008074DF">
        <w:rPr>
          <w:color w:val="000000"/>
        </w:rPr>
        <w:t xml:space="preserve">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</w:t>
      </w:r>
      <w:hyperlink r:id="rId37" w:history="1">
        <w:r w:rsidRPr="008074DF">
          <w:rPr>
            <w:color w:val="000000"/>
          </w:rPr>
          <w:t>стандартам</w:t>
        </w:r>
      </w:hyperlink>
      <w:r w:rsidRPr="008074DF">
        <w:rPr>
          <w:color w:val="000000"/>
        </w:rPr>
        <w:t>, если иное не установлено настоящим Федеральным законом</w:t>
      </w:r>
      <w:bookmarkStart w:id="28" w:name="Par3"/>
      <w:bookmarkEnd w:id="28"/>
      <w:r w:rsidRPr="008074DF">
        <w:rPr>
          <w:color w:val="000000"/>
        </w:rPr>
        <w:t>, из</w:t>
      </w:r>
      <w:r w:rsidRPr="00C767DA">
        <w:t xml:space="preserve"> числа работников Профильной организации, которое </w:t>
      </w:r>
      <w:r w:rsidRPr="00C767DA">
        <w:lastRenderedPageBreak/>
        <w:t>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D000C" w:rsidRPr="008074DF" w:rsidRDefault="000D000C" w:rsidP="000D000C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 w:rsidRPr="00C767DA">
        <w:t xml:space="preserve">2.2.3 при смене лица, указанного </w:t>
      </w:r>
      <w:r w:rsidRPr="008074DF">
        <w:rPr>
          <w:color w:val="000000"/>
        </w:rPr>
        <w:t xml:space="preserve">в </w:t>
      </w:r>
      <w:hyperlink w:anchor="p134" w:history="1">
        <w:r w:rsidRPr="008074DF">
          <w:rPr>
            <w:color w:val="000000"/>
          </w:rPr>
          <w:t>пункте 2.2.2</w:t>
        </w:r>
      </w:hyperlink>
      <w:r w:rsidRPr="008074DF">
        <w:rPr>
          <w:color w:val="000000"/>
        </w:rPr>
        <w:t xml:space="preserve">, в 5 – </w:t>
      </w:r>
      <w:proofErr w:type="spellStart"/>
      <w:r w:rsidRPr="008074DF">
        <w:rPr>
          <w:color w:val="000000"/>
        </w:rPr>
        <w:t>ти</w:t>
      </w:r>
      <w:proofErr w:type="spellEnd"/>
      <w:r w:rsidRPr="008074DF">
        <w:rPr>
          <w:color w:val="000000"/>
        </w:rPr>
        <w:t xml:space="preserve"> </w:t>
      </w:r>
      <w:proofErr w:type="spellStart"/>
      <w:r w:rsidRPr="008074DF">
        <w:rPr>
          <w:color w:val="000000"/>
        </w:rPr>
        <w:t>дневный</w:t>
      </w:r>
      <w:proofErr w:type="spellEnd"/>
      <w:r w:rsidRPr="008074DF">
        <w:rPr>
          <w:color w:val="000000"/>
        </w:rPr>
        <w:t xml:space="preserve"> срок сообщить об этом Организации;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D000C" w:rsidRDefault="000D000C" w:rsidP="000D000C">
      <w:pPr>
        <w:ind w:firstLine="540"/>
        <w:jc w:val="both"/>
      </w:pPr>
      <w:r w:rsidRPr="00C767DA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 xml:space="preserve">2.2.6 ознакомить обучающихся с </w:t>
      </w:r>
      <w:r>
        <w:t>П</w:t>
      </w:r>
      <w:r w:rsidRPr="00C767DA">
        <w:t xml:space="preserve">равилами внутреннего трудового распорядка Профильной организации, </w:t>
      </w:r>
      <w:r>
        <w:t>П</w:t>
      </w:r>
      <w:r w:rsidRPr="0085202B">
        <w:t>равила</w:t>
      </w:r>
      <w:r>
        <w:t>ми</w:t>
      </w:r>
      <w:r w:rsidRPr="0085202B">
        <w:t xml:space="preserve"> и инструкци</w:t>
      </w:r>
      <w:r>
        <w:t>ями</w:t>
      </w:r>
      <w:r w:rsidRPr="0085202B">
        <w:t xml:space="preserve"> по охране труда</w:t>
      </w:r>
      <w:r>
        <w:t>, Уставом организации, иными необходимыми локальными актами</w:t>
      </w:r>
      <w:r w:rsidRPr="00C767DA">
        <w:t xml:space="preserve"> 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t>№1</w:t>
      </w:r>
      <w:r w:rsidRPr="00C767DA">
        <w:t xml:space="preserve"> к настоящему Договору), а также находящимися в них оборудованием и техническими средствами обучения;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2.3. Организация имеет право: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2.4. Профильная организация имеет право: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3. Срок действия договора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jc w:val="center"/>
        <w:rPr>
          <w:rFonts w:ascii="Verdana" w:hAnsi="Verdana"/>
          <w:sz w:val="21"/>
          <w:szCs w:val="21"/>
        </w:rPr>
      </w:pPr>
      <w:r w:rsidRPr="00C767DA">
        <w:t>4. Заключительные положения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D000C" w:rsidRPr="00C767DA" w:rsidRDefault="000D000C" w:rsidP="000D000C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5. Адреса, реквизиты и подписи Сторон</w:t>
      </w:r>
    </w:p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t> 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60"/>
        <w:gridCol w:w="83"/>
        <w:gridCol w:w="4678"/>
      </w:tblGrid>
      <w:tr w:rsidR="000D000C" w:rsidRPr="00C767DA" w:rsidTr="002C2206">
        <w:trPr>
          <w:trHeight w:val="529"/>
        </w:trPr>
        <w:tc>
          <w:tcPr>
            <w:tcW w:w="4940" w:type="dxa"/>
            <w:hideMark/>
          </w:tcPr>
          <w:p w:rsidR="000D000C" w:rsidRPr="00C767DA" w:rsidRDefault="000D000C" w:rsidP="002C2206">
            <w:pPr>
              <w:rPr>
                <w:rFonts w:ascii="Verdana" w:hAnsi="Verdana"/>
                <w:sz w:val="21"/>
                <w:szCs w:val="21"/>
              </w:rPr>
            </w:pPr>
            <w:r w:rsidRPr="00C767DA">
              <w:t>Организация </w:t>
            </w:r>
          </w:p>
        </w:tc>
        <w:tc>
          <w:tcPr>
            <w:tcW w:w="143" w:type="dxa"/>
            <w:gridSpan w:val="2"/>
            <w:vAlign w:val="center"/>
          </w:tcPr>
          <w:p w:rsidR="000D000C" w:rsidRPr="00C767DA" w:rsidRDefault="000D000C" w:rsidP="002C2206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D000C" w:rsidRPr="00603D76" w:rsidRDefault="000D000C" w:rsidP="002C2206">
            <w:pPr>
              <w:jc w:val="center"/>
              <w:rPr>
                <w:sz w:val="21"/>
                <w:szCs w:val="21"/>
              </w:rPr>
            </w:pPr>
            <w:r w:rsidRPr="00603D76">
              <w:rPr>
                <w:sz w:val="21"/>
                <w:szCs w:val="21"/>
              </w:rPr>
              <w:t>Профильная организация</w:t>
            </w:r>
          </w:p>
        </w:tc>
      </w:tr>
      <w:tr w:rsidR="000D000C" w:rsidRPr="00C767DA" w:rsidTr="002C2206">
        <w:trPr>
          <w:trHeight w:val="529"/>
        </w:trPr>
        <w:tc>
          <w:tcPr>
            <w:tcW w:w="4940" w:type="dxa"/>
            <w:tcBorders>
              <w:top w:val="single" w:sz="8" w:space="0" w:color="000000"/>
            </w:tcBorders>
            <w:vAlign w:val="center"/>
          </w:tcPr>
          <w:p w:rsidR="000D000C" w:rsidRDefault="000D000C" w:rsidP="002C2206">
            <w:pPr>
              <w:autoSpaceDE w:val="0"/>
              <w:autoSpaceDN w:val="0"/>
              <w:adjustRightInd w:val="0"/>
              <w:rPr>
                <w:b/>
              </w:rPr>
            </w:pPr>
            <w:r w:rsidRPr="00B21400">
              <w:rPr>
                <w:b/>
              </w:rPr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  <w:p w:rsidR="000D000C" w:rsidRDefault="000D000C" w:rsidP="002C2206">
            <w:r w:rsidRPr="0071038E">
              <w:t xml:space="preserve">Юридический адрес: </w:t>
            </w:r>
            <w:r>
              <w:t xml:space="preserve">644116, Омская обл., </w:t>
            </w:r>
          </w:p>
          <w:p w:rsidR="000D000C" w:rsidRDefault="000D000C" w:rsidP="002C2206">
            <w:r>
              <w:t>г. Омск, ул. 24 Северная, д.196, корпус 1</w:t>
            </w:r>
          </w:p>
          <w:p w:rsidR="000D000C" w:rsidRPr="0071038E" w:rsidRDefault="000D000C" w:rsidP="002C2206">
            <w:r w:rsidRPr="0071038E">
              <w:t xml:space="preserve">ИНН </w:t>
            </w:r>
            <w:r>
              <w:t>5503188654</w:t>
            </w:r>
          </w:p>
          <w:p w:rsidR="000D000C" w:rsidRDefault="000D000C" w:rsidP="002C2206">
            <w:r w:rsidRPr="0071038E">
              <w:t xml:space="preserve">КПП </w:t>
            </w:r>
            <w:r>
              <w:t>550301001</w:t>
            </w:r>
          </w:p>
          <w:p w:rsidR="000D000C" w:rsidRPr="0071038E" w:rsidRDefault="000D000C" w:rsidP="002C2206">
            <w:r>
              <w:t>Корсчет   30101810900000000673</w:t>
            </w:r>
          </w:p>
          <w:p w:rsidR="000D000C" w:rsidRDefault="000D000C" w:rsidP="002C2206">
            <w:r w:rsidRPr="0071038E">
              <w:t xml:space="preserve">Р/счет </w:t>
            </w:r>
            <w:r w:rsidRPr="00824155">
              <w:t>40703810945380130152</w:t>
            </w:r>
          </w:p>
          <w:p w:rsidR="000D000C" w:rsidRPr="0071038E" w:rsidRDefault="000D000C" w:rsidP="002C2206">
            <w:r w:rsidRPr="0071038E">
              <w:t xml:space="preserve">Банк получателя </w:t>
            </w:r>
            <w:r w:rsidRPr="00824155">
              <w:t>Омское отделение № 8634 ПАО «Сбербанк» г. Омск</w:t>
            </w:r>
          </w:p>
          <w:p w:rsidR="000D000C" w:rsidRPr="0071038E" w:rsidRDefault="000D000C" w:rsidP="002C2206">
            <w:r w:rsidRPr="0071038E">
              <w:t xml:space="preserve">БИК </w:t>
            </w:r>
            <w:r w:rsidRPr="00824155">
              <w:t>045209673</w:t>
            </w:r>
          </w:p>
          <w:p w:rsidR="000D000C" w:rsidRDefault="000D000C" w:rsidP="002C2206">
            <w:r w:rsidRPr="0071038E">
              <w:t xml:space="preserve">Тел. </w:t>
            </w:r>
            <w:r>
              <w:t>(3812) 26-41-91, 68-00-77</w:t>
            </w:r>
          </w:p>
          <w:p w:rsidR="000D000C" w:rsidRPr="00525538" w:rsidRDefault="000D000C" w:rsidP="002C2206">
            <w:pPr>
              <w:pStyle w:val="af0"/>
              <w:ind w:right="1288"/>
            </w:pPr>
          </w:p>
          <w:p w:rsidR="000D000C" w:rsidRPr="00C767DA" w:rsidRDefault="000D000C" w:rsidP="00103CEB">
            <w:pPr>
              <w:ind w:right="1288"/>
              <w:rPr>
                <w:rFonts w:ascii="Verdana" w:hAnsi="Verdana"/>
                <w:sz w:val="21"/>
                <w:szCs w:val="21"/>
              </w:rPr>
            </w:pPr>
            <w:r>
              <w:rPr>
                <w:lang w:eastAsia="en-US"/>
              </w:rPr>
              <w:t>Директор</w:t>
            </w:r>
            <w:r w:rsidRPr="00FF2BAE">
              <w:rPr>
                <w:lang w:eastAsia="en-US"/>
              </w:rPr>
              <w:t xml:space="preserve"> _______</w:t>
            </w:r>
            <w:r>
              <w:rPr>
                <w:lang w:eastAsia="en-US"/>
              </w:rPr>
              <w:t xml:space="preserve">      С.</w:t>
            </w:r>
            <w:r w:rsidR="00103CEB">
              <w:rPr>
                <w:lang w:eastAsia="en-US"/>
              </w:rPr>
              <w:t>И. Белецкая</w:t>
            </w:r>
          </w:p>
        </w:tc>
        <w:tc>
          <w:tcPr>
            <w:tcW w:w="60" w:type="dxa"/>
            <w:hideMark/>
          </w:tcPr>
          <w:p w:rsidR="000D000C" w:rsidRPr="00C767DA" w:rsidRDefault="000D000C" w:rsidP="002C2206">
            <w:pPr>
              <w:rPr>
                <w:rFonts w:ascii="Verdana" w:hAnsi="Verdana"/>
                <w:sz w:val="21"/>
                <w:szCs w:val="21"/>
              </w:rPr>
            </w:pPr>
            <w:r w:rsidRPr="00C767DA">
              <w:t> 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</w:tcBorders>
            <w:vAlign w:val="center"/>
          </w:tcPr>
          <w:p w:rsidR="000D000C" w:rsidRPr="00C767DA" w:rsidRDefault="000D000C" w:rsidP="002C2206">
            <w:pPr>
              <w:ind w:right="1288"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0D000C" w:rsidRPr="00C767DA" w:rsidRDefault="000D000C" w:rsidP="000D000C">
      <w:pPr>
        <w:jc w:val="both"/>
        <w:rPr>
          <w:rFonts w:ascii="Verdana" w:hAnsi="Verdana"/>
          <w:sz w:val="21"/>
          <w:szCs w:val="21"/>
        </w:rPr>
      </w:pPr>
      <w:r w:rsidRPr="00C767DA">
        <w:lastRenderedPageBreak/>
        <w:t> </w:t>
      </w:r>
    </w:p>
    <w:p w:rsidR="000D000C" w:rsidRDefault="000D000C" w:rsidP="000D000C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 к Договору</w:t>
      </w:r>
    </w:p>
    <w:p w:rsidR="000D000C" w:rsidRDefault="000D000C" w:rsidP="000D000C">
      <w:pPr>
        <w:jc w:val="right"/>
      </w:pPr>
      <w:r w:rsidRPr="00C767DA">
        <w:t>о практической подготовке обучающихся, заключаемый</w:t>
      </w:r>
      <w:r>
        <w:t xml:space="preserve"> </w:t>
      </w:r>
      <w:r w:rsidRPr="00C767DA">
        <w:t>между организацией,</w:t>
      </w:r>
    </w:p>
    <w:p w:rsidR="000D000C" w:rsidRDefault="000D000C" w:rsidP="000D000C">
      <w:pPr>
        <w:jc w:val="right"/>
      </w:pPr>
      <w:r w:rsidRPr="00C767DA">
        <w:t xml:space="preserve"> осуществляющей образовательную</w:t>
      </w:r>
      <w:r>
        <w:t xml:space="preserve"> </w:t>
      </w:r>
      <w:r w:rsidRPr="00C767DA">
        <w:t xml:space="preserve">деятельность, </w:t>
      </w:r>
    </w:p>
    <w:p w:rsidR="000D000C" w:rsidRPr="00C767DA" w:rsidRDefault="000D000C" w:rsidP="000D000C">
      <w:pPr>
        <w:jc w:val="right"/>
        <w:rPr>
          <w:rFonts w:ascii="Verdana" w:hAnsi="Verdana"/>
          <w:sz w:val="21"/>
          <w:szCs w:val="21"/>
        </w:rPr>
      </w:pPr>
      <w:r w:rsidRPr="00C767DA">
        <w:t>и организацией, осуществляющей деятельность</w:t>
      </w:r>
    </w:p>
    <w:p w:rsidR="000D000C" w:rsidRPr="00C767DA" w:rsidRDefault="000D000C" w:rsidP="000D000C">
      <w:pPr>
        <w:jc w:val="right"/>
        <w:rPr>
          <w:rFonts w:ascii="Verdana" w:hAnsi="Verdana"/>
          <w:sz w:val="21"/>
          <w:szCs w:val="21"/>
        </w:rPr>
      </w:pPr>
      <w:r w:rsidRPr="00C767DA">
        <w:t>по профилю соответствующей образовательной программы</w:t>
      </w:r>
    </w:p>
    <w:p w:rsidR="000D000C" w:rsidRDefault="000D000C" w:rsidP="000D000C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</w:p>
    <w:p w:rsidR="000D000C" w:rsidRDefault="000D000C" w:rsidP="000D000C">
      <w:pPr>
        <w:pStyle w:val="11"/>
        <w:widowControl/>
        <w:shd w:val="clear" w:color="auto" w:fill="FFFFFF"/>
        <w:ind w:firstLine="709"/>
        <w:jc w:val="right"/>
        <w:rPr>
          <w:sz w:val="24"/>
          <w:szCs w:val="24"/>
        </w:rPr>
      </w:pPr>
    </w:p>
    <w:p w:rsidR="000D000C" w:rsidRDefault="000D000C" w:rsidP="000D000C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 реализации</w:t>
      </w:r>
      <w:r w:rsidRPr="002D5C6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767DA">
        <w:rPr>
          <w:sz w:val="24"/>
          <w:szCs w:val="24"/>
        </w:rPr>
        <w:t>бразовательн</w:t>
      </w:r>
      <w:r>
        <w:rPr>
          <w:sz w:val="24"/>
          <w:szCs w:val="24"/>
        </w:rPr>
        <w:t>ой</w:t>
      </w:r>
      <w:r w:rsidRPr="00C767DA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(</w:t>
      </w:r>
      <w:r w:rsidRPr="00C767DA">
        <w:rPr>
          <w:sz w:val="24"/>
          <w:szCs w:val="24"/>
        </w:rPr>
        <w:t>компонент</w:t>
      </w:r>
      <w:r>
        <w:rPr>
          <w:sz w:val="24"/>
          <w:szCs w:val="24"/>
        </w:rPr>
        <w:t>ов</w:t>
      </w:r>
      <w:r w:rsidRPr="00C767DA">
        <w:rPr>
          <w:sz w:val="24"/>
          <w:szCs w:val="24"/>
        </w:rPr>
        <w:t xml:space="preserve"> образовательной программы</w:t>
      </w:r>
      <w:r>
        <w:rPr>
          <w:sz w:val="24"/>
          <w:szCs w:val="24"/>
        </w:rPr>
        <w:t>)</w:t>
      </w:r>
    </w:p>
    <w:p w:rsidR="00103CEB" w:rsidRPr="00103CEB" w:rsidRDefault="00103CEB" w:rsidP="000D000C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</w:t>
      </w:r>
      <w:r w:rsidRPr="00103CEB">
        <w:rPr>
          <w:sz w:val="24"/>
          <w:szCs w:val="24"/>
          <w:u w:val="single"/>
        </w:rPr>
        <w:t>9.02.07 Информационные системы и программирование</w:t>
      </w:r>
    </w:p>
    <w:p w:rsidR="000D000C" w:rsidRDefault="00103CEB" w:rsidP="000D000C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000C">
        <w:rPr>
          <w:sz w:val="24"/>
          <w:szCs w:val="24"/>
        </w:rPr>
        <w:t>( код и наименование направления подготовки)</w:t>
      </w:r>
    </w:p>
    <w:p w:rsidR="000D000C" w:rsidRDefault="001E75CC" w:rsidP="000D000C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ПП.01 Производственная </w:t>
      </w:r>
      <w:r w:rsidR="00103CEB">
        <w:rPr>
          <w:sz w:val="24"/>
          <w:szCs w:val="24"/>
        </w:rPr>
        <w:t xml:space="preserve"> практика</w:t>
      </w:r>
    </w:p>
    <w:p w:rsidR="000D000C" w:rsidRDefault="00103CEB" w:rsidP="000D000C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000C">
        <w:rPr>
          <w:sz w:val="24"/>
          <w:szCs w:val="24"/>
        </w:rPr>
        <w:t>(компоненты образовательной программы)</w:t>
      </w:r>
    </w:p>
    <w:p w:rsidR="000D000C" w:rsidRDefault="000D000C" w:rsidP="000D000C">
      <w:pPr>
        <w:pStyle w:val="11"/>
        <w:widowControl/>
        <w:shd w:val="clear" w:color="auto" w:fill="FFFFFF"/>
        <w:ind w:firstLine="709"/>
        <w:jc w:val="center"/>
        <w:rPr>
          <w:sz w:val="24"/>
          <w:szCs w:val="24"/>
        </w:rPr>
      </w:pPr>
      <w:r w:rsidRPr="007D2781">
        <w:rPr>
          <w:sz w:val="24"/>
          <w:szCs w:val="24"/>
        </w:rPr>
        <w:t>в период с _________20___ по ________20___ следующих студентов:</w:t>
      </w:r>
      <w:r w:rsidRPr="00C767DA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53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160"/>
        <w:gridCol w:w="1260"/>
        <w:gridCol w:w="5506"/>
      </w:tblGrid>
      <w:tr w:rsidR="000D000C" w:rsidRPr="007D2781" w:rsidTr="002C2206">
        <w:tc>
          <w:tcPr>
            <w:tcW w:w="645" w:type="dxa"/>
          </w:tcPr>
          <w:p w:rsidR="000D000C" w:rsidRPr="007D2781" w:rsidRDefault="000D000C" w:rsidP="002C2206">
            <w:pPr>
              <w:jc w:val="center"/>
            </w:pPr>
            <w:r w:rsidRPr="007D2781">
              <w:t>№</w:t>
            </w:r>
          </w:p>
        </w:tc>
        <w:tc>
          <w:tcPr>
            <w:tcW w:w="2160" w:type="dxa"/>
          </w:tcPr>
          <w:p w:rsidR="000D000C" w:rsidRPr="007D2781" w:rsidRDefault="000D000C" w:rsidP="002C2206">
            <w:pPr>
              <w:jc w:val="center"/>
            </w:pPr>
            <w:r w:rsidRPr="007D2781">
              <w:t>ФИО студента</w:t>
            </w:r>
          </w:p>
        </w:tc>
        <w:tc>
          <w:tcPr>
            <w:tcW w:w="1260" w:type="dxa"/>
          </w:tcPr>
          <w:p w:rsidR="000D000C" w:rsidRPr="007D2781" w:rsidRDefault="000D000C" w:rsidP="002C2206">
            <w:pPr>
              <w:jc w:val="center"/>
            </w:pPr>
            <w:r w:rsidRPr="007D2781">
              <w:t>Группа (курс/год обучения)</w:t>
            </w:r>
          </w:p>
        </w:tc>
        <w:tc>
          <w:tcPr>
            <w:tcW w:w="5506" w:type="dxa"/>
          </w:tcPr>
          <w:p w:rsidR="000D000C" w:rsidRPr="007D2781" w:rsidRDefault="000D000C" w:rsidP="002C2206">
            <w:pPr>
              <w:jc w:val="center"/>
            </w:pPr>
            <w:r>
              <w:t>Помещения профильной организации (адрес)</w:t>
            </w:r>
          </w:p>
        </w:tc>
      </w:tr>
      <w:tr w:rsidR="000D000C" w:rsidRPr="007D2781" w:rsidTr="002C2206">
        <w:tc>
          <w:tcPr>
            <w:tcW w:w="645" w:type="dxa"/>
          </w:tcPr>
          <w:p w:rsidR="000D000C" w:rsidRPr="007D2781" w:rsidRDefault="000D000C" w:rsidP="001E75CC">
            <w:pPr>
              <w:numPr>
                <w:ilvl w:val="0"/>
                <w:numId w:val="20"/>
              </w:numPr>
            </w:pPr>
          </w:p>
        </w:tc>
        <w:tc>
          <w:tcPr>
            <w:tcW w:w="2160" w:type="dxa"/>
          </w:tcPr>
          <w:p w:rsidR="000D000C" w:rsidRPr="007D2781" w:rsidRDefault="000D000C" w:rsidP="002C2206"/>
        </w:tc>
        <w:tc>
          <w:tcPr>
            <w:tcW w:w="1260" w:type="dxa"/>
          </w:tcPr>
          <w:p w:rsidR="000D000C" w:rsidRPr="007D2781" w:rsidRDefault="000D000C" w:rsidP="002C2206"/>
        </w:tc>
        <w:tc>
          <w:tcPr>
            <w:tcW w:w="5506" w:type="dxa"/>
          </w:tcPr>
          <w:p w:rsidR="000D000C" w:rsidRPr="007D2781" w:rsidRDefault="000D000C" w:rsidP="002C2206"/>
        </w:tc>
      </w:tr>
      <w:tr w:rsidR="000D000C" w:rsidRPr="007D2781" w:rsidTr="002C2206">
        <w:tc>
          <w:tcPr>
            <w:tcW w:w="645" w:type="dxa"/>
          </w:tcPr>
          <w:p w:rsidR="000D000C" w:rsidRPr="007D2781" w:rsidRDefault="000D000C" w:rsidP="001E75CC">
            <w:pPr>
              <w:numPr>
                <w:ilvl w:val="0"/>
                <w:numId w:val="20"/>
              </w:numPr>
            </w:pPr>
          </w:p>
        </w:tc>
        <w:tc>
          <w:tcPr>
            <w:tcW w:w="2160" w:type="dxa"/>
          </w:tcPr>
          <w:p w:rsidR="000D000C" w:rsidRPr="007D2781" w:rsidRDefault="000D000C" w:rsidP="002C2206"/>
        </w:tc>
        <w:tc>
          <w:tcPr>
            <w:tcW w:w="1260" w:type="dxa"/>
          </w:tcPr>
          <w:p w:rsidR="000D000C" w:rsidRPr="007D2781" w:rsidRDefault="000D000C" w:rsidP="002C2206"/>
        </w:tc>
        <w:tc>
          <w:tcPr>
            <w:tcW w:w="5506" w:type="dxa"/>
          </w:tcPr>
          <w:p w:rsidR="000D000C" w:rsidRPr="007D2781" w:rsidRDefault="000D000C" w:rsidP="002C2206"/>
        </w:tc>
      </w:tr>
      <w:tr w:rsidR="000D000C" w:rsidRPr="007D2781" w:rsidTr="002C2206">
        <w:tc>
          <w:tcPr>
            <w:tcW w:w="645" w:type="dxa"/>
          </w:tcPr>
          <w:p w:rsidR="000D000C" w:rsidRPr="007D2781" w:rsidRDefault="000D000C" w:rsidP="001E75CC">
            <w:pPr>
              <w:numPr>
                <w:ilvl w:val="0"/>
                <w:numId w:val="20"/>
              </w:numPr>
            </w:pPr>
          </w:p>
        </w:tc>
        <w:tc>
          <w:tcPr>
            <w:tcW w:w="2160" w:type="dxa"/>
          </w:tcPr>
          <w:p w:rsidR="000D000C" w:rsidRPr="007D2781" w:rsidRDefault="000D000C" w:rsidP="002C2206"/>
        </w:tc>
        <w:tc>
          <w:tcPr>
            <w:tcW w:w="1260" w:type="dxa"/>
          </w:tcPr>
          <w:p w:rsidR="000D000C" w:rsidRPr="007D2781" w:rsidRDefault="000D000C" w:rsidP="002C2206"/>
        </w:tc>
        <w:tc>
          <w:tcPr>
            <w:tcW w:w="5506" w:type="dxa"/>
          </w:tcPr>
          <w:p w:rsidR="000D000C" w:rsidRPr="007D2781" w:rsidRDefault="000D000C" w:rsidP="002C2206"/>
        </w:tc>
      </w:tr>
      <w:tr w:rsidR="000D000C" w:rsidRPr="007D2781" w:rsidTr="002C2206">
        <w:tc>
          <w:tcPr>
            <w:tcW w:w="645" w:type="dxa"/>
          </w:tcPr>
          <w:p w:rsidR="000D000C" w:rsidRPr="007D2781" w:rsidRDefault="000D000C" w:rsidP="001E75CC">
            <w:pPr>
              <w:numPr>
                <w:ilvl w:val="0"/>
                <w:numId w:val="20"/>
              </w:numPr>
            </w:pPr>
          </w:p>
        </w:tc>
        <w:tc>
          <w:tcPr>
            <w:tcW w:w="2160" w:type="dxa"/>
          </w:tcPr>
          <w:p w:rsidR="000D000C" w:rsidRPr="007D2781" w:rsidRDefault="000D000C" w:rsidP="002C2206"/>
        </w:tc>
        <w:tc>
          <w:tcPr>
            <w:tcW w:w="1260" w:type="dxa"/>
          </w:tcPr>
          <w:p w:rsidR="000D000C" w:rsidRPr="007D2781" w:rsidRDefault="000D000C" w:rsidP="002C2206"/>
        </w:tc>
        <w:tc>
          <w:tcPr>
            <w:tcW w:w="5506" w:type="dxa"/>
          </w:tcPr>
          <w:p w:rsidR="000D000C" w:rsidRPr="007D2781" w:rsidRDefault="000D000C" w:rsidP="002C2206"/>
        </w:tc>
      </w:tr>
    </w:tbl>
    <w:p w:rsidR="000D000C" w:rsidRPr="007D2781" w:rsidRDefault="000D000C" w:rsidP="000D000C">
      <w:pPr>
        <w:suppressAutoHyphens/>
      </w:pPr>
    </w:p>
    <w:p w:rsidR="000D000C" w:rsidRPr="007D2781" w:rsidRDefault="000D000C" w:rsidP="000D000C">
      <w:pPr>
        <w:suppressAutoHyphens/>
      </w:pPr>
    </w:p>
    <w:p w:rsidR="000D000C" w:rsidRPr="007D2781" w:rsidRDefault="000D000C" w:rsidP="000D000C">
      <w:pPr>
        <w:suppressAutoHyphens/>
      </w:pPr>
    </w:p>
    <w:p w:rsidR="000D000C" w:rsidRPr="00A062CD" w:rsidRDefault="000D000C" w:rsidP="000D000C">
      <w:pPr>
        <w:jc w:val="center"/>
      </w:pPr>
      <w:r w:rsidRPr="00A062CD">
        <w:t>Адреса, реквизиты и подписи Сторон</w:t>
      </w:r>
    </w:p>
    <w:p w:rsidR="000D000C" w:rsidRPr="00A062CD" w:rsidRDefault="000D000C" w:rsidP="000D000C">
      <w:pPr>
        <w:jc w:val="both"/>
      </w:pPr>
      <w:r w:rsidRPr="00A062CD">
        <w:t> 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60"/>
        <w:gridCol w:w="83"/>
        <w:gridCol w:w="4678"/>
      </w:tblGrid>
      <w:tr w:rsidR="000D000C" w:rsidRPr="00A062CD" w:rsidTr="002C2206">
        <w:trPr>
          <w:trHeight w:val="529"/>
        </w:trPr>
        <w:tc>
          <w:tcPr>
            <w:tcW w:w="4940" w:type="dxa"/>
            <w:hideMark/>
          </w:tcPr>
          <w:p w:rsidR="000D000C" w:rsidRPr="00A062CD" w:rsidRDefault="000D000C" w:rsidP="002C2206">
            <w:r w:rsidRPr="00A062CD">
              <w:t>Организация </w:t>
            </w:r>
          </w:p>
        </w:tc>
        <w:tc>
          <w:tcPr>
            <w:tcW w:w="143" w:type="dxa"/>
            <w:gridSpan w:val="2"/>
            <w:vAlign w:val="center"/>
          </w:tcPr>
          <w:p w:rsidR="000D000C" w:rsidRPr="00A062CD" w:rsidRDefault="000D000C" w:rsidP="002C2206">
            <w:pPr>
              <w:jc w:val="center"/>
            </w:pPr>
          </w:p>
        </w:tc>
        <w:tc>
          <w:tcPr>
            <w:tcW w:w="4678" w:type="dxa"/>
            <w:vAlign w:val="center"/>
          </w:tcPr>
          <w:p w:rsidR="000D000C" w:rsidRPr="00A062CD" w:rsidRDefault="000D000C" w:rsidP="002C2206">
            <w:pPr>
              <w:jc w:val="center"/>
            </w:pPr>
            <w:r w:rsidRPr="00A062CD">
              <w:t>Профильная организация</w:t>
            </w:r>
          </w:p>
        </w:tc>
      </w:tr>
      <w:tr w:rsidR="000D000C" w:rsidRPr="00A062CD" w:rsidTr="002C2206">
        <w:trPr>
          <w:trHeight w:val="529"/>
        </w:trPr>
        <w:tc>
          <w:tcPr>
            <w:tcW w:w="4940" w:type="dxa"/>
            <w:tcBorders>
              <w:top w:val="single" w:sz="8" w:space="0" w:color="000000"/>
            </w:tcBorders>
            <w:vAlign w:val="center"/>
          </w:tcPr>
          <w:p w:rsidR="000D000C" w:rsidRPr="00A062CD" w:rsidRDefault="000D000C" w:rsidP="002C2206">
            <w:pPr>
              <w:autoSpaceDE w:val="0"/>
              <w:autoSpaceDN w:val="0"/>
              <w:adjustRightInd w:val="0"/>
              <w:rPr>
                <w:b/>
              </w:rPr>
            </w:pPr>
            <w:r w:rsidRPr="00A062CD">
              <w:rPr>
                <w:b/>
              </w:rPr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  <w:p w:rsidR="000D000C" w:rsidRPr="00A062CD" w:rsidRDefault="000D000C" w:rsidP="002C2206">
            <w:r w:rsidRPr="00A062CD">
              <w:t xml:space="preserve">Юридический адрес: 644116, Омская обл., </w:t>
            </w:r>
          </w:p>
          <w:p w:rsidR="000D000C" w:rsidRPr="00A062CD" w:rsidRDefault="000D000C" w:rsidP="002C2206">
            <w:r w:rsidRPr="00A062CD">
              <w:t>г. Омск, ул. 24 Северная, д.196, корпус 1</w:t>
            </w:r>
          </w:p>
          <w:p w:rsidR="000D000C" w:rsidRPr="00A062CD" w:rsidRDefault="000D000C" w:rsidP="002C2206">
            <w:r w:rsidRPr="00A062CD">
              <w:t>ИНН 5503188654</w:t>
            </w:r>
          </w:p>
          <w:p w:rsidR="000D000C" w:rsidRPr="00A062CD" w:rsidRDefault="000D000C" w:rsidP="002C2206">
            <w:r w:rsidRPr="00A062CD">
              <w:t>КПП 550301001</w:t>
            </w:r>
          </w:p>
          <w:p w:rsidR="000D000C" w:rsidRPr="00A062CD" w:rsidRDefault="000D000C" w:rsidP="002C2206">
            <w:r w:rsidRPr="00A062CD">
              <w:t>Корсчет   30101810900000000673</w:t>
            </w:r>
          </w:p>
          <w:p w:rsidR="000D000C" w:rsidRPr="00A062CD" w:rsidRDefault="000D000C" w:rsidP="002C2206">
            <w:r w:rsidRPr="00A062CD">
              <w:t>Р/счет 40703810945380130152</w:t>
            </w:r>
          </w:p>
          <w:p w:rsidR="000D000C" w:rsidRPr="00A062CD" w:rsidRDefault="000D000C" w:rsidP="002C2206">
            <w:r w:rsidRPr="00A062CD">
              <w:t>Банк получателя Омское отделение № 8634 ПАО «Сбербанк» г. Омск</w:t>
            </w:r>
          </w:p>
          <w:p w:rsidR="000D000C" w:rsidRPr="00A062CD" w:rsidRDefault="000D000C" w:rsidP="002C2206">
            <w:r w:rsidRPr="00A062CD">
              <w:t>БИК 045209673</w:t>
            </w:r>
          </w:p>
          <w:p w:rsidR="000D000C" w:rsidRPr="00A062CD" w:rsidRDefault="000D000C" w:rsidP="002C2206">
            <w:r w:rsidRPr="00A062CD">
              <w:t>Тел. (3812) 26-41-91, 68-00-77</w:t>
            </w:r>
          </w:p>
          <w:p w:rsidR="000D000C" w:rsidRPr="00A062CD" w:rsidRDefault="000D000C" w:rsidP="002C2206">
            <w:pPr>
              <w:pStyle w:val="af0"/>
              <w:spacing w:after="0"/>
            </w:pPr>
          </w:p>
          <w:p w:rsidR="000D000C" w:rsidRPr="00A062CD" w:rsidRDefault="000D000C" w:rsidP="00103CEB">
            <w:r w:rsidRPr="00A062CD">
              <w:rPr>
                <w:lang w:eastAsia="en-US"/>
              </w:rPr>
              <w:t>Директор _______      С.</w:t>
            </w:r>
            <w:r w:rsidR="00103CEB">
              <w:rPr>
                <w:lang w:eastAsia="en-US"/>
              </w:rPr>
              <w:t>И. Белецкая</w:t>
            </w:r>
          </w:p>
        </w:tc>
        <w:tc>
          <w:tcPr>
            <w:tcW w:w="60" w:type="dxa"/>
            <w:hideMark/>
          </w:tcPr>
          <w:p w:rsidR="000D000C" w:rsidRPr="00A062CD" w:rsidRDefault="000D000C" w:rsidP="002C2206">
            <w:r w:rsidRPr="00A062CD">
              <w:t> </w:t>
            </w:r>
          </w:p>
        </w:tc>
        <w:tc>
          <w:tcPr>
            <w:tcW w:w="4761" w:type="dxa"/>
            <w:gridSpan w:val="2"/>
            <w:tcBorders>
              <w:top w:val="single" w:sz="8" w:space="0" w:color="000000"/>
            </w:tcBorders>
            <w:vAlign w:val="center"/>
          </w:tcPr>
          <w:p w:rsidR="000D000C" w:rsidRPr="00A062CD" w:rsidRDefault="000D000C" w:rsidP="002C2206">
            <w:pPr>
              <w:jc w:val="center"/>
            </w:pPr>
          </w:p>
        </w:tc>
      </w:tr>
    </w:tbl>
    <w:p w:rsidR="00527C79" w:rsidRPr="00CA2630" w:rsidRDefault="00527C79" w:rsidP="00527C79">
      <w:pPr>
        <w:keepNext/>
        <w:keepLines/>
        <w:spacing w:before="480"/>
        <w:jc w:val="right"/>
        <w:outlineLvl w:val="0"/>
        <w:rPr>
          <w:bCs/>
          <w:caps/>
          <w:sz w:val="28"/>
          <w:szCs w:val="28"/>
        </w:rPr>
      </w:pPr>
      <w:r w:rsidRPr="00CA2630">
        <w:rPr>
          <w:rFonts w:ascii="Cambria" w:hAnsi="Cambria"/>
          <w:b/>
          <w:bCs/>
          <w:color w:val="365F91"/>
          <w:szCs w:val="28"/>
        </w:rPr>
        <w:br w:type="page"/>
      </w:r>
      <w:bookmarkStart w:id="29" w:name="_Toc473033436"/>
      <w:bookmarkStart w:id="30" w:name="_Toc31888910"/>
      <w:bookmarkStart w:id="31" w:name="_Toc34828086"/>
      <w:bookmarkStart w:id="32" w:name="_Toc117244540"/>
      <w:bookmarkStart w:id="33" w:name="_Toc440046431"/>
      <w:r w:rsidRPr="00CA2630">
        <w:rPr>
          <w:bCs/>
          <w:sz w:val="28"/>
          <w:szCs w:val="28"/>
        </w:rPr>
        <w:lastRenderedPageBreak/>
        <w:t>ПРИЛОЖЕНИЕ 2. ФОРМА ДНЕВНИКА</w:t>
      </w:r>
      <w:bookmarkEnd w:id="29"/>
      <w:bookmarkEnd w:id="30"/>
      <w:bookmarkEnd w:id="31"/>
      <w:bookmarkEnd w:id="32"/>
    </w:p>
    <w:tbl>
      <w:tblPr>
        <w:tblW w:w="0" w:type="auto"/>
        <w:tblLook w:val="01E0" w:firstRow="1" w:lastRow="1" w:firstColumn="1" w:lastColumn="1" w:noHBand="0" w:noVBand="0"/>
      </w:tblPr>
      <w:tblGrid>
        <w:gridCol w:w="2939"/>
        <w:gridCol w:w="7204"/>
      </w:tblGrid>
      <w:tr w:rsidR="00527C79" w:rsidRPr="00CA2630" w:rsidTr="00527C79">
        <w:tc>
          <w:tcPr>
            <w:tcW w:w="2401" w:type="dxa"/>
          </w:tcPr>
          <w:p w:rsidR="00527C79" w:rsidRPr="00CA2630" w:rsidRDefault="00C7273F" w:rsidP="00527C79">
            <w:pPr>
              <w:rPr>
                <w:lang w:val="en-US"/>
              </w:rPr>
            </w:pPr>
            <w:r>
              <w:pict>
                <v:shape id="_x0000_i1026" type="#_x0000_t75" style="width:135.75pt;height:96.75pt">
                  <v:imagedata r:id="rId38" o:title=""/>
                </v:shape>
              </w:pict>
            </w:r>
          </w:p>
          <w:p w:rsidR="00527C79" w:rsidRPr="00CA2630" w:rsidRDefault="00527C79" w:rsidP="00527C79">
            <w:pPr>
              <w:jc w:val="center"/>
              <w:rPr>
                <w:lang w:val="en-US"/>
              </w:rPr>
            </w:pPr>
          </w:p>
        </w:tc>
        <w:tc>
          <w:tcPr>
            <w:tcW w:w="7787" w:type="dxa"/>
          </w:tcPr>
          <w:p w:rsidR="00527C79" w:rsidRPr="00CA2630" w:rsidRDefault="00527C79" w:rsidP="00527C79">
            <w:pPr>
              <w:jc w:val="right"/>
              <w:rPr>
                <w:b/>
                <w:lang w:val="en-US"/>
              </w:rPr>
            </w:pPr>
          </w:p>
          <w:p w:rsidR="00527C79" w:rsidRPr="00CA2630" w:rsidRDefault="00527C79" w:rsidP="00527C79">
            <w:pPr>
              <w:jc w:val="right"/>
              <w:rPr>
                <w:b/>
                <w:lang w:val="en-US"/>
              </w:rPr>
            </w:pPr>
          </w:p>
          <w:p w:rsidR="00527C79" w:rsidRPr="00CA2630" w:rsidRDefault="00527C79" w:rsidP="00527C79">
            <w:pPr>
              <w:jc w:val="right"/>
              <w:rPr>
                <w:b/>
              </w:rPr>
            </w:pPr>
            <w:r w:rsidRPr="00CA2630">
              <w:rPr>
                <w:b/>
              </w:rPr>
              <w:t>АВТОНОМНАЯ НЕКОММЕРЧЕСКАЯ ПРОФЕССИОНАЛЬНАЯ ОБРАЗОВАТЕЛЬНАЯ ОРГАНИЗАЦИЯ «СИБИРСКАЯ РЕГИОНАЛЬНАЯ ШКОЛА БИЗНЕСА (КОЛЛЕДЖ)»</w:t>
            </w:r>
          </w:p>
          <w:p w:rsidR="00527C79" w:rsidRPr="00CA2630" w:rsidRDefault="00527C79" w:rsidP="00527C79">
            <w:pPr>
              <w:jc w:val="center"/>
            </w:pPr>
          </w:p>
        </w:tc>
      </w:tr>
    </w:tbl>
    <w:p w:rsidR="00527C79" w:rsidRPr="00CA2630" w:rsidRDefault="00527C79" w:rsidP="00527C79">
      <w:pPr>
        <w:jc w:val="center"/>
      </w:pPr>
    </w:p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tbl>
      <w:tblPr>
        <w:tblpPr w:leftFromText="180" w:rightFromText="180" w:vertAnchor="text" w:horzAnchor="margin" w:tblpY="-55"/>
        <w:tblW w:w="5000" w:type="pct"/>
        <w:tblLook w:val="01E0" w:firstRow="1" w:lastRow="1" w:firstColumn="1" w:lastColumn="1" w:noHBand="0" w:noVBand="0"/>
      </w:tblPr>
      <w:tblGrid>
        <w:gridCol w:w="3039"/>
        <w:gridCol w:w="3702"/>
        <w:gridCol w:w="3402"/>
      </w:tblGrid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</w:pPr>
            <w:r w:rsidRPr="00CA2630">
              <w:rPr>
                <w:sz w:val="31"/>
                <w:szCs w:val="31"/>
              </w:rPr>
              <w:t>ДНЕВНИК</w:t>
            </w: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  <w:rPr>
                <w:sz w:val="31"/>
                <w:szCs w:val="31"/>
              </w:rPr>
            </w:pPr>
            <w:r w:rsidRPr="00CA2630">
              <w:rPr>
                <w:sz w:val="31"/>
                <w:szCs w:val="31"/>
              </w:rPr>
              <w:t>прохождения практики</w:t>
            </w: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rPr>
                <w:sz w:val="31"/>
                <w:szCs w:val="31"/>
              </w:rPr>
            </w:pPr>
            <w:r w:rsidRPr="00CA2630">
              <w:rPr>
                <w:sz w:val="31"/>
                <w:szCs w:val="31"/>
              </w:rPr>
              <w:t>_____________________</w:t>
            </w: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</w:pPr>
            <w:r w:rsidRPr="00CA2630">
              <w:t>вид практики</w:t>
            </w: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>
            <w:r w:rsidRPr="00CA2630">
              <w:t>Студента________________________________________________________________</w:t>
            </w:r>
          </w:p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>
            <w:pPr>
              <w:jc w:val="center"/>
            </w:pPr>
            <w:r w:rsidRPr="00CA2630">
              <w:t>фамилия, имя, отчество</w:t>
            </w:r>
          </w:p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>
            <w:r w:rsidRPr="00CA2630">
              <w:t>Специальность___________________________________________________________</w:t>
            </w:r>
          </w:p>
        </w:tc>
      </w:tr>
      <w:tr w:rsidR="00527C79" w:rsidRPr="00CA2630" w:rsidTr="006A3A11">
        <w:trPr>
          <w:trHeight w:val="472"/>
        </w:trPr>
        <w:tc>
          <w:tcPr>
            <w:tcW w:w="5000" w:type="pct"/>
            <w:gridSpan w:val="3"/>
          </w:tcPr>
          <w:p w:rsidR="00527C79" w:rsidRPr="00CA2630" w:rsidRDefault="00527C79" w:rsidP="00527C79"/>
          <w:p w:rsidR="00527C79" w:rsidRPr="00CA2630" w:rsidRDefault="00527C79" w:rsidP="00527C79">
            <w:r w:rsidRPr="00CA2630">
              <w:t>Группа__________________________________________________________________</w:t>
            </w:r>
          </w:p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/>
          <w:p w:rsidR="00527C79" w:rsidRPr="00CA2630" w:rsidRDefault="00527C79" w:rsidP="00527C79">
            <w:r w:rsidRPr="00CA2630">
              <w:t>Место прохождения практики________________________________________________________________</w:t>
            </w:r>
          </w:p>
          <w:p w:rsidR="00527C79" w:rsidRPr="00CA2630" w:rsidRDefault="00527C79" w:rsidP="00527C79">
            <w:pPr>
              <w:jc w:val="center"/>
              <w:rPr>
                <w:sz w:val="16"/>
                <w:szCs w:val="16"/>
              </w:rPr>
            </w:pPr>
            <w:r w:rsidRPr="00CA2630">
              <w:rPr>
                <w:sz w:val="16"/>
                <w:szCs w:val="16"/>
              </w:rPr>
              <w:t>(наименование организации по уставу или иным документам)</w:t>
            </w:r>
          </w:p>
          <w:p w:rsidR="00527C79" w:rsidRPr="00CA2630" w:rsidRDefault="00527C79" w:rsidP="00527C79"/>
          <w:p w:rsidR="00527C79" w:rsidRPr="00CA2630" w:rsidRDefault="00527C79" w:rsidP="00527C79">
            <w:r w:rsidRPr="00CA2630">
              <w:t>________________________________________________________________________</w:t>
            </w:r>
          </w:p>
        </w:tc>
      </w:tr>
    </w:tbl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>
      <w:pPr>
        <w:rPr>
          <w:lang w:val="en-US"/>
        </w:rPr>
      </w:pPr>
    </w:p>
    <w:p w:rsidR="00527C79" w:rsidRPr="00CA2630" w:rsidRDefault="00527C79" w:rsidP="00527C79">
      <w:pPr>
        <w:rPr>
          <w:lang w:val="en-US"/>
        </w:rPr>
      </w:pPr>
    </w:p>
    <w:p w:rsidR="00527C79" w:rsidRPr="00CA2630" w:rsidRDefault="00527C79" w:rsidP="00527C79">
      <w:pPr>
        <w:rPr>
          <w:lang w:val="en-US"/>
        </w:rPr>
      </w:pPr>
    </w:p>
    <w:p w:rsidR="00527C79" w:rsidRPr="00CA2630" w:rsidRDefault="00527C79" w:rsidP="00527C79">
      <w:pPr>
        <w:rPr>
          <w:lang w:val="en-US"/>
        </w:rPr>
      </w:pPr>
    </w:p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Pr="00CA2630" w:rsidRDefault="00527C79" w:rsidP="00527C79"/>
    <w:p w:rsidR="00527C79" w:rsidRDefault="00527C79" w:rsidP="00527C79">
      <w:pPr>
        <w:jc w:val="center"/>
      </w:pPr>
      <w:r w:rsidRPr="00CA2630">
        <w:t>г. Омск-</w:t>
      </w:r>
    </w:p>
    <w:p w:rsidR="00527C79" w:rsidRDefault="00527C79" w:rsidP="00527C79">
      <w:pPr>
        <w:jc w:val="center"/>
      </w:pPr>
    </w:p>
    <w:p w:rsidR="00527C79" w:rsidRPr="00CA2630" w:rsidRDefault="00B62769" w:rsidP="00527C79">
      <w:pPr>
        <w:jc w:val="center"/>
      </w:pPr>
      <w:r>
        <w:br w:type="page"/>
      </w:r>
    </w:p>
    <w:p w:rsidR="00527C79" w:rsidRPr="00CA2630" w:rsidRDefault="00527C79" w:rsidP="00527C79">
      <w:pPr>
        <w:spacing w:after="11" w:line="190" w:lineRule="exact"/>
        <w:rPr>
          <w:rFonts w:ascii="Calibri" w:hAnsi="Calibri"/>
          <w:b/>
          <w:bCs/>
          <w:sz w:val="19"/>
          <w:szCs w:val="19"/>
        </w:rPr>
      </w:pPr>
    </w:p>
    <w:p w:rsidR="00527C79" w:rsidRPr="00CA2630" w:rsidRDefault="00527C79" w:rsidP="00527C79">
      <w:pPr>
        <w:spacing w:after="11" w:line="190" w:lineRule="exact"/>
        <w:jc w:val="center"/>
        <w:rPr>
          <w:b/>
          <w:bCs/>
          <w:sz w:val="19"/>
          <w:szCs w:val="19"/>
        </w:rPr>
      </w:pPr>
      <w:r w:rsidRPr="00CA2630">
        <w:rPr>
          <w:b/>
          <w:bCs/>
          <w:sz w:val="19"/>
          <w:szCs w:val="19"/>
        </w:rPr>
        <w:t>ДНЕВНИК РАБОТЫ СТУДЕНТА</w:t>
      </w:r>
    </w:p>
    <w:p w:rsidR="00527C79" w:rsidRPr="00CA2630" w:rsidRDefault="00527C79" w:rsidP="00527C79">
      <w:pPr>
        <w:spacing w:after="146" w:line="170" w:lineRule="exact"/>
        <w:jc w:val="center"/>
        <w:rPr>
          <w:sz w:val="17"/>
          <w:szCs w:val="17"/>
        </w:rPr>
      </w:pPr>
      <w:r w:rsidRPr="00CA2630">
        <w:rPr>
          <w:sz w:val="17"/>
          <w:szCs w:val="17"/>
        </w:rPr>
        <w:t>(заполняется студентом в период практики в хронологическом порядке)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9128"/>
      </w:tblGrid>
      <w:tr w:rsidR="00527C79" w:rsidRPr="00CA2630" w:rsidTr="00B62769">
        <w:trPr>
          <w:trHeight w:val="45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200"/>
              <w:rPr>
                <w:sz w:val="17"/>
                <w:szCs w:val="17"/>
              </w:rPr>
            </w:pPr>
            <w:r w:rsidRPr="00CA2630">
              <w:rPr>
                <w:sz w:val="17"/>
                <w:szCs w:val="17"/>
              </w:rPr>
              <w:t>Дата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spacing w:line="206" w:lineRule="exact"/>
              <w:jc w:val="center"/>
              <w:rPr>
                <w:sz w:val="17"/>
                <w:szCs w:val="17"/>
              </w:rPr>
            </w:pPr>
            <w:r w:rsidRPr="00CA2630">
              <w:rPr>
                <w:sz w:val="17"/>
                <w:szCs w:val="17"/>
              </w:rPr>
              <w:t>Виды работ, выполняющиеся в Организации, во время прохождения практики</w:t>
            </w:r>
          </w:p>
        </w:tc>
      </w:tr>
      <w:tr w:rsidR="00527C79" w:rsidRPr="00CA2630" w:rsidTr="00B62769">
        <w:trPr>
          <w:trHeight w:val="21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sz w:val="17"/>
                <w:szCs w:val="17"/>
              </w:rPr>
            </w:pPr>
            <w:r w:rsidRPr="00CA2630">
              <w:rPr>
                <w:sz w:val="17"/>
                <w:szCs w:val="17"/>
              </w:rPr>
              <w:t>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sz w:val="17"/>
                <w:szCs w:val="17"/>
              </w:rPr>
            </w:pPr>
            <w:r w:rsidRPr="00CA2630">
              <w:rPr>
                <w:sz w:val="17"/>
                <w:szCs w:val="17"/>
              </w:rPr>
              <w:t>2</w:t>
            </w: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rPr>
                <w:sz w:val="10"/>
                <w:szCs w:val="10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1340"/>
              <w:rPr>
                <w:rFonts w:ascii="Calibri" w:hAnsi="Calibri"/>
                <w:noProof/>
                <w:sz w:val="11"/>
                <w:szCs w:val="11"/>
              </w:rPr>
            </w:pPr>
          </w:p>
        </w:tc>
      </w:tr>
    </w:tbl>
    <w:p w:rsidR="00527C79" w:rsidRPr="00CA2630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</w:p>
    <w:p w:rsidR="00527C79" w:rsidRPr="00CA2630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  <w:r w:rsidRPr="00CA2630">
        <w:rPr>
          <w:rFonts w:ascii="Calibri" w:hAnsi="Calibri"/>
          <w:sz w:val="17"/>
          <w:szCs w:val="17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"/>
        <w:gridCol w:w="9128"/>
      </w:tblGrid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200"/>
              <w:rPr>
                <w:sz w:val="17"/>
                <w:szCs w:val="17"/>
              </w:rPr>
            </w:pPr>
            <w:r w:rsidRPr="00CA2630">
              <w:rPr>
                <w:sz w:val="17"/>
                <w:szCs w:val="17"/>
              </w:rPr>
              <w:t>Дата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spacing w:line="206" w:lineRule="exact"/>
              <w:jc w:val="center"/>
              <w:rPr>
                <w:sz w:val="17"/>
                <w:szCs w:val="17"/>
              </w:rPr>
            </w:pPr>
            <w:r w:rsidRPr="00CA2630">
              <w:rPr>
                <w:sz w:val="17"/>
                <w:szCs w:val="17"/>
              </w:rPr>
              <w:t>Виды работ, выполняющиеся в Организации, во время прохождения практики</w:t>
            </w: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  <w:r w:rsidRPr="00CA2630">
              <w:rPr>
                <w:rFonts w:ascii="Calibri" w:hAnsi="Calibri"/>
                <w:sz w:val="17"/>
                <w:szCs w:val="17"/>
              </w:rPr>
              <w:t>1</w:t>
            </w: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CA2630">
              <w:rPr>
                <w:rFonts w:ascii="Calibri" w:hAnsi="Calibri"/>
                <w:sz w:val="17"/>
                <w:szCs w:val="17"/>
              </w:rPr>
              <w:t>2</w:t>
            </w: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527C79" w:rsidRPr="00CA2630" w:rsidTr="00B62769">
        <w:trPr>
          <w:trHeight w:val="33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ind w:left="360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C79" w:rsidRPr="00CA2630" w:rsidRDefault="00527C79" w:rsidP="00527C7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527C79" w:rsidRPr="00CA2630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</w:p>
    <w:p w:rsidR="00527C79" w:rsidRPr="00CA2630" w:rsidRDefault="00527C79" w:rsidP="00527C79">
      <w:pPr>
        <w:spacing w:after="146" w:line="170" w:lineRule="exact"/>
        <w:rPr>
          <w:rFonts w:ascii="Calibri" w:hAnsi="Calibri"/>
          <w:sz w:val="17"/>
          <w:szCs w:val="1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27C79" w:rsidRPr="00CA2630" w:rsidTr="00527C79"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2985"/>
              </w:tabs>
            </w:pPr>
            <w:r w:rsidRPr="00CA2630">
              <w:t>Руководитель практики от Организации________________________________________________</w:t>
            </w:r>
          </w:p>
        </w:tc>
      </w:tr>
      <w:tr w:rsidR="00527C79" w:rsidRPr="00CA2630" w:rsidTr="00527C79"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2985"/>
              </w:tabs>
              <w:jc w:val="center"/>
              <w:rPr>
                <w:sz w:val="16"/>
                <w:szCs w:val="16"/>
              </w:rPr>
            </w:pPr>
            <w:r w:rsidRPr="00CA2630">
              <w:rPr>
                <w:sz w:val="16"/>
                <w:szCs w:val="16"/>
              </w:rPr>
              <w:t>подпись</w:t>
            </w:r>
          </w:p>
        </w:tc>
      </w:tr>
      <w:tr w:rsidR="00527C79" w:rsidRPr="00CA2630" w:rsidTr="00527C79"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5681"/>
              </w:tabs>
              <w:rPr>
                <w:sz w:val="16"/>
                <w:szCs w:val="16"/>
              </w:rPr>
            </w:pPr>
            <w:r w:rsidRPr="00CA2630">
              <w:t xml:space="preserve">                                                                                               </w:t>
            </w:r>
            <w:r w:rsidRPr="00CA2630">
              <w:rPr>
                <w:sz w:val="18"/>
                <w:szCs w:val="18"/>
              </w:rPr>
              <w:t>М.П.</w:t>
            </w:r>
            <w:r w:rsidRPr="00CA2630">
              <w:t xml:space="preserve">              «___»_________________20______г.</w:t>
            </w:r>
          </w:p>
        </w:tc>
      </w:tr>
      <w:tr w:rsidR="00527C79" w:rsidRPr="00CA2630" w:rsidTr="00527C79"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5681"/>
              </w:tabs>
            </w:pPr>
          </w:p>
        </w:tc>
      </w:tr>
    </w:tbl>
    <w:p w:rsidR="00527C79" w:rsidRPr="00CA2630" w:rsidRDefault="00527C79" w:rsidP="00527C79">
      <w:pPr>
        <w:spacing w:after="16" w:line="190" w:lineRule="exact"/>
        <w:jc w:val="both"/>
        <w:rPr>
          <w:rFonts w:ascii="Calibri" w:hAnsi="Calibri"/>
          <w:b/>
          <w:bCs/>
          <w:sz w:val="19"/>
          <w:szCs w:val="19"/>
        </w:rPr>
      </w:pPr>
    </w:p>
    <w:p w:rsidR="00527C79" w:rsidRPr="00CA2630" w:rsidRDefault="00527C79" w:rsidP="00527C79">
      <w:pPr>
        <w:spacing w:line="226" w:lineRule="exact"/>
        <w:ind w:right="180"/>
        <w:jc w:val="center"/>
        <w:rPr>
          <w:b/>
          <w:bCs/>
          <w:sz w:val="19"/>
          <w:szCs w:val="19"/>
          <w:lang w:val="uk-UA" w:eastAsia="uk-UA"/>
        </w:rPr>
      </w:pPr>
    </w:p>
    <w:p w:rsidR="00527C79" w:rsidRPr="00CA2630" w:rsidRDefault="00527C79" w:rsidP="00527C79">
      <w:pPr>
        <w:spacing w:line="226" w:lineRule="exact"/>
        <w:ind w:right="180"/>
        <w:jc w:val="center"/>
        <w:rPr>
          <w:b/>
          <w:bCs/>
          <w:sz w:val="19"/>
          <w:szCs w:val="19"/>
          <w:lang w:val="uk-UA" w:eastAsia="uk-UA"/>
        </w:rPr>
      </w:pPr>
      <w:r w:rsidRPr="00CA2630">
        <w:rPr>
          <w:b/>
          <w:bCs/>
          <w:sz w:val="19"/>
          <w:szCs w:val="19"/>
          <w:lang w:val="uk-UA" w:eastAsia="uk-UA"/>
        </w:rPr>
        <w:t xml:space="preserve">ЗАКЛЮЧЕНИЕ </w:t>
      </w:r>
      <w:r w:rsidRPr="00CA2630">
        <w:rPr>
          <w:b/>
          <w:bCs/>
          <w:sz w:val="19"/>
          <w:szCs w:val="19"/>
        </w:rPr>
        <w:t xml:space="preserve">РУКОВОДИТЕЛЯ </w:t>
      </w:r>
      <w:r w:rsidRPr="00CA2630">
        <w:rPr>
          <w:b/>
          <w:bCs/>
          <w:sz w:val="19"/>
          <w:szCs w:val="19"/>
          <w:lang w:val="uk-UA" w:eastAsia="uk-UA"/>
        </w:rPr>
        <w:t>ПРАКТИКИ ОТ</w:t>
      </w:r>
    </w:p>
    <w:p w:rsidR="00527C79" w:rsidRDefault="00527C79" w:rsidP="00527C79">
      <w:pPr>
        <w:spacing w:line="226" w:lineRule="exact"/>
        <w:ind w:right="180"/>
        <w:jc w:val="center"/>
        <w:rPr>
          <w:bCs/>
          <w:sz w:val="19"/>
          <w:szCs w:val="19"/>
        </w:rPr>
      </w:pPr>
      <w:r w:rsidRPr="00CA2630">
        <w:rPr>
          <w:b/>
          <w:bCs/>
          <w:sz w:val="19"/>
          <w:szCs w:val="19"/>
          <w:lang w:val="uk-UA" w:eastAsia="uk-UA"/>
        </w:rPr>
        <w:t xml:space="preserve"> </w:t>
      </w:r>
      <w:r w:rsidRPr="003B52A4">
        <w:rPr>
          <w:bCs/>
          <w:sz w:val="18"/>
          <w:szCs w:val="18"/>
        </w:rPr>
        <w:t>АВТОНОМНАЯ НЕКОММЕРЧЕСКАЯ ПРОФЕССИОНАЛЬНАЯ ОБРАЗОВАТЕЛЬНАЯ ОРГАНИЗАЦИЯ</w:t>
      </w:r>
      <w:r w:rsidRPr="003B52A4">
        <w:rPr>
          <w:bCs/>
          <w:sz w:val="19"/>
          <w:szCs w:val="19"/>
        </w:rPr>
        <w:t xml:space="preserve"> </w:t>
      </w:r>
    </w:p>
    <w:p w:rsidR="00527C79" w:rsidRPr="003B52A4" w:rsidRDefault="00527C79" w:rsidP="00527C79">
      <w:pPr>
        <w:spacing w:line="226" w:lineRule="exact"/>
        <w:ind w:right="180"/>
        <w:jc w:val="center"/>
        <w:rPr>
          <w:bCs/>
          <w:sz w:val="19"/>
          <w:szCs w:val="19"/>
        </w:rPr>
      </w:pPr>
      <w:r w:rsidRPr="003B52A4">
        <w:rPr>
          <w:bCs/>
          <w:sz w:val="19"/>
          <w:szCs w:val="19"/>
        </w:rPr>
        <w:t>«СИБИРСКАЯ РЕГИОНАЛЬНАЯ ШКОЛА БИЗНЕСА (КОЛЛЕДЖ)»</w:t>
      </w:r>
    </w:p>
    <w:p w:rsidR="00527C79" w:rsidRPr="00CA2630" w:rsidRDefault="00527C79" w:rsidP="00527C79">
      <w:pPr>
        <w:spacing w:line="202" w:lineRule="exact"/>
        <w:ind w:right="-198"/>
        <w:jc w:val="center"/>
        <w:rPr>
          <w:sz w:val="17"/>
          <w:szCs w:val="17"/>
        </w:rPr>
      </w:pPr>
      <w:r w:rsidRPr="00CA2630">
        <w:rPr>
          <w:sz w:val="17"/>
          <w:szCs w:val="17"/>
        </w:rPr>
        <w:t>(заполняется руководителем практики от АНПОО «СРШБ (колледж)»</w:t>
      </w:r>
      <w:r w:rsidRPr="00CA2630">
        <w:rPr>
          <w:sz w:val="17"/>
          <w:szCs w:val="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27C79" w:rsidRPr="00CA2630" w:rsidTr="00527C79">
        <w:trPr>
          <w:trHeight w:val="340"/>
        </w:trPr>
        <w:tc>
          <w:tcPr>
            <w:tcW w:w="9571" w:type="dxa"/>
          </w:tcPr>
          <w:p w:rsidR="00527C79" w:rsidRPr="00CA2630" w:rsidRDefault="00527C79" w:rsidP="00527C79">
            <w:pPr>
              <w:spacing w:line="202" w:lineRule="exact"/>
              <w:ind w:right="160"/>
              <w:jc w:val="center"/>
              <w:rPr>
                <w:sz w:val="13"/>
                <w:szCs w:val="13"/>
              </w:rPr>
            </w:pPr>
          </w:p>
        </w:tc>
      </w:tr>
      <w:tr w:rsidR="00527C79" w:rsidRPr="00CA2630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CA2630" w:rsidRDefault="00192280" w:rsidP="00527C79">
            <w:pPr>
              <w:tabs>
                <w:tab w:val="left" w:pos="2985"/>
              </w:tabs>
            </w:pPr>
            <w:r>
              <w:t>О</w:t>
            </w:r>
            <w:r w:rsidR="00527C79" w:rsidRPr="00CA2630">
              <w:t>ценка по практике________________________________________________</w:t>
            </w:r>
          </w:p>
        </w:tc>
      </w:tr>
      <w:tr w:rsidR="00527C79" w:rsidRPr="00CA2630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2985"/>
              </w:tabs>
              <w:jc w:val="center"/>
              <w:rPr>
                <w:sz w:val="16"/>
                <w:szCs w:val="16"/>
              </w:rPr>
            </w:pPr>
          </w:p>
        </w:tc>
      </w:tr>
      <w:tr w:rsidR="00527C79" w:rsidRPr="00CA2630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5681"/>
              </w:tabs>
              <w:rPr>
                <w:sz w:val="16"/>
                <w:szCs w:val="16"/>
              </w:rPr>
            </w:pPr>
            <w:r w:rsidRPr="00CA2630">
              <w:t>Руководитель практики от СРШБ (колледжа)_________________________________________</w:t>
            </w:r>
          </w:p>
        </w:tc>
      </w:tr>
      <w:tr w:rsidR="00527C79" w:rsidRPr="00CA2630" w:rsidTr="00527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1" w:type="dxa"/>
          </w:tcPr>
          <w:p w:rsidR="00527C79" w:rsidRPr="00CA2630" w:rsidRDefault="00527C79" w:rsidP="00527C79">
            <w:pPr>
              <w:tabs>
                <w:tab w:val="left" w:pos="5681"/>
              </w:tabs>
              <w:jc w:val="center"/>
              <w:rPr>
                <w:sz w:val="16"/>
                <w:szCs w:val="16"/>
              </w:rPr>
            </w:pPr>
            <w:r w:rsidRPr="00CA2630">
              <w:rPr>
                <w:sz w:val="16"/>
                <w:szCs w:val="16"/>
              </w:rPr>
              <w:t>(подпись)</w:t>
            </w:r>
          </w:p>
        </w:tc>
      </w:tr>
    </w:tbl>
    <w:p w:rsidR="00527C79" w:rsidRPr="00CA2630" w:rsidRDefault="00527C79" w:rsidP="00527C79">
      <w:pPr>
        <w:spacing w:after="249" w:line="202" w:lineRule="exact"/>
        <w:ind w:right="-200"/>
        <w:jc w:val="center"/>
        <w:rPr>
          <w:sz w:val="17"/>
          <w:szCs w:val="17"/>
        </w:rPr>
      </w:pPr>
    </w:p>
    <w:p w:rsidR="00527C79" w:rsidRPr="00CA2630" w:rsidRDefault="00527C79" w:rsidP="00527C79">
      <w:pPr>
        <w:keepNext/>
        <w:keepLines/>
        <w:spacing w:before="480"/>
        <w:jc w:val="right"/>
        <w:outlineLvl w:val="0"/>
        <w:rPr>
          <w:bCs/>
          <w:sz w:val="28"/>
          <w:szCs w:val="28"/>
        </w:rPr>
      </w:pPr>
      <w:r w:rsidRPr="00CA2630">
        <w:rPr>
          <w:rFonts w:ascii="Cambria" w:hAnsi="Cambria"/>
          <w:b/>
          <w:bCs/>
          <w:color w:val="365F91"/>
          <w:szCs w:val="28"/>
        </w:rPr>
        <w:br w:type="page"/>
      </w:r>
      <w:bookmarkStart w:id="34" w:name="_Toc473033437"/>
      <w:bookmarkStart w:id="35" w:name="_Toc31888911"/>
      <w:bookmarkStart w:id="36" w:name="_Toc34828087"/>
      <w:bookmarkStart w:id="37" w:name="_Toc117244541"/>
      <w:bookmarkStart w:id="38" w:name="_Toc440046432"/>
      <w:bookmarkEnd w:id="33"/>
      <w:r w:rsidRPr="00CA2630">
        <w:rPr>
          <w:bCs/>
          <w:sz w:val="28"/>
          <w:szCs w:val="28"/>
        </w:rPr>
        <w:lastRenderedPageBreak/>
        <w:t>ПРИЛОЖЕНИЕ 3.ТИТУЛЬНЫЙ ЛИСТ ОТЧЁТА</w:t>
      </w:r>
      <w:bookmarkEnd w:id="34"/>
      <w:bookmarkEnd w:id="35"/>
      <w:bookmarkEnd w:id="36"/>
      <w:bookmarkEnd w:id="37"/>
    </w:p>
    <w:tbl>
      <w:tblPr>
        <w:tblW w:w="5000" w:type="pct"/>
        <w:tblLook w:val="01E0" w:firstRow="1" w:lastRow="1" w:firstColumn="1" w:lastColumn="1" w:noHBand="0" w:noVBand="0"/>
      </w:tblPr>
      <w:tblGrid>
        <w:gridCol w:w="3039"/>
        <w:gridCol w:w="3702"/>
        <w:gridCol w:w="3402"/>
      </w:tblGrid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</w:pPr>
            <w:r w:rsidRPr="00CA2630">
              <w:rPr>
                <w:sz w:val="31"/>
                <w:szCs w:val="31"/>
              </w:rPr>
              <w:t>ОТЧЕТ</w:t>
            </w: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  <w:rPr>
                <w:sz w:val="28"/>
                <w:szCs w:val="28"/>
              </w:rPr>
            </w:pPr>
            <w:r w:rsidRPr="00CA2630">
              <w:rPr>
                <w:sz w:val="28"/>
                <w:szCs w:val="28"/>
              </w:rPr>
              <w:t xml:space="preserve">по </w:t>
            </w:r>
            <w:r w:rsidR="00BE1D89">
              <w:rPr>
                <w:sz w:val="28"/>
                <w:szCs w:val="28"/>
              </w:rPr>
              <w:t>производственной</w:t>
            </w:r>
            <w:r w:rsidRPr="00CA2630">
              <w:rPr>
                <w:sz w:val="28"/>
                <w:szCs w:val="28"/>
              </w:rPr>
              <w:t xml:space="preserve"> практике</w:t>
            </w:r>
          </w:p>
          <w:p w:rsidR="00527C79" w:rsidRPr="00CA2630" w:rsidRDefault="00527C79" w:rsidP="00527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  <w:rPr>
                <w:sz w:val="31"/>
                <w:szCs w:val="31"/>
              </w:rPr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1498" w:type="pct"/>
          </w:tcPr>
          <w:p w:rsidR="00527C79" w:rsidRPr="00CA2630" w:rsidRDefault="00527C79" w:rsidP="00527C79"/>
        </w:tc>
        <w:tc>
          <w:tcPr>
            <w:tcW w:w="1825" w:type="pct"/>
          </w:tcPr>
          <w:p w:rsidR="00527C79" w:rsidRPr="00CA2630" w:rsidRDefault="00527C79" w:rsidP="00527C79">
            <w:pPr>
              <w:jc w:val="center"/>
            </w:pPr>
          </w:p>
        </w:tc>
        <w:tc>
          <w:tcPr>
            <w:tcW w:w="1677" w:type="pct"/>
          </w:tcPr>
          <w:p w:rsidR="00527C79" w:rsidRPr="00CA2630" w:rsidRDefault="00527C79" w:rsidP="00527C79"/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>
            <w:r w:rsidRPr="00CA2630">
              <w:t>Студента________________________________________________________________</w:t>
            </w:r>
          </w:p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>
            <w:pPr>
              <w:jc w:val="center"/>
            </w:pPr>
            <w:r w:rsidRPr="00CA2630">
              <w:t>фамилия, имя, отчество</w:t>
            </w:r>
          </w:p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527C79" w:rsidP="00527C79">
            <w:r w:rsidRPr="00CA2630">
              <w:t>Специальность___________________________________________________________</w:t>
            </w:r>
          </w:p>
        </w:tc>
      </w:tr>
      <w:tr w:rsidR="00527C79" w:rsidRPr="00CA2630" w:rsidTr="006A3A11">
        <w:trPr>
          <w:trHeight w:val="472"/>
        </w:trPr>
        <w:tc>
          <w:tcPr>
            <w:tcW w:w="5000" w:type="pct"/>
            <w:gridSpan w:val="3"/>
          </w:tcPr>
          <w:p w:rsidR="00527C79" w:rsidRPr="00CA2630" w:rsidRDefault="00527C79" w:rsidP="00527C79"/>
          <w:p w:rsidR="00527C79" w:rsidRPr="00CA2630" w:rsidRDefault="00527C79" w:rsidP="00527C79">
            <w:r w:rsidRPr="00CA2630">
              <w:t>Группа__________________________________________________________________</w:t>
            </w:r>
          </w:p>
          <w:p w:rsidR="00527C79" w:rsidRPr="00CA2630" w:rsidRDefault="00527C79" w:rsidP="00527C79"/>
        </w:tc>
      </w:tr>
      <w:tr w:rsidR="00527C79" w:rsidRPr="00CA2630" w:rsidTr="006A3A11">
        <w:tc>
          <w:tcPr>
            <w:tcW w:w="5000" w:type="pct"/>
            <w:gridSpan w:val="3"/>
          </w:tcPr>
          <w:p w:rsidR="00527C79" w:rsidRPr="00CA2630" w:rsidRDefault="00192280" w:rsidP="00192280">
            <w:pPr>
              <w:jc w:val="both"/>
            </w:pPr>
            <w:r>
              <w:t xml:space="preserve">Руководитель практики от (здесь указать наименование </w:t>
            </w:r>
            <w:proofErr w:type="gramStart"/>
            <w:r>
              <w:t>Организации)</w:t>
            </w:r>
            <w:r w:rsidR="00527C79" w:rsidRPr="00CA2630">
              <w:t>_</w:t>
            </w:r>
            <w:proofErr w:type="gramEnd"/>
            <w:r w:rsidR="00527C79" w:rsidRPr="00CA2630">
              <w:t>______________________________________</w:t>
            </w:r>
          </w:p>
          <w:p w:rsidR="00527C79" w:rsidRPr="00CA2630" w:rsidRDefault="00527C79" w:rsidP="00192280">
            <w:pPr>
              <w:jc w:val="both"/>
              <w:rPr>
                <w:vertAlign w:val="subscript"/>
              </w:rPr>
            </w:pPr>
            <w:r w:rsidRPr="00CA2630">
              <w:rPr>
                <w:vertAlign w:val="subscript"/>
              </w:rPr>
              <w:t xml:space="preserve">                                                                                                                                                    ФИО, должность                             </w:t>
            </w:r>
          </w:p>
          <w:p w:rsidR="00527C79" w:rsidRPr="00CA2630" w:rsidRDefault="00527C79" w:rsidP="00527C79">
            <w:r w:rsidRPr="00CA2630">
              <w:rPr>
                <w:sz w:val="22"/>
                <w:szCs w:val="22"/>
              </w:rPr>
              <w:t>______________(</w:t>
            </w:r>
            <w:r w:rsidRPr="00CA2630">
              <w:t>подпись)</w:t>
            </w:r>
            <w:r w:rsidRPr="00CA2630">
              <w:rPr>
                <w:sz w:val="22"/>
                <w:szCs w:val="22"/>
              </w:rPr>
              <w:t xml:space="preserve"> </w:t>
            </w:r>
          </w:p>
          <w:p w:rsidR="00527C79" w:rsidRPr="00CA2630" w:rsidRDefault="00527C79" w:rsidP="00527C79">
            <w:r w:rsidRPr="00CA2630">
              <w:rPr>
                <w:sz w:val="22"/>
                <w:szCs w:val="22"/>
                <w:vertAlign w:val="subscript"/>
              </w:rPr>
              <w:t xml:space="preserve">                           МП</w:t>
            </w:r>
          </w:p>
          <w:p w:rsidR="00527C79" w:rsidRPr="00CA2630" w:rsidRDefault="00527C79" w:rsidP="00527C79">
            <w:pPr>
              <w:rPr>
                <w:vertAlign w:val="subscript"/>
              </w:rPr>
            </w:pPr>
          </w:p>
          <w:p w:rsidR="00527C79" w:rsidRPr="00CA2630" w:rsidRDefault="00527C79" w:rsidP="00527C79"/>
          <w:p w:rsidR="00527C79" w:rsidRPr="00CA2630" w:rsidRDefault="00527C79" w:rsidP="00527C79">
            <w:pPr>
              <w:jc w:val="center"/>
            </w:pPr>
            <w:r w:rsidRPr="00CA2630">
              <w:t xml:space="preserve"> г. Омск-</w:t>
            </w:r>
          </w:p>
          <w:p w:rsidR="00527C79" w:rsidRPr="00CA2630" w:rsidRDefault="00527C79" w:rsidP="00527C79"/>
        </w:tc>
      </w:tr>
    </w:tbl>
    <w:p w:rsidR="00527C79" w:rsidRPr="00103CEB" w:rsidRDefault="00527C79" w:rsidP="00527C79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r w:rsidRPr="00CA2630">
        <w:rPr>
          <w:rFonts w:ascii="Cambria" w:hAnsi="Cambria"/>
          <w:b/>
          <w:bCs/>
          <w:color w:val="365F91"/>
          <w:szCs w:val="28"/>
        </w:rPr>
        <w:br w:type="page"/>
      </w:r>
      <w:bookmarkStart w:id="39" w:name="_Toc473033438"/>
      <w:bookmarkStart w:id="40" w:name="_Toc535560557"/>
      <w:bookmarkStart w:id="41" w:name="_Toc34828088"/>
      <w:bookmarkStart w:id="42" w:name="_Toc117244542"/>
      <w:r w:rsidRPr="00103CEB">
        <w:rPr>
          <w:b/>
          <w:bCs/>
          <w:sz w:val="28"/>
          <w:szCs w:val="28"/>
        </w:rPr>
        <w:lastRenderedPageBreak/>
        <w:t>ПРИЛОЖЕНИЕ 4.</w:t>
      </w:r>
      <w:bookmarkEnd w:id="38"/>
      <w:r w:rsidRPr="00103CEB">
        <w:rPr>
          <w:b/>
          <w:bCs/>
          <w:sz w:val="28"/>
          <w:szCs w:val="28"/>
        </w:rPr>
        <w:t xml:space="preserve"> АТТЕСТАЦИОННЫЙ ЛИСТ</w:t>
      </w:r>
      <w:bookmarkEnd w:id="39"/>
      <w:bookmarkEnd w:id="40"/>
      <w:bookmarkEnd w:id="41"/>
      <w:bookmarkEnd w:id="42"/>
    </w:p>
    <w:p w:rsidR="00527C79" w:rsidRPr="00103CEB" w:rsidRDefault="00527C79" w:rsidP="00527C79">
      <w:pPr>
        <w:spacing w:before="240"/>
        <w:jc w:val="center"/>
        <w:rPr>
          <w:b/>
          <w:bCs/>
          <w:sz w:val="28"/>
          <w:szCs w:val="28"/>
        </w:rPr>
      </w:pPr>
      <w:bookmarkStart w:id="43" w:name="_Toc440046433"/>
      <w:r w:rsidRPr="00103CEB">
        <w:rPr>
          <w:b/>
          <w:bCs/>
          <w:sz w:val="28"/>
          <w:szCs w:val="28"/>
        </w:rPr>
        <w:t>А</w:t>
      </w:r>
      <w:r w:rsidR="00B62769" w:rsidRPr="00103CEB">
        <w:rPr>
          <w:b/>
          <w:bCs/>
          <w:sz w:val="28"/>
          <w:szCs w:val="28"/>
        </w:rPr>
        <w:t>ТТЕСТАЦИОННЫЙ ЛИСТ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7419"/>
      </w:tblGrid>
      <w:tr w:rsidR="00527C79" w:rsidRPr="009E423C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jc w:val="center"/>
              <w:rPr>
                <w:sz w:val="24"/>
                <w:szCs w:val="24"/>
              </w:rPr>
            </w:pPr>
          </w:p>
        </w:tc>
      </w:tr>
      <w:tr w:rsidR="00527C79" w:rsidRPr="009E423C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423C">
              <w:rPr>
                <w:sz w:val="24"/>
                <w:szCs w:val="24"/>
                <w:vertAlign w:val="superscript"/>
              </w:rPr>
              <w:t>ФИО студента</w:t>
            </w:r>
          </w:p>
        </w:tc>
      </w:tr>
      <w:tr w:rsidR="00527C79" w:rsidRPr="009E423C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23C">
              <w:rPr>
                <w:rFonts w:ascii="Times New Roman" w:hAnsi="Times New Roman" w:cs="Times New Roman"/>
                <w:sz w:val="24"/>
                <w:szCs w:val="24"/>
              </w:rPr>
              <w:t xml:space="preserve">Проходившего(ей) </w:t>
            </w:r>
            <w:r w:rsidR="00BE1D89">
              <w:rPr>
                <w:rFonts w:ascii="Times New Roman" w:hAnsi="Times New Roman" w:cs="Times New Roman"/>
                <w:sz w:val="24"/>
                <w:szCs w:val="24"/>
              </w:rPr>
              <w:t>производственную</w:t>
            </w:r>
            <w:r w:rsidRPr="009E423C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 </w:t>
            </w:r>
            <w:r w:rsidR="00BE1D89">
              <w:rPr>
                <w:rFonts w:ascii="Times New Roman" w:hAnsi="Times New Roman" w:cs="Times New Roman"/>
                <w:sz w:val="24"/>
                <w:szCs w:val="24"/>
              </w:rPr>
              <w:t xml:space="preserve">П.П. </w:t>
            </w:r>
            <w:proofErr w:type="gramStart"/>
            <w:r w:rsidR="009E423C" w:rsidRPr="009E423C">
              <w:rPr>
                <w:rFonts w:ascii="Times New Roman" w:hAnsi="Times New Roman" w:cs="Times New Roman"/>
                <w:sz w:val="24"/>
                <w:szCs w:val="24"/>
              </w:rPr>
              <w:t xml:space="preserve">11.01 </w:t>
            </w:r>
            <w:r w:rsidR="00AF2358" w:rsidRPr="009E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A11" w:rsidRPr="009E42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2358" w:rsidRPr="009E4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F2358" w:rsidRPr="009E423C">
              <w:rPr>
                <w:rFonts w:ascii="Times New Roman" w:hAnsi="Times New Roman" w:cs="Times New Roman"/>
                <w:sz w:val="24"/>
                <w:szCs w:val="24"/>
              </w:rPr>
              <w:t xml:space="preserve"> модулю </w:t>
            </w:r>
            <w:r w:rsidR="009E423C" w:rsidRPr="009E42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Разработка, </w:t>
            </w:r>
            <w:r w:rsidR="00590E5F" w:rsidRPr="009E42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администрирование</w:t>
            </w:r>
            <w:r w:rsidR="009E423C" w:rsidRPr="009E42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защита </w:t>
            </w:r>
            <w:r w:rsidR="00590E5F" w:rsidRPr="009E42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баз данных</w:t>
            </w:r>
          </w:p>
        </w:tc>
      </w:tr>
      <w:tr w:rsidR="00527C79" w:rsidRPr="009E423C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jc w:val="center"/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>(наименование практики)</w:t>
            </w:r>
          </w:p>
        </w:tc>
      </w:tr>
      <w:tr w:rsidR="00527C79" w:rsidRPr="009E423C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 xml:space="preserve">в организации </w:t>
            </w:r>
          </w:p>
        </w:tc>
      </w:tr>
      <w:tr w:rsidR="00527C79" w:rsidRPr="009E423C" w:rsidTr="00527C79"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BE1D89" w:rsidP="00AC75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объёме    144</w:t>
            </w:r>
            <w:r w:rsidR="00527C79" w:rsidRPr="009E423C">
              <w:rPr>
                <w:sz w:val="24"/>
                <w:szCs w:val="24"/>
              </w:rPr>
              <w:t xml:space="preserve">    часов</w:t>
            </w:r>
          </w:p>
        </w:tc>
        <w:tc>
          <w:tcPr>
            <w:tcW w:w="3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 xml:space="preserve">с «     </w:t>
            </w:r>
            <w:r w:rsidR="006A3A11" w:rsidRPr="009E423C">
              <w:rPr>
                <w:sz w:val="24"/>
                <w:szCs w:val="24"/>
              </w:rPr>
              <w:t>»  20</w:t>
            </w:r>
            <w:r w:rsidRPr="009E423C">
              <w:rPr>
                <w:sz w:val="24"/>
                <w:szCs w:val="24"/>
              </w:rPr>
              <w:t xml:space="preserve">    г. по «     </w:t>
            </w:r>
            <w:r w:rsidR="006A3A11" w:rsidRPr="009E423C">
              <w:rPr>
                <w:sz w:val="24"/>
                <w:szCs w:val="24"/>
              </w:rPr>
              <w:t>»  20</w:t>
            </w:r>
            <w:r w:rsidRPr="009E423C">
              <w:rPr>
                <w:sz w:val="24"/>
                <w:szCs w:val="24"/>
              </w:rPr>
              <w:t xml:space="preserve">    г.</w:t>
            </w:r>
          </w:p>
        </w:tc>
      </w:tr>
      <w:tr w:rsidR="00527C79" w:rsidRPr="009E423C" w:rsidTr="00527C79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9E423C" w:rsidRDefault="00527C79" w:rsidP="00AC7581">
            <w:pPr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>Виды  работ, выполненные студентом во время практики, приобретённые умения</w:t>
            </w:r>
            <w:r w:rsidR="00AF2358" w:rsidRPr="009E423C">
              <w:rPr>
                <w:sz w:val="24"/>
                <w:szCs w:val="24"/>
              </w:rPr>
              <w:t>, основы практического опыта:</w:t>
            </w:r>
          </w:p>
          <w:p w:rsidR="00AF2358" w:rsidRPr="009E423C" w:rsidRDefault="009E423C" w:rsidP="00AC7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23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объектами базы данных в конкретной системе управления базами данных</w:t>
            </w:r>
          </w:p>
        </w:tc>
      </w:tr>
    </w:tbl>
    <w:p w:rsidR="00527C79" w:rsidRPr="00103CEB" w:rsidRDefault="00527C79" w:rsidP="00527C79">
      <w:r w:rsidRPr="00103CEB">
        <w:rPr>
          <w:b/>
          <w:bCs/>
        </w:rPr>
        <w:t>Заключение:</w:t>
      </w:r>
      <w:r w:rsidRPr="00103CEB">
        <w:t xml:space="preserve"> аттестуемый (</w:t>
      </w:r>
      <w:proofErr w:type="spellStart"/>
      <w:r w:rsidRPr="00103CEB">
        <w:t>ая</w:t>
      </w:r>
      <w:proofErr w:type="spellEnd"/>
      <w:r w:rsidRPr="00103CEB">
        <w:t>) продемонстрировал(а) /не продемонстрировал(а</w:t>
      </w:r>
      <w:proofErr w:type="gramStart"/>
      <w:r w:rsidRPr="00103CEB">
        <w:t>)(</w:t>
      </w:r>
      <w:proofErr w:type="gramEnd"/>
      <w:r w:rsidRPr="00103CEB">
        <w:t xml:space="preserve">нужное подчеркнуть)  владение </w:t>
      </w:r>
      <w:r w:rsidR="006A3A11" w:rsidRPr="00103CEB">
        <w:t xml:space="preserve"> основами профессиональных компетенций</w:t>
      </w:r>
      <w:r w:rsidRPr="00103CEB">
        <w:t>: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2"/>
        <w:gridCol w:w="4855"/>
      </w:tblGrid>
      <w:tr w:rsidR="00527C79" w:rsidRPr="009E423C" w:rsidTr="00527C79">
        <w:trPr>
          <w:trHeight w:val="245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79" w:rsidRPr="009E423C" w:rsidRDefault="00527C79" w:rsidP="009E423C">
            <w:pPr>
              <w:jc w:val="center"/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C79" w:rsidRPr="009E423C" w:rsidRDefault="00527C79" w:rsidP="009E423C">
            <w:pPr>
              <w:jc w:val="center"/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>Отметка (владеет</w:t>
            </w:r>
            <w:r w:rsidR="006A3A11" w:rsidRPr="009E423C">
              <w:rPr>
                <w:sz w:val="24"/>
                <w:szCs w:val="24"/>
              </w:rPr>
              <w:t>/частично владеет</w:t>
            </w:r>
            <w:r w:rsidRPr="009E423C">
              <w:rPr>
                <w:sz w:val="24"/>
                <w:szCs w:val="24"/>
              </w:rPr>
              <w:t>/не владеет)</w:t>
            </w:r>
          </w:p>
        </w:tc>
      </w:tr>
      <w:tr w:rsidR="009E423C" w:rsidRPr="009E423C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E423C">
              <w:rPr>
                <w:rFonts w:eastAsia="Calibri"/>
                <w:sz w:val="24"/>
                <w:szCs w:val="24"/>
              </w:rPr>
              <w:t>ПК 11.1. Осуществлять сбор, обработку и анализ информации для проектирования баз данных.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jc w:val="center"/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 xml:space="preserve"> владеет</w:t>
            </w:r>
          </w:p>
        </w:tc>
      </w:tr>
      <w:tr w:rsidR="009E423C" w:rsidRPr="009E423C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E423C">
              <w:rPr>
                <w:rFonts w:eastAsia="Calibri"/>
                <w:sz w:val="24"/>
                <w:szCs w:val="24"/>
              </w:rPr>
              <w:t>ПК 11.2. Проектировать базу данных на основе анализа предметной области.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jc w:val="center"/>
              <w:rPr>
                <w:sz w:val="24"/>
                <w:szCs w:val="24"/>
              </w:rPr>
            </w:pPr>
            <w:r w:rsidRPr="009E423C">
              <w:rPr>
                <w:sz w:val="24"/>
                <w:szCs w:val="24"/>
              </w:rPr>
              <w:t>владеет</w:t>
            </w:r>
          </w:p>
        </w:tc>
      </w:tr>
      <w:tr w:rsidR="009E423C" w:rsidRPr="009E423C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E423C">
              <w:rPr>
                <w:rFonts w:eastAsia="Calibri"/>
                <w:sz w:val="24"/>
                <w:szCs w:val="24"/>
              </w:rPr>
              <w:t>ПК 11.3. Разрабатывать объекты базы данных в соответствии с результатами анализа предметной области.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jc w:val="center"/>
              <w:rPr>
                <w:sz w:val="24"/>
                <w:szCs w:val="24"/>
              </w:rPr>
            </w:pPr>
          </w:p>
        </w:tc>
      </w:tr>
      <w:tr w:rsidR="009E423C" w:rsidRPr="009E423C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E423C">
              <w:rPr>
                <w:rFonts w:eastAsia="Calibri"/>
                <w:sz w:val="24"/>
                <w:szCs w:val="24"/>
              </w:rPr>
              <w:t>ПК 11.4. Реализовывать базу данных в конкретной системе управления базами данных.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3C" w:rsidRPr="009E423C" w:rsidRDefault="009E423C" w:rsidP="009E423C">
            <w:pPr>
              <w:jc w:val="center"/>
              <w:rPr>
                <w:sz w:val="24"/>
                <w:szCs w:val="24"/>
              </w:rPr>
            </w:pPr>
          </w:p>
        </w:tc>
      </w:tr>
      <w:tr w:rsidR="00BE1D89" w:rsidRPr="009E423C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89" w:rsidRPr="00BE1D89" w:rsidRDefault="00BE1D89" w:rsidP="00BE1D8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E1D89">
              <w:rPr>
                <w:rFonts w:eastAsia="Calibri"/>
                <w:bCs/>
                <w:sz w:val="24"/>
                <w:szCs w:val="24"/>
              </w:rPr>
              <w:t>ПК 11.5. Администрировать базы данных.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89" w:rsidRPr="009E423C" w:rsidRDefault="00BE1D89" w:rsidP="009E423C">
            <w:pPr>
              <w:jc w:val="center"/>
              <w:rPr>
                <w:sz w:val="24"/>
                <w:szCs w:val="24"/>
              </w:rPr>
            </w:pPr>
          </w:p>
        </w:tc>
      </w:tr>
      <w:tr w:rsidR="00BE1D89" w:rsidRPr="009E423C" w:rsidTr="00527C79">
        <w:trPr>
          <w:trHeight w:val="237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89" w:rsidRPr="00BE1D89" w:rsidRDefault="00BE1D89" w:rsidP="00BE1D8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E1D89">
              <w:rPr>
                <w:rFonts w:eastAsia="Calibri"/>
                <w:bCs/>
                <w:sz w:val="24"/>
                <w:szCs w:val="24"/>
              </w:rPr>
              <w:t>ПК 11.6. Защищать информацию в базе данных с использованием технологии защиты информации.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89" w:rsidRPr="009E423C" w:rsidRDefault="00BE1D89" w:rsidP="009E42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7C79" w:rsidRPr="00103CEB" w:rsidRDefault="00527C79" w:rsidP="00527C79"/>
    <w:p w:rsidR="00527C79" w:rsidRPr="00103CEB" w:rsidRDefault="00527C79" w:rsidP="00527C79">
      <w:r w:rsidRPr="00103CEB">
        <w:t>Дата «    »                   20</w:t>
      </w:r>
      <w:r w:rsidR="006A3A11" w:rsidRPr="00103CEB">
        <w:t>_</w:t>
      </w:r>
      <w:r w:rsidRPr="00103CEB">
        <w:t xml:space="preserve"> г.</w:t>
      </w:r>
    </w:p>
    <w:p w:rsidR="00527C79" w:rsidRPr="00103CEB" w:rsidRDefault="00527C79" w:rsidP="00527C79">
      <w:r w:rsidRPr="00103CEB">
        <w:t xml:space="preserve">Руководитель практики от </w:t>
      </w:r>
      <w:r w:rsidR="00192280" w:rsidRPr="00103CEB">
        <w:t>(здесь указать наименование Организации)</w:t>
      </w:r>
    </w:p>
    <w:p w:rsidR="00527C79" w:rsidRPr="00103CEB" w:rsidRDefault="00527C79" w:rsidP="00527C79">
      <w:r w:rsidRPr="00103CEB">
        <w:t xml:space="preserve">__________________________________________________________________________________  </w:t>
      </w:r>
    </w:p>
    <w:p w:rsidR="00527C79" w:rsidRPr="00103CEB" w:rsidRDefault="00527C79" w:rsidP="00527C79">
      <w:r w:rsidRPr="00103CEB">
        <w:t xml:space="preserve">______________                                      </w:t>
      </w:r>
      <w:r w:rsidRPr="00103CEB">
        <w:rPr>
          <w:vertAlign w:val="superscript"/>
        </w:rPr>
        <w:t>(ФИО, должность)</w:t>
      </w:r>
      <w:r w:rsidRPr="00103CEB">
        <w:t xml:space="preserve"> </w:t>
      </w:r>
    </w:p>
    <w:p w:rsidR="00527C79" w:rsidRPr="00103CEB" w:rsidRDefault="00527C79" w:rsidP="00527C79">
      <w:pPr>
        <w:rPr>
          <w:vertAlign w:val="superscript"/>
        </w:rPr>
      </w:pPr>
      <w:r w:rsidRPr="00103CEB">
        <w:t xml:space="preserve">      </w:t>
      </w:r>
      <w:r w:rsidRPr="00103CEB">
        <w:rPr>
          <w:vertAlign w:val="superscript"/>
        </w:rPr>
        <w:t xml:space="preserve">подпись             </w:t>
      </w:r>
    </w:p>
    <w:p w:rsidR="00527C79" w:rsidRPr="00103CEB" w:rsidRDefault="00527C79" w:rsidP="00527C79">
      <w:pPr>
        <w:rPr>
          <w:vertAlign w:val="superscript"/>
        </w:rPr>
      </w:pPr>
      <w:r w:rsidRPr="00103CEB">
        <w:rPr>
          <w:vertAlign w:val="superscript"/>
        </w:rPr>
        <w:t xml:space="preserve">                           МП</w:t>
      </w:r>
    </w:p>
    <w:p w:rsidR="00527C79" w:rsidRPr="00103CEB" w:rsidRDefault="00527C79" w:rsidP="00527C79">
      <w:r w:rsidRPr="00103CEB">
        <w:t xml:space="preserve">Руководитель практики от </w:t>
      </w:r>
    </w:p>
    <w:p w:rsidR="00527C79" w:rsidRPr="00103CEB" w:rsidRDefault="00527C79" w:rsidP="00527C79">
      <w:r w:rsidRPr="00103CEB">
        <w:t xml:space="preserve">АНПОО «СРШБ (колледж)»______________ </w:t>
      </w:r>
    </w:p>
    <w:p w:rsidR="00527C79" w:rsidRPr="00103CEB" w:rsidRDefault="00527C79" w:rsidP="00527C79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r w:rsidRPr="00103CEB">
        <w:rPr>
          <w:b/>
          <w:bCs/>
        </w:rPr>
        <w:br w:type="page"/>
      </w:r>
      <w:bookmarkStart w:id="44" w:name="_Toc473033439"/>
      <w:bookmarkStart w:id="45" w:name="_Toc535560558"/>
      <w:bookmarkStart w:id="46" w:name="_Toc34828089"/>
      <w:bookmarkStart w:id="47" w:name="_Toc117244543"/>
      <w:r w:rsidRPr="00103CEB">
        <w:rPr>
          <w:b/>
          <w:bCs/>
          <w:sz w:val="28"/>
          <w:szCs w:val="28"/>
        </w:rPr>
        <w:lastRenderedPageBreak/>
        <w:t>ПРИЛОЖЕНИЕ 5.</w:t>
      </w:r>
      <w:bookmarkEnd w:id="43"/>
      <w:r w:rsidRPr="00103CEB">
        <w:rPr>
          <w:b/>
          <w:bCs/>
          <w:sz w:val="28"/>
          <w:szCs w:val="28"/>
        </w:rPr>
        <w:t xml:space="preserve"> ИНДИВИДУАЛЬНЫЕ ЗАДАНИЯ</w:t>
      </w:r>
      <w:bookmarkEnd w:id="44"/>
      <w:bookmarkEnd w:id="45"/>
      <w:bookmarkEnd w:id="46"/>
      <w:bookmarkEnd w:id="47"/>
    </w:p>
    <w:p w:rsidR="00D02CA9" w:rsidRPr="00103CEB" w:rsidRDefault="00D02CA9" w:rsidP="00527C79">
      <w:pPr>
        <w:autoSpaceDE w:val="0"/>
        <w:autoSpaceDN w:val="0"/>
        <w:ind w:firstLine="567"/>
        <w:jc w:val="center"/>
      </w:pPr>
      <w:bookmarkStart w:id="48" w:name="_Toc473033440"/>
    </w:p>
    <w:p w:rsidR="00D02CA9" w:rsidRPr="00103CEB" w:rsidRDefault="00D02CA9" w:rsidP="00527C79">
      <w:pPr>
        <w:autoSpaceDE w:val="0"/>
        <w:autoSpaceDN w:val="0"/>
        <w:ind w:firstLine="567"/>
        <w:jc w:val="center"/>
      </w:pPr>
    </w:p>
    <w:p w:rsidR="00D02CA9" w:rsidRPr="00103CEB" w:rsidRDefault="00D02CA9" w:rsidP="00D02CA9">
      <w:pPr>
        <w:jc w:val="center"/>
        <w:rPr>
          <w:b/>
          <w:sz w:val="28"/>
          <w:szCs w:val="28"/>
        </w:rPr>
      </w:pPr>
      <w:r w:rsidRPr="00103CEB">
        <w:rPr>
          <w:b/>
          <w:sz w:val="28"/>
          <w:szCs w:val="28"/>
        </w:rPr>
        <w:t xml:space="preserve">Правила выбора индивидуальных заданий для студентов </w:t>
      </w:r>
      <w:r w:rsidR="009E423C">
        <w:rPr>
          <w:b/>
          <w:sz w:val="28"/>
          <w:szCs w:val="28"/>
        </w:rPr>
        <w:t>очно-</w:t>
      </w:r>
      <w:r w:rsidRPr="00103CEB">
        <w:rPr>
          <w:b/>
          <w:sz w:val="28"/>
          <w:szCs w:val="28"/>
        </w:rPr>
        <w:t>заочной формы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544"/>
        <w:gridCol w:w="1426"/>
        <w:gridCol w:w="1469"/>
        <w:gridCol w:w="1609"/>
        <w:gridCol w:w="1503"/>
      </w:tblGrid>
      <w:tr w:rsidR="00D02CA9" w:rsidRPr="00103CEB" w:rsidTr="00395FE2">
        <w:trPr>
          <w:trHeight w:val="309"/>
          <w:jc w:val="center"/>
        </w:trPr>
        <w:tc>
          <w:tcPr>
            <w:tcW w:w="1277" w:type="pct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130"/>
            </w:pPr>
            <w:r w:rsidRPr="00103CEB">
              <w:t xml:space="preserve">Варианты  индивидуального задания </w:t>
            </w:r>
          </w:p>
        </w:tc>
        <w:tc>
          <w:tcPr>
            <w:tcW w:w="761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1</w:t>
            </w:r>
          </w:p>
        </w:tc>
        <w:tc>
          <w:tcPr>
            <w:tcW w:w="703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2</w:t>
            </w:r>
          </w:p>
        </w:tc>
        <w:tc>
          <w:tcPr>
            <w:tcW w:w="724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3</w:t>
            </w:r>
          </w:p>
        </w:tc>
        <w:tc>
          <w:tcPr>
            <w:tcW w:w="793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4</w:t>
            </w:r>
          </w:p>
        </w:tc>
        <w:tc>
          <w:tcPr>
            <w:tcW w:w="741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5</w:t>
            </w:r>
          </w:p>
        </w:tc>
      </w:tr>
      <w:tr w:rsidR="00D02CA9" w:rsidRPr="00103CEB" w:rsidTr="00395FE2">
        <w:trPr>
          <w:trHeight w:val="369"/>
          <w:jc w:val="center"/>
        </w:trPr>
        <w:tc>
          <w:tcPr>
            <w:tcW w:w="1277" w:type="pct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/>
            </w:pPr>
            <w:r w:rsidRPr="00103CEB">
              <w:t>Начальная буква фамилии</w:t>
            </w:r>
          </w:p>
        </w:tc>
        <w:tc>
          <w:tcPr>
            <w:tcW w:w="761" w:type="pct"/>
            <w:tcMar>
              <w:left w:w="28" w:type="dxa"/>
              <w:right w:w="28" w:type="dxa"/>
            </w:tcMar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А, З,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П, Ц,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Е, Н,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</w:p>
        </w:tc>
        <w:tc>
          <w:tcPr>
            <w:tcW w:w="703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Б</w:t>
            </w:r>
            <w:proofErr w:type="gramStart"/>
            <w:r w:rsidRPr="00103CEB">
              <w:t>, И</w:t>
            </w:r>
            <w:proofErr w:type="gramEnd"/>
            <w:r w:rsidRPr="00103CEB">
              <w:t>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Р, Ч,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center"/>
            </w:pPr>
            <w:r w:rsidRPr="00103CEB">
              <w:t>Ф, Ю</w:t>
            </w:r>
          </w:p>
        </w:tc>
        <w:tc>
          <w:tcPr>
            <w:tcW w:w="724" w:type="pct"/>
            <w:tcMar>
              <w:left w:w="28" w:type="dxa"/>
              <w:right w:w="28" w:type="dxa"/>
            </w:tcMar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В, К,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С, Ш,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Ж, О,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</w:p>
        </w:tc>
        <w:tc>
          <w:tcPr>
            <w:tcW w:w="793" w:type="pct"/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Г, Л,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Т, Щ,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Х, Я</w:t>
            </w:r>
          </w:p>
        </w:tc>
        <w:tc>
          <w:tcPr>
            <w:tcW w:w="741" w:type="pct"/>
            <w:tcMar>
              <w:left w:w="28" w:type="dxa"/>
              <w:right w:w="28" w:type="dxa"/>
            </w:tcMar>
            <w:vAlign w:val="center"/>
          </w:tcPr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Д, М,</w:t>
            </w:r>
          </w:p>
          <w:p w:rsidR="00D02CA9" w:rsidRPr="00103CEB" w:rsidRDefault="00D02CA9" w:rsidP="00395F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5" w:right="-22"/>
              <w:jc w:val="both"/>
            </w:pPr>
            <w:r w:rsidRPr="00103CEB">
              <w:t>У, Э</w:t>
            </w:r>
          </w:p>
        </w:tc>
      </w:tr>
    </w:tbl>
    <w:p w:rsidR="00D02CA9" w:rsidRPr="00103CEB" w:rsidRDefault="00D02CA9" w:rsidP="00D02CA9">
      <w:pPr>
        <w:autoSpaceDE w:val="0"/>
        <w:autoSpaceDN w:val="0"/>
        <w:ind w:firstLine="567"/>
        <w:jc w:val="both"/>
      </w:pPr>
    </w:p>
    <w:p w:rsidR="00527C79" w:rsidRPr="00103CEB" w:rsidRDefault="00527C79" w:rsidP="00527C79">
      <w:pPr>
        <w:autoSpaceDE w:val="0"/>
        <w:autoSpaceDN w:val="0"/>
        <w:ind w:firstLine="567"/>
        <w:jc w:val="center"/>
      </w:pPr>
      <w:r w:rsidRPr="00103CEB">
        <w:t>АВТОНОМНАЯ НЕКОММЕРЧЕСКАЯ ПРОФЕССИОНАЛЬНАЯ ОБРАЗОВАТЕЛЬНАЯ ОРГАНИЗАЦИЯ «СИБИРСКАЯ РЕГИОНАЛЬНАЯ ШКОЛА БИЗНЕСА (КОЛЛЕДЖ)»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88"/>
        <w:gridCol w:w="5155"/>
      </w:tblGrid>
      <w:tr w:rsidR="00527C79" w:rsidRPr="00103CEB" w:rsidTr="00527C79">
        <w:tc>
          <w:tcPr>
            <w:tcW w:w="2459" w:type="pct"/>
          </w:tcPr>
          <w:p w:rsidR="00542E86" w:rsidRPr="003A135C" w:rsidRDefault="00542E86" w:rsidP="00542E86">
            <w:pPr>
              <w:autoSpaceDE w:val="0"/>
              <w:autoSpaceDN w:val="0"/>
            </w:pPr>
            <w:r w:rsidRPr="003A135C">
              <w:t>СОГЛАСОВАНО</w:t>
            </w:r>
          </w:p>
          <w:p w:rsidR="00542E86" w:rsidRPr="003A135C" w:rsidRDefault="00542E86" w:rsidP="00542E86">
            <w:pPr>
              <w:autoSpaceDE w:val="0"/>
              <w:autoSpaceDN w:val="0"/>
            </w:pPr>
            <w:r w:rsidRPr="003A135C">
              <w:t>______________________</w:t>
            </w:r>
          </w:p>
          <w:p w:rsidR="00542E86" w:rsidRPr="003A135C" w:rsidRDefault="00542E86" w:rsidP="00542E86">
            <w:pPr>
              <w:autoSpaceDE w:val="0"/>
              <w:autoSpaceDN w:val="0"/>
            </w:pPr>
            <w:r w:rsidRPr="003A135C">
              <w:t>(должность руководителя практики от организации)</w:t>
            </w:r>
          </w:p>
          <w:p w:rsidR="00542E86" w:rsidRPr="003A135C" w:rsidRDefault="00542E86" w:rsidP="00542E86">
            <w:pPr>
              <w:autoSpaceDE w:val="0"/>
              <w:autoSpaceDN w:val="0"/>
            </w:pPr>
            <w:r w:rsidRPr="003A135C">
              <w:t>___________________/                             /</w:t>
            </w:r>
          </w:p>
          <w:p w:rsidR="00542E86" w:rsidRPr="003A135C" w:rsidRDefault="00542E86" w:rsidP="00542E86">
            <w:pPr>
              <w:autoSpaceDE w:val="0"/>
              <w:autoSpaceDN w:val="0"/>
            </w:pPr>
            <w:r w:rsidRPr="003A135C">
              <w:t xml:space="preserve"> (подпись)</w:t>
            </w:r>
          </w:p>
          <w:p w:rsidR="00542E86" w:rsidRPr="003A135C" w:rsidRDefault="00542E86" w:rsidP="00542E86">
            <w:pPr>
              <w:tabs>
                <w:tab w:val="left" w:pos="1800"/>
                <w:tab w:val="left" w:pos="3600"/>
              </w:tabs>
              <w:autoSpaceDE w:val="0"/>
              <w:autoSpaceDN w:val="0"/>
            </w:pPr>
            <w:r w:rsidRPr="003A135C">
              <w:t>«______»_______________20</w:t>
            </w:r>
            <w:r>
              <w:t xml:space="preserve">   </w:t>
            </w:r>
            <w:r w:rsidRPr="003A135C">
              <w:t xml:space="preserve">  г.</w:t>
            </w:r>
          </w:p>
          <w:p w:rsidR="00527C79" w:rsidRPr="00103CEB" w:rsidRDefault="00542E86" w:rsidP="00542E86">
            <w:pPr>
              <w:tabs>
                <w:tab w:val="left" w:pos="1800"/>
                <w:tab w:val="left" w:pos="3600"/>
              </w:tabs>
              <w:autoSpaceDE w:val="0"/>
              <w:autoSpaceDN w:val="0"/>
            </w:pPr>
            <w:r w:rsidRPr="003A135C">
              <w:t>М.П.</w:t>
            </w:r>
          </w:p>
        </w:tc>
        <w:tc>
          <w:tcPr>
            <w:tcW w:w="2541" w:type="pct"/>
          </w:tcPr>
          <w:p w:rsidR="00527C79" w:rsidRPr="00103CEB" w:rsidRDefault="00527C79" w:rsidP="00527C79">
            <w:pPr>
              <w:autoSpaceDE w:val="0"/>
              <w:autoSpaceDN w:val="0"/>
              <w:ind w:left="615"/>
              <w:jc w:val="right"/>
            </w:pPr>
            <w:r w:rsidRPr="00103CEB">
              <w:t>УТВЕРЖДАЮ</w:t>
            </w:r>
          </w:p>
          <w:p w:rsidR="00527C79" w:rsidRPr="00103CEB" w:rsidRDefault="00527C79" w:rsidP="00527C79">
            <w:pPr>
              <w:autoSpaceDE w:val="0"/>
              <w:autoSpaceDN w:val="0"/>
              <w:ind w:left="615"/>
              <w:jc w:val="right"/>
            </w:pPr>
          </w:p>
          <w:p w:rsidR="00527C79" w:rsidRPr="00103CEB" w:rsidRDefault="00EE0865" w:rsidP="00527C79">
            <w:pPr>
              <w:autoSpaceDE w:val="0"/>
              <w:autoSpaceDN w:val="0"/>
              <w:ind w:left="615"/>
              <w:jc w:val="right"/>
            </w:pPr>
            <w:r w:rsidRPr="00103CEB">
              <w:t xml:space="preserve">Зам. директора </w:t>
            </w:r>
          </w:p>
          <w:p w:rsidR="00527C79" w:rsidRPr="00103CEB" w:rsidRDefault="00AC7581" w:rsidP="00527C79">
            <w:pPr>
              <w:autoSpaceDE w:val="0"/>
              <w:autoSpaceDN w:val="0"/>
              <w:ind w:left="615"/>
              <w:jc w:val="right"/>
            </w:pPr>
            <w:r>
              <w:t>___________________/</w:t>
            </w:r>
            <w:proofErr w:type="spellStart"/>
            <w:r>
              <w:t>В.В.Швыдко</w:t>
            </w:r>
            <w:proofErr w:type="spellEnd"/>
            <w:r w:rsidR="00527C79" w:rsidRPr="00103CEB">
              <w:t>/</w:t>
            </w:r>
          </w:p>
          <w:p w:rsidR="00527C79" w:rsidRPr="00103CEB" w:rsidRDefault="00527C79" w:rsidP="00527C79">
            <w:pPr>
              <w:autoSpaceDE w:val="0"/>
              <w:autoSpaceDN w:val="0"/>
              <w:ind w:left="615"/>
              <w:jc w:val="right"/>
            </w:pPr>
            <w:r w:rsidRPr="00103CEB">
              <w:t>«______»_________________20__г.</w:t>
            </w:r>
          </w:p>
        </w:tc>
      </w:tr>
    </w:tbl>
    <w:p w:rsidR="00527C79" w:rsidRPr="00103CEB" w:rsidRDefault="00527C79" w:rsidP="00527C79">
      <w:pPr>
        <w:tabs>
          <w:tab w:val="left" w:pos="5790"/>
        </w:tabs>
      </w:pPr>
    </w:p>
    <w:p w:rsidR="00527C79" w:rsidRPr="00103CEB" w:rsidRDefault="00527C79" w:rsidP="00527C79">
      <w:pPr>
        <w:jc w:val="center"/>
        <w:rPr>
          <w:b/>
          <w:bCs/>
        </w:rPr>
      </w:pPr>
      <w:r w:rsidRPr="00103CEB">
        <w:rPr>
          <w:b/>
          <w:bCs/>
        </w:rPr>
        <w:t>ЗАДАНИЕ</w:t>
      </w:r>
    </w:p>
    <w:p w:rsidR="00527C79" w:rsidRPr="00103CEB" w:rsidRDefault="001C77FC" w:rsidP="00527C79">
      <w:pPr>
        <w:jc w:val="center"/>
        <w:rPr>
          <w:b/>
          <w:bCs/>
        </w:rPr>
      </w:pPr>
      <w:r>
        <w:rPr>
          <w:b/>
          <w:bCs/>
        </w:rPr>
        <w:t xml:space="preserve">на производственную </w:t>
      </w:r>
      <w:r w:rsidR="00527C79" w:rsidRPr="00103CEB">
        <w:rPr>
          <w:b/>
          <w:bCs/>
        </w:rPr>
        <w:t xml:space="preserve"> практику</w:t>
      </w:r>
    </w:p>
    <w:p w:rsidR="00D02CA9" w:rsidRPr="00103CEB" w:rsidRDefault="00B71471" w:rsidP="00527C79">
      <w:pPr>
        <w:jc w:val="center"/>
        <w:rPr>
          <w:b/>
          <w:bCs/>
        </w:rPr>
      </w:pPr>
      <w:r w:rsidRPr="00103CEB">
        <w:rPr>
          <w:b/>
          <w:bCs/>
        </w:rPr>
        <w:t>Вариант (указан далее)</w:t>
      </w:r>
    </w:p>
    <w:p w:rsidR="00527C79" w:rsidRPr="00103CEB" w:rsidRDefault="00527C79" w:rsidP="00527C79">
      <w:r w:rsidRPr="00103CEB">
        <w:t>Студенту________________________________________ группа ________</w:t>
      </w:r>
    </w:p>
    <w:p w:rsidR="00527C79" w:rsidRPr="00103CEB" w:rsidRDefault="00527C79" w:rsidP="00527C79">
      <w:pPr>
        <w:ind w:left="2160"/>
        <w:rPr>
          <w:vertAlign w:val="superscript"/>
        </w:rPr>
      </w:pPr>
      <w:r w:rsidRPr="00103CEB">
        <w:rPr>
          <w:vertAlign w:val="superscript"/>
        </w:rPr>
        <w:t>(фамилия, имя, отчество)</w:t>
      </w:r>
    </w:p>
    <w:p w:rsidR="00527C79" w:rsidRPr="00103CEB" w:rsidRDefault="00527C79" w:rsidP="001E75CC">
      <w:pPr>
        <w:numPr>
          <w:ilvl w:val="3"/>
          <w:numId w:val="14"/>
        </w:numPr>
        <w:tabs>
          <w:tab w:val="num" w:pos="240"/>
        </w:tabs>
        <w:jc w:val="both"/>
      </w:pPr>
      <w:r w:rsidRPr="00103CEB">
        <w:t>Руководитель практики: _________________________________</w:t>
      </w:r>
    </w:p>
    <w:p w:rsidR="00527C79" w:rsidRPr="00103CEB" w:rsidRDefault="00527C79" w:rsidP="00527C79">
      <w:r w:rsidRPr="00103CEB">
        <w:t>Контактный телеф</w:t>
      </w:r>
      <w:r w:rsidR="00AC7581">
        <w:t>он руководителя</w:t>
      </w:r>
      <w:r w:rsidR="00AC7581" w:rsidRPr="007457CB">
        <w:t>: 68-00-7</w:t>
      </w:r>
      <w:r w:rsidR="00AC7581">
        <w:t>7</w:t>
      </w:r>
    </w:p>
    <w:p w:rsidR="00527C79" w:rsidRPr="00103CEB" w:rsidRDefault="00527C79" w:rsidP="00527C79">
      <w:r w:rsidRPr="00103CEB">
        <w:rPr>
          <w:lang w:val="en-US"/>
        </w:rPr>
        <w:t>e</w:t>
      </w:r>
      <w:r w:rsidRPr="00103CEB">
        <w:t>-</w:t>
      </w:r>
      <w:r w:rsidRPr="00103CEB">
        <w:rPr>
          <w:lang w:val="en-US"/>
        </w:rPr>
        <w:t>mail</w:t>
      </w:r>
      <w:r w:rsidRPr="00103CEB">
        <w:t xml:space="preserve"> руководителя: ______________________________</w:t>
      </w:r>
    </w:p>
    <w:p w:rsidR="00527C79" w:rsidRPr="00103CEB" w:rsidRDefault="001C77FC" w:rsidP="001E75CC">
      <w:pPr>
        <w:numPr>
          <w:ilvl w:val="3"/>
          <w:numId w:val="14"/>
        </w:numPr>
        <w:tabs>
          <w:tab w:val="num" w:pos="240"/>
        </w:tabs>
        <w:jc w:val="both"/>
      </w:pPr>
      <w:r>
        <w:t>Срок прохождения производственной</w:t>
      </w:r>
      <w:r w:rsidR="00527C79" w:rsidRPr="00103CEB">
        <w:t xml:space="preserve"> практики: </w:t>
      </w:r>
    </w:p>
    <w:p w:rsidR="00527C79" w:rsidRPr="00103CEB" w:rsidRDefault="00527C79" w:rsidP="00527C79">
      <w:pPr>
        <w:tabs>
          <w:tab w:val="left" w:pos="5790"/>
        </w:tabs>
      </w:pPr>
      <w:r w:rsidRPr="00103CEB">
        <w:t xml:space="preserve">с  ______________ по ________________ </w:t>
      </w:r>
    </w:p>
    <w:p w:rsidR="00527C79" w:rsidRPr="00103CEB" w:rsidRDefault="001C77FC" w:rsidP="001E75CC">
      <w:pPr>
        <w:numPr>
          <w:ilvl w:val="3"/>
          <w:numId w:val="14"/>
        </w:numPr>
        <w:tabs>
          <w:tab w:val="num" w:pos="240"/>
        </w:tabs>
        <w:jc w:val="both"/>
      </w:pPr>
      <w:r>
        <w:t>Место прохождения производственной</w:t>
      </w:r>
      <w:r w:rsidR="00527C79" w:rsidRPr="00103CEB">
        <w:t xml:space="preserve"> практики ______________________________________________</w:t>
      </w:r>
    </w:p>
    <w:p w:rsidR="00527C79" w:rsidRPr="00103CEB" w:rsidRDefault="00527C79" w:rsidP="001E75CC">
      <w:pPr>
        <w:numPr>
          <w:ilvl w:val="3"/>
          <w:numId w:val="14"/>
        </w:numPr>
        <w:tabs>
          <w:tab w:val="num" w:pos="240"/>
        </w:tabs>
        <w:jc w:val="both"/>
      </w:pPr>
      <w:r w:rsidRPr="00103CEB">
        <w:t>Учебная практика направлена на формирование у обучающихся практических профессиональных умен</w:t>
      </w:r>
      <w:r w:rsidR="009D275F" w:rsidRPr="00103CEB">
        <w:t>ий, приобретение основ</w:t>
      </w:r>
      <w:r w:rsidRPr="00103CEB">
        <w:t xml:space="preserve"> практического опыта, для последующего освоения ими общих и профессиональных компете</w:t>
      </w:r>
      <w:r w:rsidR="009D275F" w:rsidRPr="00103CEB">
        <w:t>нций по специальности 09.02.</w:t>
      </w:r>
      <w:r w:rsidR="00AC7581">
        <w:t>07 Информационные системы и программирование</w:t>
      </w:r>
    </w:p>
    <w:p w:rsidR="00527C79" w:rsidRPr="00103CEB" w:rsidRDefault="001C77FC" w:rsidP="00D02CA9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5.  Производственная</w:t>
      </w:r>
      <w:r w:rsidR="00D02CA9" w:rsidRPr="00103CEB">
        <w:rPr>
          <w:rFonts w:ascii="Times New Roman" w:hAnsi="Times New Roman" w:cs="Times New Roman"/>
        </w:rPr>
        <w:t xml:space="preserve"> практика направлена </w:t>
      </w:r>
      <w:proofErr w:type="gramStart"/>
      <w:r w:rsidR="00D02CA9" w:rsidRPr="00103CEB">
        <w:rPr>
          <w:rFonts w:ascii="Times New Roman" w:hAnsi="Times New Roman" w:cs="Times New Roman"/>
        </w:rPr>
        <w:t>на  получение</w:t>
      </w:r>
      <w:proofErr w:type="gramEnd"/>
      <w:r w:rsidR="00D02CA9" w:rsidRPr="00103CEB">
        <w:rPr>
          <w:rFonts w:ascii="Times New Roman" w:hAnsi="Times New Roman" w:cs="Times New Roman"/>
        </w:rPr>
        <w:t xml:space="preserve"> обучающимся основ практического опыта по виду деятельности</w:t>
      </w:r>
      <w:r w:rsidR="00B71471" w:rsidRPr="00103CEB">
        <w:rPr>
          <w:rFonts w:ascii="Times New Roman" w:hAnsi="Times New Roman" w:cs="Times New Roman"/>
        </w:rPr>
        <w:t xml:space="preserve"> </w:t>
      </w:r>
      <w:r w:rsidR="00B71471" w:rsidRPr="00103CEB">
        <w:rPr>
          <w:rFonts w:ascii="Times New Roman" w:hAnsi="Times New Roman" w:cs="Times New Roman"/>
          <w:shd w:val="clear" w:color="auto" w:fill="FFFFFF"/>
        </w:rPr>
        <w:t>Разработка и администрирование баз данных</w:t>
      </w:r>
      <w:r w:rsidR="00D02CA9" w:rsidRPr="00103CEB">
        <w:rPr>
          <w:rFonts w:ascii="Times New Roman" w:hAnsi="Times New Roman" w:cs="Times New Roman"/>
          <w:i/>
        </w:rPr>
        <w:t xml:space="preserve">. </w:t>
      </w:r>
    </w:p>
    <w:p w:rsidR="00527C79" w:rsidRPr="00103CEB" w:rsidRDefault="001C77FC" w:rsidP="00527C79">
      <w:pPr>
        <w:jc w:val="both"/>
      </w:pPr>
      <w:r>
        <w:t>6. Задание на производственную</w:t>
      </w:r>
      <w:r w:rsidR="00527C79" w:rsidRPr="00103CEB">
        <w:t xml:space="preserve"> практику: </w:t>
      </w:r>
    </w:p>
    <w:p w:rsidR="00B71471" w:rsidRPr="00103CEB" w:rsidRDefault="00B71471" w:rsidP="00B71471">
      <w:pPr>
        <w:rPr>
          <w:sz w:val="24"/>
          <w:szCs w:val="24"/>
        </w:rPr>
      </w:pPr>
    </w:p>
    <w:p w:rsidR="00B71471" w:rsidRPr="00103CEB" w:rsidRDefault="00B71471" w:rsidP="00B71471">
      <w:pPr>
        <w:rPr>
          <w:sz w:val="24"/>
          <w:szCs w:val="24"/>
        </w:rPr>
      </w:pPr>
      <w:r w:rsidRPr="00103CEB">
        <w:rPr>
          <w:sz w:val="24"/>
          <w:szCs w:val="24"/>
        </w:rPr>
        <w:t>Исходные данные: Состав атрибутов:</w:t>
      </w:r>
      <w:r w:rsidRPr="00103CEB">
        <w:rPr>
          <w:sz w:val="24"/>
          <w:szCs w:val="24"/>
        </w:rPr>
        <w:tab/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FIO</w:t>
      </w:r>
      <w:r w:rsidRPr="00103CEB">
        <w:tab/>
      </w:r>
      <w:r w:rsidRPr="00103CEB">
        <w:tab/>
        <w:t>фамилия и инициалы;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GOD</w:t>
      </w:r>
      <w:r w:rsidRPr="00103CEB">
        <w:tab/>
      </w:r>
      <w:r w:rsidRPr="00103CEB">
        <w:tab/>
        <w:t>год рождения;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DOLGN</w:t>
      </w:r>
      <w:r w:rsidRPr="00103CEB">
        <w:tab/>
        <w:t>занимаемая должность;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O</w:t>
      </w:r>
      <w:r w:rsidRPr="00103CEB">
        <w:t>_</w:t>
      </w:r>
      <w:r w:rsidRPr="00103CEB">
        <w:rPr>
          <w:lang w:val="en-US"/>
        </w:rPr>
        <w:t>DOLGN</w:t>
      </w:r>
      <w:r w:rsidRPr="00103CEB">
        <w:tab/>
        <w:t>оклад по должности;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0" w:firstLine="0"/>
        <w:jc w:val="both"/>
        <w:rPr>
          <w:lang w:val="en-US"/>
        </w:rPr>
      </w:pPr>
      <w:r w:rsidRPr="00103CEB">
        <w:rPr>
          <w:lang w:val="en-US"/>
        </w:rPr>
        <w:t>CTAG</w:t>
      </w:r>
      <w:r w:rsidRPr="00103CEB">
        <w:rPr>
          <w:lang w:val="en-US"/>
        </w:rPr>
        <w:tab/>
      </w:r>
      <w:proofErr w:type="spellStart"/>
      <w:r w:rsidRPr="00103CEB">
        <w:rPr>
          <w:lang w:val="en-US"/>
        </w:rPr>
        <w:t>стаж</w:t>
      </w:r>
      <w:proofErr w:type="spellEnd"/>
      <w:r w:rsidRPr="00103CEB">
        <w:t xml:space="preserve"> </w:t>
      </w:r>
      <w:r w:rsidRPr="00103CEB">
        <w:rPr>
          <w:lang w:val="en-US"/>
        </w:rPr>
        <w:t xml:space="preserve"> </w:t>
      </w:r>
      <w:proofErr w:type="spellStart"/>
      <w:r w:rsidRPr="00103CEB">
        <w:rPr>
          <w:lang w:val="en-US"/>
        </w:rPr>
        <w:t>работы</w:t>
      </w:r>
      <w:proofErr w:type="spellEnd"/>
      <w:r w:rsidRPr="00103CEB">
        <w:rPr>
          <w:lang w:val="en-US"/>
        </w:rPr>
        <w:t>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1440" w:hanging="144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STAG</w:t>
      </w:r>
      <w:r w:rsidRPr="00103CEB">
        <w:tab/>
        <w:t>надбавка за стаж (свыше 5, 10, 15, 20, 25, 30, 35, 40 лет)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1440" w:hanging="1440"/>
        <w:jc w:val="both"/>
      </w:pPr>
      <w:r w:rsidRPr="00103CEB">
        <w:rPr>
          <w:lang w:val="en-US"/>
        </w:rPr>
        <w:t>UDAL</w:t>
      </w:r>
      <w:r w:rsidRPr="00103CEB">
        <w:tab/>
        <w:t>удаленность (средняя, большая, очень большая)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UDAL</w:t>
      </w:r>
      <w:r w:rsidRPr="00103CEB">
        <w:tab/>
        <w:t>надбавка за удаленность;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180"/>
        </w:tabs>
        <w:autoSpaceDE w:val="0"/>
        <w:autoSpaceDN w:val="0"/>
        <w:ind w:left="1440" w:hanging="1440"/>
        <w:jc w:val="both"/>
      </w:pPr>
      <w:r w:rsidRPr="00103CEB">
        <w:rPr>
          <w:lang w:val="en-US"/>
        </w:rPr>
        <w:t>SLOGN</w:t>
      </w:r>
      <w:r w:rsidRPr="00103CEB">
        <w:tab/>
        <w:t>сложность (средняя, высокая, очень высокая)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SLOGN</w:t>
      </w:r>
      <w:r w:rsidRPr="00103CEB">
        <w:tab/>
        <w:t>надбавка за сложность;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1440" w:hanging="1440"/>
        <w:jc w:val="both"/>
        <w:rPr>
          <w:lang w:val="en-US"/>
        </w:rPr>
      </w:pPr>
      <w:r w:rsidRPr="00103CEB">
        <w:rPr>
          <w:lang w:val="en-US"/>
        </w:rPr>
        <w:t>VREDN</w:t>
      </w:r>
      <w:r w:rsidRPr="00103CEB">
        <w:rPr>
          <w:lang w:val="en-US"/>
        </w:rPr>
        <w:tab/>
      </w:r>
      <w:proofErr w:type="spellStart"/>
      <w:r w:rsidRPr="00103CEB">
        <w:rPr>
          <w:lang w:val="en-US"/>
        </w:rPr>
        <w:t>вредность</w:t>
      </w:r>
      <w:proofErr w:type="spellEnd"/>
      <w:r w:rsidRPr="00103CEB">
        <w:rPr>
          <w:lang w:val="en-US"/>
        </w:rPr>
        <w:t xml:space="preserve"> (</w:t>
      </w:r>
      <w:proofErr w:type="spellStart"/>
      <w:r w:rsidRPr="00103CEB">
        <w:rPr>
          <w:lang w:val="en-US"/>
        </w:rPr>
        <w:t>по</w:t>
      </w:r>
      <w:proofErr w:type="spellEnd"/>
      <w:r w:rsidRPr="00103CEB">
        <w:rPr>
          <w:lang w:val="en-US"/>
        </w:rPr>
        <w:t xml:space="preserve"> </w:t>
      </w:r>
      <w:proofErr w:type="spellStart"/>
      <w:r w:rsidRPr="00103CEB">
        <w:rPr>
          <w:lang w:val="en-US"/>
        </w:rPr>
        <w:t>категориям</w:t>
      </w:r>
      <w:proofErr w:type="spellEnd"/>
      <w:r w:rsidRPr="00103CEB">
        <w:rPr>
          <w:lang w:val="en-US"/>
        </w:rPr>
        <w:t xml:space="preserve"> 1, 2, 3, 4, 5);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VREDN</w:t>
      </w:r>
      <w:r w:rsidRPr="00103CEB">
        <w:tab/>
        <w:t>надбавка за вредность;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1440" w:hanging="1440"/>
        <w:jc w:val="both"/>
      </w:pPr>
      <w:r w:rsidRPr="00103CEB">
        <w:rPr>
          <w:lang w:val="en-US"/>
        </w:rPr>
        <w:t>CLASN</w:t>
      </w:r>
      <w:r w:rsidRPr="00103CEB">
        <w:tab/>
        <w:t>классность (мастер, первая, вторая, третья);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CLASN</w:t>
      </w:r>
      <w:r w:rsidRPr="00103CEB">
        <w:tab/>
        <w:t>надбавка за классность;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U</w:t>
      </w:r>
      <w:r w:rsidRPr="00103CEB">
        <w:t>_</w:t>
      </w:r>
      <w:r w:rsidRPr="00103CEB">
        <w:rPr>
          <w:lang w:val="en-US"/>
        </w:rPr>
        <w:t>ZVAN</w:t>
      </w:r>
      <w:r w:rsidRPr="00103CEB">
        <w:tab/>
        <w:t xml:space="preserve">ученое звание (доцент, </w:t>
      </w:r>
      <w:proofErr w:type="spellStart"/>
      <w:r w:rsidRPr="00103CEB">
        <w:t>снс</w:t>
      </w:r>
      <w:proofErr w:type="spellEnd"/>
      <w:r w:rsidRPr="00103CEB">
        <w:t>);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UZVAN</w:t>
      </w:r>
      <w:r w:rsidRPr="00103CEB">
        <w:tab/>
        <w:t>надбавка за ученое звание;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lastRenderedPageBreak/>
        <w:t>U</w:t>
      </w:r>
      <w:r w:rsidRPr="00103CEB">
        <w:t>_</w:t>
      </w:r>
      <w:r w:rsidRPr="00103CEB">
        <w:rPr>
          <w:lang w:val="en-US"/>
        </w:rPr>
        <w:t>STEP</w:t>
      </w:r>
      <w:r w:rsidRPr="00103CEB">
        <w:tab/>
        <w:t>ученая степень (</w:t>
      </w:r>
      <w:proofErr w:type="spellStart"/>
      <w:r w:rsidRPr="00103CEB">
        <w:t>ктн</w:t>
      </w:r>
      <w:proofErr w:type="spellEnd"/>
      <w:r w:rsidRPr="00103CEB">
        <w:t xml:space="preserve">, </w:t>
      </w:r>
      <w:proofErr w:type="spellStart"/>
      <w:r w:rsidRPr="00103CEB">
        <w:t>дтн</w:t>
      </w:r>
      <w:proofErr w:type="spellEnd"/>
      <w:r w:rsidRPr="00103CEB">
        <w:t>);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USTEP</w:t>
      </w:r>
      <w:r w:rsidRPr="00103CEB">
        <w:tab/>
        <w:t>надбавка за ученую степень;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1440" w:hanging="1440"/>
        <w:jc w:val="both"/>
      </w:pPr>
      <w:r w:rsidRPr="00103CEB">
        <w:rPr>
          <w:lang w:val="en-US"/>
        </w:rPr>
        <w:t>ZVANIE</w:t>
      </w:r>
      <w:r w:rsidRPr="00103CEB">
        <w:tab/>
        <w:t>воинское звание, офицерские (мл. лейтенант, лейтенант, ст. лейтенант, капитан, майор, подполковник, полковник);</w:t>
      </w:r>
    </w:p>
    <w:p w:rsidR="00B71471" w:rsidRPr="00103CEB" w:rsidRDefault="00B71471" w:rsidP="001E75CC">
      <w:pPr>
        <w:numPr>
          <w:ilvl w:val="0"/>
          <w:numId w:val="17"/>
        </w:numPr>
        <w:tabs>
          <w:tab w:val="clear" w:pos="1260"/>
          <w:tab w:val="num" w:pos="360"/>
        </w:tabs>
        <w:autoSpaceDE w:val="0"/>
        <w:autoSpaceDN w:val="0"/>
        <w:ind w:left="0" w:firstLine="0"/>
        <w:jc w:val="both"/>
      </w:pPr>
      <w:r w:rsidRPr="00103CEB">
        <w:rPr>
          <w:lang w:val="en-US"/>
        </w:rPr>
        <w:t>D</w:t>
      </w:r>
      <w:r w:rsidRPr="00103CEB">
        <w:t>_</w:t>
      </w:r>
      <w:r w:rsidRPr="00103CEB">
        <w:rPr>
          <w:lang w:val="en-US"/>
        </w:rPr>
        <w:t>ZVANIE</w:t>
      </w:r>
      <w:r w:rsidRPr="00103CEB">
        <w:tab/>
        <w:t>надбавка за воинское звание</w:t>
      </w:r>
    </w:p>
    <w:p w:rsidR="00B71471" w:rsidRPr="00103CEB" w:rsidRDefault="00B71471" w:rsidP="00B71471">
      <w:pPr>
        <w:jc w:val="center"/>
      </w:pPr>
    </w:p>
    <w:p w:rsidR="00B71471" w:rsidRPr="00103CEB" w:rsidRDefault="00B71471" w:rsidP="00B71471">
      <w:pPr>
        <w:jc w:val="center"/>
      </w:pPr>
      <w:r w:rsidRPr="00103CEB">
        <w:t>Распределение атрибутов по вариантам</w:t>
      </w:r>
    </w:p>
    <w:p w:rsidR="00B71471" w:rsidRPr="00103CEB" w:rsidRDefault="00B71471" w:rsidP="00B71471">
      <w:pPr>
        <w:ind w:firstLine="540"/>
        <w:jc w:val="both"/>
      </w:pPr>
      <w:r w:rsidRPr="00103CEB">
        <w:rPr>
          <w:b/>
          <w:bCs/>
          <w:sz w:val="28"/>
          <w:szCs w:val="28"/>
          <w:u w:val="single"/>
        </w:rPr>
        <w:t>Первые шесть атрибутов являются обязательными для всех,</w:t>
      </w:r>
      <w:r w:rsidRPr="00103CEB">
        <w:t xml:space="preserve"> а остальные варьируются. Приведенные атрибуты характеризуют некоторую группу людей и позволяют с учетом их профессиональной деятельности рассчитать денежное содержание. </w:t>
      </w:r>
    </w:p>
    <w:p w:rsidR="00B71471" w:rsidRPr="00103CEB" w:rsidRDefault="00B71471" w:rsidP="00B7147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634"/>
        <w:gridCol w:w="8"/>
        <w:gridCol w:w="10"/>
        <w:gridCol w:w="615"/>
        <w:gridCol w:w="16"/>
        <w:gridCol w:w="20"/>
        <w:gridCol w:w="596"/>
        <w:gridCol w:w="24"/>
        <w:gridCol w:w="30"/>
        <w:gridCol w:w="582"/>
        <w:gridCol w:w="30"/>
        <w:gridCol w:w="39"/>
        <w:gridCol w:w="568"/>
        <w:gridCol w:w="37"/>
        <w:gridCol w:w="47"/>
        <w:gridCol w:w="554"/>
        <w:gridCol w:w="43"/>
        <w:gridCol w:w="55"/>
        <w:gridCol w:w="540"/>
        <w:gridCol w:w="49"/>
        <w:gridCol w:w="63"/>
        <w:gridCol w:w="523"/>
        <w:gridCol w:w="57"/>
        <w:gridCol w:w="71"/>
        <w:gridCol w:w="507"/>
        <w:gridCol w:w="65"/>
        <w:gridCol w:w="79"/>
        <w:gridCol w:w="491"/>
        <w:gridCol w:w="73"/>
        <w:gridCol w:w="87"/>
        <w:gridCol w:w="475"/>
        <w:gridCol w:w="81"/>
        <w:gridCol w:w="95"/>
        <w:gridCol w:w="458"/>
        <w:gridCol w:w="89"/>
        <w:gridCol w:w="103"/>
        <w:gridCol w:w="442"/>
        <w:gridCol w:w="97"/>
        <w:gridCol w:w="112"/>
        <w:gridCol w:w="428"/>
        <w:gridCol w:w="105"/>
        <w:gridCol w:w="105"/>
      </w:tblGrid>
      <w:tr w:rsidR="00B71471" w:rsidRPr="00103CEB" w:rsidTr="00D57D89">
        <w:trPr>
          <w:gridAfter w:val="1"/>
          <w:wAfter w:w="52" w:type="pct"/>
        </w:trPr>
        <w:tc>
          <w:tcPr>
            <w:tcW w:w="512" w:type="pct"/>
            <w:vMerge w:val="restart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 xml:space="preserve">Вариант </w:t>
            </w:r>
          </w:p>
        </w:tc>
        <w:tc>
          <w:tcPr>
            <w:tcW w:w="4436" w:type="pct"/>
            <w:gridSpan w:val="41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Номер атрибута</w:t>
            </w:r>
          </w:p>
        </w:tc>
      </w:tr>
      <w:tr w:rsidR="00B71471" w:rsidRPr="00103CEB" w:rsidTr="00D57D89">
        <w:trPr>
          <w:gridAfter w:val="1"/>
          <w:wAfter w:w="52" w:type="pct"/>
        </w:trPr>
        <w:tc>
          <w:tcPr>
            <w:tcW w:w="512" w:type="pct"/>
            <w:vMerge/>
            <w:vAlign w:val="center"/>
          </w:tcPr>
          <w:p w:rsidR="00B71471" w:rsidRPr="00103CEB" w:rsidRDefault="00B71471" w:rsidP="002C2206">
            <w:pPr>
              <w:rPr>
                <w:b/>
                <w:bCs/>
              </w:rPr>
            </w:pPr>
          </w:p>
        </w:tc>
        <w:tc>
          <w:tcPr>
            <w:tcW w:w="316" w:type="pct"/>
            <w:gridSpan w:val="2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7</w:t>
            </w:r>
          </w:p>
        </w:tc>
        <w:tc>
          <w:tcPr>
            <w:tcW w:w="316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8</w:t>
            </w:r>
          </w:p>
        </w:tc>
        <w:tc>
          <w:tcPr>
            <w:tcW w:w="316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9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10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11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12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13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14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15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16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17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18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19</w:t>
            </w:r>
          </w:p>
        </w:tc>
        <w:tc>
          <w:tcPr>
            <w:tcW w:w="317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20</w:t>
            </w:r>
          </w:p>
        </w:tc>
      </w:tr>
      <w:tr w:rsidR="00B71471" w:rsidRPr="00103CEB" w:rsidTr="00D57D89">
        <w:trPr>
          <w:gridAfter w:val="2"/>
          <w:wAfter w:w="104" w:type="pct"/>
        </w:trPr>
        <w:tc>
          <w:tcPr>
            <w:tcW w:w="512" w:type="pct"/>
          </w:tcPr>
          <w:p w:rsidR="00B71471" w:rsidRPr="00103CEB" w:rsidRDefault="00B71471" w:rsidP="001E75CC">
            <w:pPr>
              <w:numPr>
                <w:ilvl w:val="0"/>
                <w:numId w:val="19"/>
              </w:numPr>
              <w:autoSpaceDE w:val="0"/>
              <w:autoSpaceDN w:val="0"/>
              <w:jc w:val="both"/>
            </w:pPr>
          </w:p>
        </w:tc>
        <w:tc>
          <w:tcPr>
            <w:tcW w:w="312" w:type="pct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12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12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14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14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4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14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</w:tr>
      <w:tr w:rsidR="00B71471" w:rsidRPr="00103CEB" w:rsidTr="00D57D89">
        <w:tc>
          <w:tcPr>
            <w:tcW w:w="512" w:type="pct"/>
            <w:vMerge w:val="restart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 xml:space="preserve">Вариант </w:t>
            </w:r>
          </w:p>
        </w:tc>
        <w:tc>
          <w:tcPr>
            <w:tcW w:w="4488" w:type="pct"/>
            <w:gridSpan w:val="42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Номер атрибута</w:t>
            </w:r>
          </w:p>
        </w:tc>
      </w:tr>
      <w:tr w:rsidR="00B71471" w:rsidRPr="00103CEB" w:rsidTr="00D57D89">
        <w:tc>
          <w:tcPr>
            <w:tcW w:w="512" w:type="pct"/>
            <w:vMerge/>
            <w:vAlign w:val="center"/>
          </w:tcPr>
          <w:p w:rsidR="00B71471" w:rsidRPr="00103CEB" w:rsidRDefault="00B71471" w:rsidP="002C2206">
            <w:pPr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10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11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12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13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14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15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16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20</w:t>
            </w:r>
          </w:p>
        </w:tc>
      </w:tr>
      <w:tr w:rsidR="00B71471" w:rsidRPr="00103CEB" w:rsidTr="00D57D89">
        <w:tc>
          <w:tcPr>
            <w:tcW w:w="512" w:type="pct"/>
          </w:tcPr>
          <w:p w:rsidR="00B71471" w:rsidRPr="00103CEB" w:rsidRDefault="00B71471" w:rsidP="002C2206">
            <w:pPr>
              <w:autoSpaceDE w:val="0"/>
              <w:autoSpaceDN w:val="0"/>
              <w:ind w:left="360"/>
              <w:jc w:val="both"/>
            </w:pPr>
            <w:r w:rsidRPr="00103CEB">
              <w:t>2.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</w:tr>
      <w:tr w:rsidR="00B71471" w:rsidRPr="00103CEB" w:rsidTr="00D57D89">
        <w:tc>
          <w:tcPr>
            <w:tcW w:w="512" w:type="pct"/>
            <w:vMerge w:val="restart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 xml:space="preserve">Вариант </w:t>
            </w:r>
          </w:p>
        </w:tc>
        <w:tc>
          <w:tcPr>
            <w:tcW w:w="4488" w:type="pct"/>
            <w:gridSpan w:val="42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Номер атрибута</w:t>
            </w:r>
          </w:p>
        </w:tc>
      </w:tr>
      <w:tr w:rsidR="00B71471" w:rsidRPr="00103CEB" w:rsidTr="00D57D89">
        <w:tc>
          <w:tcPr>
            <w:tcW w:w="512" w:type="pct"/>
            <w:vMerge/>
            <w:vAlign w:val="center"/>
          </w:tcPr>
          <w:p w:rsidR="00B71471" w:rsidRPr="00103CEB" w:rsidRDefault="00B71471" w:rsidP="002C2206">
            <w:pPr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10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11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12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13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14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15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16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20</w:t>
            </w:r>
          </w:p>
        </w:tc>
      </w:tr>
      <w:tr w:rsidR="00B71471" w:rsidRPr="00103CEB" w:rsidTr="00D57D89">
        <w:tc>
          <w:tcPr>
            <w:tcW w:w="512" w:type="pct"/>
          </w:tcPr>
          <w:p w:rsidR="00B71471" w:rsidRPr="00103CEB" w:rsidRDefault="00B71471" w:rsidP="002C2206">
            <w:pPr>
              <w:autoSpaceDE w:val="0"/>
              <w:autoSpaceDN w:val="0"/>
              <w:jc w:val="both"/>
            </w:pPr>
            <w:r w:rsidRPr="00103CEB">
              <w:t>3.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</w:tr>
      <w:tr w:rsidR="00B71471" w:rsidRPr="00103CEB" w:rsidTr="00D57D89">
        <w:tc>
          <w:tcPr>
            <w:tcW w:w="512" w:type="pct"/>
            <w:vMerge w:val="restart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 xml:space="preserve">Вариант </w:t>
            </w:r>
          </w:p>
        </w:tc>
        <w:tc>
          <w:tcPr>
            <w:tcW w:w="4488" w:type="pct"/>
            <w:gridSpan w:val="42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Номер атрибута</w:t>
            </w:r>
          </w:p>
        </w:tc>
      </w:tr>
      <w:tr w:rsidR="00B71471" w:rsidRPr="00103CEB" w:rsidTr="00D57D89">
        <w:tc>
          <w:tcPr>
            <w:tcW w:w="512" w:type="pct"/>
            <w:vMerge/>
            <w:vAlign w:val="center"/>
          </w:tcPr>
          <w:p w:rsidR="00B71471" w:rsidRPr="00103CEB" w:rsidRDefault="00B71471" w:rsidP="002C2206">
            <w:pPr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10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11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12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13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14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15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16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20</w:t>
            </w:r>
          </w:p>
        </w:tc>
      </w:tr>
      <w:tr w:rsidR="00B71471" w:rsidRPr="00103CEB" w:rsidTr="00D57D89">
        <w:tc>
          <w:tcPr>
            <w:tcW w:w="512" w:type="pct"/>
          </w:tcPr>
          <w:p w:rsidR="00B71471" w:rsidRPr="00103CEB" w:rsidRDefault="00B71471" w:rsidP="002C2206">
            <w:pPr>
              <w:autoSpaceDE w:val="0"/>
              <w:autoSpaceDN w:val="0"/>
              <w:ind w:left="360"/>
              <w:jc w:val="both"/>
            </w:pPr>
            <w:r w:rsidRPr="00103CEB">
              <w:t>4.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</w:tr>
      <w:tr w:rsidR="00B71471" w:rsidRPr="00103CEB" w:rsidTr="00D57D89">
        <w:tc>
          <w:tcPr>
            <w:tcW w:w="512" w:type="pct"/>
            <w:vMerge w:val="restart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 xml:space="preserve">Вариант </w:t>
            </w:r>
          </w:p>
        </w:tc>
        <w:tc>
          <w:tcPr>
            <w:tcW w:w="4488" w:type="pct"/>
            <w:gridSpan w:val="42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Номер атрибута</w:t>
            </w:r>
          </w:p>
        </w:tc>
      </w:tr>
      <w:tr w:rsidR="00B71471" w:rsidRPr="00103CEB" w:rsidTr="00D57D89">
        <w:tc>
          <w:tcPr>
            <w:tcW w:w="512" w:type="pct"/>
            <w:vMerge/>
            <w:vAlign w:val="center"/>
          </w:tcPr>
          <w:p w:rsidR="00B71471" w:rsidRPr="00103CEB" w:rsidRDefault="00B71471" w:rsidP="002C2206">
            <w:pPr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10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11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12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13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14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15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16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17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18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19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both"/>
              <w:rPr>
                <w:b/>
                <w:bCs/>
              </w:rPr>
            </w:pPr>
            <w:r w:rsidRPr="00103CEB">
              <w:rPr>
                <w:b/>
                <w:bCs/>
              </w:rPr>
              <w:t>20</w:t>
            </w:r>
          </w:p>
        </w:tc>
      </w:tr>
      <w:tr w:rsidR="00B71471" w:rsidRPr="00103CEB" w:rsidTr="00D57D89">
        <w:tc>
          <w:tcPr>
            <w:tcW w:w="512" w:type="pct"/>
          </w:tcPr>
          <w:p w:rsidR="00B71471" w:rsidRPr="00103CEB" w:rsidRDefault="00B71471" w:rsidP="002C2206">
            <w:pPr>
              <w:autoSpaceDE w:val="0"/>
              <w:autoSpaceDN w:val="0"/>
              <w:ind w:left="360"/>
              <w:jc w:val="both"/>
            </w:pPr>
            <w:r w:rsidRPr="00103CEB">
              <w:t>5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  <w:tc>
          <w:tcPr>
            <w:tcW w:w="321" w:type="pct"/>
            <w:gridSpan w:val="3"/>
          </w:tcPr>
          <w:p w:rsidR="00B71471" w:rsidRPr="00103CEB" w:rsidRDefault="00B71471" w:rsidP="002C2206">
            <w:pPr>
              <w:jc w:val="center"/>
              <w:rPr>
                <w:b/>
                <w:bCs/>
              </w:rPr>
            </w:pPr>
            <w:r w:rsidRPr="00103CEB">
              <w:rPr>
                <w:b/>
                <w:bCs/>
              </w:rPr>
              <w:t>+</w:t>
            </w:r>
          </w:p>
        </w:tc>
      </w:tr>
    </w:tbl>
    <w:p w:rsidR="00B71471" w:rsidRPr="00103CEB" w:rsidRDefault="00B71471" w:rsidP="00B71471">
      <w:pPr>
        <w:tabs>
          <w:tab w:val="right" w:leader="underscore" w:pos="9356"/>
        </w:tabs>
        <w:spacing w:line="360" w:lineRule="auto"/>
        <w:rPr>
          <w:sz w:val="22"/>
          <w:szCs w:val="22"/>
        </w:rPr>
      </w:pPr>
    </w:p>
    <w:p w:rsidR="00B71471" w:rsidRPr="00103CEB" w:rsidRDefault="00B71471" w:rsidP="00B71471">
      <w:pPr>
        <w:tabs>
          <w:tab w:val="right" w:leader="underscore" w:pos="9356"/>
        </w:tabs>
        <w:spacing w:line="360" w:lineRule="auto"/>
        <w:rPr>
          <w:sz w:val="22"/>
          <w:szCs w:val="22"/>
          <w:u w:val="single"/>
        </w:rPr>
      </w:pPr>
      <w:r w:rsidRPr="00103CEB">
        <w:rPr>
          <w:sz w:val="22"/>
          <w:szCs w:val="22"/>
        </w:rPr>
        <w:t>4. Перечень подлежащих разработке вопросов:</w:t>
      </w:r>
      <w:r w:rsidRPr="00103CEB">
        <w:rPr>
          <w:sz w:val="22"/>
          <w:szCs w:val="22"/>
          <w:u w:val="single"/>
        </w:rPr>
        <w:t xml:space="preserve"> 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Необходимо в соответствии со своим списком атрибутов спроектировать БД.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Создать БД.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Занести в нее данные.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Организовать постоянные связи между таблицами для обеспечения целостности своей БД при: изменении записей, добавлении записей, удалении записей.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Убедиться, что:</w:t>
      </w:r>
    </w:p>
    <w:p w:rsidR="001C77FC" w:rsidRDefault="001C77FC" w:rsidP="001C77FC">
      <w:pPr>
        <w:numPr>
          <w:ilvl w:val="1"/>
          <w:numId w:val="18"/>
        </w:numPr>
        <w:autoSpaceDE w:val="0"/>
        <w:autoSpaceDN w:val="0"/>
        <w:jc w:val="both"/>
      </w:pPr>
      <w:r>
        <w:t>Данные, внесенные в таблицы, непротиворечивы;</w:t>
      </w:r>
    </w:p>
    <w:p w:rsidR="001C77FC" w:rsidRDefault="001C77FC" w:rsidP="001C77FC">
      <w:pPr>
        <w:numPr>
          <w:ilvl w:val="1"/>
          <w:numId w:val="18"/>
        </w:numPr>
        <w:autoSpaceDE w:val="0"/>
        <w:autoSpaceDN w:val="0"/>
        <w:jc w:val="both"/>
      </w:pPr>
      <w:r>
        <w:t>Система поддержки целостности БД функционирует. Для этого попытаться изменить, внести и удалить данные с нарушением правил поддержания целостности БД.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Организовать запросы к БД, которые позволяли бы продемонстрировать:</w:t>
      </w:r>
    </w:p>
    <w:p w:rsidR="001C77FC" w:rsidRDefault="001C77FC" w:rsidP="001C77FC">
      <w:pPr>
        <w:numPr>
          <w:ilvl w:val="1"/>
          <w:numId w:val="18"/>
        </w:numPr>
        <w:autoSpaceDE w:val="0"/>
        <w:autoSpaceDN w:val="0"/>
        <w:jc w:val="both"/>
      </w:pPr>
      <w:r>
        <w:t>Фамилию и должность сотрудника;</w:t>
      </w:r>
    </w:p>
    <w:p w:rsidR="001C77FC" w:rsidRDefault="001C77FC" w:rsidP="001C77FC">
      <w:pPr>
        <w:numPr>
          <w:ilvl w:val="1"/>
          <w:numId w:val="18"/>
        </w:numPr>
        <w:autoSpaceDE w:val="0"/>
        <w:autoSpaceDN w:val="0"/>
        <w:jc w:val="both"/>
      </w:pPr>
      <w:r>
        <w:t>Сумму денежного содержания сотрудника и значения компонентов, из которых она формируется;</w:t>
      </w:r>
    </w:p>
    <w:p w:rsidR="001C77FC" w:rsidRDefault="001C77FC" w:rsidP="001C77FC">
      <w:pPr>
        <w:numPr>
          <w:ilvl w:val="1"/>
          <w:numId w:val="18"/>
        </w:numPr>
        <w:autoSpaceDE w:val="0"/>
        <w:autoSpaceDN w:val="0"/>
        <w:jc w:val="both"/>
      </w:pPr>
      <w:r>
        <w:t>Для каждого поля сформировать заголовок, используя кириллицу;</w:t>
      </w:r>
    </w:p>
    <w:p w:rsidR="001C77FC" w:rsidRDefault="001C77FC" w:rsidP="001C77FC">
      <w:pPr>
        <w:numPr>
          <w:ilvl w:val="1"/>
          <w:numId w:val="18"/>
        </w:numPr>
        <w:autoSpaceDE w:val="0"/>
        <w:autoSpaceDN w:val="0"/>
        <w:jc w:val="both"/>
      </w:pPr>
      <w:r>
        <w:t>Сведения в запросе упорядочить в порядке убывания денежного содержания, а при равном денежном содержании – в алфавитном порядке фамилий сотрудников.</w:t>
      </w:r>
    </w:p>
    <w:p w:rsidR="001C77FC" w:rsidRDefault="001C77FC" w:rsidP="001C77FC">
      <w:pPr>
        <w:numPr>
          <w:ilvl w:val="0"/>
          <w:numId w:val="18"/>
        </w:numPr>
        <w:autoSpaceDE w:val="0"/>
        <w:autoSpaceDN w:val="0"/>
        <w:jc w:val="both"/>
      </w:pPr>
      <w:r>
        <w:t>Оформить отчет, используя конструктор отчетов.</w:t>
      </w:r>
    </w:p>
    <w:p w:rsidR="00B71471" w:rsidRDefault="00B71471" w:rsidP="00B71471">
      <w:pPr>
        <w:tabs>
          <w:tab w:val="right" w:leader="underscore" w:pos="9356"/>
        </w:tabs>
        <w:spacing w:line="360" w:lineRule="auto"/>
        <w:rPr>
          <w:sz w:val="22"/>
          <w:szCs w:val="22"/>
        </w:rPr>
      </w:pPr>
    </w:p>
    <w:p w:rsidR="001C77FC" w:rsidRDefault="001C77FC" w:rsidP="00B71471">
      <w:pPr>
        <w:tabs>
          <w:tab w:val="right" w:leader="underscore" w:pos="9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Разработать и описать систему защиты для созданной базы данных.</w:t>
      </w:r>
    </w:p>
    <w:p w:rsidR="001C77FC" w:rsidRDefault="001C77FC" w:rsidP="00B71471">
      <w:pPr>
        <w:tabs>
          <w:tab w:val="right" w:leader="underscore" w:pos="9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Разработать  руководство для администратора базы данных.</w:t>
      </w:r>
    </w:p>
    <w:p w:rsidR="001C77FC" w:rsidRPr="00103CEB" w:rsidRDefault="001C77FC" w:rsidP="00B71471">
      <w:pPr>
        <w:tabs>
          <w:tab w:val="right" w:leader="underscore" w:pos="9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7. Описать систему администрирования базы данных, для той </w:t>
      </w:r>
      <w:r w:rsidR="001538CA">
        <w:rPr>
          <w:sz w:val="22"/>
          <w:szCs w:val="22"/>
        </w:rPr>
        <w:t>организации</w:t>
      </w:r>
      <w:r>
        <w:rPr>
          <w:sz w:val="22"/>
          <w:szCs w:val="22"/>
        </w:rPr>
        <w:t xml:space="preserve"> в к</w:t>
      </w:r>
      <w:r w:rsidR="001538CA">
        <w:rPr>
          <w:sz w:val="22"/>
          <w:szCs w:val="22"/>
        </w:rPr>
        <w:t>о</w:t>
      </w:r>
      <w:r>
        <w:rPr>
          <w:sz w:val="22"/>
          <w:szCs w:val="22"/>
        </w:rPr>
        <w:t xml:space="preserve">торой проходили практику. </w:t>
      </w:r>
    </w:p>
    <w:p w:rsidR="00B71471" w:rsidRPr="00103CEB" w:rsidRDefault="00B71471" w:rsidP="00B71471">
      <w:pPr>
        <w:tabs>
          <w:tab w:val="right" w:leader="underscore" w:pos="9356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103CEB">
        <w:rPr>
          <w:b/>
          <w:sz w:val="28"/>
          <w:szCs w:val="28"/>
          <w:u w:val="single"/>
        </w:rPr>
        <w:t>На проверк</w:t>
      </w:r>
      <w:r w:rsidR="00BE7D97" w:rsidRPr="00103CEB">
        <w:rPr>
          <w:b/>
          <w:sz w:val="28"/>
          <w:szCs w:val="28"/>
          <w:u w:val="single"/>
        </w:rPr>
        <w:t>у присылаем саму базу</w:t>
      </w:r>
      <w:r w:rsidR="001C77FC">
        <w:rPr>
          <w:b/>
          <w:sz w:val="28"/>
          <w:szCs w:val="28"/>
          <w:u w:val="single"/>
        </w:rPr>
        <w:t xml:space="preserve"> (или ссылку на неё)</w:t>
      </w:r>
      <w:r w:rsidR="00542E86">
        <w:rPr>
          <w:b/>
          <w:sz w:val="28"/>
          <w:szCs w:val="28"/>
          <w:u w:val="single"/>
        </w:rPr>
        <w:t xml:space="preserve">  и скриншо</w:t>
      </w:r>
      <w:r w:rsidRPr="00103CEB">
        <w:rPr>
          <w:b/>
          <w:sz w:val="28"/>
          <w:szCs w:val="28"/>
          <w:u w:val="single"/>
        </w:rPr>
        <w:t xml:space="preserve">ты </w:t>
      </w:r>
      <w:r w:rsidR="000D000C" w:rsidRPr="00103CEB">
        <w:rPr>
          <w:b/>
          <w:sz w:val="28"/>
          <w:szCs w:val="28"/>
          <w:u w:val="single"/>
        </w:rPr>
        <w:t xml:space="preserve">выполнения этапов </w:t>
      </w:r>
      <w:r w:rsidRPr="00103CEB">
        <w:rPr>
          <w:b/>
          <w:sz w:val="28"/>
          <w:szCs w:val="28"/>
          <w:u w:val="single"/>
        </w:rPr>
        <w:t>задания.</w:t>
      </w:r>
    </w:p>
    <w:p w:rsidR="00D02CA9" w:rsidRPr="00103CEB" w:rsidRDefault="00D02CA9" w:rsidP="00527C79"/>
    <w:p w:rsidR="00D02CA9" w:rsidRPr="00103CEB" w:rsidRDefault="00D02CA9" w:rsidP="00527C79"/>
    <w:p w:rsidR="00527C79" w:rsidRPr="00103CEB" w:rsidRDefault="00527C79" w:rsidP="00527C79">
      <w:r w:rsidRPr="00103CEB">
        <w:t>Дата выдачи задания: «___»__________________20___ г</w:t>
      </w:r>
    </w:p>
    <w:tbl>
      <w:tblPr>
        <w:tblW w:w="10224" w:type="dxa"/>
        <w:tblLook w:val="0000" w:firstRow="0" w:lastRow="0" w:firstColumn="0" w:lastColumn="0" w:noHBand="0" w:noVBand="0"/>
      </w:tblPr>
      <w:tblGrid>
        <w:gridCol w:w="3675"/>
        <w:gridCol w:w="6549"/>
      </w:tblGrid>
      <w:tr w:rsidR="00527C79" w:rsidRPr="00103CEB" w:rsidTr="00527C79">
        <w:tc>
          <w:tcPr>
            <w:tcW w:w="3675" w:type="dxa"/>
          </w:tcPr>
          <w:p w:rsidR="00527C79" w:rsidRPr="00103CEB" w:rsidRDefault="00527C79" w:rsidP="00527C79">
            <w:r w:rsidRPr="00103CEB">
              <w:t xml:space="preserve">Руководитель </w:t>
            </w:r>
          </w:p>
          <w:p w:rsidR="00527C79" w:rsidRPr="00103CEB" w:rsidRDefault="00527C79" w:rsidP="00527C79">
            <w:pPr>
              <w:tabs>
                <w:tab w:val="left" w:pos="3350"/>
              </w:tabs>
            </w:pPr>
            <w:r w:rsidRPr="00103CEB">
              <w:rPr>
                <w:u w:val="single"/>
              </w:rPr>
              <w:tab/>
            </w:r>
          </w:p>
          <w:p w:rsidR="00527C79" w:rsidRPr="00103CEB" w:rsidRDefault="00527C79" w:rsidP="00527C79">
            <w:pPr>
              <w:jc w:val="center"/>
            </w:pPr>
            <w:r w:rsidRPr="00103CEB">
              <w:t>(подпись)</w:t>
            </w:r>
          </w:p>
        </w:tc>
        <w:tc>
          <w:tcPr>
            <w:tcW w:w="6549" w:type="dxa"/>
          </w:tcPr>
          <w:p w:rsidR="00527C79" w:rsidRPr="00103CEB" w:rsidRDefault="00527C79" w:rsidP="00527C79">
            <w:pPr>
              <w:tabs>
                <w:tab w:val="left" w:pos="6333"/>
              </w:tabs>
            </w:pPr>
            <w:r w:rsidRPr="00103CEB">
              <w:t>Задание принял к исполнению:</w:t>
            </w:r>
            <w:r w:rsidRPr="00103CEB">
              <w:rPr>
                <w:u w:val="single"/>
              </w:rPr>
              <w:tab/>
            </w:r>
          </w:p>
          <w:p w:rsidR="00527C79" w:rsidRPr="00103CEB" w:rsidRDefault="00527C79" w:rsidP="00527C79">
            <w:pPr>
              <w:ind w:left="3285"/>
              <w:jc w:val="center"/>
            </w:pPr>
            <w:r w:rsidRPr="00103CEB">
              <w:t>(дата, подпись студента)</w:t>
            </w:r>
          </w:p>
        </w:tc>
      </w:tr>
    </w:tbl>
    <w:p w:rsidR="00527C79" w:rsidRPr="00103CEB" w:rsidRDefault="00527C79" w:rsidP="00527C79">
      <w:pPr>
        <w:tabs>
          <w:tab w:val="left" w:pos="1080"/>
          <w:tab w:val="left" w:pos="1134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  <w:sectPr w:rsidR="00527C79" w:rsidRPr="00103CEB" w:rsidSect="00527C79">
          <w:footnotePr>
            <w:numFmt w:val="chicago"/>
          </w:footnotePr>
          <w:pgSz w:w="11906" w:h="16838" w:code="9"/>
          <w:pgMar w:top="720" w:right="1077" w:bottom="1134" w:left="902" w:header="709" w:footer="709" w:gutter="0"/>
          <w:cols w:space="720"/>
          <w:titlePg/>
          <w:docGrid w:linePitch="326"/>
        </w:sectPr>
      </w:pPr>
    </w:p>
    <w:p w:rsidR="00527C79" w:rsidRPr="00DC76EB" w:rsidRDefault="00527C79" w:rsidP="00B03720">
      <w:pPr>
        <w:keepNext/>
        <w:keepLines/>
        <w:spacing w:before="480"/>
        <w:jc w:val="right"/>
        <w:outlineLvl w:val="0"/>
        <w:rPr>
          <w:b/>
          <w:bCs/>
          <w:sz w:val="28"/>
          <w:szCs w:val="28"/>
        </w:rPr>
      </w:pPr>
      <w:bookmarkStart w:id="49" w:name="_Toc535560559"/>
      <w:bookmarkStart w:id="50" w:name="_Toc34828090"/>
      <w:bookmarkStart w:id="51" w:name="_Toc117244544"/>
      <w:r w:rsidRPr="00DC76EB">
        <w:rPr>
          <w:b/>
          <w:bCs/>
          <w:sz w:val="28"/>
          <w:szCs w:val="28"/>
        </w:rPr>
        <w:lastRenderedPageBreak/>
        <w:t>ПРИЛОЖЕНИЕ 6. ХАРАКТЕРИСТИКА</w:t>
      </w:r>
      <w:bookmarkEnd w:id="48"/>
      <w:bookmarkEnd w:id="49"/>
      <w:bookmarkEnd w:id="50"/>
      <w:bookmarkEnd w:id="51"/>
    </w:p>
    <w:p w:rsidR="00527C79" w:rsidRPr="00CA2630" w:rsidRDefault="00527C79" w:rsidP="00527C79">
      <w:pPr>
        <w:spacing w:before="240"/>
        <w:jc w:val="center"/>
        <w:rPr>
          <w:b/>
          <w:bCs/>
        </w:rPr>
      </w:pPr>
      <w:r w:rsidRPr="00CA2630">
        <w:rPr>
          <w:b/>
          <w:bCs/>
        </w:rPr>
        <w:t>ХАРАКТЕРИСТИКА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6705"/>
      </w:tblGrid>
      <w:tr w:rsidR="00527C79" w:rsidRPr="00CA2630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527C79" w:rsidP="00527C79">
            <w:pPr>
              <w:jc w:val="center"/>
            </w:pPr>
          </w:p>
        </w:tc>
      </w:tr>
      <w:tr w:rsidR="00527C79" w:rsidRPr="00CA2630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527C79" w:rsidP="00527C79">
            <w:pPr>
              <w:jc w:val="center"/>
              <w:rPr>
                <w:vertAlign w:val="superscript"/>
              </w:rPr>
            </w:pPr>
            <w:r w:rsidRPr="00CA2630">
              <w:rPr>
                <w:vertAlign w:val="superscript"/>
              </w:rPr>
              <w:t>ФИО студента</w:t>
            </w:r>
          </w:p>
        </w:tc>
      </w:tr>
      <w:tr w:rsidR="00527C79" w:rsidRPr="00CA2630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AC7581" w:rsidP="00B03720">
            <w:r w:rsidRPr="009E423C">
              <w:rPr>
                <w:sz w:val="24"/>
                <w:szCs w:val="24"/>
              </w:rPr>
              <w:t>Проход</w:t>
            </w:r>
            <w:r w:rsidR="001538CA">
              <w:rPr>
                <w:sz w:val="24"/>
                <w:szCs w:val="24"/>
              </w:rPr>
              <w:t xml:space="preserve">ившего(ей) производственную практику </w:t>
            </w:r>
            <w:r w:rsidRPr="009E423C">
              <w:rPr>
                <w:sz w:val="24"/>
                <w:szCs w:val="24"/>
              </w:rPr>
              <w:t>П.</w:t>
            </w:r>
            <w:r w:rsidR="001538CA">
              <w:rPr>
                <w:sz w:val="24"/>
                <w:szCs w:val="24"/>
              </w:rPr>
              <w:t xml:space="preserve">П </w:t>
            </w:r>
            <w:r w:rsidRPr="009E423C">
              <w:rPr>
                <w:sz w:val="24"/>
                <w:szCs w:val="24"/>
              </w:rPr>
              <w:t>11.</w:t>
            </w:r>
            <w:proofErr w:type="gramStart"/>
            <w:r w:rsidRPr="009E423C">
              <w:rPr>
                <w:sz w:val="24"/>
                <w:szCs w:val="24"/>
              </w:rPr>
              <w:t>01  по</w:t>
            </w:r>
            <w:proofErr w:type="gramEnd"/>
            <w:r w:rsidRPr="009E423C">
              <w:rPr>
                <w:sz w:val="24"/>
                <w:szCs w:val="24"/>
              </w:rPr>
              <w:t xml:space="preserve"> модулю </w:t>
            </w:r>
            <w:r w:rsidRPr="009E423C">
              <w:rPr>
                <w:sz w:val="24"/>
                <w:szCs w:val="24"/>
                <w:shd w:val="clear" w:color="auto" w:fill="FFFFFF"/>
              </w:rPr>
              <w:t>Разработка, администрирование и защита  баз данных</w:t>
            </w:r>
          </w:p>
        </w:tc>
      </w:tr>
      <w:tr w:rsidR="00527C79" w:rsidRPr="00CA2630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527C79" w:rsidP="00527C79">
            <w:pPr>
              <w:jc w:val="center"/>
            </w:pPr>
            <w:r w:rsidRPr="00CA2630">
              <w:t>(вид практики)</w:t>
            </w:r>
          </w:p>
        </w:tc>
      </w:tr>
      <w:tr w:rsidR="00527C79" w:rsidRPr="00CA2630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527C79" w:rsidP="00527C79">
            <w:r w:rsidRPr="00CA2630">
              <w:t xml:space="preserve">в организации </w:t>
            </w:r>
          </w:p>
        </w:tc>
      </w:tr>
      <w:tr w:rsidR="00527C79" w:rsidRPr="00CA2630" w:rsidTr="00192280"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1538CA" w:rsidP="00527C79">
            <w:r>
              <w:t>в объёме  144</w:t>
            </w:r>
            <w:r w:rsidR="00B03720">
              <w:t xml:space="preserve"> </w:t>
            </w:r>
            <w:r w:rsidR="00192280">
              <w:t xml:space="preserve"> час</w:t>
            </w:r>
            <w:r w:rsidR="00542E86">
              <w:t>а</w:t>
            </w:r>
          </w:p>
        </w:tc>
        <w:tc>
          <w:tcPr>
            <w:tcW w:w="3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192280" w:rsidP="00527C79">
            <w:r>
              <w:t xml:space="preserve">часов с «  »  20  г.   по «  »  20 </w:t>
            </w:r>
            <w:r w:rsidR="00527C79" w:rsidRPr="00CA2630">
              <w:t xml:space="preserve"> г.</w:t>
            </w:r>
          </w:p>
        </w:tc>
      </w:tr>
      <w:tr w:rsidR="00527C79" w:rsidRPr="00CA2630" w:rsidTr="00192280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C79" w:rsidRPr="00CA2630" w:rsidRDefault="00527C79" w:rsidP="00527C79">
            <w:r w:rsidRPr="00CA2630">
              <w:t>Во время практики обучающийся (обучающаяся) продемонстрировал(а) /не продемонстрировал(а</w:t>
            </w:r>
            <w:proofErr w:type="gramStart"/>
            <w:r w:rsidRPr="00CA2630">
              <w:t>)(</w:t>
            </w:r>
            <w:proofErr w:type="gramEnd"/>
            <w:r w:rsidRPr="00CA2630">
              <w:t xml:space="preserve">нужное подчеркнуть)  владение </w:t>
            </w:r>
            <w:r w:rsidR="00192280">
              <w:t>основами общих компетенций</w:t>
            </w:r>
          </w:p>
        </w:tc>
      </w:tr>
    </w:tbl>
    <w:p w:rsidR="00527C79" w:rsidRPr="00CA2630" w:rsidRDefault="00527C79" w:rsidP="00527C79"/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8"/>
      </w:tblGrid>
      <w:tr w:rsidR="00527C79" w:rsidRPr="007B4B50" w:rsidTr="00527C79">
        <w:trPr>
          <w:trHeight w:val="245"/>
        </w:trPr>
        <w:tc>
          <w:tcPr>
            <w:tcW w:w="250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27C79" w:rsidRPr="007B4B50" w:rsidRDefault="00527C79" w:rsidP="007B4B50">
            <w:pPr>
              <w:jc w:val="center"/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>Наименование умений</w:t>
            </w:r>
            <w:r w:rsidR="00192280" w:rsidRPr="007B4B50">
              <w:rPr>
                <w:sz w:val="24"/>
                <w:szCs w:val="24"/>
              </w:rPr>
              <w:t>, основ общих компетенций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27C79" w:rsidRPr="007B4B50" w:rsidRDefault="00527C79" w:rsidP="007B4B50">
            <w:pPr>
              <w:jc w:val="center"/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>Отметка (владеет/</w:t>
            </w:r>
            <w:r w:rsidR="00192280" w:rsidRPr="007B4B50">
              <w:rPr>
                <w:sz w:val="24"/>
                <w:szCs w:val="24"/>
              </w:rPr>
              <w:t>частично владеет /</w:t>
            </w:r>
            <w:r w:rsidRPr="007B4B50">
              <w:rPr>
                <w:sz w:val="24"/>
                <w:szCs w:val="24"/>
              </w:rPr>
              <w:t>не владеет)</w:t>
            </w: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7B4B50" w:rsidRPr="007B4B50" w:rsidTr="00527C79">
        <w:trPr>
          <w:trHeight w:val="237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B50" w:rsidRPr="00542E86" w:rsidRDefault="007B4B50" w:rsidP="007B4B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42E86">
              <w:rPr>
                <w:rFonts w:eastAsia="Calibri"/>
                <w:sz w:val="22"/>
                <w:szCs w:val="22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B50" w:rsidRPr="007B4B50" w:rsidRDefault="007B4B50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527C79" w:rsidRPr="007B4B50" w:rsidTr="00527C79">
        <w:trPr>
          <w:trHeight w:val="23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27C79" w:rsidRPr="007B4B50" w:rsidRDefault="00527C79" w:rsidP="007B4B50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>Дополнительная характеристика студента</w:t>
            </w:r>
          </w:p>
        </w:tc>
      </w:tr>
      <w:tr w:rsidR="00527C79" w:rsidRPr="007B4B50" w:rsidTr="00527C79">
        <w:trPr>
          <w:trHeight w:val="23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27C79" w:rsidRPr="007B4B50" w:rsidRDefault="00527C79" w:rsidP="007B4B50">
            <w:pPr>
              <w:jc w:val="center"/>
              <w:rPr>
                <w:sz w:val="24"/>
                <w:szCs w:val="24"/>
              </w:rPr>
            </w:pPr>
          </w:p>
        </w:tc>
      </w:tr>
      <w:tr w:rsidR="00527C79" w:rsidRPr="007B4B50" w:rsidTr="00527C79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C79" w:rsidRPr="007B4B50" w:rsidRDefault="00192280" w:rsidP="007B4B50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 xml:space="preserve">Дата «   »  20   </w:t>
            </w:r>
            <w:r w:rsidR="00527C79" w:rsidRPr="007B4B50">
              <w:rPr>
                <w:sz w:val="24"/>
                <w:szCs w:val="24"/>
              </w:rPr>
              <w:t xml:space="preserve"> г.</w:t>
            </w:r>
          </w:p>
          <w:p w:rsidR="00527C79" w:rsidRPr="007B4B50" w:rsidRDefault="0085428F" w:rsidP="007B4B50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>Руководитель (и) от (здесь указать наименование Организации)</w:t>
            </w:r>
          </w:p>
          <w:p w:rsidR="00527C79" w:rsidRPr="007B4B50" w:rsidRDefault="00527C79" w:rsidP="007B4B50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  <w:u w:val="single"/>
              </w:rPr>
              <w:t xml:space="preserve">____________________________________________________________________________          </w:t>
            </w:r>
          </w:p>
          <w:p w:rsidR="00527C79" w:rsidRPr="007B4B50" w:rsidRDefault="00527C79" w:rsidP="007B4B50">
            <w:pPr>
              <w:rPr>
                <w:sz w:val="24"/>
                <w:szCs w:val="24"/>
                <w:vertAlign w:val="superscript"/>
              </w:rPr>
            </w:pPr>
            <w:r w:rsidRPr="007B4B50">
              <w:rPr>
                <w:sz w:val="24"/>
                <w:szCs w:val="24"/>
              </w:rPr>
              <w:t xml:space="preserve">                                                     </w:t>
            </w:r>
            <w:r w:rsidRPr="007B4B50">
              <w:rPr>
                <w:sz w:val="24"/>
                <w:szCs w:val="24"/>
                <w:vertAlign w:val="superscript"/>
              </w:rPr>
              <w:t>(ФИО, должность)</w:t>
            </w:r>
          </w:p>
          <w:p w:rsidR="00527C79" w:rsidRPr="007B4B50" w:rsidRDefault="00527C79" w:rsidP="007B4B50">
            <w:pPr>
              <w:rPr>
                <w:sz w:val="24"/>
                <w:szCs w:val="24"/>
                <w:vertAlign w:val="superscript"/>
              </w:rPr>
            </w:pPr>
            <w:r w:rsidRPr="007B4B50">
              <w:rPr>
                <w:sz w:val="24"/>
                <w:szCs w:val="24"/>
                <w:vertAlign w:val="superscript"/>
              </w:rPr>
              <w:t xml:space="preserve">               М.П.</w:t>
            </w:r>
          </w:p>
          <w:p w:rsidR="00527C79" w:rsidRPr="007B4B50" w:rsidRDefault="00527C79" w:rsidP="007B4B50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</w:rPr>
              <w:t>Руководитель (и) от Организации АНПОО «СРШБ (колледж)»</w:t>
            </w:r>
          </w:p>
          <w:p w:rsidR="00527C79" w:rsidRPr="007B4B50" w:rsidRDefault="00527C79" w:rsidP="007B4B50">
            <w:pPr>
              <w:rPr>
                <w:sz w:val="24"/>
                <w:szCs w:val="24"/>
              </w:rPr>
            </w:pPr>
            <w:r w:rsidRPr="007B4B50">
              <w:rPr>
                <w:sz w:val="24"/>
                <w:szCs w:val="24"/>
                <w:u w:val="single"/>
              </w:rPr>
              <w:t>______________________________________________________________________</w:t>
            </w:r>
          </w:p>
          <w:p w:rsidR="00527C79" w:rsidRPr="007B4B50" w:rsidRDefault="00527C79" w:rsidP="007B4B50">
            <w:pPr>
              <w:rPr>
                <w:sz w:val="24"/>
                <w:szCs w:val="24"/>
                <w:vertAlign w:val="superscript"/>
              </w:rPr>
            </w:pPr>
            <w:r w:rsidRPr="007B4B50">
              <w:rPr>
                <w:sz w:val="24"/>
                <w:szCs w:val="24"/>
              </w:rPr>
              <w:t xml:space="preserve">                                                     </w:t>
            </w:r>
            <w:r w:rsidRPr="007B4B50">
              <w:rPr>
                <w:sz w:val="24"/>
                <w:szCs w:val="24"/>
                <w:vertAlign w:val="superscript"/>
              </w:rPr>
              <w:t>(ФИО, должность)</w:t>
            </w:r>
          </w:p>
          <w:p w:rsidR="00527C79" w:rsidRPr="007B4B50" w:rsidRDefault="00527C79" w:rsidP="007B4B50">
            <w:pPr>
              <w:rPr>
                <w:sz w:val="24"/>
                <w:szCs w:val="24"/>
                <w:vertAlign w:val="superscript"/>
              </w:rPr>
            </w:pPr>
            <w:r w:rsidRPr="007B4B50">
              <w:rPr>
                <w:sz w:val="24"/>
                <w:szCs w:val="24"/>
                <w:vertAlign w:val="superscript"/>
              </w:rPr>
              <w:t xml:space="preserve">               </w:t>
            </w:r>
          </w:p>
          <w:p w:rsidR="00527C79" w:rsidRPr="007B4B50" w:rsidRDefault="00527C79" w:rsidP="007B4B50">
            <w:pPr>
              <w:rPr>
                <w:sz w:val="24"/>
                <w:szCs w:val="24"/>
              </w:rPr>
            </w:pPr>
          </w:p>
        </w:tc>
      </w:tr>
    </w:tbl>
    <w:p w:rsidR="000D000C" w:rsidRPr="004C28C2" w:rsidRDefault="000D000C" w:rsidP="00542E86">
      <w:pPr>
        <w:keepNext/>
        <w:keepLines/>
        <w:spacing w:before="480"/>
        <w:outlineLvl w:val="0"/>
        <w:rPr>
          <w:bCs/>
          <w:sz w:val="28"/>
          <w:szCs w:val="28"/>
        </w:rPr>
      </w:pPr>
    </w:p>
    <w:sectPr w:rsidR="000D000C" w:rsidRPr="004C28C2" w:rsidSect="006A1C68">
      <w:footerReference w:type="default" r:id="rId3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BA" w:rsidRDefault="00D34FBA" w:rsidP="003712C8">
      <w:r>
        <w:separator/>
      </w:r>
    </w:p>
  </w:endnote>
  <w:endnote w:type="continuationSeparator" w:id="0">
    <w:p w:rsidR="00D34FBA" w:rsidRDefault="00D34FBA" w:rsidP="0037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FBA" w:rsidRDefault="00D34FBA" w:rsidP="00D17347">
    <w:pPr>
      <w:pStyle w:val="ad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42E86">
      <w:rPr>
        <w:rStyle w:val="af"/>
        <w:noProof/>
      </w:rPr>
      <w:t>3</w:t>
    </w:r>
    <w:r>
      <w:rPr>
        <w:rStyle w:val="af"/>
      </w:rPr>
      <w:fldChar w:fldCharType="end"/>
    </w:r>
  </w:p>
  <w:p w:rsidR="00D34FBA" w:rsidRDefault="00D34FBA" w:rsidP="00A5271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FBA" w:rsidRDefault="00D34FBA" w:rsidP="0031562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BA" w:rsidRDefault="00D34FBA" w:rsidP="003712C8">
      <w:r>
        <w:separator/>
      </w:r>
    </w:p>
  </w:footnote>
  <w:footnote w:type="continuationSeparator" w:id="0">
    <w:p w:rsidR="00D34FBA" w:rsidRDefault="00D34FBA" w:rsidP="0037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48A59E6"/>
    <w:multiLevelType w:val="hybridMultilevel"/>
    <w:tmpl w:val="275C6AD4"/>
    <w:lvl w:ilvl="0" w:tplc="043A70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9706E"/>
    <w:multiLevelType w:val="multilevel"/>
    <w:tmpl w:val="40765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12DC3415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1382183C"/>
    <w:multiLevelType w:val="multilevel"/>
    <w:tmpl w:val="61F42A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3CF0E0B"/>
    <w:multiLevelType w:val="hybridMultilevel"/>
    <w:tmpl w:val="B1466B10"/>
    <w:lvl w:ilvl="0" w:tplc="043A7056">
      <w:start w:val="1"/>
      <w:numFmt w:val="decimal"/>
      <w:lvlText w:val="%1."/>
      <w:lvlJc w:val="left"/>
      <w:pPr>
        <w:ind w:left="14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6" w15:restartNumberingAfterBreak="0">
    <w:nsid w:val="1A334722"/>
    <w:multiLevelType w:val="multilevel"/>
    <w:tmpl w:val="7E6EBD5E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575DED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261F23ED"/>
    <w:multiLevelType w:val="hybridMultilevel"/>
    <w:tmpl w:val="05281394"/>
    <w:lvl w:ilvl="0" w:tplc="0320319A">
      <w:start w:val="1"/>
      <w:numFmt w:val="bullet"/>
      <w:lvlText w:val="-"/>
      <w:lvlJc w:val="left"/>
      <w:pPr>
        <w:tabs>
          <w:tab w:val="num" w:pos="0"/>
        </w:tabs>
        <w:ind w:left="952" w:hanging="360"/>
      </w:pPr>
      <w:rPr>
        <w:rFonts w:ascii="Times New Roman" w:hAnsi="Times New Roman" w:hint="default"/>
        <w:b w:val="0"/>
        <w:i/>
        <w:caps w:val="0"/>
        <w:strike w:val="0"/>
        <w:dstrike w:val="0"/>
        <w:spacing w:val="0"/>
        <w:w w:val="100"/>
        <w:position w:val="0"/>
        <w:sz w:val="22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4D8D"/>
    <w:multiLevelType w:val="hybridMultilevel"/>
    <w:tmpl w:val="C9AC6F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E54FA"/>
    <w:multiLevelType w:val="hybridMultilevel"/>
    <w:tmpl w:val="70E22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560A0"/>
    <w:multiLevelType w:val="hybridMultilevel"/>
    <w:tmpl w:val="641E2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F4047E"/>
    <w:multiLevelType w:val="hybridMultilevel"/>
    <w:tmpl w:val="06EE5D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5E73CE"/>
    <w:multiLevelType w:val="hybridMultilevel"/>
    <w:tmpl w:val="5C046E84"/>
    <w:lvl w:ilvl="0" w:tplc="92E4DD2E">
      <w:start w:val="1"/>
      <w:numFmt w:val="decimal"/>
      <w:lvlText w:val="%1."/>
      <w:lvlJc w:val="left"/>
      <w:pPr>
        <w:tabs>
          <w:tab w:val="num" w:pos="72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395B37"/>
    <w:multiLevelType w:val="hybridMultilevel"/>
    <w:tmpl w:val="24BA48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952FC8"/>
    <w:multiLevelType w:val="multilevel"/>
    <w:tmpl w:val="9724EFB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4CA472A8"/>
    <w:multiLevelType w:val="hybridMultilevel"/>
    <w:tmpl w:val="7558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477"/>
    <w:multiLevelType w:val="hybridMultilevel"/>
    <w:tmpl w:val="8BA6C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C105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55475620"/>
    <w:multiLevelType w:val="hybridMultilevel"/>
    <w:tmpl w:val="C08C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947A8"/>
    <w:multiLevelType w:val="hybridMultilevel"/>
    <w:tmpl w:val="44C0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44062"/>
    <w:multiLevelType w:val="hybridMultilevel"/>
    <w:tmpl w:val="5A76D9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69086B"/>
    <w:multiLevelType w:val="hybridMultilevel"/>
    <w:tmpl w:val="65FCD31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DC0B4E"/>
    <w:multiLevelType w:val="hybridMultilevel"/>
    <w:tmpl w:val="A9F0EA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284063"/>
    <w:multiLevelType w:val="hybridMultilevel"/>
    <w:tmpl w:val="BE36C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B929EA"/>
    <w:multiLevelType w:val="hybridMultilevel"/>
    <w:tmpl w:val="7930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5"/>
  </w:num>
  <w:num w:numId="8">
    <w:abstractNumId w:val="18"/>
  </w:num>
  <w:num w:numId="9">
    <w:abstractNumId w:val="22"/>
  </w:num>
  <w:num w:numId="10">
    <w:abstractNumId w:val="8"/>
  </w:num>
  <w:num w:numId="11">
    <w:abstractNumId w:val="1"/>
  </w:num>
  <w:num w:numId="12">
    <w:abstractNumId w:val="20"/>
  </w:num>
  <w:num w:numId="13">
    <w:abstractNumId w:val="21"/>
  </w:num>
  <w:num w:numId="14">
    <w:abstractNumId w:val="2"/>
  </w:num>
  <w:num w:numId="15">
    <w:abstractNumId w:val="16"/>
  </w:num>
  <w:num w:numId="16">
    <w:abstractNumId w:val="11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3"/>
  </w:num>
  <w:num w:numId="21">
    <w:abstractNumId w:val="12"/>
  </w:num>
  <w:num w:numId="22">
    <w:abstractNumId w:val="23"/>
  </w:num>
  <w:num w:numId="23">
    <w:abstractNumId w:val="14"/>
  </w:num>
  <w:num w:numId="24">
    <w:abstractNumId w:val="10"/>
  </w:num>
  <w:num w:numId="25">
    <w:abstractNumId w:val="25"/>
  </w:num>
  <w:num w:numId="2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6B32"/>
    <w:rsid w:val="00002F87"/>
    <w:rsid w:val="00003B12"/>
    <w:rsid w:val="00006A47"/>
    <w:rsid w:val="000255E9"/>
    <w:rsid w:val="000258C2"/>
    <w:rsid w:val="000274BC"/>
    <w:rsid w:val="000332D9"/>
    <w:rsid w:val="00035EFC"/>
    <w:rsid w:val="000403A3"/>
    <w:rsid w:val="00040452"/>
    <w:rsid w:val="00042D1D"/>
    <w:rsid w:val="00043082"/>
    <w:rsid w:val="00056FB7"/>
    <w:rsid w:val="00065088"/>
    <w:rsid w:val="00074486"/>
    <w:rsid w:val="000757D2"/>
    <w:rsid w:val="00082B88"/>
    <w:rsid w:val="0008343D"/>
    <w:rsid w:val="00093E9B"/>
    <w:rsid w:val="000B5B36"/>
    <w:rsid w:val="000B798D"/>
    <w:rsid w:val="000C0ADD"/>
    <w:rsid w:val="000D000C"/>
    <w:rsid w:val="000D2A82"/>
    <w:rsid w:val="00101830"/>
    <w:rsid w:val="00103A95"/>
    <w:rsid w:val="00103CEB"/>
    <w:rsid w:val="001160C1"/>
    <w:rsid w:val="0011689A"/>
    <w:rsid w:val="001213FC"/>
    <w:rsid w:val="00122609"/>
    <w:rsid w:val="00134C23"/>
    <w:rsid w:val="00145790"/>
    <w:rsid w:val="00152AEC"/>
    <w:rsid w:val="001538CA"/>
    <w:rsid w:val="00166699"/>
    <w:rsid w:val="00176FC9"/>
    <w:rsid w:val="00192280"/>
    <w:rsid w:val="00195EAA"/>
    <w:rsid w:val="001A038F"/>
    <w:rsid w:val="001A77F5"/>
    <w:rsid w:val="001B1436"/>
    <w:rsid w:val="001C154F"/>
    <w:rsid w:val="001C3731"/>
    <w:rsid w:val="001C38B5"/>
    <w:rsid w:val="001C77FC"/>
    <w:rsid w:val="001D2741"/>
    <w:rsid w:val="001E75CC"/>
    <w:rsid w:val="001F2E8E"/>
    <w:rsid w:val="001F4841"/>
    <w:rsid w:val="001F756F"/>
    <w:rsid w:val="001F7C88"/>
    <w:rsid w:val="0020066A"/>
    <w:rsid w:val="00215D87"/>
    <w:rsid w:val="002170B2"/>
    <w:rsid w:val="00226D16"/>
    <w:rsid w:val="002326A3"/>
    <w:rsid w:val="002336EE"/>
    <w:rsid w:val="0023436B"/>
    <w:rsid w:val="00237C41"/>
    <w:rsid w:val="00242858"/>
    <w:rsid w:val="00242C25"/>
    <w:rsid w:val="00250DB0"/>
    <w:rsid w:val="0025437D"/>
    <w:rsid w:val="00273E4A"/>
    <w:rsid w:val="002814F7"/>
    <w:rsid w:val="002930C1"/>
    <w:rsid w:val="00295BC5"/>
    <w:rsid w:val="002A3AAB"/>
    <w:rsid w:val="002C2206"/>
    <w:rsid w:val="002C563F"/>
    <w:rsid w:val="002D1D3C"/>
    <w:rsid w:val="002D392C"/>
    <w:rsid w:val="002E71DE"/>
    <w:rsid w:val="00304B41"/>
    <w:rsid w:val="00313D70"/>
    <w:rsid w:val="00315628"/>
    <w:rsid w:val="00326E7D"/>
    <w:rsid w:val="00326FC7"/>
    <w:rsid w:val="0033368A"/>
    <w:rsid w:val="00353B0B"/>
    <w:rsid w:val="00353CA6"/>
    <w:rsid w:val="0035477C"/>
    <w:rsid w:val="00367DE2"/>
    <w:rsid w:val="003712C8"/>
    <w:rsid w:val="00374C85"/>
    <w:rsid w:val="00377CCA"/>
    <w:rsid w:val="00380C0D"/>
    <w:rsid w:val="003830EA"/>
    <w:rsid w:val="00395FE2"/>
    <w:rsid w:val="003A2913"/>
    <w:rsid w:val="003A2AAF"/>
    <w:rsid w:val="003B0D51"/>
    <w:rsid w:val="003D3634"/>
    <w:rsid w:val="003D54D8"/>
    <w:rsid w:val="003E2A2C"/>
    <w:rsid w:val="003E3058"/>
    <w:rsid w:val="003F1910"/>
    <w:rsid w:val="003F5B53"/>
    <w:rsid w:val="003F717A"/>
    <w:rsid w:val="004055DC"/>
    <w:rsid w:val="004215D7"/>
    <w:rsid w:val="00432085"/>
    <w:rsid w:val="004324ED"/>
    <w:rsid w:val="004342DE"/>
    <w:rsid w:val="0044172C"/>
    <w:rsid w:val="00443109"/>
    <w:rsid w:val="004435F2"/>
    <w:rsid w:val="00443E4F"/>
    <w:rsid w:val="00447FD9"/>
    <w:rsid w:val="004527F6"/>
    <w:rsid w:val="00474C12"/>
    <w:rsid w:val="00486D5C"/>
    <w:rsid w:val="004A09B5"/>
    <w:rsid w:val="004C28C2"/>
    <w:rsid w:val="004D2248"/>
    <w:rsid w:val="004D412E"/>
    <w:rsid w:val="00505182"/>
    <w:rsid w:val="00505EA2"/>
    <w:rsid w:val="0051739B"/>
    <w:rsid w:val="00520B53"/>
    <w:rsid w:val="00522352"/>
    <w:rsid w:val="005266A9"/>
    <w:rsid w:val="00526B32"/>
    <w:rsid w:val="005273AD"/>
    <w:rsid w:val="00527C79"/>
    <w:rsid w:val="0053568D"/>
    <w:rsid w:val="00542E86"/>
    <w:rsid w:val="00545477"/>
    <w:rsid w:val="00552EE9"/>
    <w:rsid w:val="0055564B"/>
    <w:rsid w:val="00571E8E"/>
    <w:rsid w:val="00573EA8"/>
    <w:rsid w:val="00574F10"/>
    <w:rsid w:val="00587FC4"/>
    <w:rsid w:val="00590E5F"/>
    <w:rsid w:val="00593676"/>
    <w:rsid w:val="00594026"/>
    <w:rsid w:val="005A67BF"/>
    <w:rsid w:val="005B3C71"/>
    <w:rsid w:val="005B7B0B"/>
    <w:rsid w:val="005B7D28"/>
    <w:rsid w:val="005C6BC5"/>
    <w:rsid w:val="005E2736"/>
    <w:rsid w:val="005E6BC1"/>
    <w:rsid w:val="005F191A"/>
    <w:rsid w:val="0060108A"/>
    <w:rsid w:val="0060439F"/>
    <w:rsid w:val="0060481F"/>
    <w:rsid w:val="00604BDF"/>
    <w:rsid w:val="006109F4"/>
    <w:rsid w:val="006166E7"/>
    <w:rsid w:val="00621126"/>
    <w:rsid w:val="00621AEC"/>
    <w:rsid w:val="0062258F"/>
    <w:rsid w:val="006410C7"/>
    <w:rsid w:val="006464CE"/>
    <w:rsid w:val="006665E0"/>
    <w:rsid w:val="006769FA"/>
    <w:rsid w:val="00691DDF"/>
    <w:rsid w:val="006972F5"/>
    <w:rsid w:val="006A1C68"/>
    <w:rsid w:val="006A2052"/>
    <w:rsid w:val="006A3A11"/>
    <w:rsid w:val="006A6ED7"/>
    <w:rsid w:val="006C7126"/>
    <w:rsid w:val="006C745D"/>
    <w:rsid w:val="006D5146"/>
    <w:rsid w:val="006E45C4"/>
    <w:rsid w:val="006F46EB"/>
    <w:rsid w:val="00712EA9"/>
    <w:rsid w:val="0071326B"/>
    <w:rsid w:val="007260B9"/>
    <w:rsid w:val="007334FC"/>
    <w:rsid w:val="00740E65"/>
    <w:rsid w:val="00744088"/>
    <w:rsid w:val="00782BD1"/>
    <w:rsid w:val="00797969"/>
    <w:rsid w:val="00797FD2"/>
    <w:rsid w:val="007A5E5C"/>
    <w:rsid w:val="007B4B50"/>
    <w:rsid w:val="007C1388"/>
    <w:rsid w:val="007D64D8"/>
    <w:rsid w:val="007D7918"/>
    <w:rsid w:val="007E06EB"/>
    <w:rsid w:val="007E0E54"/>
    <w:rsid w:val="007E34F5"/>
    <w:rsid w:val="007F45BD"/>
    <w:rsid w:val="007F67D4"/>
    <w:rsid w:val="008119EA"/>
    <w:rsid w:val="00827551"/>
    <w:rsid w:val="00833B54"/>
    <w:rsid w:val="00850DE2"/>
    <w:rsid w:val="00852155"/>
    <w:rsid w:val="008541E1"/>
    <w:rsid w:val="0085428F"/>
    <w:rsid w:val="00872C16"/>
    <w:rsid w:val="00894660"/>
    <w:rsid w:val="00896102"/>
    <w:rsid w:val="008A21A5"/>
    <w:rsid w:val="008A34B6"/>
    <w:rsid w:val="008A361D"/>
    <w:rsid w:val="008C1AF0"/>
    <w:rsid w:val="008C2E0F"/>
    <w:rsid w:val="008C46F3"/>
    <w:rsid w:val="008C4D5E"/>
    <w:rsid w:val="008D5517"/>
    <w:rsid w:val="008E13D5"/>
    <w:rsid w:val="008E6FA5"/>
    <w:rsid w:val="008F0F7E"/>
    <w:rsid w:val="008F3FC1"/>
    <w:rsid w:val="008F416E"/>
    <w:rsid w:val="0090148F"/>
    <w:rsid w:val="00901F15"/>
    <w:rsid w:val="00910CA1"/>
    <w:rsid w:val="00924CB2"/>
    <w:rsid w:val="00944C18"/>
    <w:rsid w:val="00945C12"/>
    <w:rsid w:val="00952B4C"/>
    <w:rsid w:val="00953991"/>
    <w:rsid w:val="009663DA"/>
    <w:rsid w:val="00982A78"/>
    <w:rsid w:val="00984DB1"/>
    <w:rsid w:val="00987065"/>
    <w:rsid w:val="00991AB4"/>
    <w:rsid w:val="009C0A53"/>
    <w:rsid w:val="009D275F"/>
    <w:rsid w:val="009D35D8"/>
    <w:rsid w:val="009E098A"/>
    <w:rsid w:val="009E1A09"/>
    <w:rsid w:val="009E23C4"/>
    <w:rsid w:val="009E423C"/>
    <w:rsid w:val="009E5867"/>
    <w:rsid w:val="009E586A"/>
    <w:rsid w:val="00A03157"/>
    <w:rsid w:val="00A067C0"/>
    <w:rsid w:val="00A20E0C"/>
    <w:rsid w:val="00A245D5"/>
    <w:rsid w:val="00A30C57"/>
    <w:rsid w:val="00A42993"/>
    <w:rsid w:val="00A47158"/>
    <w:rsid w:val="00A52711"/>
    <w:rsid w:val="00A529CD"/>
    <w:rsid w:val="00A65802"/>
    <w:rsid w:val="00A674CF"/>
    <w:rsid w:val="00A82F3B"/>
    <w:rsid w:val="00A848A8"/>
    <w:rsid w:val="00A97A4D"/>
    <w:rsid w:val="00AA2806"/>
    <w:rsid w:val="00AC56AE"/>
    <w:rsid w:val="00AC7581"/>
    <w:rsid w:val="00AD03F7"/>
    <w:rsid w:val="00AD6489"/>
    <w:rsid w:val="00AF1B4C"/>
    <w:rsid w:val="00AF2358"/>
    <w:rsid w:val="00AF60A7"/>
    <w:rsid w:val="00B03720"/>
    <w:rsid w:val="00B14BD9"/>
    <w:rsid w:val="00B16493"/>
    <w:rsid w:val="00B16AEC"/>
    <w:rsid w:val="00B17717"/>
    <w:rsid w:val="00B3053C"/>
    <w:rsid w:val="00B42DFD"/>
    <w:rsid w:val="00B53593"/>
    <w:rsid w:val="00B54082"/>
    <w:rsid w:val="00B61B94"/>
    <w:rsid w:val="00B62769"/>
    <w:rsid w:val="00B71471"/>
    <w:rsid w:val="00B72379"/>
    <w:rsid w:val="00B96549"/>
    <w:rsid w:val="00BA021C"/>
    <w:rsid w:val="00BA1996"/>
    <w:rsid w:val="00BA2C04"/>
    <w:rsid w:val="00BA7E66"/>
    <w:rsid w:val="00BC311F"/>
    <w:rsid w:val="00BD5D1D"/>
    <w:rsid w:val="00BE1D89"/>
    <w:rsid w:val="00BE321B"/>
    <w:rsid w:val="00BE7D97"/>
    <w:rsid w:val="00BF4EDF"/>
    <w:rsid w:val="00C119A2"/>
    <w:rsid w:val="00C12BC3"/>
    <w:rsid w:val="00C139FF"/>
    <w:rsid w:val="00C276B4"/>
    <w:rsid w:val="00C41409"/>
    <w:rsid w:val="00C552E5"/>
    <w:rsid w:val="00C62105"/>
    <w:rsid w:val="00C70113"/>
    <w:rsid w:val="00C71C7C"/>
    <w:rsid w:val="00C7273F"/>
    <w:rsid w:val="00C75A51"/>
    <w:rsid w:val="00C7647D"/>
    <w:rsid w:val="00C80D03"/>
    <w:rsid w:val="00CA6E90"/>
    <w:rsid w:val="00CB6A56"/>
    <w:rsid w:val="00CC51D2"/>
    <w:rsid w:val="00CC68C5"/>
    <w:rsid w:val="00CD0D08"/>
    <w:rsid w:val="00CD104C"/>
    <w:rsid w:val="00CD619D"/>
    <w:rsid w:val="00D00CCD"/>
    <w:rsid w:val="00D02CA9"/>
    <w:rsid w:val="00D10D20"/>
    <w:rsid w:val="00D112F4"/>
    <w:rsid w:val="00D17347"/>
    <w:rsid w:val="00D34FBA"/>
    <w:rsid w:val="00D432EB"/>
    <w:rsid w:val="00D4375D"/>
    <w:rsid w:val="00D57D89"/>
    <w:rsid w:val="00D61295"/>
    <w:rsid w:val="00D662D9"/>
    <w:rsid w:val="00D726E7"/>
    <w:rsid w:val="00D87BEE"/>
    <w:rsid w:val="00D87E68"/>
    <w:rsid w:val="00DA2EF0"/>
    <w:rsid w:val="00DB0C43"/>
    <w:rsid w:val="00DB6085"/>
    <w:rsid w:val="00DC40D9"/>
    <w:rsid w:val="00DC6C43"/>
    <w:rsid w:val="00DC76EB"/>
    <w:rsid w:val="00DD54AD"/>
    <w:rsid w:val="00DD6F34"/>
    <w:rsid w:val="00DE320C"/>
    <w:rsid w:val="00DE6025"/>
    <w:rsid w:val="00DF184C"/>
    <w:rsid w:val="00DF1ACE"/>
    <w:rsid w:val="00DF4C21"/>
    <w:rsid w:val="00E02EE4"/>
    <w:rsid w:val="00E10098"/>
    <w:rsid w:val="00E32E7B"/>
    <w:rsid w:val="00E33851"/>
    <w:rsid w:val="00E34B15"/>
    <w:rsid w:val="00E40FD7"/>
    <w:rsid w:val="00E562BA"/>
    <w:rsid w:val="00E567B9"/>
    <w:rsid w:val="00E611B1"/>
    <w:rsid w:val="00E66679"/>
    <w:rsid w:val="00E748AE"/>
    <w:rsid w:val="00E76082"/>
    <w:rsid w:val="00E80B72"/>
    <w:rsid w:val="00E816DC"/>
    <w:rsid w:val="00E840F2"/>
    <w:rsid w:val="00E84133"/>
    <w:rsid w:val="00E94C9A"/>
    <w:rsid w:val="00E94FBE"/>
    <w:rsid w:val="00E9627A"/>
    <w:rsid w:val="00EA2399"/>
    <w:rsid w:val="00EA5DF8"/>
    <w:rsid w:val="00EB2046"/>
    <w:rsid w:val="00EB2980"/>
    <w:rsid w:val="00EC68D1"/>
    <w:rsid w:val="00ED5408"/>
    <w:rsid w:val="00EE0865"/>
    <w:rsid w:val="00EE0C53"/>
    <w:rsid w:val="00EE638E"/>
    <w:rsid w:val="00EF2067"/>
    <w:rsid w:val="00EF334F"/>
    <w:rsid w:val="00EF7995"/>
    <w:rsid w:val="00F12525"/>
    <w:rsid w:val="00F12985"/>
    <w:rsid w:val="00F14610"/>
    <w:rsid w:val="00F1645C"/>
    <w:rsid w:val="00F24433"/>
    <w:rsid w:val="00F40E04"/>
    <w:rsid w:val="00F465CA"/>
    <w:rsid w:val="00F512C4"/>
    <w:rsid w:val="00F72EEB"/>
    <w:rsid w:val="00F80865"/>
    <w:rsid w:val="00F849E1"/>
    <w:rsid w:val="00F87817"/>
    <w:rsid w:val="00FA111C"/>
    <w:rsid w:val="00FB71E9"/>
    <w:rsid w:val="00FC32FE"/>
    <w:rsid w:val="00FC6457"/>
    <w:rsid w:val="00FD0153"/>
    <w:rsid w:val="00FD2174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fillcolor="none"/>
    </o:shapedefaults>
    <o:shapelayout v:ext="edit">
      <o:idmap v:ext="edit" data="1"/>
    </o:shapelayout>
  </w:shapeDefaults>
  <w:decimalSymbol w:val=","/>
  <w:listSeparator w:val=";"/>
  <w14:docId w14:val="5F0DF463"/>
  <w15:docId w15:val="{BDDA6266-32B9-4A7D-9FE9-954D020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B3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C6C4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55DC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526B32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6C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55DC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26B3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rsid w:val="00526B32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</w:style>
  <w:style w:type="paragraph" w:styleId="a3">
    <w:name w:val="Body Text Indent"/>
    <w:basedOn w:val="a"/>
    <w:link w:val="a4"/>
    <w:uiPriority w:val="99"/>
    <w:rsid w:val="00526B32"/>
    <w:pPr>
      <w:ind w:firstLine="567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26B3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rsid w:val="00526B3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26B32"/>
    <w:rPr>
      <w:rFonts w:ascii="Tahoma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rsid w:val="00C11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119A2"/>
    <w:rPr>
      <w:rFonts w:ascii="Tahoma" w:hAnsi="Tahoma" w:cs="Tahoma"/>
      <w:sz w:val="16"/>
      <w:szCs w:val="16"/>
      <w:lang w:eastAsia="ru-RU"/>
    </w:rPr>
  </w:style>
  <w:style w:type="character" w:customStyle="1" w:styleId="4">
    <w:name w:val="Заголовок №4_"/>
    <w:basedOn w:val="a0"/>
    <w:link w:val="40"/>
    <w:uiPriority w:val="99"/>
    <w:locked/>
    <w:rsid w:val="00ED540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ED5408"/>
    <w:pPr>
      <w:shd w:val="clear" w:color="auto" w:fill="FFFFFF"/>
      <w:spacing w:line="322" w:lineRule="exact"/>
      <w:outlineLvl w:val="3"/>
    </w:pPr>
    <w:rPr>
      <w:rFonts w:eastAsia="Calibri"/>
      <w:sz w:val="27"/>
      <w:szCs w:val="27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54547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547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  <w:lang w:eastAsia="en-US"/>
    </w:rPr>
  </w:style>
  <w:style w:type="paragraph" w:customStyle="1" w:styleId="Default">
    <w:name w:val="Default"/>
    <w:uiPriority w:val="99"/>
    <w:rsid w:val="00545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List"/>
    <w:basedOn w:val="a"/>
    <w:uiPriority w:val="99"/>
    <w:rsid w:val="006665E0"/>
    <w:pPr>
      <w:ind w:left="283" w:hanging="283"/>
    </w:pPr>
    <w:rPr>
      <w:rFonts w:ascii="Arial" w:hAnsi="Arial" w:cs="Arial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rsid w:val="00C71C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71C7C"/>
    <w:rPr>
      <w:rFonts w:ascii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rsid w:val="00AF1B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F1B4C"/>
    <w:rPr>
      <w:rFonts w:ascii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99"/>
    <w:rsid w:val="00D662D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Заголовок №3_"/>
    <w:basedOn w:val="a0"/>
    <w:link w:val="34"/>
    <w:uiPriority w:val="99"/>
    <w:locked/>
    <w:rsid w:val="004055D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4055DC"/>
    <w:pPr>
      <w:shd w:val="clear" w:color="auto" w:fill="FFFFFF"/>
      <w:spacing w:after="240" w:line="240" w:lineRule="atLeast"/>
      <w:outlineLvl w:val="2"/>
    </w:pPr>
    <w:rPr>
      <w:rFonts w:eastAsia="Calibri"/>
      <w:sz w:val="27"/>
      <w:szCs w:val="27"/>
      <w:lang w:eastAsia="en-US"/>
    </w:rPr>
  </w:style>
  <w:style w:type="paragraph" w:styleId="ab">
    <w:name w:val="List Paragraph"/>
    <w:basedOn w:val="a"/>
    <w:uiPriority w:val="99"/>
    <w:qFormat/>
    <w:rsid w:val="005E2736"/>
    <w:pPr>
      <w:ind w:left="720"/>
    </w:pPr>
  </w:style>
  <w:style w:type="paragraph" w:styleId="12">
    <w:name w:val="toc 1"/>
    <w:basedOn w:val="a"/>
    <w:next w:val="a"/>
    <w:autoRedefine/>
    <w:uiPriority w:val="39"/>
    <w:locked/>
    <w:rsid w:val="00B3053C"/>
    <w:pPr>
      <w:tabs>
        <w:tab w:val="right" w:leader="dot" w:pos="9770"/>
      </w:tabs>
      <w:jc w:val="both"/>
    </w:pPr>
  </w:style>
  <w:style w:type="paragraph" w:styleId="23">
    <w:name w:val="toc 2"/>
    <w:basedOn w:val="a"/>
    <w:next w:val="a"/>
    <w:autoRedefine/>
    <w:uiPriority w:val="39"/>
    <w:locked/>
    <w:rsid w:val="00CA6E90"/>
    <w:pPr>
      <w:tabs>
        <w:tab w:val="right" w:leader="dot" w:pos="9770"/>
      </w:tabs>
    </w:pPr>
  </w:style>
  <w:style w:type="character" w:styleId="ac">
    <w:name w:val="Hyperlink"/>
    <w:basedOn w:val="a0"/>
    <w:uiPriority w:val="99"/>
    <w:rsid w:val="00082B88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12E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DA2EF0"/>
    <w:pPr>
      <w:tabs>
        <w:tab w:val="center" w:pos="4677"/>
        <w:tab w:val="right" w:pos="9355"/>
      </w:tabs>
      <w:spacing w:before="60"/>
    </w:pPr>
    <w:rPr>
      <w:rFonts w:eastAsia="Calibri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A2EF0"/>
    <w:rPr>
      <w:rFonts w:cs="Times New Roman"/>
      <w:sz w:val="24"/>
      <w:szCs w:val="24"/>
      <w:lang w:val="ru-RU" w:eastAsia="ru-RU"/>
    </w:rPr>
  </w:style>
  <w:style w:type="character" w:customStyle="1" w:styleId="style6">
    <w:name w:val="style6"/>
    <w:basedOn w:val="a0"/>
    <w:uiPriority w:val="99"/>
    <w:rsid w:val="000274BC"/>
    <w:rPr>
      <w:rFonts w:cs="Times New Roman"/>
    </w:rPr>
  </w:style>
  <w:style w:type="paragraph" w:customStyle="1" w:styleId="ConsPlusTitle">
    <w:name w:val="ConsPlusTitle"/>
    <w:uiPriority w:val="99"/>
    <w:rsid w:val="00EA23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">
    <w:name w:val="page number"/>
    <w:basedOn w:val="a0"/>
    <w:uiPriority w:val="99"/>
    <w:rsid w:val="00A52711"/>
    <w:rPr>
      <w:rFonts w:cs="Times New Roman"/>
    </w:rPr>
  </w:style>
  <w:style w:type="paragraph" w:styleId="af0">
    <w:name w:val="Body Text"/>
    <w:basedOn w:val="a"/>
    <w:link w:val="af1"/>
    <w:uiPriority w:val="99"/>
    <w:rsid w:val="00377CC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353CA6"/>
    <w:rPr>
      <w:rFonts w:ascii="Times New Roman" w:hAnsi="Times New Roman" w:cs="Times New Roman"/>
      <w:sz w:val="20"/>
      <w:szCs w:val="20"/>
    </w:rPr>
  </w:style>
  <w:style w:type="character" w:customStyle="1" w:styleId="41">
    <w:name w:val="Основной текст (4) + Полужирный"/>
    <w:basedOn w:val="a0"/>
    <w:uiPriority w:val="99"/>
    <w:rsid w:val="00621126"/>
    <w:rPr>
      <w:rFonts w:cs="Times New Roman"/>
      <w:b/>
      <w:bCs/>
      <w:spacing w:val="0"/>
      <w:sz w:val="27"/>
      <w:szCs w:val="27"/>
      <w:shd w:val="clear" w:color="auto" w:fill="FFFFFF"/>
      <w:lang w:bidi="ar-SA"/>
    </w:rPr>
  </w:style>
  <w:style w:type="character" w:styleId="af2">
    <w:name w:val="Emphasis"/>
    <w:basedOn w:val="a0"/>
    <w:uiPriority w:val="20"/>
    <w:qFormat/>
    <w:locked/>
    <w:rsid w:val="001C154F"/>
    <w:rPr>
      <w:i/>
      <w:iCs/>
    </w:rPr>
  </w:style>
  <w:style w:type="paragraph" w:customStyle="1" w:styleId="ConsPlusNonformat">
    <w:name w:val="ConsPlusNonformat"/>
    <w:uiPriority w:val="99"/>
    <w:rsid w:val="00527C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35">
    <w:name w:val="toc 3"/>
    <w:basedOn w:val="a"/>
    <w:next w:val="a"/>
    <w:autoRedefine/>
    <w:uiPriority w:val="39"/>
    <w:locked/>
    <w:rsid w:val="00395FE2"/>
    <w:pPr>
      <w:ind w:left="400"/>
    </w:pPr>
  </w:style>
  <w:style w:type="paragraph" w:styleId="af3">
    <w:name w:val="Normal (Web)"/>
    <w:basedOn w:val="a"/>
    <w:uiPriority w:val="99"/>
    <w:semiHidden/>
    <w:unhideWhenUsed/>
    <w:rsid w:val="0090148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4EDF"/>
  </w:style>
  <w:style w:type="paragraph" w:styleId="af4">
    <w:name w:val="No Spacing"/>
    <w:link w:val="af5"/>
    <w:uiPriority w:val="1"/>
    <w:qFormat/>
    <w:rsid w:val="00AF60A7"/>
    <w:rPr>
      <w:rFonts w:ascii="Times New Roman" w:eastAsia="PMingLiU" w:hAnsi="Times New Roman"/>
      <w:color w:val="000000"/>
      <w:sz w:val="20"/>
      <w:szCs w:val="20"/>
    </w:rPr>
  </w:style>
  <w:style w:type="character" w:customStyle="1" w:styleId="af5">
    <w:name w:val="Без интервала Знак"/>
    <w:link w:val="af4"/>
    <w:uiPriority w:val="1"/>
    <w:locked/>
    <w:rsid w:val="00AF60A7"/>
    <w:rPr>
      <w:rFonts w:ascii="Times New Roman" w:eastAsia="PMingLiU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author&amp;id=77031" TargetMode="External"/><Relationship Id="rId18" Type="http://schemas.openxmlformats.org/officeDocument/2006/relationships/hyperlink" Target="http://biblioclub.ru/index.php?page=author&amp;id=94807" TargetMode="External"/><Relationship Id="rId26" Type="http://schemas.openxmlformats.org/officeDocument/2006/relationships/hyperlink" Target="http://biblioclub.ru/index.php?page=publisher&amp;pub_id=812" TargetMode="External"/><Relationship Id="rId39" Type="http://schemas.openxmlformats.org/officeDocument/2006/relationships/footer" Target="footer2.xml"/><Relationship Id="rId21" Type="http://schemas.openxmlformats.org/officeDocument/2006/relationships/hyperlink" Target="http://biblioclub.ru/index.php?page=publisher&amp;pub_id=14982" TargetMode="External"/><Relationship Id="rId34" Type="http://schemas.openxmlformats.org/officeDocument/2006/relationships/hyperlink" Target="http://www.osp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&amp;pub_id=16669" TargetMode="External"/><Relationship Id="rId20" Type="http://schemas.openxmlformats.org/officeDocument/2006/relationships/hyperlink" Target="http://biblioclub.ru/index.php?page=author&amp;id=53080" TargetMode="External"/><Relationship Id="rId29" Type="http://schemas.openxmlformats.org/officeDocument/2006/relationships/hyperlink" Target="http://www.compress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&amp;id=94732" TargetMode="External"/><Relationship Id="rId24" Type="http://schemas.openxmlformats.org/officeDocument/2006/relationships/hyperlink" Target="http://biblioclub.ru/index.php?page=author&amp;id=76005" TargetMode="External"/><Relationship Id="rId32" Type="http://schemas.openxmlformats.org/officeDocument/2006/relationships/hyperlink" Target="http://www.grebennicon.ru" TargetMode="External"/><Relationship Id="rId37" Type="http://schemas.openxmlformats.org/officeDocument/2006/relationships/hyperlink" Target="consultantplus://offline/ref=7583FDF5867326F89044216F10B08672662AF66BCE6CD0D410F4FCD52637F81A5C0249EA54E408FEA293BC930F990B4D6C1A739BAEC75B0DHF2C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&amp;id=94735" TargetMode="External"/><Relationship Id="rId23" Type="http://schemas.openxmlformats.org/officeDocument/2006/relationships/hyperlink" Target="http://biblioclub.ru/index.php?page=author&amp;id=76004" TargetMode="External"/><Relationship Id="rId28" Type="http://schemas.openxmlformats.org/officeDocument/2006/relationships/hyperlink" Target="http://biblioclub.ru/index.php?page=publisher&amp;pub_id=2614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biblioclub.ru/index.php?page=publisher&amp;pub_id=331" TargetMode="External"/><Relationship Id="rId19" Type="http://schemas.openxmlformats.org/officeDocument/2006/relationships/hyperlink" Target="http://biblioclub.ru/index.php?page=publisher&amp;pub_id=16669" TargetMode="External"/><Relationship Id="rId31" Type="http://schemas.openxmlformats.org/officeDocument/2006/relationships/hyperlink" Target="http://www.gaudeamus.omsk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&amp;id=20421" TargetMode="External"/><Relationship Id="rId14" Type="http://schemas.openxmlformats.org/officeDocument/2006/relationships/hyperlink" Target="http://biblioclub.ru/index.php?page=author&amp;id=77032" TargetMode="External"/><Relationship Id="rId22" Type="http://schemas.openxmlformats.org/officeDocument/2006/relationships/hyperlink" Target="http://biblioclub.ru/index.php?page=author&amp;id=76003" TargetMode="External"/><Relationship Id="rId27" Type="http://schemas.openxmlformats.org/officeDocument/2006/relationships/hyperlink" Target="http://biblioclub.ru/index.php?page=author&amp;id=11867" TargetMode="External"/><Relationship Id="rId30" Type="http://schemas.openxmlformats.org/officeDocument/2006/relationships/hyperlink" Target="http://www.computerra.ru" TargetMode="External"/><Relationship Id="rId35" Type="http://schemas.openxmlformats.org/officeDocument/2006/relationships/hyperlink" Target="http://www.spc-consulting.ru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biblioclub.ru/index.php?page=author&amp;id=80947" TargetMode="External"/><Relationship Id="rId17" Type="http://schemas.openxmlformats.org/officeDocument/2006/relationships/hyperlink" Target="http://biblioclub.ru/index.php?page=author&amp;id=94949" TargetMode="External"/><Relationship Id="rId25" Type="http://schemas.openxmlformats.org/officeDocument/2006/relationships/hyperlink" Target="http://biblioclub.ru/index.php?page=author&amp;id=22510" TargetMode="External"/><Relationship Id="rId33" Type="http://schemas.openxmlformats.org/officeDocument/2006/relationships/hyperlink" Target="http://www.intuit.ru" TargetMode="External"/><Relationship Id="rId3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71A3-458B-4D6C-8BA2-D7761688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45</Pages>
  <Words>8173</Words>
  <Characters>46588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</Company>
  <LinksUpToDate>false</LinksUpToDate>
  <CharactersWithSpaces>54652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114</cp:revision>
  <dcterms:created xsi:type="dcterms:W3CDTF">2015-04-08T04:22:00Z</dcterms:created>
  <dcterms:modified xsi:type="dcterms:W3CDTF">2023-03-23T10:45:00Z</dcterms:modified>
</cp:coreProperties>
</file>