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F6F" w:rsidRDefault="00504EA3" w:rsidP="00D17971">
      <w:pPr>
        <w:spacing w:before="120" w:after="120" w:line="259" w:lineRule="auto"/>
        <w:jc w:val="center"/>
        <w:rPr>
          <w:rFonts w:ascii="Times New Roman" w:hAnsi="Times New Roman"/>
          <w:sz w:val="28"/>
          <w:szCs w:val="28"/>
        </w:rPr>
      </w:pPr>
      <w:r>
        <w:rPr>
          <w:rFonts w:ascii="Times New Roman" w:hAnsi="Times New Roman"/>
          <w:noProof/>
          <w:sz w:val="28"/>
          <w:szCs w:val="28"/>
        </w:rPr>
        <w:drawing>
          <wp:anchor distT="0" distB="0" distL="114300" distR="114300" simplePos="0" relativeHeight="251660288" behindDoc="1" locked="0" layoutInCell="1" allowOverlap="1">
            <wp:simplePos x="0" y="0"/>
            <wp:positionH relativeFrom="column">
              <wp:posOffset>359410</wp:posOffset>
            </wp:positionH>
            <wp:positionV relativeFrom="paragraph">
              <wp:posOffset>-17145</wp:posOffset>
            </wp:positionV>
            <wp:extent cx="6039485" cy="1376045"/>
            <wp:effectExtent l="0" t="0" r="0" b="0"/>
            <wp:wrapTight wrapText="bothSides">
              <wp:wrapPolygon edited="0">
                <wp:start x="0" y="0"/>
                <wp:lineTo x="0" y="21231"/>
                <wp:lineTo x="21530" y="21231"/>
                <wp:lineTo x="2153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l="11333" t="3278" r="8311" b="83771"/>
                    <a:stretch>
                      <a:fillRect/>
                    </a:stretch>
                  </pic:blipFill>
                  <pic:spPr bwMode="auto">
                    <a:xfrm>
                      <a:off x="0" y="0"/>
                      <a:ext cx="603948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27F">
        <w:rPr>
          <w:rFonts w:ascii="Times New Roman" w:hAnsi="Times New Roman"/>
          <w:sz w:val="28"/>
          <w:szCs w:val="28"/>
        </w:rPr>
        <w:t xml:space="preserve"> </w:t>
      </w:r>
    </w:p>
    <w:p w:rsidR="00504EA3" w:rsidRDefault="00504EA3" w:rsidP="00D17971">
      <w:pPr>
        <w:spacing w:before="120" w:after="120" w:line="259" w:lineRule="auto"/>
        <w:jc w:val="center"/>
        <w:rPr>
          <w:rFonts w:ascii="Times New Roman" w:hAnsi="Times New Roman"/>
          <w:sz w:val="28"/>
          <w:szCs w:val="28"/>
        </w:rPr>
      </w:pPr>
    </w:p>
    <w:p w:rsidR="00504EA3" w:rsidRDefault="00504EA3" w:rsidP="00D17971">
      <w:pPr>
        <w:spacing w:before="120" w:after="120" w:line="259" w:lineRule="auto"/>
        <w:jc w:val="center"/>
        <w:rPr>
          <w:rFonts w:ascii="Times New Roman" w:hAnsi="Times New Roman"/>
          <w:sz w:val="28"/>
          <w:szCs w:val="28"/>
        </w:rPr>
      </w:pPr>
    </w:p>
    <w:p w:rsidR="00504EA3" w:rsidRDefault="00504EA3" w:rsidP="00D17971">
      <w:pPr>
        <w:spacing w:before="120" w:after="120" w:line="259" w:lineRule="auto"/>
        <w:jc w:val="center"/>
        <w:rPr>
          <w:rFonts w:ascii="Times New Roman" w:hAnsi="Times New Roman"/>
          <w:sz w:val="28"/>
          <w:szCs w:val="28"/>
        </w:rPr>
      </w:pPr>
    </w:p>
    <w:p w:rsidR="00504EA3" w:rsidRDefault="00504EA3" w:rsidP="00244F6F">
      <w:pPr>
        <w:spacing w:before="120" w:after="120" w:line="360" w:lineRule="auto"/>
        <w:jc w:val="center"/>
        <w:rPr>
          <w:rFonts w:ascii="Times New Roman" w:hAnsi="Times New Roman"/>
          <w:b/>
          <w:sz w:val="24"/>
          <w:szCs w:val="24"/>
        </w:rPr>
      </w:pPr>
    </w:p>
    <w:p w:rsidR="00504EA3" w:rsidRDefault="00504EA3" w:rsidP="00244F6F">
      <w:pPr>
        <w:spacing w:before="120" w:after="120" w:line="360" w:lineRule="auto"/>
        <w:jc w:val="center"/>
        <w:rPr>
          <w:rFonts w:ascii="Times New Roman" w:hAnsi="Times New Roman"/>
          <w:b/>
          <w:sz w:val="24"/>
          <w:szCs w:val="24"/>
        </w:rPr>
      </w:pPr>
    </w:p>
    <w:tbl>
      <w:tblPr>
        <w:tblW w:w="0" w:type="auto"/>
        <w:tblLook w:val="04A0" w:firstRow="1" w:lastRow="0" w:firstColumn="1" w:lastColumn="0" w:noHBand="0" w:noVBand="1"/>
      </w:tblPr>
      <w:tblGrid>
        <w:gridCol w:w="5211"/>
        <w:gridCol w:w="5211"/>
      </w:tblGrid>
      <w:tr w:rsidR="00504EA3" w:rsidRPr="009B79C3" w:rsidTr="00504EA3">
        <w:tc>
          <w:tcPr>
            <w:tcW w:w="5211" w:type="dxa"/>
          </w:tcPr>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r w:rsidRPr="009B79C3">
              <w:rPr>
                <w:rFonts w:ascii="Times New Roman" w:hAnsi="Times New Roman"/>
                <w:bCs/>
                <w:sz w:val="28"/>
                <w:szCs w:val="28"/>
              </w:rPr>
              <w:t>СОГЛАСОВАНО</w:t>
            </w:r>
          </w:p>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r w:rsidRPr="009B79C3">
              <w:rPr>
                <w:rFonts w:ascii="Times New Roman" w:hAnsi="Times New Roman"/>
                <w:bCs/>
                <w:sz w:val="28"/>
                <w:szCs w:val="28"/>
              </w:rPr>
              <w:t>Председатель студенческого совета АНПОО «СРШБ (колледж)»</w:t>
            </w:r>
          </w:p>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r w:rsidRPr="009B79C3">
              <w:rPr>
                <w:rFonts w:ascii="Times New Roman" w:hAnsi="Times New Roman"/>
                <w:bCs/>
                <w:sz w:val="28"/>
                <w:szCs w:val="28"/>
              </w:rPr>
              <w:t xml:space="preserve">(протокол от </w:t>
            </w:r>
            <w:r w:rsidR="0088027F">
              <w:rPr>
                <w:rFonts w:ascii="Times New Roman" w:hAnsi="Times New Roman"/>
                <w:bCs/>
                <w:sz w:val="28"/>
                <w:szCs w:val="28"/>
              </w:rPr>
              <w:t xml:space="preserve">26.08.2022 </w:t>
            </w:r>
            <w:r w:rsidRPr="009B79C3">
              <w:rPr>
                <w:rFonts w:ascii="Times New Roman" w:hAnsi="Times New Roman"/>
                <w:bCs/>
                <w:sz w:val="28"/>
                <w:szCs w:val="28"/>
              </w:rPr>
              <w:t>№</w:t>
            </w:r>
            <w:r w:rsidR="0088027F">
              <w:rPr>
                <w:rFonts w:ascii="Times New Roman" w:hAnsi="Times New Roman"/>
                <w:bCs/>
                <w:sz w:val="28"/>
                <w:szCs w:val="28"/>
              </w:rPr>
              <w:t xml:space="preserve"> 1</w:t>
            </w:r>
            <w:r w:rsidRPr="009B79C3">
              <w:rPr>
                <w:rFonts w:ascii="Times New Roman" w:hAnsi="Times New Roman"/>
                <w:bCs/>
                <w:sz w:val="28"/>
                <w:szCs w:val="28"/>
              </w:rPr>
              <w:t>)</w:t>
            </w:r>
          </w:p>
        </w:tc>
        <w:tc>
          <w:tcPr>
            <w:tcW w:w="5212" w:type="dxa"/>
          </w:tcPr>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Рассмотрено и одобрено решением педагогического совета</w:t>
            </w: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АНПОО «СРШБ (колледж)»</w:t>
            </w: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(протокол от</w:t>
            </w:r>
            <w:r>
              <w:rPr>
                <w:rFonts w:ascii="Times New Roman" w:hAnsi="Times New Roman"/>
                <w:bCs/>
                <w:sz w:val="28"/>
                <w:szCs w:val="28"/>
              </w:rPr>
              <w:t xml:space="preserve"> 29.08.2022</w:t>
            </w:r>
            <w:r w:rsidRPr="009B79C3">
              <w:rPr>
                <w:rFonts w:ascii="Times New Roman" w:hAnsi="Times New Roman"/>
                <w:bCs/>
                <w:sz w:val="28"/>
                <w:szCs w:val="28"/>
              </w:rPr>
              <w:t xml:space="preserve"> №</w:t>
            </w:r>
            <w:r>
              <w:rPr>
                <w:rFonts w:ascii="Times New Roman" w:hAnsi="Times New Roman"/>
                <w:bCs/>
                <w:sz w:val="28"/>
                <w:szCs w:val="28"/>
              </w:rPr>
              <w:t>1</w:t>
            </w:r>
            <w:r w:rsidRPr="009B79C3">
              <w:rPr>
                <w:rFonts w:ascii="Times New Roman" w:hAnsi="Times New Roman"/>
                <w:bCs/>
                <w:sz w:val="28"/>
                <w:szCs w:val="28"/>
              </w:rPr>
              <w:t>)</w:t>
            </w:r>
          </w:p>
        </w:tc>
      </w:tr>
      <w:tr w:rsidR="00504EA3" w:rsidRPr="009B79C3" w:rsidTr="00504EA3">
        <w:tc>
          <w:tcPr>
            <w:tcW w:w="5211" w:type="dxa"/>
          </w:tcPr>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p>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r w:rsidRPr="009B79C3">
              <w:rPr>
                <w:rFonts w:ascii="Times New Roman" w:hAnsi="Times New Roman"/>
                <w:bCs/>
                <w:sz w:val="28"/>
                <w:szCs w:val="28"/>
              </w:rPr>
              <w:t xml:space="preserve">Председатель совета родителей </w:t>
            </w:r>
          </w:p>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r w:rsidRPr="009B79C3">
              <w:rPr>
                <w:rFonts w:ascii="Times New Roman" w:hAnsi="Times New Roman"/>
                <w:bCs/>
                <w:sz w:val="28"/>
                <w:szCs w:val="28"/>
              </w:rPr>
              <w:t>АНПОО «СРШБ (колледж)»</w:t>
            </w:r>
          </w:p>
          <w:p w:rsidR="00504EA3" w:rsidRPr="009B79C3" w:rsidRDefault="00504EA3" w:rsidP="00504EA3">
            <w:pPr>
              <w:widowControl w:val="0"/>
              <w:autoSpaceDE w:val="0"/>
              <w:autoSpaceDN w:val="0"/>
              <w:adjustRightInd w:val="0"/>
              <w:spacing w:after="0" w:line="240" w:lineRule="auto"/>
              <w:rPr>
                <w:rFonts w:ascii="Times New Roman" w:hAnsi="Times New Roman"/>
                <w:bCs/>
                <w:sz w:val="28"/>
                <w:szCs w:val="28"/>
              </w:rPr>
            </w:pPr>
            <w:r w:rsidRPr="009B79C3">
              <w:rPr>
                <w:rFonts w:ascii="Times New Roman" w:hAnsi="Times New Roman"/>
                <w:bCs/>
                <w:sz w:val="28"/>
                <w:szCs w:val="28"/>
              </w:rPr>
              <w:t>(протокол от</w:t>
            </w:r>
            <w:r w:rsidR="0088027F">
              <w:rPr>
                <w:rFonts w:ascii="Times New Roman" w:hAnsi="Times New Roman"/>
                <w:bCs/>
                <w:sz w:val="28"/>
                <w:szCs w:val="28"/>
              </w:rPr>
              <w:t xml:space="preserve"> 26.08.2022</w:t>
            </w:r>
            <w:r w:rsidRPr="009B79C3">
              <w:rPr>
                <w:rFonts w:ascii="Times New Roman" w:hAnsi="Times New Roman"/>
                <w:bCs/>
                <w:sz w:val="28"/>
                <w:szCs w:val="28"/>
              </w:rPr>
              <w:t xml:space="preserve"> №</w:t>
            </w:r>
            <w:r w:rsidR="0088027F">
              <w:rPr>
                <w:rFonts w:ascii="Times New Roman" w:hAnsi="Times New Roman"/>
                <w:bCs/>
                <w:sz w:val="28"/>
                <w:szCs w:val="28"/>
              </w:rPr>
              <w:t xml:space="preserve"> 1</w:t>
            </w:r>
            <w:r w:rsidRPr="009B79C3">
              <w:rPr>
                <w:rFonts w:ascii="Times New Roman" w:hAnsi="Times New Roman"/>
                <w:bCs/>
                <w:sz w:val="28"/>
                <w:szCs w:val="28"/>
              </w:rPr>
              <w:t>)</w:t>
            </w:r>
          </w:p>
        </w:tc>
        <w:tc>
          <w:tcPr>
            <w:tcW w:w="5212" w:type="dxa"/>
          </w:tcPr>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УТВЕРЖДАЮ</w:t>
            </w: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 xml:space="preserve">Директор </w:t>
            </w: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АНПОО «СРШБ (колледж)»</w:t>
            </w: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sidRPr="009B79C3">
              <w:rPr>
                <w:rFonts w:ascii="Times New Roman" w:hAnsi="Times New Roman"/>
                <w:bCs/>
                <w:sz w:val="28"/>
                <w:szCs w:val="28"/>
              </w:rPr>
              <w:t>_________ С.И.Белецкая</w:t>
            </w:r>
          </w:p>
          <w:p w:rsidR="00504EA3" w:rsidRPr="009B79C3" w:rsidRDefault="00504EA3" w:rsidP="00504EA3">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29.08.2022</w:t>
            </w:r>
          </w:p>
        </w:tc>
      </w:tr>
    </w:tbl>
    <w:p w:rsidR="00504EA3" w:rsidRPr="004F3587" w:rsidRDefault="00504EA3" w:rsidP="00504EA3">
      <w:pPr>
        <w:jc w:val="center"/>
        <w:rPr>
          <w:rFonts w:ascii="Times New Roman" w:hAnsi="Times New Roman"/>
          <w:b/>
          <w:i/>
          <w:sz w:val="24"/>
          <w:szCs w:val="24"/>
        </w:rPr>
      </w:pPr>
    </w:p>
    <w:p w:rsidR="00504EA3" w:rsidRPr="004F3587" w:rsidRDefault="00504EA3" w:rsidP="00504EA3">
      <w:pPr>
        <w:jc w:val="center"/>
        <w:rPr>
          <w:rFonts w:ascii="Times New Roman" w:hAnsi="Times New Roman"/>
          <w:b/>
          <w:i/>
          <w:sz w:val="24"/>
          <w:szCs w:val="24"/>
        </w:rPr>
      </w:pPr>
    </w:p>
    <w:p w:rsidR="00504EA3" w:rsidRPr="004F3587" w:rsidRDefault="00504EA3" w:rsidP="00504EA3">
      <w:pPr>
        <w:spacing w:after="0" w:line="240" w:lineRule="auto"/>
        <w:jc w:val="center"/>
        <w:rPr>
          <w:rFonts w:ascii="Times New Roman" w:hAnsi="Times New Roman"/>
          <w:b/>
          <w:i/>
          <w:sz w:val="24"/>
          <w:szCs w:val="24"/>
        </w:rPr>
      </w:pPr>
    </w:p>
    <w:p w:rsidR="00504EA3" w:rsidRPr="00504EA3" w:rsidRDefault="00504EA3" w:rsidP="00504EA3">
      <w:pPr>
        <w:spacing w:after="0" w:line="240" w:lineRule="auto"/>
        <w:jc w:val="center"/>
        <w:rPr>
          <w:rFonts w:ascii="Times New Roman" w:hAnsi="Times New Roman"/>
          <w:b/>
          <w:sz w:val="32"/>
          <w:szCs w:val="32"/>
        </w:rPr>
      </w:pPr>
      <w:r w:rsidRPr="00504EA3">
        <w:rPr>
          <w:rFonts w:ascii="Times New Roman" w:hAnsi="Times New Roman"/>
          <w:b/>
          <w:sz w:val="32"/>
          <w:szCs w:val="32"/>
        </w:rPr>
        <w:t>РАБОЧАЯ ПРОГРАММА ВОСПИТАНИЯ</w:t>
      </w:r>
    </w:p>
    <w:p w:rsidR="00504EA3" w:rsidRPr="00504EA3" w:rsidRDefault="00504EA3" w:rsidP="00504EA3">
      <w:pPr>
        <w:spacing w:after="0" w:line="240" w:lineRule="auto"/>
        <w:jc w:val="center"/>
        <w:rPr>
          <w:rFonts w:ascii="Times New Roman" w:hAnsi="Times New Roman"/>
          <w:b/>
          <w:sz w:val="32"/>
          <w:szCs w:val="32"/>
        </w:rPr>
      </w:pPr>
      <w:r w:rsidRPr="00504EA3">
        <w:rPr>
          <w:rFonts w:ascii="Times New Roman" w:hAnsi="Times New Roman"/>
          <w:b/>
          <w:sz w:val="32"/>
          <w:szCs w:val="32"/>
        </w:rPr>
        <w:t xml:space="preserve">И КАЛЕНДАРНЫЙ ПЛАН ВОСПИТАТЕЛЬНОЙ </w:t>
      </w:r>
    </w:p>
    <w:p w:rsidR="00504EA3" w:rsidRPr="00504EA3" w:rsidRDefault="00504EA3" w:rsidP="00504EA3">
      <w:pPr>
        <w:spacing w:after="0" w:line="240" w:lineRule="auto"/>
        <w:jc w:val="center"/>
        <w:rPr>
          <w:rFonts w:ascii="Times New Roman" w:hAnsi="Times New Roman"/>
          <w:b/>
          <w:sz w:val="32"/>
          <w:szCs w:val="32"/>
        </w:rPr>
      </w:pPr>
      <w:r w:rsidRPr="00504EA3">
        <w:rPr>
          <w:rFonts w:ascii="Times New Roman" w:hAnsi="Times New Roman"/>
          <w:b/>
          <w:sz w:val="32"/>
          <w:szCs w:val="32"/>
        </w:rPr>
        <w:t>РАБОТЫ</w:t>
      </w:r>
    </w:p>
    <w:p w:rsidR="00504EA3" w:rsidRPr="00504EA3" w:rsidRDefault="00504EA3" w:rsidP="00504EA3">
      <w:pPr>
        <w:spacing w:after="0" w:line="240" w:lineRule="auto"/>
        <w:jc w:val="center"/>
        <w:rPr>
          <w:rFonts w:ascii="Times New Roman" w:hAnsi="Times New Roman"/>
          <w:b/>
          <w:sz w:val="32"/>
          <w:szCs w:val="32"/>
        </w:rPr>
      </w:pPr>
      <w:r w:rsidRPr="00504EA3">
        <w:rPr>
          <w:rFonts w:ascii="Times New Roman" w:hAnsi="Times New Roman"/>
          <w:b/>
          <w:sz w:val="32"/>
          <w:szCs w:val="32"/>
        </w:rPr>
        <w:t>для специальности</w:t>
      </w:r>
    </w:p>
    <w:p w:rsidR="00504EA3" w:rsidRPr="00504EA3" w:rsidRDefault="00504EA3" w:rsidP="00504EA3">
      <w:pPr>
        <w:spacing w:after="0" w:line="240" w:lineRule="auto"/>
        <w:jc w:val="center"/>
        <w:rPr>
          <w:rFonts w:ascii="Times New Roman" w:hAnsi="Times New Roman"/>
          <w:b/>
          <w:iCs/>
          <w:sz w:val="32"/>
          <w:szCs w:val="32"/>
        </w:rPr>
      </w:pPr>
      <w:r w:rsidRPr="00504EA3">
        <w:rPr>
          <w:rFonts w:ascii="Times New Roman" w:hAnsi="Times New Roman"/>
          <w:b/>
          <w:iCs/>
          <w:sz w:val="32"/>
          <w:szCs w:val="32"/>
        </w:rPr>
        <w:t xml:space="preserve"> 09.02.07 Информационные системы и программирование</w:t>
      </w:r>
    </w:p>
    <w:p w:rsidR="00504EA3" w:rsidRPr="00504EA3" w:rsidRDefault="00504EA3" w:rsidP="00504EA3">
      <w:pPr>
        <w:spacing w:after="0" w:line="240" w:lineRule="auto"/>
        <w:jc w:val="center"/>
        <w:rPr>
          <w:rFonts w:ascii="Times New Roman" w:hAnsi="Times New Roman"/>
          <w:b/>
          <w:sz w:val="32"/>
          <w:szCs w:val="32"/>
        </w:rPr>
      </w:pPr>
      <w:r w:rsidRPr="00504EA3">
        <w:rPr>
          <w:rFonts w:ascii="Times New Roman" w:hAnsi="Times New Roman"/>
          <w:b/>
          <w:sz w:val="32"/>
          <w:szCs w:val="32"/>
        </w:rPr>
        <w:t>на 2022-2</w:t>
      </w:r>
      <w:r w:rsidRPr="002D7779">
        <w:rPr>
          <w:rFonts w:ascii="Times New Roman" w:hAnsi="Times New Roman"/>
          <w:b/>
          <w:sz w:val="32"/>
          <w:szCs w:val="32"/>
        </w:rPr>
        <w:t>02</w:t>
      </w:r>
      <w:r w:rsidR="002D7779" w:rsidRPr="002D7779">
        <w:rPr>
          <w:rFonts w:ascii="Times New Roman" w:hAnsi="Times New Roman"/>
          <w:b/>
          <w:sz w:val="32"/>
          <w:szCs w:val="32"/>
        </w:rPr>
        <w:t>6</w:t>
      </w:r>
      <w:r w:rsidRPr="00504EA3">
        <w:rPr>
          <w:rFonts w:ascii="Times New Roman" w:hAnsi="Times New Roman"/>
          <w:b/>
          <w:sz w:val="32"/>
          <w:szCs w:val="32"/>
        </w:rPr>
        <w:t xml:space="preserve"> гг.</w:t>
      </w:r>
    </w:p>
    <w:p w:rsidR="00504EA3" w:rsidRPr="004F3587" w:rsidRDefault="00504EA3" w:rsidP="00504EA3">
      <w:pPr>
        <w:jc w:val="center"/>
        <w:rPr>
          <w:rFonts w:ascii="Times New Roman" w:hAnsi="Times New Roman"/>
          <w:b/>
          <w:i/>
          <w:sz w:val="24"/>
          <w:szCs w:val="24"/>
        </w:rPr>
      </w:pPr>
    </w:p>
    <w:p w:rsidR="00504EA3" w:rsidRDefault="00504EA3" w:rsidP="00504EA3">
      <w:pPr>
        <w:jc w:val="center"/>
        <w:rPr>
          <w:rFonts w:ascii="Times New Roman" w:hAnsi="Times New Roman"/>
          <w:b/>
          <w:i/>
          <w:sz w:val="24"/>
          <w:szCs w:val="24"/>
        </w:rPr>
      </w:pPr>
    </w:p>
    <w:p w:rsidR="00504EA3" w:rsidRDefault="00504EA3" w:rsidP="00504EA3">
      <w:pPr>
        <w:jc w:val="center"/>
        <w:rPr>
          <w:rFonts w:ascii="Times New Roman" w:hAnsi="Times New Roman"/>
          <w:b/>
          <w:i/>
          <w:sz w:val="24"/>
          <w:szCs w:val="24"/>
        </w:rPr>
      </w:pPr>
    </w:p>
    <w:p w:rsidR="00504EA3" w:rsidRDefault="00504EA3" w:rsidP="00504EA3">
      <w:pPr>
        <w:jc w:val="center"/>
        <w:rPr>
          <w:rFonts w:ascii="Times New Roman" w:hAnsi="Times New Roman"/>
          <w:b/>
          <w:i/>
          <w:sz w:val="24"/>
          <w:szCs w:val="24"/>
        </w:rPr>
      </w:pPr>
    </w:p>
    <w:p w:rsidR="00504EA3" w:rsidRDefault="00504EA3" w:rsidP="00504EA3">
      <w:pPr>
        <w:jc w:val="center"/>
        <w:rPr>
          <w:rFonts w:ascii="Times New Roman" w:hAnsi="Times New Roman"/>
          <w:b/>
          <w:i/>
          <w:sz w:val="24"/>
          <w:szCs w:val="24"/>
        </w:rPr>
      </w:pPr>
    </w:p>
    <w:p w:rsidR="00504EA3" w:rsidRDefault="00504EA3" w:rsidP="00504EA3">
      <w:pPr>
        <w:jc w:val="center"/>
        <w:rPr>
          <w:rFonts w:ascii="Times New Roman" w:hAnsi="Times New Roman"/>
          <w:b/>
          <w:i/>
          <w:sz w:val="24"/>
          <w:szCs w:val="24"/>
        </w:rPr>
      </w:pPr>
    </w:p>
    <w:p w:rsidR="00504EA3" w:rsidRPr="004F3587" w:rsidRDefault="00504EA3" w:rsidP="00504EA3">
      <w:pPr>
        <w:rPr>
          <w:rFonts w:ascii="Times New Roman" w:hAnsi="Times New Roman"/>
          <w:b/>
          <w:iCs/>
          <w:sz w:val="24"/>
          <w:szCs w:val="24"/>
        </w:rPr>
      </w:pPr>
    </w:p>
    <w:p w:rsidR="00504EA3" w:rsidRPr="00504EA3" w:rsidRDefault="00504EA3" w:rsidP="00504EA3">
      <w:pPr>
        <w:jc w:val="center"/>
        <w:rPr>
          <w:rFonts w:ascii="Times New Roman" w:hAnsi="Times New Roman"/>
          <w:iCs/>
          <w:sz w:val="32"/>
          <w:szCs w:val="32"/>
        </w:rPr>
      </w:pPr>
      <w:r w:rsidRPr="00412A36">
        <w:rPr>
          <w:rFonts w:ascii="Times New Roman" w:hAnsi="Times New Roman"/>
          <w:iCs/>
          <w:sz w:val="32"/>
          <w:szCs w:val="32"/>
        </w:rPr>
        <w:t xml:space="preserve">Омск - </w:t>
      </w:r>
      <w:r>
        <w:rPr>
          <w:rFonts w:ascii="Times New Roman" w:hAnsi="Times New Roman"/>
          <w:iCs/>
          <w:sz w:val="32"/>
          <w:szCs w:val="32"/>
        </w:rPr>
        <w:t>2022</w:t>
      </w:r>
    </w:p>
    <w:p w:rsidR="00030180" w:rsidRDefault="00030180">
      <w:pPr>
        <w:rPr>
          <w:rFonts w:ascii="Times New Roman" w:hAnsi="Times New Roman"/>
          <w:b/>
          <w:sz w:val="24"/>
          <w:szCs w:val="24"/>
        </w:rPr>
      </w:pPr>
      <w:r>
        <w:rPr>
          <w:rFonts w:ascii="Times New Roman" w:hAnsi="Times New Roman"/>
          <w:b/>
          <w:sz w:val="24"/>
          <w:szCs w:val="24"/>
        </w:rPr>
        <w:br w:type="page"/>
      </w:r>
    </w:p>
    <w:p w:rsidR="00244F6F" w:rsidRDefault="00244F6F" w:rsidP="00244F6F">
      <w:pPr>
        <w:spacing w:before="120" w:after="120" w:line="360" w:lineRule="auto"/>
        <w:jc w:val="center"/>
        <w:rPr>
          <w:rFonts w:ascii="Times New Roman" w:hAnsi="Times New Roman"/>
          <w:b/>
          <w:sz w:val="24"/>
          <w:szCs w:val="24"/>
        </w:rPr>
      </w:pPr>
      <w:r w:rsidRPr="00244F6F">
        <w:rPr>
          <w:rFonts w:ascii="Times New Roman" w:hAnsi="Times New Roman"/>
          <w:b/>
          <w:sz w:val="24"/>
          <w:szCs w:val="24"/>
        </w:rPr>
        <w:lastRenderedPageBreak/>
        <w:t>СОДЕРЖАНИЕ</w:t>
      </w:r>
    </w:p>
    <w:p w:rsidR="00AE2014" w:rsidRPr="00244F6F" w:rsidRDefault="00AE2014" w:rsidP="00244F6F">
      <w:pPr>
        <w:spacing w:before="120" w:after="120" w:line="360" w:lineRule="auto"/>
        <w:jc w:val="center"/>
        <w:rPr>
          <w:rFonts w:ascii="Times New Roman" w:hAnsi="Times New Roman"/>
          <w:b/>
          <w:sz w:val="24"/>
          <w:szCs w:val="24"/>
        </w:rPr>
      </w:pPr>
    </w:p>
    <w:p w:rsidR="00244F6F" w:rsidRPr="00504EA3" w:rsidRDefault="00244F6F" w:rsidP="00244F6F">
      <w:pPr>
        <w:spacing w:before="120" w:after="120" w:line="360" w:lineRule="auto"/>
        <w:rPr>
          <w:rFonts w:ascii="Times New Roman" w:hAnsi="Times New Roman"/>
          <w:sz w:val="24"/>
          <w:szCs w:val="24"/>
        </w:rPr>
      </w:pPr>
      <w:r w:rsidRPr="00504EA3">
        <w:rPr>
          <w:rFonts w:ascii="Times New Roman" w:hAnsi="Times New Roman"/>
          <w:sz w:val="24"/>
          <w:szCs w:val="24"/>
        </w:rPr>
        <w:t>РАЗДЕЛ 1. ПАСПОРТ РАБОЧЕЙ ПРОГРАММЫ ВОСПИТАНИЯ</w:t>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t>3</w:t>
      </w:r>
    </w:p>
    <w:p w:rsidR="00244F6F" w:rsidRPr="00504EA3" w:rsidRDefault="00244F6F" w:rsidP="00244F6F">
      <w:pPr>
        <w:spacing w:before="120" w:after="120" w:line="360" w:lineRule="auto"/>
        <w:rPr>
          <w:rFonts w:ascii="Times New Roman" w:hAnsi="Times New Roman"/>
          <w:sz w:val="24"/>
          <w:szCs w:val="24"/>
        </w:rPr>
      </w:pPr>
      <w:r w:rsidRPr="00504EA3">
        <w:rPr>
          <w:rFonts w:ascii="Times New Roman" w:hAnsi="Times New Roman"/>
          <w:sz w:val="24"/>
          <w:szCs w:val="24"/>
        </w:rPr>
        <w:t>РАЗДЕЛ 2. СОДЕРЖАНИЕ РАБОЧЕЙ ПРОГРАММЫ ВОСПИТАНИЯ</w:t>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t>8</w:t>
      </w:r>
    </w:p>
    <w:p w:rsidR="00244F6F" w:rsidRPr="00504EA3" w:rsidRDefault="00244F6F" w:rsidP="00244F6F">
      <w:pPr>
        <w:spacing w:before="120" w:after="120" w:line="360" w:lineRule="auto"/>
        <w:rPr>
          <w:rFonts w:ascii="Times New Roman" w:hAnsi="Times New Roman"/>
          <w:sz w:val="24"/>
          <w:szCs w:val="24"/>
        </w:rPr>
      </w:pPr>
      <w:r w:rsidRPr="00504EA3">
        <w:rPr>
          <w:rFonts w:ascii="Times New Roman" w:hAnsi="Times New Roman"/>
          <w:sz w:val="24"/>
          <w:szCs w:val="24"/>
        </w:rPr>
        <w:t>РАЗДЕЛ 3. ОЦЕНКА ОСВОЕНИЯ ОБУЧАЮЩИМИСЯ</w:t>
      </w:r>
      <w:r w:rsidR="00504EA3" w:rsidRPr="00504EA3">
        <w:rPr>
          <w:rFonts w:ascii="Times New Roman" w:hAnsi="Times New Roman"/>
          <w:sz w:val="24"/>
          <w:szCs w:val="24"/>
        </w:rPr>
        <w:t xml:space="preserve"> </w:t>
      </w:r>
      <w:r w:rsidRPr="00504EA3">
        <w:rPr>
          <w:rFonts w:ascii="Times New Roman" w:hAnsi="Times New Roman"/>
          <w:sz w:val="24"/>
          <w:szCs w:val="24"/>
        </w:rPr>
        <w:t>ОСНОВНОЙ ОБРАЗОВАТЕЛЬ</w:t>
      </w:r>
      <w:r w:rsidR="00504EA3">
        <w:rPr>
          <w:rFonts w:ascii="Times New Roman" w:hAnsi="Times New Roman"/>
          <w:sz w:val="24"/>
          <w:szCs w:val="24"/>
        </w:rPr>
        <w:t xml:space="preserve">НОЙ ПРОГРАММЫ В ЧАСТИ ДОСТИЖЕНИЯ </w:t>
      </w:r>
      <w:r w:rsidRPr="00504EA3">
        <w:rPr>
          <w:rFonts w:ascii="Times New Roman" w:hAnsi="Times New Roman"/>
          <w:sz w:val="24"/>
          <w:szCs w:val="24"/>
        </w:rPr>
        <w:t>ЛИЧНОСТНЫХ РЕЗУЛЬТАТОВ</w:t>
      </w:r>
      <w:r w:rsidR="00AE2014">
        <w:rPr>
          <w:rFonts w:ascii="Times New Roman" w:hAnsi="Times New Roman"/>
          <w:sz w:val="24"/>
          <w:szCs w:val="24"/>
        </w:rPr>
        <w:tab/>
      </w:r>
      <w:r w:rsidR="00AE2014">
        <w:rPr>
          <w:rFonts w:ascii="Times New Roman" w:hAnsi="Times New Roman"/>
          <w:sz w:val="24"/>
          <w:szCs w:val="24"/>
        </w:rPr>
        <w:tab/>
        <w:t>14</w:t>
      </w:r>
    </w:p>
    <w:p w:rsidR="00AE2014" w:rsidRDefault="00244F6F" w:rsidP="00244F6F">
      <w:pPr>
        <w:spacing w:before="120" w:after="120" w:line="360" w:lineRule="auto"/>
        <w:rPr>
          <w:rFonts w:ascii="Times New Roman" w:hAnsi="Times New Roman"/>
          <w:sz w:val="24"/>
          <w:szCs w:val="24"/>
        </w:rPr>
      </w:pPr>
      <w:r w:rsidRPr="00504EA3">
        <w:rPr>
          <w:rFonts w:ascii="Times New Roman" w:hAnsi="Times New Roman"/>
          <w:sz w:val="24"/>
          <w:szCs w:val="24"/>
        </w:rPr>
        <w:t>РАЗДЕЛ 4. ТРЕ</w:t>
      </w:r>
      <w:r w:rsidR="00504EA3">
        <w:rPr>
          <w:rFonts w:ascii="Times New Roman" w:hAnsi="Times New Roman"/>
          <w:sz w:val="24"/>
          <w:szCs w:val="24"/>
        </w:rPr>
        <w:t xml:space="preserve">БОВАНИЯ К РЕСУРСНОМУ ОБЕСПЕЧЕНИ </w:t>
      </w:r>
      <w:r w:rsidRPr="00504EA3">
        <w:rPr>
          <w:rFonts w:ascii="Times New Roman" w:hAnsi="Times New Roman"/>
          <w:sz w:val="24"/>
          <w:szCs w:val="24"/>
        </w:rPr>
        <w:t xml:space="preserve">ВОСПИТАТЕЛЬНОЙ </w:t>
      </w:r>
    </w:p>
    <w:p w:rsidR="00244F6F" w:rsidRPr="00504EA3" w:rsidRDefault="00244F6F" w:rsidP="00244F6F">
      <w:pPr>
        <w:spacing w:before="120" w:after="120" w:line="360" w:lineRule="auto"/>
        <w:rPr>
          <w:rFonts w:ascii="Times New Roman" w:hAnsi="Times New Roman"/>
          <w:sz w:val="24"/>
          <w:szCs w:val="24"/>
        </w:rPr>
      </w:pPr>
      <w:r w:rsidRPr="00504EA3">
        <w:rPr>
          <w:rFonts w:ascii="Times New Roman" w:hAnsi="Times New Roman"/>
          <w:sz w:val="24"/>
          <w:szCs w:val="24"/>
        </w:rPr>
        <w:t>РАБОТЫ</w:t>
      </w:r>
      <w:r w:rsidR="00AE2014">
        <w:rPr>
          <w:rFonts w:ascii="Times New Roman" w:hAnsi="Times New Roman"/>
          <w:sz w:val="24"/>
          <w:szCs w:val="24"/>
        </w:rPr>
        <w:t xml:space="preserve"> </w:t>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t>16</w:t>
      </w:r>
    </w:p>
    <w:p w:rsidR="00244F6F" w:rsidRPr="00504EA3" w:rsidRDefault="00244F6F" w:rsidP="00244F6F">
      <w:pPr>
        <w:spacing w:before="120" w:after="120" w:line="360" w:lineRule="auto"/>
        <w:rPr>
          <w:rFonts w:ascii="Times New Roman" w:hAnsi="Times New Roman"/>
          <w:sz w:val="24"/>
          <w:szCs w:val="24"/>
        </w:rPr>
      </w:pPr>
      <w:r w:rsidRPr="00504EA3">
        <w:rPr>
          <w:rFonts w:ascii="Times New Roman" w:hAnsi="Times New Roman"/>
          <w:sz w:val="24"/>
          <w:szCs w:val="24"/>
        </w:rPr>
        <w:t>РАЗДЕЛ 5. КАЛЕНДАРНЫЙ ПЛАН ВОСПИТАТЕЛЬНОЙ РАБОТЫ</w:t>
      </w:r>
      <w:r w:rsidR="00AE2014">
        <w:rPr>
          <w:rFonts w:ascii="Times New Roman" w:hAnsi="Times New Roman"/>
          <w:sz w:val="24"/>
          <w:szCs w:val="24"/>
        </w:rPr>
        <w:tab/>
      </w:r>
      <w:r w:rsidR="00AE2014">
        <w:rPr>
          <w:rFonts w:ascii="Times New Roman" w:hAnsi="Times New Roman"/>
          <w:sz w:val="24"/>
          <w:szCs w:val="24"/>
        </w:rPr>
        <w:tab/>
      </w:r>
      <w:r w:rsidR="00AE2014">
        <w:rPr>
          <w:rFonts w:ascii="Times New Roman" w:hAnsi="Times New Roman"/>
          <w:sz w:val="24"/>
          <w:szCs w:val="24"/>
        </w:rPr>
        <w:tab/>
        <w:t>18</w:t>
      </w:r>
    </w:p>
    <w:p w:rsidR="00244F6F" w:rsidRDefault="00244F6F" w:rsidP="00244F6F">
      <w:pPr>
        <w:spacing w:before="120" w:after="120" w:line="259" w:lineRule="auto"/>
        <w:jc w:val="center"/>
        <w:rPr>
          <w:rFonts w:ascii="Times New Roman" w:hAnsi="Times New Roman"/>
          <w:sz w:val="28"/>
          <w:szCs w:val="28"/>
        </w:rPr>
      </w:pPr>
    </w:p>
    <w:p w:rsidR="00244F6F" w:rsidRDefault="00244F6F" w:rsidP="00244F6F">
      <w:pPr>
        <w:spacing w:before="120" w:after="120" w:line="259" w:lineRule="auto"/>
        <w:jc w:val="center"/>
        <w:rPr>
          <w:rFonts w:ascii="Times New Roman" w:hAnsi="Times New Roman"/>
          <w:sz w:val="28"/>
          <w:szCs w:val="28"/>
        </w:rPr>
      </w:pPr>
    </w:p>
    <w:p w:rsidR="00244F6F" w:rsidRDefault="00244F6F" w:rsidP="00244F6F">
      <w:pPr>
        <w:spacing w:before="120" w:after="120" w:line="259" w:lineRule="auto"/>
        <w:jc w:val="center"/>
        <w:rPr>
          <w:rFonts w:ascii="Times New Roman" w:hAnsi="Times New Roman"/>
          <w:sz w:val="28"/>
          <w:szCs w:val="28"/>
        </w:rPr>
      </w:pPr>
    </w:p>
    <w:p w:rsidR="00D17971" w:rsidRPr="00611D27" w:rsidRDefault="00D17971" w:rsidP="00244F6F">
      <w:pPr>
        <w:spacing w:before="120" w:after="120" w:line="259" w:lineRule="auto"/>
        <w:rPr>
          <w:rFonts w:ascii="Times New Roman" w:hAnsi="Times New Roman"/>
          <w:b/>
          <w:sz w:val="24"/>
          <w:szCs w:val="24"/>
        </w:rPr>
      </w:pPr>
    </w:p>
    <w:p w:rsidR="00D17971" w:rsidRPr="00611D27" w:rsidRDefault="00D17971" w:rsidP="00504EA3">
      <w:pPr>
        <w:widowControl w:val="0"/>
        <w:autoSpaceDE w:val="0"/>
        <w:autoSpaceDN w:val="0"/>
        <w:spacing w:before="120" w:after="120" w:line="259" w:lineRule="auto"/>
        <w:ind w:left="-142"/>
        <w:jc w:val="center"/>
        <w:rPr>
          <w:rFonts w:ascii="Times New Roman" w:hAnsi="Times New Roman"/>
          <w:b/>
          <w:sz w:val="24"/>
          <w:szCs w:val="24"/>
        </w:rPr>
      </w:pPr>
      <w:r w:rsidRPr="00611D27">
        <w:rPr>
          <w:rFonts w:ascii="Times New Roman" w:hAnsi="Times New Roman"/>
          <w:b/>
          <w:sz w:val="24"/>
          <w:szCs w:val="24"/>
        </w:rPr>
        <w:br w:type="page"/>
      </w:r>
      <w:r w:rsidRPr="00611D27">
        <w:rPr>
          <w:rFonts w:ascii="Times New Roman" w:hAnsi="Times New Roman"/>
          <w:b/>
          <w:sz w:val="24"/>
          <w:szCs w:val="24"/>
        </w:rPr>
        <w:lastRenderedPageBreak/>
        <w:t xml:space="preserve">РАЗДЕЛ 1. </w:t>
      </w:r>
      <w:bookmarkStart w:id="0" w:name="_Hlk73030772"/>
      <w:r w:rsidR="00504EA3">
        <w:rPr>
          <w:rFonts w:ascii="Times New Roman" w:hAnsi="Times New Roman"/>
          <w:b/>
          <w:sz w:val="24"/>
          <w:szCs w:val="24"/>
        </w:rPr>
        <w:t>ПАСПОРТ</w:t>
      </w:r>
      <w:r w:rsidRPr="00611D27">
        <w:rPr>
          <w:rFonts w:ascii="Times New Roman" w:hAnsi="Times New Roman"/>
          <w:b/>
          <w:sz w:val="24"/>
          <w:szCs w:val="24"/>
        </w:rPr>
        <w:t xml:space="preserve"> РАБОЧЕЙ ПРОГРАММЫ ВОСПИТАНИЯ</w:t>
      </w:r>
      <w:bookmarkEnd w:id="0"/>
    </w:p>
    <w:p w:rsidR="00D17971" w:rsidRPr="00611D27" w:rsidRDefault="00D17971" w:rsidP="00D17971">
      <w:pPr>
        <w:widowControl w:val="0"/>
        <w:autoSpaceDE w:val="0"/>
        <w:autoSpaceDN w:val="0"/>
        <w:spacing w:before="120" w:after="120" w:line="240" w:lineRule="auto"/>
        <w:rPr>
          <w:rFonts w:ascii="Times New Roman" w:hAnsi="Times New Roman"/>
          <w:b/>
          <w:sz w:val="24"/>
          <w:szCs w:val="24"/>
        </w:rPr>
      </w:pP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24"/>
      </w:tblGrid>
      <w:tr w:rsidR="00D17971" w:rsidRPr="00611D27" w:rsidTr="002D7779">
        <w:trPr>
          <w:jc w:val="center"/>
        </w:trPr>
        <w:tc>
          <w:tcPr>
            <w:tcW w:w="1843" w:type="dxa"/>
          </w:tcPr>
          <w:p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rPr>
            </w:pPr>
            <w:r w:rsidRPr="00611D27">
              <w:rPr>
                <w:rFonts w:ascii="Times New Roman" w:hAnsi="Times New Roman"/>
                <w:b/>
                <w:sz w:val="24"/>
                <w:szCs w:val="24"/>
              </w:rPr>
              <w:t xml:space="preserve">Название </w:t>
            </w:r>
          </w:p>
        </w:tc>
        <w:tc>
          <w:tcPr>
            <w:tcW w:w="8324" w:type="dxa"/>
          </w:tcPr>
          <w:p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rPr>
            </w:pPr>
            <w:r w:rsidRPr="00611D27">
              <w:rPr>
                <w:rFonts w:ascii="Times New Roman" w:hAnsi="Times New Roman"/>
                <w:b/>
                <w:sz w:val="24"/>
                <w:szCs w:val="24"/>
              </w:rPr>
              <w:t>Содержание</w:t>
            </w:r>
          </w:p>
        </w:tc>
      </w:tr>
      <w:tr w:rsidR="00D17971" w:rsidRPr="00611D27" w:rsidTr="002D7779">
        <w:trPr>
          <w:jc w:val="center"/>
        </w:trPr>
        <w:tc>
          <w:tcPr>
            <w:tcW w:w="1843" w:type="dxa"/>
          </w:tcPr>
          <w:p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rPr>
            </w:pPr>
            <w:r w:rsidRPr="00611D27">
              <w:rPr>
                <w:rFonts w:ascii="Times New Roman" w:hAnsi="Times New Roman"/>
                <w:sz w:val="24"/>
                <w:szCs w:val="24"/>
              </w:rPr>
              <w:t>Наименование программы</w:t>
            </w:r>
          </w:p>
        </w:tc>
        <w:tc>
          <w:tcPr>
            <w:tcW w:w="8324" w:type="dxa"/>
          </w:tcPr>
          <w:p w:rsidR="00244F6F" w:rsidRDefault="00504EA3" w:rsidP="00177C7D">
            <w:pPr>
              <w:spacing w:after="0"/>
              <w:jc w:val="both"/>
              <w:rPr>
                <w:rFonts w:ascii="Times New Roman" w:hAnsi="Times New Roman"/>
                <w:sz w:val="24"/>
                <w:szCs w:val="24"/>
              </w:rPr>
            </w:pPr>
            <w:r>
              <w:rPr>
                <w:rFonts w:ascii="Times New Roman" w:hAnsi="Times New Roman"/>
                <w:sz w:val="24"/>
                <w:szCs w:val="24"/>
              </w:rPr>
              <w:t>Р</w:t>
            </w:r>
            <w:r w:rsidR="00D17971" w:rsidRPr="00611D27">
              <w:rPr>
                <w:rFonts w:ascii="Times New Roman" w:hAnsi="Times New Roman"/>
                <w:sz w:val="24"/>
                <w:szCs w:val="24"/>
              </w:rPr>
              <w:t xml:space="preserve">абочая программа </w:t>
            </w:r>
            <w:r w:rsidR="00D17971" w:rsidRPr="00177C7D">
              <w:rPr>
                <w:rFonts w:ascii="Times New Roman" w:hAnsi="Times New Roman"/>
                <w:sz w:val="24"/>
                <w:szCs w:val="24"/>
              </w:rPr>
              <w:t xml:space="preserve">воспитания </w:t>
            </w:r>
            <w:r w:rsidR="00244F6F">
              <w:rPr>
                <w:rFonts w:ascii="Times New Roman" w:hAnsi="Times New Roman"/>
                <w:sz w:val="24"/>
                <w:szCs w:val="24"/>
              </w:rPr>
              <w:t xml:space="preserve">по специальности  </w:t>
            </w:r>
          </w:p>
          <w:p w:rsidR="00244F6F" w:rsidRPr="00F017C7" w:rsidRDefault="00244F6F" w:rsidP="00177C7D">
            <w:pPr>
              <w:spacing w:after="0"/>
              <w:jc w:val="both"/>
              <w:rPr>
                <w:rFonts w:ascii="Times New Roman" w:hAnsi="Times New Roman"/>
                <w:sz w:val="24"/>
                <w:szCs w:val="24"/>
              </w:rPr>
            </w:pPr>
            <w:r>
              <w:rPr>
                <w:rFonts w:ascii="Times New Roman" w:hAnsi="Times New Roman"/>
                <w:sz w:val="24"/>
                <w:szCs w:val="24"/>
              </w:rPr>
              <w:t>09.02.07 Информаци</w:t>
            </w:r>
            <w:r w:rsidR="00F017C7">
              <w:rPr>
                <w:rFonts w:ascii="Times New Roman" w:hAnsi="Times New Roman"/>
                <w:sz w:val="24"/>
                <w:szCs w:val="24"/>
              </w:rPr>
              <w:t>онные системы и программирование</w:t>
            </w:r>
          </w:p>
        </w:tc>
      </w:tr>
      <w:tr w:rsidR="00D17971" w:rsidRPr="00611D27" w:rsidTr="002D7779">
        <w:trPr>
          <w:jc w:val="center"/>
        </w:trPr>
        <w:tc>
          <w:tcPr>
            <w:tcW w:w="1843" w:type="dxa"/>
          </w:tcPr>
          <w:p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rPr>
            </w:pPr>
            <w:r w:rsidRPr="00611D27">
              <w:rPr>
                <w:rFonts w:ascii="Times New Roman" w:hAnsi="Times New Roman"/>
                <w:sz w:val="24"/>
                <w:szCs w:val="24"/>
              </w:rPr>
              <w:t>Основания для разработки программы</w:t>
            </w:r>
          </w:p>
        </w:tc>
        <w:tc>
          <w:tcPr>
            <w:tcW w:w="8324" w:type="dxa"/>
          </w:tcPr>
          <w:p w:rsidR="00177C7D" w:rsidRPr="00177C7D" w:rsidRDefault="00177C7D" w:rsidP="00177C7D">
            <w:pPr>
              <w:widowControl w:val="0"/>
              <w:autoSpaceDE w:val="0"/>
              <w:autoSpaceDN w:val="0"/>
              <w:spacing w:after="0"/>
              <w:jc w:val="both"/>
              <w:rPr>
                <w:rFonts w:ascii="Times New Roman" w:hAnsi="Times New Roman"/>
                <w:sz w:val="24"/>
                <w:szCs w:val="24"/>
              </w:rPr>
            </w:pPr>
            <w:r w:rsidRPr="00177C7D">
              <w:rPr>
                <w:rFonts w:ascii="Times New Roman" w:hAnsi="Times New Roman"/>
                <w:sz w:val="24"/>
                <w:szCs w:val="24"/>
              </w:rPr>
              <w:t>Настоящая программа разработана на основе следующих нормативных правовых документов:</w:t>
            </w:r>
          </w:p>
          <w:p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Конституция Российской Федерации;</w:t>
            </w:r>
          </w:p>
          <w:p w:rsidR="00177C7D" w:rsidRPr="002D7779"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Указ Президента Российской Федерации от 21.07.2020 г. № 474 </w:t>
            </w:r>
            <w:r w:rsidRPr="00177C7D">
              <w:rPr>
                <w:rFonts w:ascii="Times New Roman" w:hAnsi="Times New Roman"/>
                <w:sz w:val="24"/>
                <w:szCs w:val="24"/>
              </w:rPr>
              <w:br/>
              <w:t xml:space="preserve">«О национальных целях развития Российской Федерации на период до 2030 </w:t>
            </w:r>
            <w:r w:rsidRPr="002D7779">
              <w:rPr>
                <w:rFonts w:ascii="Times New Roman" w:hAnsi="Times New Roman"/>
                <w:sz w:val="24"/>
                <w:szCs w:val="24"/>
              </w:rPr>
              <w:t>года»;</w:t>
            </w:r>
          </w:p>
          <w:p w:rsidR="002D7779" w:rsidRDefault="002D7779" w:rsidP="002D7779">
            <w:pPr>
              <w:widowControl w:val="0"/>
              <w:autoSpaceDE w:val="0"/>
              <w:autoSpaceDN w:val="0"/>
              <w:spacing w:after="0"/>
              <w:jc w:val="both"/>
              <w:rPr>
                <w:rFonts w:ascii="Times New Roman" w:hAnsi="Times New Roman"/>
                <w:sz w:val="24"/>
                <w:szCs w:val="24"/>
                <w:lang w:eastAsia="x-none"/>
              </w:rPr>
            </w:pPr>
            <w:r w:rsidRPr="002D7779">
              <w:rPr>
                <w:rFonts w:ascii="Times New Roman" w:hAnsi="Times New Roman"/>
                <w:sz w:val="24"/>
                <w:szCs w:val="24"/>
                <w:lang w:eastAsia="x-none"/>
              </w:rPr>
              <w:t xml:space="preserve">Федеральный закон </w:t>
            </w:r>
            <w:r w:rsidRPr="002D7779">
              <w:rPr>
                <w:rFonts w:ascii="Times New Roman" w:hAnsi="Times New Roman"/>
                <w:sz w:val="24"/>
                <w:szCs w:val="24"/>
              </w:rPr>
              <w:t>от 29.12.2012 г. № 273-ФЗ «Об образовании»</w:t>
            </w:r>
            <w:r w:rsidRPr="004F3587">
              <w:rPr>
                <w:rFonts w:ascii="Times New Roman" w:hAnsi="Times New Roman"/>
                <w:sz w:val="24"/>
                <w:szCs w:val="24"/>
              </w:rPr>
              <w:t xml:space="preserve"> </w:t>
            </w:r>
          </w:p>
          <w:p w:rsid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Федеральный закон от 31.07.2020 г. № 304-ФЗ «О внесении изменений </w:t>
            </w:r>
            <w:r w:rsidRPr="00177C7D">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rsidR="002D7779" w:rsidRDefault="002D7779" w:rsidP="002D7779">
            <w:pPr>
              <w:widowControl w:val="0"/>
              <w:autoSpaceDE w:val="0"/>
              <w:autoSpaceDN w:val="0"/>
              <w:spacing w:after="0"/>
              <w:jc w:val="both"/>
              <w:rPr>
                <w:rFonts w:ascii="Times New Roman" w:hAnsi="Times New Roman"/>
                <w:sz w:val="24"/>
                <w:szCs w:val="24"/>
                <w:lang w:eastAsia="x-none"/>
              </w:rPr>
            </w:pPr>
            <w:r>
              <w:rPr>
                <w:rFonts w:ascii="Times New Roman" w:hAnsi="Times New Roman"/>
                <w:sz w:val="24"/>
                <w:szCs w:val="24"/>
                <w:lang w:eastAsia="x-none"/>
              </w:rPr>
              <w:t>Р</w:t>
            </w:r>
            <w:r w:rsidRPr="004F3587">
              <w:rPr>
                <w:rFonts w:ascii="Times New Roman" w:hAnsi="Times New Roman"/>
                <w:sz w:val="24"/>
                <w:szCs w:val="24"/>
                <w:lang w:eastAsia="x-none"/>
              </w:rPr>
              <w:t>аспоряжение Правительства Российской Федерации от 12.11.2020 № 2945-р об утверждении Плана мероприятий по ре</w:t>
            </w:r>
            <w:r w:rsidRPr="004F3587">
              <w:rPr>
                <w:rFonts w:ascii="Times New Roman" w:hAnsi="Times New Roman"/>
                <w:sz w:val="24"/>
                <w:szCs w:val="24"/>
                <w:lang w:eastAsia="x-none"/>
              </w:rPr>
              <w:t>а</w:t>
            </w:r>
            <w:r w:rsidRPr="004F3587">
              <w:rPr>
                <w:rFonts w:ascii="Times New Roman" w:hAnsi="Times New Roman"/>
                <w:sz w:val="24"/>
                <w:szCs w:val="24"/>
                <w:lang w:eastAsia="x-none"/>
              </w:rPr>
              <w:t>лизации в 2021–2025 годах Стратегии развития воспитания в Ро</w:t>
            </w:r>
            <w:r w:rsidRPr="004F3587">
              <w:rPr>
                <w:rFonts w:ascii="Times New Roman" w:hAnsi="Times New Roman"/>
                <w:sz w:val="24"/>
                <w:szCs w:val="24"/>
                <w:lang w:eastAsia="x-none"/>
              </w:rPr>
              <w:t>с</w:t>
            </w:r>
            <w:r w:rsidRPr="004F3587">
              <w:rPr>
                <w:rFonts w:ascii="Times New Roman" w:hAnsi="Times New Roman"/>
                <w:sz w:val="24"/>
                <w:szCs w:val="24"/>
                <w:lang w:eastAsia="x-none"/>
              </w:rPr>
              <w:t>сийской Федерации на период до 2025 года;</w:t>
            </w:r>
          </w:p>
          <w:p w:rsidR="002D7779" w:rsidRDefault="002D7779" w:rsidP="002D7779">
            <w:pPr>
              <w:widowControl w:val="0"/>
              <w:autoSpaceDE w:val="0"/>
              <w:autoSpaceDN w:val="0"/>
              <w:spacing w:after="0"/>
              <w:jc w:val="both"/>
              <w:rPr>
                <w:rFonts w:ascii="Times New Roman" w:hAnsi="Times New Roman"/>
                <w:sz w:val="24"/>
                <w:szCs w:val="24"/>
                <w:lang w:eastAsia="x-none"/>
              </w:rPr>
            </w:pPr>
            <w:r w:rsidRPr="002D7779">
              <w:rPr>
                <w:rFonts w:ascii="Times New Roman" w:hAnsi="Times New Roman"/>
                <w:sz w:val="24"/>
                <w:szCs w:val="24"/>
                <w:lang w:eastAsia="x-none"/>
              </w:rPr>
              <w:t>Федеральный государственный образовательный стандарт среднего общего образования, утвержденный приказом Минобрнауки России от 17.05.2012 № 413;</w:t>
            </w:r>
          </w:p>
          <w:p w:rsidR="00D17971" w:rsidRDefault="002D7779" w:rsidP="002D7779">
            <w:pPr>
              <w:spacing w:after="0"/>
              <w:jc w:val="both"/>
              <w:rPr>
                <w:rFonts w:ascii="Times New Roman" w:hAnsi="Times New Roman"/>
                <w:sz w:val="24"/>
                <w:szCs w:val="24"/>
                <w:lang w:eastAsia="x-none"/>
              </w:rPr>
            </w:pPr>
            <w:r w:rsidRPr="003E6BF7">
              <w:rPr>
                <w:rFonts w:ascii="Times New Roman" w:hAnsi="Times New Roman"/>
                <w:sz w:val="24"/>
                <w:szCs w:val="24"/>
                <w:lang w:eastAsia="x-none"/>
              </w:rPr>
              <w:t>Федеральный государственный образовательный стандарт среднего профессионального образования по специальности</w:t>
            </w:r>
            <w:r>
              <w:rPr>
                <w:rFonts w:ascii="Times New Roman" w:hAnsi="Times New Roman"/>
                <w:sz w:val="24"/>
                <w:szCs w:val="24"/>
                <w:lang w:eastAsia="x-none"/>
              </w:rPr>
              <w:t xml:space="preserve"> </w:t>
            </w:r>
            <w:r>
              <w:rPr>
                <w:rFonts w:ascii="Times New Roman" w:hAnsi="Times New Roman"/>
                <w:sz w:val="24"/>
                <w:szCs w:val="24"/>
              </w:rPr>
              <w:t xml:space="preserve">09.02.07 Информационные системы и программирование, </w:t>
            </w:r>
            <w:r w:rsidRPr="003E6BF7">
              <w:rPr>
                <w:rFonts w:ascii="Times New Roman" w:hAnsi="Times New Roman"/>
                <w:sz w:val="24"/>
                <w:szCs w:val="24"/>
                <w:lang w:eastAsia="x-none"/>
              </w:rPr>
              <w:t xml:space="preserve">утвержденный </w:t>
            </w:r>
            <w:r>
              <w:rPr>
                <w:rFonts w:ascii="Times New Roman" w:hAnsi="Times New Roman"/>
                <w:sz w:val="24"/>
                <w:szCs w:val="24"/>
                <w:lang w:eastAsia="x-none"/>
              </w:rPr>
              <w:t>п</w:t>
            </w:r>
            <w:r w:rsidRPr="003E6BF7">
              <w:rPr>
                <w:rFonts w:ascii="Times New Roman" w:hAnsi="Times New Roman"/>
                <w:sz w:val="24"/>
                <w:szCs w:val="24"/>
                <w:lang w:eastAsia="x-none"/>
              </w:rPr>
              <w:t>р</w:t>
            </w:r>
            <w:r w:rsidRPr="003E6BF7">
              <w:rPr>
                <w:rFonts w:ascii="Times New Roman" w:hAnsi="Times New Roman"/>
                <w:sz w:val="24"/>
                <w:szCs w:val="24"/>
                <w:lang w:eastAsia="x-none"/>
              </w:rPr>
              <w:t>и</w:t>
            </w:r>
            <w:r w:rsidRPr="003E6BF7">
              <w:rPr>
                <w:rFonts w:ascii="Times New Roman" w:hAnsi="Times New Roman"/>
                <w:sz w:val="24"/>
                <w:szCs w:val="24"/>
                <w:lang w:eastAsia="x-none"/>
              </w:rPr>
              <w:t>казом Минобрнауки России</w:t>
            </w:r>
            <w:r>
              <w:rPr>
                <w:rFonts w:ascii="Times New Roman" w:hAnsi="Times New Roman"/>
                <w:sz w:val="24"/>
                <w:szCs w:val="24"/>
                <w:lang w:eastAsia="x-none"/>
              </w:rPr>
              <w:t xml:space="preserve"> от 09.12.2016 №1547;</w:t>
            </w:r>
          </w:p>
          <w:p w:rsidR="002D7779" w:rsidRDefault="002D7779" w:rsidP="002D7779">
            <w:pPr>
              <w:widowControl w:val="0"/>
              <w:autoSpaceDE w:val="0"/>
              <w:autoSpaceDN w:val="0"/>
              <w:spacing w:after="0"/>
              <w:jc w:val="both"/>
              <w:rPr>
                <w:rFonts w:ascii="Times New Roman" w:hAnsi="Times New Roman"/>
                <w:sz w:val="24"/>
                <w:szCs w:val="24"/>
                <w:lang w:eastAsia="x-none"/>
              </w:rPr>
            </w:pPr>
            <w:r>
              <w:rPr>
                <w:rFonts w:ascii="Times New Roman" w:hAnsi="Times New Roman"/>
                <w:sz w:val="24"/>
                <w:szCs w:val="24"/>
                <w:lang w:eastAsia="x-none"/>
              </w:rPr>
              <w:t>С учетом:</w:t>
            </w:r>
          </w:p>
          <w:p w:rsidR="002D7779" w:rsidRPr="002D7779" w:rsidRDefault="002D7779" w:rsidP="002D7779">
            <w:pPr>
              <w:widowControl w:val="0"/>
              <w:autoSpaceDE w:val="0"/>
              <w:autoSpaceDN w:val="0"/>
              <w:spacing w:after="0"/>
              <w:jc w:val="both"/>
              <w:rPr>
                <w:rFonts w:ascii="Times New Roman" w:hAnsi="Times New Roman"/>
                <w:sz w:val="24"/>
                <w:szCs w:val="24"/>
                <w:lang w:eastAsia="x-none"/>
              </w:rPr>
            </w:pPr>
            <w:r>
              <w:rPr>
                <w:rFonts w:ascii="Times New Roman" w:hAnsi="Times New Roman"/>
                <w:sz w:val="24"/>
                <w:szCs w:val="24"/>
                <w:lang w:eastAsia="x-none"/>
              </w:rPr>
              <w:t>П</w:t>
            </w:r>
            <w:r w:rsidRPr="002D7779">
              <w:rPr>
                <w:rFonts w:ascii="Times New Roman" w:hAnsi="Times New Roman"/>
                <w:sz w:val="24"/>
                <w:szCs w:val="24"/>
                <w:lang w:eastAsia="x-none"/>
              </w:rPr>
              <w:t>римерн</w:t>
            </w:r>
            <w:r w:rsidR="00AE2014">
              <w:rPr>
                <w:rFonts w:ascii="Times New Roman" w:hAnsi="Times New Roman"/>
                <w:sz w:val="24"/>
                <w:szCs w:val="24"/>
                <w:lang w:eastAsia="x-none"/>
              </w:rPr>
              <w:t>ой</w:t>
            </w:r>
            <w:r w:rsidRPr="002D7779">
              <w:rPr>
                <w:rFonts w:ascii="Times New Roman" w:hAnsi="Times New Roman"/>
                <w:sz w:val="24"/>
                <w:szCs w:val="24"/>
                <w:lang w:eastAsia="x-none"/>
              </w:rPr>
              <w:t xml:space="preserve"> основн</w:t>
            </w:r>
            <w:r w:rsidR="00AE2014">
              <w:rPr>
                <w:rFonts w:ascii="Times New Roman" w:hAnsi="Times New Roman"/>
                <w:sz w:val="24"/>
                <w:szCs w:val="24"/>
                <w:lang w:eastAsia="x-none"/>
              </w:rPr>
              <w:t>ой</w:t>
            </w:r>
            <w:r w:rsidRPr="002D7779">
              <w:rPr>
                <w:rFonts w:ascii="Times New Roman" w:hAnsi="Times New Roman"/>
                <w:sz w:val="24"/>
                <w:szCs w:val="24"/>
                <w:lang w:eastAsia="x-none"/>
              </w:rPr>
              <w:t xml:space="preserve"> образовательн</w:t>
            </w:r>
            <w:r w:rsidR="00AE2014">
              <w:rPr>
                <w:rFonts w:ascii="Times New Roman" w:hAnsi="Times New Roman"/>
                <w:sz w:val="24"/>
                <w:szCs w:val="24"/>
                <w:lang w:eastAsia="x-none"/>
              </w:rPr>
              <w:t>ой</w:t>
            </w:r>
            <w:r w:rsidRPr="002D7779">
              <w:rPr>
                <w:rFonts w:ascii="Times New Roman" w:hAnsi="Times New Roman"/>
                <w:sz w:val="24"/>
                <w:szCs w:val="24"/>
                <w:lang w:eastAsia="x-none"/>
              </w:rPr>
              <w:t xml:space="preserve"> программ</w:t>
            </w:r>
            <w:r w:rsidR="00AE2014">
              <w:rPr>
                <w:rFonts w:ascii="Times New Roman" w:hAnsi="Times New Roman"/>
                <w:sz w:val="24"/>
                <w:szCs w:val="24"/>
                <w:lang w:eastAsia="x-none"/>
              </w:rPr>
              <w:t>ы</w:t>
            </w:r>
            <w:r w:rsidRPr="002D7779">
              <w:rPr>
                <w:rFonts w:ascii="Times New Roman" w:hAnsi="Times New Roman"/>
                <w:sz w:val="24"/>
                <w:szCs w:val="24"/>
                <w:lang w:eastAsia="x-none"/>
              </w:rPr>
              <w:t xml:space="preserve"> среднего общего образования, одобрена решением от 12 мая 2016 года. Протокол №2/16.</w:t>
            </w:r>
          </w:p>
          <w:p w:rsidR="002D7779" w:rsidRPr="002D7779" w:rsidRDefault="002D7779" w:rsidP="002D7779">
            <w:pPr>
              <w:widowControl w:val="0"/>
              <w:autoSpaceDE w:val="0"/>
              <w:autoSpaceDN w:val="0"/>
              <w:spacing w:after="0"/>
              <w:jc w:val="both"/>
              <w:rPr>
                <w:rFonts w:ascii="Times New Roman" w:hAnsi="Times New Roman"/>
                <w:sz w:val="24"/>
                <w:szCs w:val="24"/>
                <w:lang w:eastAsia="x-none"/>
              </w:rPr>
            </w:pPr>
            <w:r>
              <w:rPr>
                <w:rFonts w:ascii="Times New Roman" w:hAnsi="Times New Roman"/>
                <w:sz w:val="24"/>
                <w:szCs w:val="24"/>
                <w:lang w:eastAsia="x-none"/>
              </w:rPr>
              <w:t>П</w:t>
            </w:r>
            <w:r w:rsidRPr="002D7779">
              <w:rPr>
                <w:rFonts w:ascii="Times New Roman" w:hAnsi="Times New Roman"/>
                <w:sz w:val="24"/>
                <w:szCs w:val="24"/>
                <w:lang w:eastAsia="x-none"/>
              </w:rPr>
              <w:t>римерн</w:t>
            </w:r>
            <w:r w:rsidR="00AE2014">
              <w:rPr>
                <w:rFonts w:ascii="Times New Roman" w:hAnsi="Times New Roman"/>
                <w:sz w:val="24"/>
                <w:szCs w:val="24"/>
                <w:lang w:eastAsia="x-none"/>
              </w:rPr>
              <w:t>ой</w:t>
            </w:r>
            <w:r w:rsidRPr="002D7779">
              <w:rPr>
                <w:rFonts w:ascii="Times New Roman" w:hAnsi="Times New Roman"/>
                <w:sz w:val="24"/>
                <w:szCs w:val="24"/>
                <w:lang w:eastAsia="x-none"/>
              </w:rPr>
              <w:t xml:space="preserve"> основн</w:t>
            </w:r>
            <w:r w:rsidR="00AE2014">
              <w:rPr>
                <w:rFonts w:ascii="Times New Roman" w:hAnsi="Times New Roman"/>
                <w:sz w:val="24"/>
                <w:szCs w:val="24"/>
                <w:lang w:eastAsia="x-none"/>
              </w:rPr>
              <w:t>ой</w:t>
            </w:r>
            <w:r w:rsidRPr="002D7779">
              <w:rPr>
                <w:rFonts w:ascii="Times New Roman" w:hAnsi="Times New Roman"/>
                <w:sz w:val="24"/>
                <w:szCs w:val="24"/>
                <w:lang w:eastAsia="x-none"/>
              </w:rPr>
              <w:t xml:space="preserve"> образовательн</w:t>
            </w:r>
            <w:r w:rsidR="00AE2014">
              <w:rPr>
                <w:rFonts w:ascii="Times New Roman" w:hAnsi="Times New Roman"/>
                <w:sz w:val="24"/>
                <w:szCs w:val="24"/>
                <w:lang w:eastAsia="x-none"/>
              </w:rPr>
              <w:t>ой</w:t>
            </w:r>
            <w:r w:rsidRPr="002D7779">
              <w:rPr>
                <w:rFonts w:ascii="Times New Roman" w:hAnsi="Times New Roman"/>
                <w:sz w:val="24"/>
                <w:szCs w:val="24"/>
                <w:lang w:eastAsia="x-none"/>
              </w:rPr>
              <w:t xml:space="preserve"> программ</w:t>
            </w:r>
            <w:r w:rsidR="00AE2014">
              <w:rPr>
                <w:rFonts w:ascii="Times New Roman" w:hAnsi="Times New Roman"/>
                <w:sz w:val="24"/>
                <w:szCs w:val="24"/>
                <w:lang w:eastAsia="x-none"/>
              </w:rPr>
              <w:t>ы</w:t>
            </w:r>
            <w:r w:rsidRPr="002D7779">
              <w:rPr>
                <w:rFonts w:ascii="Times New Roman" w:hAnsi="Times New Roman"/>
                <w:sz w:val="24"/>
                <w:szCs w:val="24"/>
                <w:lang w:eastAsia="x-none"/>
              </w:rPr>
              <w:t xml:space="preserve">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программирования, утверждено протоколом Федерального учебно-методического объединения по УГПС 09.00.00 от 15.07.2021 №3.</w:t>
            </w:r>
          </w:p>
        </w:tc>
      </w:tr>
      <w:tr w:rsidR="00D17971" w:rsidRPr="00611D27" w:rsidTr="002D7779">
        <w:trPr>
          <w:jc w:val="center"/>
        </w:trPr>
        <w:tc>
          <w:tcPr>
            <w:tcW w:w="1843" w:type="dxa"/>
          </w:tcPr>
          <w:p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rPr>
            </w:pPr>
            <w:r w:rsidRPr="00611D27">
              <w:rPr>
                <w:rFonts w:ascii="Times New Roman" w:hAnsi="Times New Roman"/>
                <w:sz w:val="24"/>
                <w:szCs w:val="24"/>
              </w:rPr>
              <w:t>Цель программы</w:t>
            </w:r>
          </w:p>
        </w:tc>
        <w:tc>
          <w:tcPr>
            <w:tcW w:w="8324" w:type="dxa"/>
          </w:tcPr>
          <w:p w:rsidR="00D17971" w:rsidRPr="00611D27" w:rsidRDefault="00D17971" w:rsidP="00196940">
            <w:pPr>
              <w:widowControl w:val="0"/>
              <w:autoSpaceDE w:val="0"/>
              <w:autoSpaceDN w:val="0"/>
              <w:spacing w:after="0" w:line="240" w:lineRule="auto"/>
              <w:jc w:val="both"/>
              <w:rPr>
                <w:rFonts w:ascii="Times New Roman" w:hAnsi="Times New Roman"/>
                <w:bCs/>
                <w:sz w:val="24"/>
                <w:szCs w:val="24"/>
              </w:rPr>
            </w:pPr>
            <w:r w:rsidRPr="00611D2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D17971" w:rsidRPr="00611D27" w:rsidTr="002D7779">
        <w:trPr>
          <w:jc w:val="center"/>
        </w:trPr>
        <w:tc>
          <w:tcPr>
            <w:tcW w:w="1843" w:type="dxa"/>
          </w:tcPr>
          <w:p w:rsidR="00D17971" w:rsidRPr="00611D27" w:rsidRDefault="00D17971" w:rsidP="00196940">
            <w:pPr>
              <w:widowControl w:val="0"/>
              <w:autoSpaceDE w:val="0"/>
              <w:autoSpaceDN w:val="0"/>
              <w:spacing w:before="120" w:after="120" w:line="240" w:lineRule="auto"/>
              <w:jc w:val="center"/>
              <w:rPr>
                <w:rFonts w:ascii="Times New Roman" w:hAnsi="Times New Roman"/>
                <w:sz w:val="24"/>
                <w:szCs w:val="24"/>
              </w:rPr>
            </w:pPr>
            <w:r w:rsidRPr="00611D27">
              <w:rPr>
                <w:rFonts w:ascii="Times New Roman" w:hAnsi="Times New Roman"/>
                <w:sz w:val="24"/>
                <w:szCs w:val="24"/>
              </w:rPr>
              <w:t>Сроки реализации программы</w:t>
            </w:r>
          </w:p>
        </w:tc>
        <w:tc>
          <w:tcPr>
            <w:tcW w:w="8324" w:type="dxa"/>
          </w:tcPr>
          <w:p w:rsidR="00D17971" w:rsidRPr="00611D27" w:rsidRDefault="00B00CE2" w:rsidP="00B00CE2">
            <w:pPr>
              <w:widowControl w:val="0"/>
              <w:autoSpaceDE w:val="0"/>
              <w:autoSpaceDN w:val="0"/>
              <w:spacing w:before="120" w:after="120" w:line="240" w:lineRule="auto"/>
              <w:jc w:val="both"/>
              <w:rPr>
                <w:rFonts w:ascii="Times New Roman" w:hAnsi="Times New Roman"/>
                <w:i/>
                <w:iCs/>
                <w:sz w:val="24"/>
                <w:szCs w:val="24"/>
              </w:rPr>
            </w:pPr>
            <w:r>
              <w:rPr>
                <w:rFonts w:ascii="Times New Roman" w:hAnsi="Times New Roman"/>
                <w:sz w:val="24"/>
                <w:szCs w:val="24"/>
              </w:rPr>
              <w:t xml:space="preserve">09.02.07 Информационные системы и программирование: </w:t>
            </w:r>
            <w:r w:rsidR="00886FAD" w:rsidRPr="005B219E">
              <w:rPr>
                <w:rFonts w:ascii="Times New Roman" w:hAnsi="Times New Roman"/>
                <w:sz w:val="24"/>
                <w:szCs w:val="24"/>
              </w:rPr>
              <w:t>на базе среднего обще</w:t>
            </w:r>
            <w:r>
              <w:rPr>
                <w:rFonts w:ascii="Times New Roman" w:hAnsi="Times New Roman"/>
                <w:sz w:val="24"/>
                <w:szCs w:val="24"/>
              </w:rPr>
              <w:t xml:space="preserve">го образования в очной форме – </w:t>
            </w:r>
            <w:r w:rsidR="002D7779">
              <w:rPr>
                <w:rFonts w:ascii="Times New Roman" w:hAnsi="Times New Roman"/>
                <w:sz w:val="24"/>
                <w:szCs w:val="24"/>
              </w:rPr>
              <w:t>2</w:t>
            </w:r>
            <w:r w:rsidR="00886FAD" w:rsidRPr="005B219E">
              <w:rPr>
                <w:rFonts w:ascii="Times New Roman" w:hAnsi="Times New Roman"/>
                <w:sz w:val="24"/>
                <w:szCs w:val="24"/>
              </w:rPr>
              <w:t xml:space="preserve"> года 10 месяцев</w:t>
            </w:r>
            <w:r w:rsidR="002D7779">
              <w:rPr>
                <w:rFonts w:ascii="Times New Roman" w:hAnsi="Times New Roman"/>
                <w:sz w:val="24"/>
                <w:szCs w:val="24"/>
              </w:rPr>
              <w:t xml:space="preserve"> (с 2022 г по 2025г</w:t>
            </w:r>
            <w:r w:rsidR="00886FAD" w:rsidRPr="005B219E">
              <w:rPr>
                <w:rFonts w:ascii="Times New Roman" w:hAnsi="Times New Roman"/>
                <w:sz w:val="24"/>
                <w:szCs w:val="24"/>
              </w:rPr>
              <w:t>; на базе основного обще</w:t>
            </w:r>
            <w:r>
              <w:rPr>
                <w:rFonts w:ascii="Times New Roman" w:hAnsi="Times New Roman"/>
                <w:sz w:val="24"/>
                <w:szCs w:val="24"/>
              </w:rPr>
              <w:t xml:space="preserve">го образования в очной форме – </w:t>
            </w:r>
            <w:r w:rsidR="002D7779">
              <w:rPr>
                <w:rFonts w:ascii="Times New Roman" w:hAnsi="Times New Roman"/>
                <w:sz w:val="24"/>
                <w:szCs w:val="24"/>
              </w:rPr>
              <w:t>3</w:t>
            </w:r>
            <w:r w:rsidR="00886FAD" w:rsidRPr="005B219E">
              <w:rPr>
                <w:rFonts w:ascii="Times New Roman" w:hAnsi="Times New Roman"/>
                <w:sz w:val="24"/>
                <w:szCs w:val="24"/>
              </w:rPr>
              <w:t xml:space="preserve"> года 10 месяцев </w:t>
            </w:r>
            <w:r w:rsidR="002D7779">
              <w:rPr>
                <w:rFonts w:ascii="Times New Roman" w:hAnsi="Times New Roman"/>
                <w:sz w:val="24"/>
                <w:szCs w:val="24"/>
              </w:rPr>
              <w:t xml:space="preserve">(с 2022 </w:t>
            </w:r>
            <w:r w:rsidR="00AE2014">
              <w:rPr>
                <w:rFonts w:ascii="Times New Roman" w:hAnsi="Times New Roman"/>
                <w:sz w:val="24"/>
                <w:szCs w:val="24"/>
              </w:rPr>
              <w:t>г по</w:t>
            </w:r>
            <w:r w:rsidR="002D7779">
              <w:rPr>
                <w:rFonts w:ascii="Times New Roman" w:hAnsi="Times New Roman"/>
                <w:sz w:val="24"/>
                <w:szCs w:val="24"/>
              </w:rPr>
              <w:t xml:space="preserve"> 2026</w:t>
            </w:r>
            <w:r w:rsidR="00AE2014">
              <w:rPr>
                <w:rFonts w:ascii="Times New Roman" w:hAnsi="Times New Roman"/>
                <w:sz w:val="24"/>
                <w:szCs w:val="24"/>
              </w:rPr>
              <w:t>г)</w:t>
            </w:r>
          </w:p>
        </w:tc>
      </w:tr>
      <w:tr w:rsidR="00D17971" w:rsidRPr="00611D27" w:rsidTr="002D7779">
        <w:trPr>
          <w:jc w:val="center"/>
        </w:trPr>
        <w:tc>
          <w:tcPr>
            <w:tcW w:w="1843" w:type="dxa"/>
          </w:tcPr>
          <w:p w:rsidR="00D17971" w:rsidRPr="00611D27" w:rsidRDefault="00D17971" w:rsidP="00196940">
            <w:pPr>
              <w:widowControl w:val="0"/>
              <w:autoSpaceDE w:val="0"/>
              <w:autoSpaceDN w:val="0"/>
              <w:spacing w:before="120" w:after="120" w:line="240" w:lineRule="auto"/>
              <w:jc w:val="center"/>
              <w:rPr>
                <w:rFonts w:ascii="Times New Roman" w:hAnsi="Times New Roman"/>
                <w:sz w:val="24"/>
                <w:szCs w:val="24"/>
              </w:rPr>
            </w:pPr>
            <w:r w:rsidRPr="00611D27">
              <w:rPr>
                <w:rFonts w:ascii="Times New Roman" w:hAnsi="Times New Roman"/>
                <w:sz w:val="24"/>
                <w:szCs w:val="24"/>
              </w:rPr>
              <w:t xml:space="preserve">Исполнители </w:t>
            </w:r>
            <w:r w:rsidRPr="00611D27">
              <w:rPr>
                <w:rFonts w:ascii="Times New Roman" w:hAnsi="Times New Roman"/>
                <w:sz w:val="24"/>
                <w:szCs w:val="24"/>
              </w:rPr>
              <w:br/>
            </w:r>
            <w:r w:rsidRPr="00611D27">
              <w:rPr>
                <w:rFonts w:ascii="Times New Roman" w:hAnsi="Times New Roman"/>
                <w:sz w:val="24"/>
                <w:szCs w:val="24"/>
              </w:rPr>
              <w:lastRenderedPageBreak/>
              <w:t>программы</w:t>
            </w:r>
          </w:p>
        </w:tc>
        <w:tc>
          <w:tcPr>
            <w:tcW w:w="8324" w:type="dxa"/>
          </w:tcPr>
          <w:p w:rsidR="00D17971" w:rsidRPr="00421C69" w:rsidRDefault="00421C69" w:rsidP="00B00CE2">
            <w:pPr>
              <w:widowControl w:val="0"/>
              <w:autoSpaceDE w:val="0"/>
              <w:autoSpaceDN w:val="0"/>
              <w:spacing w:before="120" w:after="120" w:line="240" w:lineRule="auto"/>
              <w:jc w:val="both"/>
              <w:rPr>
                <w:rFonts w:ascii="Times New Roman" w:hAnsi="Times New Roman"/>
                <w:iCs/>
                <w:sz w:val="24"/>
                <w:szCs w:val="24"/>
                <w:lang w:eastAsia="x-none"/>
              </w:rPr>
            </w:pPr>
            <w:r w:rsidRPr="00F515A4">
              <w:rPr>
                <w:rFonts w:ascii="Times New Roman" w:hAnsi="Times New Roman"/>
                <w:iCs/>
                <w:sz w:val="24"/>
                <w:szCs w:val="24"/>
                <w:lang w:val="x-none" w:eastAsia="x-none"/>
              </w:rPr>
              <w:lastRenderedPageBreak/>
              <w:t xml:space="preserve">Директор, заместитель директора, </w:t>
            </w:r>
            <w:r w:rsidRPr="00F515A4">
              <w:rPr>
                <w:rFonts w:ascii="Times New Roman" w:hAnsi="Times New Roman"/>
                <w:iCs/>
                <w:sz w:val="24"/>
                <w:szCs w:val="24"/>
                <w:lang w:eastAsia="x-none"/>
              </w:rPr>
              <w:t>начальник учебного отдела</w:t>
            </w:r>
            <w:r w:rsidRPr="00F515A4">
              <w:rPr>
                <w:rFonts w:ascii="Times New Roman" w:hAnsi="Times New Roman"/>
                <w:iCs/>
                <w:sz w:val="24"/>
                <w:szCs w:val="24"/>
                <w:lang w:val="x-none" w:eastAsia="x-none"/>
              </w:rPr>
              <w:t>,</w:t>
            </w:r>
            <w:r>
              <w:rPr>
                <w:rFonts w:ascii="Times New Roman" w:hAnsi="Times New Roman"/>
                <w:iCs/>
                <w:sz w:val="24"/>
                <w:szCs w:val="24"/>
                <w:lang w:eastAsia="x-none"/>
              </w:rPr>
              <w:t xml:space="preserve"> кураторы</w:t>
            </w:r>
            <w:r>
              <w:rPr>
                <w:rFonts w:ascii="Times New Roman" w:hAnsi="Times New Roman"/>
                <w:iCs/>
                <w:sz w:val="24"/>
                <w:szCs w:val="24"/>
                <w:lang w:val="x-none" w:eastAsia="x-none"/>
              </w:rPr>
              <w:t xml:space="preserve">, </w:t>
            </w:r>
            <w:r>
              <w:rPr>
                <w:rFonts w:ascii="Times New Roman" w:hAnsi="Times New Roman"/>
                <w:iCs/>
                <w:sz w:val="24"/>
                <w:szCs w:val="24"/>
                <w:lang w:val="x-none" w:eastAsia="x-none"/>
              </w:rPr>
              <w:lastRenderedPageBreak/>
              <w:t xml:space="preserve">преподаватели, </w:t>
            </w:r>
            <w:r w:rsidRPr="00F515A4">
              <w:rPr>
                <w:rFonts w:ascii="Times New Roman" w:hAnsi="Times New Roman"/>
                <w:iCs/>
                <w:sz w:val="24"/>
                <w:szCs w:val="24"/>
                <w:lang w:val="x-none" w:eastAsia="x-none"/>
              </w:rPr>
              <w:t xml:space="preserve">педагог-организатор,  члены Студенческого совета, представители </w:t>
            </w:r>
            <w:r w:rsidRPr="00F515A4">
              <w:rPr>
                <w:rFonts w:ascii="Times New Roman" w:hAnsi="Times New Roman"/>
                <w:iCs/>
                <w:sz w:val="24"/>
                <w:szCs w:val="24"/>
                <w:lang w:eastAsia="x-none"/>
              </w:rPr>
              <w:t>родительского</w:t>
            </w:r>
            <w:r w:rsidRPr="00F515A4">
              <w:rPr>
                <w:rFonts w:ascii="Times New Roman" w:hAnsi="Times New Roman"/>
                <w:iCs/>
                <w:sz w:val="24"/>
                <w:szCs w:val="24"/>
                <w:lang w:val="x-none" w:eastAsia="x-none"/>
              </w:rPr>
              <w:t xml:space="preserve"> комитета, представители организаций </w:t>
            </w:r>
            <w:r>
              <w:rPr>
                <w:rFonts w:ascii="Times New Roman" w:hAnsi="Times New Roman"/>
                <w:iCs/>
                <w:sz w:val="24"/>
                <w:szCs w:val="24"/>
                <w:lang w:eastAsia="x-none"/>
              </w:rPr>
              <w:t>–</w:t>
            </w:r>
            <w:r w:rsidRPr="00F515A4">
              <w:rPr>
                <w:rFonts w:ascii="Times New Roman" w:hAnsi="Times New Roman"/>
                <w:iCs/>
                <w:sz w:val="24"/>
                <w:szCs w:val="24"/>
                <w:lang w:eastAsia="x-none"/>
              </w:rPr>
              <w:t xml:space="preserve"> </w:t>
            </w:r>
            <w:r w:rsidRPr="00F515A4">
              <w:rPr>
                <w:rFonts w:ascii="Times New Roman" w:hAnsi="Times New Roman"/>
                <w:iCs/>
                <w:sz w:val="24"/>
                <w:szCs w:val="24"/>
                <w:lang w:val="x-none" w:eastAsia="x-none"/>
              </w:rPr>
              <w:t>работодателей</w:t>
            </w:r>
            <w:r>
              <w:rPr>
                <w:rFonts w:ascii="Times New Roman" w:hAnsi="Times New Roman"/>
                <w:iCs/>
                <w:sz w:val="24"/>
                <w:szCs w:val="24"/>
                <w:lang w:eastAsia="x-none"/>
              </w:rPr>
              <w:t>.</w:t>
            </w:r>
          </w:p>
        </w:tc>
      </w:tr>
    </w:tbl>
    <w:p w:rsidR="00D17971" w:rsidRPr="00611D27" w:rsidRDefault="00D17971" w:rsidP="00D17971">
      <w:pPr>
        <w:widowControl w:val="0"/>
        <w:autoSpaceDE w:val="0"/>
        <w:autoSpaceDN w:val="0"/>
        <w:spacing w:after="0" w:line="240" w:lineRule="auto"/>
        <w:jc w:val="both"/>
        <w:rPr>
          <w:rFonts w:ascii="Times New Roman" w:hAnsi="Times New Roman"/>
          <w:b/>
          <w:bCs/>
          <w:sz w:val="24"/>
          <w:szCs w:val="24"/>
        </w:rPr>
      </w:pPr>
      <w:bookmarkStart w:id="1" w:name="_Hlk73030266"/>
      <w:bookmarkStart w:id="2" w:name="_Hlk73030355"/>
    </w:p>
    <w:bookmarkEnd w:id="1"/>
    <w:bookmarkEnd w:id="2"/>
    <w:p w:rsidR="00D17971" w:rsidRPr="00611D27" w:rsidRDefault="00D17971" w:rsidP="00244F6F">
      <w:pPr>
        <w:widowControl w:val="0"/>
        <w:tabs>
          <w:tab w:val="left" w:pos="993"/>
        </w:tabs>
        <w:spacing w:after="0"/>
        <w:ind w:firstLine="709"/>
        <w:jc w:val="both"/>
        <w:rPr>
          <w:rFonts w:ascii="Times New Roman" w:hAnsi="Times New Roman"/>
          <w:sz w:val="24"/>
          <w:szCs w:val="24"/>
        </w:rPr>
      </w:pPr>
      <w:r w:rsidRPr="00886FAD">
        <w:rPr>
          <w:rFonts w:ascii="Times New Roman" w:hAnsi="Times New Roman"/>
          <w:sz w:val="24"/>
          <w:szCs w:val="24"/>
        </w:rPr>
        <w:t>Данн</w:t>
      </w:r>
      <w:r w:rsidR="00886FAD">
        <w:rPr>
          <w:rFonts w:ascii="Times New Roman" w:hAnsi="Times New Roman"/>
          <w:sz w:val="24"/>
          <w:szCs w:val="24"/>
        </w:rPr>
        <w:t>ая</w:t>
      </w:r>
      <w:r w:rsidR="0000679C">
        <w:rPr>
          <w:rFonts w:ascii="Times New Roman" w:hAnsi="Times New Roman"/>
          <w:sz w:val="24"/>
          <w:szCs w:val="24"/>
        </w:rPr>
        <w:t xml:space="preserve"> </w:t>
      </w:r>
      <w:r w:rsidRPr="00611D27">
        <w:rPr>
          <w:rFonts w:ascii="Times New Roman" w:hAnsi="Times New Roman"/>
          <w:sz w:val="24"/>
          <w:szCs w:val="24"/>
        </w:rPr>
        <w:t>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Pr>
          <w:rFonts w:ascii="Times New Roman" w:hAnsi="Times New Roman"/>
          <w:sz w:val="24"/>
          <w:szCs w:val="24"/>
        </w:rPr>
        <w:t> </w:t>
      </w:r>
      <w:r w:rsidRPr="00611D27">
        <w:rPr>
          <w:rFonts w:ascii="Times New Roman" w:hAnsi="Times New Roman"/>
          <w:sz w:val="24"/>
          <w:szCs w:val="24"/>
        </w:rPr>
        <w:t>2/20 от 02.06.2020 г.).</w:t>
      </w:r>
    </w:p>
    <w:p w:rsidR="00D17971" w:rsidRPr="00611D27" w:rsidRDefault="00D17971" w:rsidP="00244F6F">
      <w:pPr>
        <w:widowControl w:val="0"/>
        <w:tabs>
          <w:tab w:val="left" w:pos="993"/>
        </w:tabs>
        <w:spacing w:after="0"/>
        <w:ind w:firstLine="709"/>
        <w:jc w:val="both"/>
        <w:rPr>
          <w:rFonts w:ascii="Times New Roman" w:hAnsi="Times New Roman"/>
          <w:sz w:val="24"/>
          <w:szCs w:val="24"/>
        </w:rPr>
      </w:pPr>
      <w:r w:rsidRPr="00611D27">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3" w:name="_Hlk73630688"/>
      <w:r w:rsidRPr="00611D2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
      <w:r w:rsidRPr="00611D27">
        <w:rPr>
          <w:rFonts w:ascii="Times New Roman" w:hAnsi="Times New Roman"/>
          <w:sz w:val="24"/>
          <w:szCs w:val="24"/>
        </w:rPr>
        <w:t>».</w:t>
      </w:r>
    </w:p>
    <w:p w:rsidR="00D17971" w:rsidRPr="00886FAD" w:rsidRDefault="00D17971" w:rsidP="00244F6F">
      <w:pPr>
        <w:widowControl w:val="0"/>
        <w:tabs>
          <w:tab w:val="left" w:pos="993"/>
        </w:tabs>
        <w:spacing w:after="0"/>
        <w:ind w:firstLine="709"/>
        <w:jc w:val="both"/>
        <w:rPr>
          <w:rFonts w:ascii="Times New Roman" w:hAnsi="Times New Roman"/>
          <w:sz w:val="24"/>
          <w:szCs w:val="24"/>
        </w:rPr>
      </w:pPr>
      <w:r w:rsidRPr="00886FAD">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D17971" w:rsidRPr="00611D27" w:rsidRDefault="00D17971" w:rsidP="00D17971">
      <w:pPr>
        <w:widowControl w:val="0"/>
        <w:tabs>
          <w:tab w:val="left" w:pos="993"/>
        </w:tabs>
        <w:spacing w:after="0" w:line="240" w:lineRule="auto"/>
        <w:ind w:firstLine="709"/>
        <w:jc w:val="both"/>
        <w:rPr>
          <w:rFonts w:ascii="Times New Roman" w:hAnsi="Times New Roman"/>
          <w:i/>
          <w:iCs/>
          <w:sz w:val="24"/>
          <w:szCs w:val="24"/>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126"/>
        <w:gridCol w:w="8"/>
      </w:tblGrid>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center"/>
              <w:rPr>
                <w:rFonts w:ascii="Times New Roman" w:hAnsi="Times New Roman"/>
                <w:b/>
                <w:bCs/>
                <w:sz w:val="24"/>
                <w:szCs w:val="24"/>
              </w:rPr>
            </w:pPr>
            <w:bookmarkStart w:id="4" w:name="_Hlk73632186"/>
            <w:r w:rsidRPr="00611D27">
              <w:rPr>
                <w:rFonts w:ascii="Times New Roman" w:hAnsi="Times New Roman"/>
                <w:b/>
                <w:bCs/>
                <w:sz w:val="24"/>
                <w:szCs w:val="24"/>
              </w:rPr>
              <w:t xml:space="preserve">Личностные результаты </w:t>
            </w:r>
          </w:p>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 xml:space="preserve">реализации программы воспитания </w:t>
            </w:r>
          </w:p>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i/>
                <w:iCs/>
                <w:sz w:val="24"/>
                <w:szCs w:val="24"/>
              </w:rPr>
              <w:t>(дескрипторы)</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Код личностных результатов реализации программы воспитания</w:t>
            </w:r>
          </w:p>
        </w:tc>
      </w:tr>
      <w:tr w:rsidR="00D17971" w:rsidRPr="00611D27" w:rsidTr="002D7779">
        <w:trPr>
          <w:gridAfter w:val="1"/>
          <w:wAfter w:w="8" w:type="dxa"/>
        </w:trPr>
        <w:tc>
          <w:tcPr>
            <w:tcW w:w="8046" w:type="dxa"/>
          </w:tcPr>
          <w:p w:rsidR="00D17971" w:rsidRPr="00611D27" w:rsidRDefault="00D17971" w:rsidP="00196940">
            <w:pPr>
              <w:spacing w:before="120" w:after="0" w:line="240" w:lineRule="auto"/>
              <w:jc w:val="both"/>
              <w:rPr>
                <w:rFonts w:ascii="Times New Roman" w:hAnsi="Times New Roman"/>
                <w:b/>
                <w:bCs/>
                <w:i/>
                <w:iCs/>
                <w:sz w:val="24"/>
                <w:szCs w:val="24"/>
              </w:rPr>
            </w:pPr>
            <w:r w:rsidRPr="00611D27">
              <w:rPr>
                <w:rFonts w:ascii="Times New Roman" w:hAnsi="Times New Roman"/>
                <w:sz w:val="24"/>
                <w:szCs w:val="24"/>
              </w:rPr>
              <w:t>Осознающий себя гражданином и защитником великой страны.</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2</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3</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4</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5</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6</w:t>
            </w:r>
          </w:p>
        </w:tc>
      </w:tr>
      <w:tr w:rsidR="00D17971" w:rsidRPr="00611D27" w:rsidTr="002D7779">
        <w:trPr>
          <w:gridAfter w:val="1"/>
          <w:wAfter w:w="8" w:type="dxa"/>
          <w:trHeight w:val="268"/>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7</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8</w:t>
            </w:r>
          </w:p>
        </w:tc>
      </w:tr>
      <w:tr w:rsidR="00D17971" w:rsidRPr="00611D27" w:rsidTr="002D7779">
        <w:trPr>
          <w:gridAfter w:val="1"/>
          <w:wAfter w:w="8" w:type="dxa"/>
        </w:trPr>
        <w:tc>
          <w:tcPr>
            <w:tcW w:w="8046" w:type="dxa"/>
          </w:tcPr>
          <w:p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9</w:t>
            </w:r>
          </w:p>
        </w:tc>
      </w:tr>
      <w:tr w:rsidR="00D17971" w:rsidRPr="00611D27" w:rsidTr="002D7779">
        <w:trPr>
          <w:gridAfter w:val="1"/>
          <w:wAfter w:w="8" w:type="dxa"/>
        </w:trPr>
        <w:tc>
          <w:tcPr>
            <w:tcW w:w="8046" w:type="dxa"/>
          </w:tcPr>
          <w:p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10</w:t>
            </w:r>
          </w:p>
        </w:tc>
      </w:tr>
      <w:tr w:rsidR="00D17971" w:rsidRPr="00611D27" w:rsidTr="002D7779">
        <w:trPr>
          <w:gridAfter w:val="1"/>
          <w:wAfter w:w="8" w:type="dxa"/>
        </w:trPr>
        <w:tc>
          <w:tcPr>
            <w:tcW w:w="8046" w:type="dxa"/>
          </w:tcPr>
          <w:p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11</w:t>
            </w:r>
          </w:p>
        </w:tc>
      </w:tr>
      <w:tr w:rsidR="00D17971" w:rsidRPr="00611D27" w:rsidTr="002D7779">
        <w:trPr>
          <w:gridAfter w:val="1"/>
          <w:wAfter w:w="8" w:type="dxa"/>
        </w:trPr>
        <w:tc>
          <w:tcPr>
            <w:tcW w:w="8046" w:type="dxa"/>
          </w:tcPr>
          <w:p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12</w:t>
            </w:r>
          </w:p>
        </w:tc>
      </w:tr>
      <w:tr w:rsidR="00D17971" w:rsidRPr="00611D27" w:rsidTr="002D7779">
        <w:tc>
          <w:tcPr>
            <w:tcW w:w="10180" w:type="dxa"/>
            <w:gridSpan w:val="3"/>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Личностные результаты</w:t>
            </w:r>
          </w:p>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реализации программы воспитания, определенные отраслевыми требованиями к дело</w:t>
            </w:r>
            <w:r w:rsidR="002D7779">
              <w:rPr>
                <w:rFonts w:ascii="Times New Roman" w:hAnsi="Times New Roman"/>
                <w:b/>
                <w:bCs/>
                <w:sz w:val="24"/>
                <w:szCs w:val="24"/>
              </w:rPr>
              <w:t>в</w:t>
            </w:r>
            <w:r w:rsidRPr="00611D27">
              <w:rPr>
                <w:rFonts w:ascii="Times New Roman" w:hAnsi="Times New Roman"/>
                <w:b/>
                <w:bCs/>
                <w:sz w:val="24"/>
                <w:szCs w:val="24"/>
              </w:rPr>
              <w:t>ым качествам личности</w:t>
            </w:r>
          </w:p>
        </w:tc>
      </w:tr>
      <w:tr w:rsidR="00D17971" w:rsidRPr="00611D27" w:rsidTr="002D7779">
        <w:trPr>
          <w:gridAfter w:val="1"/>
          <w:wAfter w:w="8" w:type="dxa"/>
        </w:trPr>
        <w:tc>
          <w:tcPr>
            <w:tcW w:w="8046" w:type="dxa"/>
          </w:tcPr>
          <w:p w:rsidR="00D17971" w:rsidRPr="00611D27" w:rsidRDefault="00D17971" w:rsidP="00196940">
            <w:pPr>
              <w:spacing w:after="0" w:line="240" w:lineRule="auto"/>
              <w:rPr>
                <w:rFonts w:ascii="Times New Roman" w:hAnsi="Times New Roman"/>
                <w:sz w:val="24"/>
                <w:szCs w:val="24"/>
              </w:rPr>
            </w:pPr>
            <w:r w:rsidRPr="00611D27">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13</w:t>
            </w:r>
          </w:p>
        </w:tc>
      </w:tr>
      <w:tr w:rsidR="00D17971" w:rsidRPr="00611D27" w:rsidTr="002D7779">
        <w:trPr>
          <w:gridAfter w:val="1"/>
          <w:wAfter w:w="8" w:type="dxa"/>
        </w:trPr>
        <w:tc>
          <w:tcPr>
            <w:tcW w:w="8046" w:type="dxa"/>
          </w:tcPr>
          <w:p w:rsidR="00D17971" w:rsidRPr="00611D27" w:rsidRDefault="00D17971" w:rsidP="00196940">
            <w:pPr>
              <w:spacing w:after="0" w:line="240" w:lineRule="auto"/>
              <w:rPr>
                <w:rFonts w:ascii="Times New Roman" w:hAnsi="Times New Roman"/>
                <w:sz w:val="24"/>
                <w:szCs w:val="24"/>
              </w:rPr>
            </w:pPr>
            <w:r w:rsidRPr="00611D27">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14</w:t>
            </w:r>
          </w:p>
        </w:tc>
      </w:tr>
      <w:tr w:rsidR="00D17971" w:rsidRPr="00611D27" w:rsidTr="002D7779">
        <w:trPr>
          <w:gridAfter w:val="1"/>
          <w:wAfter w:w="8" w:type="dxa"/>
        </w:trPr>
        <w:tc>
          <w:tcPr>
            <w:tcW w:w="8046" w:type="dxa"/>
          </w:tcPr>
          <w:p w:rsidR="00D17971" w:rsidRPr="00611D27" w:rsidRDefault="00D17971" w:rsidP="00196940">
            <w:pPr>
              <w:spacing w:after="0" w:line="240" w:lineRule="auto"/>
              <w:rPr>
                <w:rFonts w:ascii="Times New Roman" w:hAnsi="Times New Roman"/>
                <w:sz w:val="24"/>
                <w:szCs w:val="24"/>
              </w:rPr>
            </w:pPr>
            <w:r w:rsidRPr="00611D27">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15</w:t>
            </w:r>
          </w:p>
        </w:tc>
      </w:tr>
      <w:tr w:rsidR="00D17971" w:rsidRPr="00611D27" w:rsidTr="002D7779">
        <w:tc>
          <w:tcPr>
            <w:tcW w:w="10180" w:type="dxa"/>
            <w:gridSpan w:val="3"/>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Личностные результаты</w:t>
            </w:r>
          </w:p>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реализации программы воспитания, определенные субъектом Российской Федерации</w:t>
            </w:r>
          </w:p>
        </w:tc>
      </w:tr>
      <w:tr w:rsidR="00D17971" w:rsidRPr="00611D27" w:rsidTr="002D7779">
        <w:trPr>
          <w:gridAfter w:val="1"/>
          <w:wAfter w:w="8" w:type="dxa"/>
        </w:trPr>
        <w:tc>
          <w:tcPr>
            <w:tcW w:w="8046" w:type="dxa"/>
          </w:tcPr>
          <w:p w:rsidR="00D17971" w:rsidRPr="00611D27" w:rsidRDefault="00677574" w:rsidP="00677574">
            <w:pPr>
              <w:spacing w:after="0" w:line="240" w:lineRule="auto"/>
              <w:rPr>
                <w:rFonts w:ascii="Times New Roman" w:hAnsi="Times New Roman"/>
                <w:sz w:val="24"/>
                <w:szCs w:val="24"/>
              </w:rPr>
            </w:pPr>
            <w:r w:rsidRPr="00677574">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профессиональной деятельности.</w:t>
            </w:r>
          </w:p>
        </w:tc>
        <w:tc>
          <w:tcPr>
            <w:tcW w:w="2126" w:type="dxa"/>
            <w:vAlign w:val="center"/>
          </w:tcPr>
          <w:p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w:t>
            </w:r>
            <w:r w:rsidR="00677574">
              <w:rPr>
                <w:rFonts w:ascii="Times New Roman" w:hAnsi="Times New Roman"/>
                <w:b/>
                <w:bCs/>
                <w:sz w:val="24"/>
                <w:szCs w:val="24"/>
              </w:rPr>
              <w:t xml:space="preserve"> 16</w:t>
            </w:r>
          </w:p>
        </w:tc>
      </w:tr>
      <w:bookmarkEnd w:id="4"/>
    </w:tbl>
    <w:p w:rsidR="00677574" w:rsidRDefault="00677574" w:rsidP="00D17971">
      <w:pPr>
        <w:widowControl w:val="0"/>
        <w:autoSpaceDE w:val="0"/>
        <w:autoSpaceDN w:val="0"/>
        <w:spacing w:before="120" w:after="120" w:line="240" w:lineRule="auto"/>
        <w:jc w:val="center"/>
        <w:rPr>
          <w:rFonts w:ascii="Times New Roman" w:hAnsi="Times New Roman"/>
          <w:b/>
          <w:sz w:val="24"/>
          <w:szCs w:val="24"/>
        </w:rPr>
      </w:pPr>
    </w:p>
    <w:p w:rsidR="002D7779" w:rsidRDefault="002D7779">
      <w:pPr>
        <w:rPr>
          <w:rFonts w:ascii="Times New Roman" w:hAnsi="Times New Roman"/>
          <w:b/>
          <w:sz w:val="24"/>
          <w:szCs w:val="24"/>
        </w:rPr>
      </w:pPr>
      <w:bookmarkStart w:id="5" w:name="_Hlk77073271"/>
      <w:bookmarkStart w:id="6" w:name="_Hlk76478488"/>
      <w:r>
        <w:rPr>
          <w:rFonts w:ascii="Times New Roman" w:hAnsi="Times New Roman"/>
          <w:b/>
          <w:sz w:val="24"/>
          <w:szCs w:val="24"/>
        </w:rPr>
        <w:br w:type="page"/>
      </w:r>
    </w:p>
    <w:p w:rsidR="00886FAD" w:rsidRPr="005B219E" w:rsidRDefault="00886FAD" w:rsidP="002D7779">
      <w:pPr>
        <w:spacing w:after="0"/>
        <w:ind w:firstLine="709"/>
        <w:jc w:val="center"/>
        <w:rPr>
          <w:rFonts w:ascii="Times New Roman" w:hAnsi="Times New Roman"/>
          <w:b/>
          <w:sz w:val="24"/>
          <w:szCs w:val="24"/>
        </w:rPr>
      </w:pPr>
      <w:r w:rsidRPr="005B219E">
        <w:rPr>
          <w:rFonts w:ascii="Times New Roman" w:hAnsi="Times New Roman"/>
          <w:b/>
          <w:sz w:val="24"/>
          <w:szCs w:val="24"/>
        </w:rPr>
        <w:lastRenderedPageBreak/>
        <w:t>Планируемые личностные результаты</w:t>
      </w:r>
      <w:r w:rsidR="002D7779">
        <w:rPr>
          <w:rFonts w:ascii="Times New Roman" w:hAnsi="Times New Roman"/>
          <w:b/>
          <w:sz w:val="24"/>
          <w:szCs w:val="24"/>
        </w:rPr>
        <w:t xml:space="preserve"> </w:t>
      </w:r>
      <w:r w:rsidRPr="005B219E">
        <w:rPr>
          <w:rFonts w:ascii="Times New Roman" w:hAnsi="Times New Roman"/>
          <w:b/>
          <w:sz w:val="24"/>
          <w:szCs w:val="24"/>
        </w:rPr>
        <w:t>в ходе реализации образовательной программы</w:t>
      </w:r>
    </w:p>
    <w:p w:rsidR="00886FAD" w:rsidRPr="005B219E" w:rsidRDefault="00886FAD" w:rsidP="00886FAD">
      <w:pPr>
        <w:spacing w:after="0"/>
        <w:ind w:firstLine="709"/>
        <w:jc w:val="both"/>
        <w:rPr>
          <w:rFonts w:ascii="Times New Roman" w:hAnsi="Times New Roman"/>
          <w:b/>
          <w:sz w:val="24"/>
          <w:szCs w:val="24"/>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976"/>
      </w:tblGrid>
      <w:tr w:rsidR="00886FAD" w:rsidRPr="005B219E" w:rsidTr="002D7779">
        <w:tc>
          <w:tcPr>
            <w:tcW w:w="6804" w:type="dxa"/>
          </w:tcPr>
          <w:p w:rsidR="00886FAD" w:rsidRPr="005B219E" w:rsidRDefault="00886FAD" w:rsidP="00677574">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учебной дисциплины </w:t>
            </w:r>
          </w:p>
        </w:tc>
        <w:tc>
          <w:tcPr>
            <w:tcW w:w="2976" w:type="dxa"/>
          </w:tcPr>
          <w:p w:rsidR="00886FAD" w:rsidRPr="005B219E" w:rsidRDefault="00886FAD" w:rsidP="00677574">
            <w:pPr>
              <w:spacing w:after="0"/>
              <w:ind w:firstLine="33"/>
              <w:jc w:val="center"/>
              <w:rPr>
                <w:rFonts w:ascii="Times New Roman" w:hAnsi="Times New Roman"/>
                <w:b/>
                <w:bCs/>
                <w:sz w:val="24"/>
                <w:szCs w:val="24"/>
              </w:rPr>
            </w:pPr>
            <w:r w:rsidRPr="005B219E">
              <w:rPr>
                <w:rFonts w:ascii="Times New Roman" w:hAnsi="Times New Roman"/>
                <w:b/>
                <w:bCs/>
                <w:sz w:val="24"/>
                <w:szCs w:val="24"/>
              </w:rPr>
              <w:t xml:space="preserve">Код личностных результатов реализации программы воспитания </w:t>
            </w:r>
          </w:p>
        </w:tc>
      </w:tr>
      <w:tr w:rsidR="00886FAD" w:rsidRPr="005B219E" w:rsidTr="002D7779">
        <w:tc>
          <w:tcPr>
            <w:tcW w:w="6804" w:type="dxa"/>
          </w:tcPr>
          <w:p w:rsidR="00ED6EE2" w:rsidRPr="00ED6EE2" w:rsidRDefault="00ED6EE2" w:rsidP="00677574">
            <w:pPr>
              <w:spacing w:before="120" w:after="0"/>
              <w:rPr>
                <w:rFonts w:ascii="Times New Roman" w:hAnsi="Times New Roman"/>
                <w:bCs/>
                <w:iCs/>
                <w:sz w:val="24"/>
                <w:szCs w:val="24"/>
              </w:rPr>
            </w:pPr>
            <w:r w:rsidRPr="00ED6EE2">
              <w:rPr>
                <w:rFonts w:ascii="Times New Roman" w:hAnsi="Times New Roman"/>
                <w:bCs/>
                <w:iCs/>
                <w:sz w:val="24"/>
                <w:szCs w:val="24"/>
              </w:rPr>
              <w:t>Русский язык</w:t>
            </w:r>
          </w:p>
        </w:tc>
        <w:tc>
          <w:tcPr>
            <w:tcW w:w="2976" w:type="dxa"/>
          </w:tcPr>
          <w:p w:rsidR="00886FAD" w:rsidRPr="00AA2538" w:rsidRDefault="00E05509" w:rsidP="00677574">
            <w:pPr>
              <w:spacing w:after="0"/>
              <w:ind w:firstLine="33"/>
              <w:rPr>
                <w:rFonts w:ascii="Times New Roman" w:hAnsi="Times New Roman"/>
                <w:bCs/>
                <w:sz w:val="24"/>
                <w:szCs w:val="24"/>
                <w:highlight w:val="yellow"/>
              </w:rPr>
            </w:pPr>
            <w:r>
              <w:rPr>
                <w:rFonts w:ascii="Times New Roman" w:hAnsi="Times New Roman"/>
                <w:bCs/>
                <w:sz w:val="24"/>
                <w:szCs w:val="24"/>
              </w:rPr>
              <w:t>ЛР 1, 3, 5, 6</w:t>
            </w:r>
            <w:r w:rsidR="00AA2538" w:rsidRPr="00AA2538">
              <w:rPr>
                <w:rFonts w:ascii="Times New Roman" w:hAnsi="Times New Roman"/>
                <w:bCs/>
                <w:sz w:val="24"/>
                <w:szCs w:val="24"/>
              </w:rPr>
              <w:t>, 8,11, 14, 15</w:t>
            </w:r>
          </w:p>
        </w:tc>
      </w:tr>
      <w:tr w:rsidR="00886FAD" w:rsidRPr="005B219E" w:rsidTr="002D7779">
        <w:tc>
          <w:tcPr>
            <w:tcW w:w="6804" w:type="dxa"/>
          </w:tcPr>
          <w:p w:rsidR="00886FAD" w:rsidRPr="00ED6EE2" w:rsidRDefault="00ED6EE2" w:rsidP="00677574">
            <w:pPr>
              <w:spacing w:after="0"/>
              <w:ind w:firstLine="33"/>
              <w:rPr>
                <w:rFonts w:ascii="Times New Roman" w:hAnsi="Times New Roman"/>
                <w:bCs/>
                <w:sz w:val="24"/>
                <w:szCs w:val="24"/>
              </w:rPr>
            </w:pPr>
            <w:r w:rsidRPr="00ED6EE2">
              <w:rPr>
                <w:rFonts w:ascii="Times New Roman" w:hAnsi="Times New Roman"/>
                <w:bCs/>
                <w:sz w:val="24"/>
                <w:szCs w:val="24"/>
              </w:rPr>
              <w:t>Литература</w:t>
            </w:r>
          </w:p>
        </w:tc>
        <w:tc>
          <w:tcPr>
            <w:tcW w:w="2976" w:type="dxa"/>
          </w:tcPr>
          <w:p w:rsidR="00886FAD" w:rsidRPr="00AA2538" w:rsidRDefault="00E05509" w:rsidP="00677574">
            <w:pPr>
              <w:spacing w:after="0"/>
              <w:ind w:firstLine="33"/>
              <w:rPr>
                <w:rFonts w:ascii="Times New Roman" w:hAnsi="Times New Roman"/>
                <w:bCs/>
                <w:sz w:val="24"/>
                <w:szCs w:val="24"/>
                <w:highlight w:val="yellow"/>
              </w:rPr>
            </w:pPr>
            <w:r w:rsidRPr="00E05509">
              <w:rPr>
                <w:rFonts w:ascii="Times New Roman" w:hAnsi="Times New Roman"/>
                <w:bCs/>
                <w:sz w:val="24"/>
                <w:szCs w:val="24"/>
              </w:rPr>
              <w:t>ЛР 1, 5, 7, 11, 15</w:t>
            </w:r>
          </w:p>
        </w:tc>
      </w:tr>
      <w:tr w:rsidR="00886FAD" w:rsidRPr="005B219E" w:rsidTr="002D7779">
        <w:tc>
          <w:tcPr>
            <w:tcW w:w="6804" w:type="dxa"/>
          </w:tcPr>
          <w:p w:rsidR="00886FAD" w:rsidRPr="00ED6EE2" w:rsidRDefault="00ED6EE2" w:rsidP="00677574">
            <w:pPr>
              <w:spacing w:after="0"/>
              <w:ind w:firstLine="33"/>
              <w:rPr>
                <w:rFonts w:ascii="Times New Roman" w:hAnsi="Times New Roman"/>
                <w:bCs/>
                <w:sz w:val="24"/>
                <w:szCs w:val="24"/>
              </w:rPr>
            </w:pPr>
            <w:r w:rsidRPr="00ED6EE2">
              <w:rPr>
                <w:rFonts w:ascii="Times New Roman" w:hAnsi="Times New Roman"/>
                <w:bCs/>
                <w:sz w:val="24"/>
                <w:szCs w:val="24"/>
              </w:rPr>
              <w:t>Иностранный язык</w:t>
            </w:r>
          </w:p>
        </w:tc>
        <w:tc>
          <w:tcPr>
            <w:tcW w:w="2976" w:type="dxa"/>
          </w:tcPr>
          <w:p w:rsidR="00886FAD" w:rsidRPr="00E05509" w:rsidRDefault="00B676C5" w:rsidP="00677574">
            <w:pPr>
              <w:spacing w:after="0"/>
              <w:ind w:firstLine="33"/>
              <w:rPr>
                <w:rFonts w:ascii="Times New Roman" w:hAnsi="Times New Roman"/>
                <w:bCs/>
                <w:sz w:val="24"/>
                <w:szCs w:val="24"/>
                <w:highlight w:val="yellow"/>
              </w:rPr>
            </w:pPr>
            <w:r>
              <w:rPr>
                <w:rFonts w:ascii="Times New Roman" w:hAnsi="Times New Roman"/>
                <w:bCs/>
                <w:sz w:val="24"/>
                <w:szCs w:val="24"/>
              </w:rPr>
              <w:t xml:space="preserve">ЛР 1, 2, 7, 8, </w:t>
            </w:r>
            <w:r w:rsidR="00E05509">
              <w:rPr>
                <w:rFonts w:ascii="Times New Roman" w:hAnsi="Times New Roman"/>
                <w:bCs/>
                <w:sz w:val="24"/>
                <w:szCs w:val="24"/>
              </w:rPr>
              <w:t>13</w:t>
            </w:r>
          </w:p>
        </w:tc>
      </w:tr>
      <w:tr w:rsidR="00886FAD" w:rsidRPr="005B219E" w:rsidTr="002D7779">
        <w:tc>
          <w:tcPr>
            <w:tcW w:w="6804" w:type="dxa"/>
          </w:tcPr>
          <w:p w:rsidR="00886FAD" w:rsidRPr="00ED6EE2" w:rsidRDefault="00ED6EE2" w:rsidP="00677574">
            <w:pPr>
              <w:spacing w:after="0"/>
              <w:ind w:firstLine="33"/>
              <w:rPr>
                <w:rFonts w:ascii="Times New Roman" w:hAnsi="Times New Roman"/>
                <w:bCs/>
                <w:sz w:val="24"/>
                <w:szCs w:val="24"/>
              </w:rPr>
            </w:pPr>
            <w:r w:rsidRPr="00ED6EE2">
              <w:rPr>
                <w:rFonts w:ascii="Times New Roman" w:hAnsi="Times New Roman"/>
                <w:bCs/>
                <w:sz w:val="24"/>
                <w:szCs w:val="24"/>
              </w:rPr>
              <w:t xml:space="preserve">Математика </w:t>
            </w:r>
          </w:p>
        </w:tc>
        <w:tc>
          <w:tcPr>
            <w:tcW w:w="2976" w:type="dxa"/>
          </w:tcPr>
          <w:p w:rsidR="00886FAD" w:rsidRPr="00E05509" w:rsidRDefault="00E05509" w:rsidP="00677574">
            <w:pPr>
              <w:spacing w:after="0"/>
              <w:ind w:firstLine="33"/>
              <w:rPr>
                <w:rFonts w:ascii="Times New Roman" w:hAnsi="Times New Roman"/>
                <w:bCs/>
                <w:sz w:val="24"/>
                <w:szCs w:val="24"/>
                <w:highlight w:val="yellow"/>
              </w:rPr>
            </w:pPr>
            <w:r w:rsidRPr="00E05509">
              <w:rPr>
                <w:rFonts w:ascii="Times New Roman" w:hAnsi="Times New Roman"/>
                <w:bCs/>
                <w:sz w:val="24"/>
                <w:szCs w:val="24"/>
              </w:rPr>
              <w:t>ЛР 7, 13, 15</w:t>
            </w:r>
          </w:p>
        </w:tc>
      </w:tr>
      <w:tr w:rsidR="00886FAD" w:rsidRPr="005B219E" w:rsidTr="002D7779">
        <w:tc>
          <w:tcPr>
            <w:tcW w:w="6804" w:type="dxa"/>
          </w:tcPr>
          <w:p w:rsidR="00886FAD" w:rsidRPr="00ED6EE2" w:rsidRDefault="00ED6EE2" w:rsidP="00677574">
            <w:pPr>
              <w:spacing w:after="0"/>
              <w:ind w:firstLine="33"/>
              <w:rPr>
                <w:rFonts w:ascii="Times New Roman" w:hAnsi="Times New Roman"/>
                <w:bCs/>
                <w:sz w:val="24"/>
                <w:szCs w:val="24"/>
              </w:rPr>
            </w:pPr>
            <w:r w:rsidRPr="00ED6EE2">
              <w:rPr>
                <w:rFonts w:ascii="Times New Roman" w:hAnsi="Times New Roman"/>
                <w:bCs/>
                <w:sz w:val="24"/>
                <w:szCs w:val="24"/>
              </w:rPr>
              <w:t>История</w:t>
            </w:r>
          </w:p>
        </w:tc>
        <w:tc>
          <w:tcPr>
            <w:tcW w:w="2976" w:type="dxa"/>
          </w:tcPr>
          <w:p w:rsidR="00886FAD" w:rsidRPr="00E05509" w:rsidRDefault="00826361" w:rsidP="00677574">
            <w:pPr>
              <w:spacing w:after="0"/>
              <w:ind w:firstLine="33"/>
              <w:rPr>
                <w:rFonts w:ascii="Times New Roman" w:hAnsi="Times New Roman"/>
                <w:bCs/>
                <w:sz w:val="24"/>
                <w:szCs w:val="24"/>
              </w:rPr>
            </w:pPr>
            <w:r>
              <w:rPr>
                <w:rFonts w:ascii="Times New Roman" w:hAnsi="Times New Roman"/>
                <w:bCs/>
                <w:sz w:val="24"/>
                <w:szCs w:val="24"/>
              </w:rPr>
              <w:t>ЛР 1,</w:t>
            </w:r>
            <w:r w:rsidR="00E05509" w:rsidRPr="00E05509">
              <w:rPr>
                <w:rFonts w:ascii="Times New Roman" w:hAnsi="Times New Roman"/>
                <w:bCs/>
                <w:sz w:val="24"/>
                <w:szCs w:val="24"/>
              </w:rPr>
              <w:t xml:space="preserve"> 5, 6, 7, 8</w:t>
            </w:r>
          </w:p>
        </w:tc>
      </w:tr>
      <w:tr w:rsidR="00886FAD" w:rsidRPr="005B219E" w:rsidTr="002D7779">
        <w:trPr>
          <w:trHeight w:val="268"/>
        </w:trPr>
        <w:tc>
          <w:tcPr>
            <w:tcW w:w="6804" w:type="dxa"/>
          </w:tcPr>
          <w:p w:rsidR="00886FAD" w:rsidRPr="00ED6EE2" w:rsidRDefault="00ED6EE2" w:rsidP="00677574">
            <w:pPr>
              <w:spacing w:after="0"/>
              <w:ind w:firstLine="33"/>
              <w:rPr>
                <w:rFonts w:ascii="Times New Roman" w:hAnsi="Times New Roman"/>
                <w:bCs/>
                <w:sz w:val="24"/>
                <w:szCs w:val="24"/>
              </w:rPr>
            </w:pPr>
            <w:r w:rsidRPr="00ED6EE2">
              <w:rPr>
                <w:rFonts w:ascii="Times New Roman" w:hAnsi="Times New Roman"/>
                <w:bCs/>
                <w:sz w:val="24"/>
                <w:szCs w:val="24"/>
              </w:rPr>
              <w:t xml:space="preserve">Основы безопасности </w:t>
            </w:r>
            <w:r>
              <w:rPr>
                <w:rFonts w:ascii="Times New Roman" w:hAnsi="Times New Roman"/>
                <w:bCs/>
                <w:sz w:val="24"/>
                <w:szCs w:val="24"/>
              </w:rPr>
              <w:t>жизнедеятельности</w:t>
            </w:r>
          </w:p>
        </w:tc>
        <w:tc>
          <w:tcPr>
            <w:tcW w:w="2976" w:type="dxa"/>
          </w:tcPr>
          <w:p w:rsidR="00886FAD" w:rsidRPr="00382817" w:rsidRDefault="00E05509" w:rsidP="00E05509">
            <w:pPr>
              <w:spacing w:after="0"/>
              <w:rPr>
                <w:rFonts w:ascii="Times New Roman" w:hAnsi="Times New Roman"/>
                <w:bCs/>
                <w:sz w:val="24"/>
                <w:szCs w:val="24"/>
              </w:rPr>
            </w:pPr>
            <w:r w:rsidRPr="00382817">
              <w:rPr>
                <w:rFonts w:ascii="Times New Roman" w:hAnsi="Times New Roman"/>
                <w:bCs/>
                <w:sz w:val="24"/>
                <w:szCs w:val="24"/>
              </w:rPr>
              <w:t>ЛР 1, 2, 6, 9, 15</w:t>
            </w:r>
          </w:p>
        </w:tc>
      </w:tr>
      <w:tr w:rsidR="00886FAD" w:rsidRPr="005B219E" w:rsidTr="002D7779">
        <w:tc>
          <w:tcPr>
            <w:tcW w:w="6804" w:type="dxa"/>
          </w:tcPr>
          <w:p w:rsidR="00886FAD" w:rsidRPr="00ED6EE2" w:rsidRDefault="00ED6EE2" w:rsidP="00677574">
            <w:pPr>
              <w:spacing w:after="0"/>
              <w:ind w:firstLine="33"/>
              <w:rPr>
                <w:rFonts w:ascii="Times New Roman" w:hAnsi="Times New Roman"/>
                <w:bCs/>
                <w:sz w:val="24"/>
                <w:szCs w:val="24"/>
              </w:rPr>
            </w:pPr>
            <w:r>
              <w:rPr>
                <w:rFonts w:ascii="Times New Roman" w:hAnsi="Times New Roman"/>
                <w:bCs/>
                <w:sz w:val="24"/>
                <w:szCs w:val="24"/>
              </w:rPr>
              <w:t>Астрономия</w:t>
            </w:r>
          </w:p>
        </w:tc>
        <w:tc>
          <w:tcPr>
            <w:tcW w:w="2976" w:type="dxa"/>
          </w:tcPr>
          <w:p w:rsidR="00886FAD" w:rsidRPr="00382817" w:rsidRDefault="00E05509" w:rsidP="00677574">
            <w:pPr>
              <w:spacing w:after="0"/>
              <w:ind w:firstLine="33"/>
              <w:rPr>
                <w:rFonts w:ascii="Times New Roman" w:hAnsi="Times New Roman"/>
                <w:bCs/>
                <w:sz w:val="24"/>
                <w:szCs w:val="24"/>
              </w:rPr>
            </w:pPr>
            <w:r w:rsidRPr="00382817">
              <w:rPr>
                <w:rFonts w:ascii="Times New Roman" w:hAnsi="Times New Roman"/>
                <w:bCs/>
                <w:sz w:val="24"/>
                <w:szCs w:val="24"/>
              </w:rPr>
              <w:t>ЛР 7, 10, 11</w:t>
            </w:r>
          </w:p>
        </w:tc>
      </w:tr>
      <w:bookmarkEnd w:id="6"/>
      <w:tr w:rsidR="00886FAD" w:rsidRPr="005B219E" w:rsidTr="002D7779">
        <w:tc>
          <w:tcPr>
            <w:tcW w:w="6804" w:type="dxa"/>
          </w:tcPr>
          <w:p w:rsidR="00886FAD" w:rsidRPr="00ED6EE2" w:rsidRDefault="00ED6EE2" w:rsidP="00677574">
            <w:pPr>
              <w:spacing w:after="0"/>
              <w:ind w:firstLine="33"/>
              <w:rPr>
                <w:rFonts w:ascii="Times New Roman" w:hAnsi="Times New Roman"/>
                <w:bCs/>
                <w:sz w:val="24"/>
                <w:szCs w:val="24"/>
              </w:rPr>
            </w:pPr>
            <w:r>
              <w:rPr>
                <w:rFonts w:ascii="Times New Roman" w:hAnsi="Times New Roman"/>
                <w:bCs/>
                <w:sz w:val="24"/>
                <w:szCs w:val="24"/>
              </w:rPr>
              <w:t>Родной язык</w:t>
            </w:r>
          </w:p>
        </w:tc>
        <w:tc>
          <w:tcPr>
            <w:tcW w:w="2976" w:type="dxa"/>
          </w:tcPr>
          <w:p w:rsidR="00886FAD" w:rsidRPr="00382817" w:rsidRDefault="00E05509" w:rsidP="00677574">
            <w:pPr>
              <w:spacing w:after="0"/>
              <w:ind w:firstLine="33"/>
              <w:rPr>
                <w:rFonts w:ascii="Times New Roman" w:hAnsi="Times New Roman"/>
                <w:bCs/>
                <w:sz w:val="24"/>
                <w:szCs w:val="24"/>
              </w:rPr>
            </w:pPr>
            <w:r w:rsidRPr="00382817">
              <w:rPr>
                <w:rFonts w:ascii="Times New Roman" w:hAnsi="Times New Roman"/>
                <w:bCs/>
                <w:sz w:val="24"/>
                <w:szCs w:val="24"/>
              </w:rPr>
              <w:t>ЛР 1, 3, 5, 8, 11, 14, 13, 15</w:t>
            </w:r>
          </w:p>
        </w:tc>
      </w:tr>
      <w:tr w:rsidR="00ED6EE2" w:rsidRPr="005B219E" w:rsidTr="002D7779">
        <w:tc>
          <w:tcPr>
            <w:tcW w:w="6804" w:type="dxa"/>
          </w:tcPr>
          <w:p w:rsidR="00ED6EE2" w:rsidRDefault="00ED6EE2" w:rsidP="00677574">
            <w:pPr>
              <w:spacing w:after="0"/>
              <w:ind w:firstLine="33"/>
              <w:rPr>
                <w:rFonts w:ascii="Times New Roman" w:hAnsi="Times New Roman"/>
                <w:bCs/>
                <w:sz w:val="24"/>
                <w:szCs w:val="24"/>
              </w:rPr>
            </w:pPr>
            <w:r>
              <w:rPr>
                <w:rFonts w:ascii="Times New Roman" w:hAnsi="Times New Roman"/>
                <w:bCs/>
                <w:sz w:val="24"/>
                <w:szCs w:val="24"/>
              </w:rPr>
              <w:t>Информатика</w:t>
            </w:r>
          </w:p>
        </w:tc>
        <w:tc>
          <w:tcPr>
            <w:tcW w:w="2976" w:type="dxa"/>
          </w:tcPr>
          <w:p w:rsidR="00ED6EE2" w:rsidRPr="00382817" w:rsidRDefault="00E05509" w:rsidP="00EF2744">
            <w:pPr>
              <w:spacing w:after="0"/>
              <w:ind w:firstLine="33"/>
              <w:rPr>
                <w:rFonts w:ascii="Times New Roman" w:hAnsi="Times New Roman"/>
                <w:bCs/>
                <w:sz w:val="24"/>
                <w:szCs w:val="24"/>
              </w:rPr>
            </w:pPr>
            <w:r w:rsidRPr="00382817">
              <w:rPr>
                <w:rFonts w:ascii="Times New Roman" w:hAnsi="Times New Roman"/>
                <w:bCs/>
                <w:sz w:val="24"/>
                <w:szCs w:val="24"/>
              </w:rPr>
              <w:t xml:space="preserve">ЛР </w:t>
            </w:r>
            <w:r w:rsidR="00EF2744">
              <w:rPr>
                <w:rFonts w:ascii="Times New Roman" w:hAnsi="Times New Roman"/>
                <w:bCs/>
                <w:sz w:val="24"/>
                <w:szCs w:val="24"/>
              </w:rPr>
              <w:t>4,10,13,14</w:t>
            </w:r>
          </w:p>
        </w:tc>
      </w:tr>
      <w:tr w:rsidR="00ED6EE2" w:rsidRPr="005B219E" w:rsidTr="002D7779">
        <w:tc>
          <w:tcPr>
            <w:tcW w:w="6804" w:type="dxa"/>
          </w:tcPr>
          <w:p w:rsidR="00ED6EE2" w:rsidRDefault="00ED6EE2" w:rsidP="00677574">
            <w:pPr>
              <w:spacing w:after="0"/>
              <w:ind w:firstLine="33"/>
              <w:rPr>
                <w:rFonts w:ascii="Times New Roman" w:hAnsi="Times New Roman"/>
                <w:bCs/>
                <w:sz w:val="24"/>
                <w:szCs w:val="24"/>
              </w:rPr>
            </w:pPr>
            <w:r>
              <w:rPr>
                <w:rFonts w:ascii="Times New Roman" w:hAnsi="Times New Roman"/>
                <w:bCs/>
                <w:sz w:val="24"/>
                <w:szCs w:val="24"/>
              </w:rPr>
              <w:t>Физика</w:t>
            </w:r>
          </w:p>
        </w:tc>
        <w:tc>
          <w:tcPr>
            <w:tcW w:w="2976" w:type="dxa"/>
          </w:tcPr>
          <w:p w:rsidR="00ED6EE2" w:rsidRPr="00382817" w:rsidRDefault="00E05509" w:rsidP="00677574">
            <w:pPr>
              <w:spacing w:after="0"/>
              <w:ind w:firstLine="33"/>
              <w:rPr>
                <w:rFonts w:ascii="Times New Roman" w:hAnsi="Times New Roman"/>
                <w:bCs/>
                <w:sz w:val="24"/>
                <w:szCs w:val="24"/>
              </w:rPr>
            </w:pPr>
            <w:r w:rsidRPr="00382817">
              <w:rPr>
                <w:rFonts w:ascii="Times New Roman" w:hAnsi="Times New Roman"/>
                <w:bCs/>
                <w:sz w:val="24"/>
                <w:szCs w:val="24"/>
              </w:rPr>
              <w:t>ЛР 7, 13, 15</w:t>
            </w:r>
          </w:p>
        </w:tc>
      </w:tr>
      <w:tr w:rsidR="00ED6EE2" w:rsidRPr="005B219E" w:rsidTr="002D7779">
        <w:tc>
          <w:tcPr>
            <w:tcW w:w="6804" w:type="dxa"/>
          </w:tcPr>
          <w:p w:rsidR="00ED6EE2" w:rsidRDefault="00ED6EE2" w:rsidP="00677574">
            <w:pPr>
              <w:spacing w:after="0"/>
              <w:ind w:firstLine="33"/>
              <w:rPr>
                <w:rFonts w:ascii="Times New Roman" w:hAnsi="Times New Roman"/>
                <w:bCs/>
                <w:sz w:val="24"/>
                <w:szCs w:val="24"/>
              </w:rPr>
            </w:pPr>
            <w:r>
              <w:rPr>
                <w:rFonts w:ascii="Times New Roman" w:hAnsi="Times New Roman"/>
                <w:bCs/>
                <w:sz w:val="24"/>
                <w:szCs w:val="24"/>
              </w:rPr>
              <w:t>Основы проектной деятельности</w:t>
            </w:r>
          </w:p>
        </w:tc>
        <w:tc>
          <w:tcPr>
            <w:tcW w:w="2976" w:type="dxa"/>
          </w:tcPr>
          <w:p w:rsidR="00ED6EE2" w:rsidRPr="00382817" w:rsidRDefault="00E05509" w:rsidP="00677574">
            <w:pPr>
              <w:spacing w:after="0"/>
              <w:ind w:firstLine="33"/>
              <w:rPr>
                <w:rFonts w:ascii="Times New Roman" w:hAnsi="Times New Roman"/>
                <w:bCs/>
                <w:sz w:val="24"/>
                <w:szCs w:val="24"/>
              </w:rPr>
            </w:pPr>
            <w:r w:rsidRPr="00382817">
              <w:rPr>
                <w:rFonts w:ascii="Times New Roman" w:hAnsi="Times New Roman"/>
                <w:bCs/>
                <w:sz w:val="24"/>
                <w:szCs w:val="24"/>
              </w:rPr>
              <w:t xml:space="preserve">ЛР </w:t>
            </w:r>
            <w:r w:rsidR="00382817" w:rsidRPr="00382817">
              <w:rPr>
                <w:rFonts w:ascii="Times New Roman" w:hAnsi="Times New Roman"/>
                <w:bCs/>
                <w:sz w:val="24"/>
                <w:szCs w:val="24"/>
              </w:rPr>
              <w:t>3, 4, 5, 6, 7, 8, 10, 11, 15, 16</w:t>
            </w:r>
          </w:p>
        </w:tc>
      </w:tr>
      <w:tr w:rsidR="00ED6EE2" w:rsidRPr="005B219E" w:rsidTr="002D7779">
        <w:tc>
          <w:tcPr>
            <w:tcW w:w="6804" w:type="dxa"/>
          </w:tcPr>
          <w:p w:rsidR="00ED6EE2" w:rsidRDefault="00ED6EE2" w:rsidP="00677574">
            <w:pPr>
              <w:spacing w:after="0"/>
              <w:ind w:firstLine="33"/>
              <w:rPr>
                <w:rFonts w:ascii="Times New Roman" w:hAnsi="Times New Roman"/>
                <w:bCs/>
                <w:sz w:val="24"/>
                <w:szCs w:val="24"/>
              </w:rPr>
            </w:pPr>
            <w:r>
              <w:rPr>
                <w:rFonts w:ascii="Times New Roman" w:hAnsi="Times New Roman"/>
                <w:bCs/>
                <w:sz w:val="24"/>
                <w:szCs w:val="24"/>
              </w:rPr>
              <w:t>Основы философии</w:t>
            </w:r>
          </w:p>
        </w:tc>
        <w:tc>
          <w:tcPr>
            <w:tcW w:w="2976" w:type="dxa"/>
          </w:tcPr>
          <w:p w:rsidR="00ED6EE2" w:rsidRPr="00382817" w:rsidRDefault="00382817" w:rsidP="00677574">
            <w:pPr>
              <w:spacing w:after="0"/>
              <w:ind w:firstLine="33"/>
              <w:rPr>
                <w:rFonts w:ascii="Times New Roman" w:hAnsi="Times New Roman"/>
                <w:bCs/>
                <w:sz w:val="24"/>
                <w:szCs w:val="24"/>
              </w:rPr>
            </w:pPr>
            <w:r w:rsidRPr="00382817">
              <w:rPr>
                <w:rFonts w:ascii="Times New Roman" w:hAnsi="Times New Roman"/>
                <w:bCs/>
                <w:sz w:val="24"/>
                <w:szCs w:val="24"/>
              </w:rPr>
              <w:t>ЛР 2, 4, 5, 6, 7, 8, 10, 11, 15, 16</w:t>
            </w:r>
          </w:p>
        </w:tc>
      </w:tr>
      <w:tr w:rsidR="00ED6EE2" w:rsidRPr="005B219E" w:rsidTr="002D7779">
        <w:tc>
          <w:tcPr>
            <w:tcW w:w="6804" w:type="dxa"/>
          </w:tcPr>
          <w:p w:rsidR="00ED6EE2" w:rsidRDefault="00ED6EE2" w:rsidP="00677574">
            <w:pPr>
              <w:spacing w:after="0"/>
              <w:ind w:firstLine="33"/>
              <w:rPr>
                <w:rFonts w:ascii="Times New Roman" w:hAnsi="Times New Roman"/>
                <w:bCs/>
                <w:sz w:val="24"/>
                <w:szCs w:val="24"/>
              </w:rPr>
            </w:pPr>
            <w:r>
              <w:rPr>
                <w:rFonts w:ascii="Times New Roman" w:hAnsi="Times New Roman"/>
                <w:bCs/>
                <w:sz w:val="24"/>
                <w:szCs w:val="24"/>
              </w:rPr>
              <w:t>История</w:t>
            </w:r>
          </w:p>
        </w:tc>
        <w:tc>
          <w:tcPr>
            <w:tcW w:w="2976" w:type="dxa"/>
          </w:tcPr>
          <w:p w:rsidR="00ED6EE2" w:rsidRPr="00382817" w:rsidRDefault="00382817" w:rsidP="00677574">
            <w:pPr>
              <w:spacing w:after="0"/>
              <w:ind w:firstLine="33"/>
              <w:rPr>
                <w:rFonts w:ascii="Times New Roman" w:hAnsi="Times New Roman"/>
                <w:bCs/>
                <w:sz w:val="24"/>
                <w:szCs w:val="24"/>
              </w:rPr>
            </w:pPr>
            <w:r w:rsidRPr="00382817">
              <w:rPr>
                <w:rFonts w:ascii="Times New Roman" w:hAnsi="Times New Roman"/>
                <w:bCs/>
                <w:sz w:val="24"/>
                <w:szCs w:val="24"/>
              </w:rPr>
              <w:t>ЛР 1, 2, 3, 5, 6, 7, 8</w:t>
            </w:r>
          </w:p>
        </w:tc>
      </w:tr>
      <w:tr w:rsidR="00ED6EE2" w:rsidRPr="005B219E" w:rsidTr="002D7779">
        <w:tc>
          <w:tcPr>
            <w:tcW w:w="6804" w:type="dxa"/>
          </w:tcPr>
          <w:p w:rsidR="00ED6EE2" w:rsidRDefault="00ED6EE2" w:rsidP="00677574">
            <w:pPr>
              <w:spacing w:after="0"/>
              <w:ind w:firstLine="33"/>
              <w:rPr>
                <w:rFonts w:ascii="Times New Roman" w:hAnsi="Times New Roman"/>
                <w:bCs/>
                <w:sz w:val="24"/>
                <w:szCs w:val="24"/>
              </w:rPr>
            </w:pPr>
            <w:r>
              <w:rPr>
                <w:rFonts w:ascii="Times New Roman" w:hAnsi="Times New Roman"/>
                <w:bCs/>
                <w:sz w:val="24"/>
                <w:szCs w:val="24"/>
              </w:rPr>
              <w:t>Психология общения</w:t>
            </w:r>
          </w:p>
        </w:tc>
        <w:tc>
          <w:tcPr>
            <w:tcW w:w="2976" w:type="dxa"/>
          </w:tcPr>
          <w:p w:rsidR="00ED6EE2" w:rsidRPr="00EC2A3C" w:rsidRDefault="00382817" w:rsidP="00677574">
            <w:pPr>
              <w:spacing w:after="0"/>
              <w:ind w:firstLine="33"/>
              <w:rPr>
                <w:rFonts w:ascii="Times New Roman" w:hAnsi="Times New Roman"/>
                <w:bCs/>
                <w:sz w:val="24"/>
                <w:szCs w:val="24"/>
              </w:rPr>
            </w:pPr>
            <w:r w:rsidRPr="00EC2A3C">
              <w:rPr>
                <w:rFonts w:ascii="Times New Roman" w:hAnsi="Times New Roman"/>
                <w:bCs/>
                <w:sz w:val="24"/>
                <w:szCs w:val="24"/>
              </w:rPr>
              <w:t xml:space="preserve">ЛР </w:t>
            </w:r>
            <w:r w:rsidR="00E606F3">
              <w:rPr>
                <w:rFonts w:ascii="Times New Roman" w:hAnsi="Times New Roman"/>
                <w:bCs/>
                <w:sz w:val="24"/>
                <w:szCs w:val="24"/>
              </w:rPr>
              <w:t xml:space="preserve">2, 3, </w:t>
            </w:r>
            <w:r w:rsidR="003F0D3B" w:rsidRPr="00EC2A3C">
              <w:rPr>
                <w:rFonts w:ascii="Times New Roman" w:hAnsi="Times New Roman"/>
                <w:bCs/>
                <w:sz w:val="24"/>
                <w:szCs w:val="24"/>
              </w:rPr>
              <w:t>7, 9, 12, 13,</w:t>
            </w:r>
            <w:r w:rsidR="00CB7495" w:rsidRPr="00EC2A3C">
              <w:rPr>
                <w:rFonts w:ascii="Times New Roman" w:hAnsi="Times New Roman"/>
                <w:bCs/>
                <w:sz w:val="24"/>
                <w:szCs w:val="24"/>
              </w:rPr>
              <w:t>15</w:t>
            </w:r>
          </w:p>
        </w:tc>
      </w:tr>
      <w:tr w:rsidR="00ED6EE2" w:rsidRPr="005B219E" w:rsidTr="002D7779">
        <w:tc>
          <w:tcPr>
            <w:tcW w:w="6804" w:type="dxa"/>
          </w:tcPr>
          <w:p w:rsidR="00ED6EE2" w:rsidRDefault="00B57D71" w:rsidP="00677574">
            <w:pPr>
              <w:spacing w:after="0"/>
              <w:ind w:firstLine="33"/>
              <w:rPr>
                <w:rFonts w:ascii="Times New Roman" w:hAnsi="Times New Roman"/>
                <w:bCs/>
                <w:sz w:val="24"/>
                <w:szCs w:val="24"/>
              </w:rPr>
            </w:pPr>
            <w:r>
              <w:rPr>
                <w:rFonts w:ascii="Times New Roman" w:hAnsi="Times New Roman"/>
                <w:bCs/>
                <w:sz w:val="24"/>
                <w:szCs w:val="24"/>
              </w:rPr>
              <w:t>Иностранный язык в профессиональной деятельности</w:t>
            </w:r>
          </w:p>
        </w:tc>
        <w:tc>
          <w:tcPr>
            <w:tcW w:w="2976" w:type="dxa"/>
          </w:tcPr>
          <w:p w:rsidR="00ED6EE2" w:rsidRPr="00EC2A3C" w:rsidRDefault="00382817" w:rsidP="00677574">
            <w:pPr>
              <w:spacing w:after="0"/>
              <w:ind w:firstLine="33"/>
              <w:rPr>
                <w:rFonts w:ascii="Times New Roman" w:hAnsi="Times New Roman"/>
                <w:bCs/>
                <w:sz w:val="24"/>
                <w:szCs w:val="24"/>
              </w:rPr>
            </w:pPr>
            <w:r w:rsidRPr="00EC2A3C">
              <w:rPr>
                <w:rFonts w:ascii="Times New Roman" w:hAnsi="Times New Roman"/>
                <w:bCs/>
                <w:sz w:val="24"/>
                <w:szCs w:val="24"/>
              </w:rPr>
              <w:t>ЛР 1, 2, 4, 5</w:t>
            </w:r>
          </w:p>
        </w:tc>
      </w:tr>
      <w:tr w:rsidR="00ED6EE2" w:rsidRPr="005B219E" w:rsidTr="002D7779">
        <w:tc>
          <w:tcPr>
            <w:tcW w:w="6804" w:type="dxa"/>
          </w:tcPr>
          <w:p w:rsidR="00ED6EE2" w:rsidRDefault="00B57D71" w:rsidP="00677574">
            <w:pPr>
              <w:spacing w:after="0"/>
              <w:ind w:firstLine="33"/>
              <w:rPr>
                <w:rFonts w:ascii="Times New Roman" w:hAnsi="Times New Roman"/>
                <w:bCs/>
                <w:sz w:val="24"/>
                <w:szCs w:val="24"/>
              </w:rPr>
            </w:pPr>
            <w:r>
              <w:rPr>
                <w:rFonts w:ascii="Times New Roman" w:hAnsi="Times New Roman"/>
                <w:bCs/>
                <w:sz w:val="24"/>
                <w:szCs w:val="24"/>
              </w:rPr>
              <w:t>Физическая культура</w:t>
            </w:r>
          </w:p>
        </w:tc>
        <w:tc>
          <w:tcPr>
            <w:tcW w:w="2976" w:type="dxa"/>
          </w:tcPr>
          <w:p w:rsidR="00ED6EE2" w:rsidRPr="00EC2A3C" w:rsidRDefault="00382817" w:rsidP="00677574">
            <w:pPr>
              <w:spacing w:after="0"/>
              <w:ind w:firstLine="33"/>
              <w:rPr>
                <w:rFonts w:ascii="Times New Roman" w:hAnsi="Times New Roman"/>
                <w:bCs/>
                <w:sz w:val="24"/>
                <w:szCs w:val="24"/>
              </w:rPr>
            </w:pPr>
            <w:r w:rsidRPr="00EC2A3C">
              <w:rPr>
                <w:rFonts w:ascii="Times New Roman" w:hAnsi="Times New Roman"/>
                <w:bCs/>
                <w:sz w:val="24"/>
                <w:szCs w:val="24"/>
              </w:rPr>
              <w:t>ЛР 1, 2, 6, 9, 15</w:t>
            </w:r>
          </w:p>
        </w:tc>
      </w:tr>
      <w:tr w:rsidR="00ED6EE2" w:rsidRPr="005B219E" w:rsidTr="002D7779">
        <w:tc>
          <w:tcPr>
            <w:tcW w:w="6804" w:type="dxa"/>
          </w:tcPr>
          <w:p w:rsidR="00ED6EE2" w:rsidRDefault="00B57D71" w:rsidP="00677574">
            <w:pPr>
              <w:spacing w:after="0"/>
              <w:ind w:firstLine="33"/>
              <w:rPr>
                <w:rFonts w:ascii="Times New Roman" w:hAnsi="Times New Roman"/>
                <w:bCs/>
                <w:sz w:val="24"/>
                <w:szCs w:val="24"/>
              </w:rPr>
            </w:pPr>
            <w:r>
              <w:rPr>
                <w:rFonts w:ascii="Times New Roman" w:hAnsi="Times New Roman"/>
                <w:bCs/>
                <w:sz w:val="24"/>
                <w:szCs w:val="24"/>
              </w:rPr>
              <w:t>Гражданско–патриотическое воспитание личности</w:t>
            </w:r>
          </w:p>
        </w:tc>
        <w:tc>
          <w:tcPr>
            <w:tcW w:w="2976" w:type="dxa"/>
          </w:tcPr>
          <w:p w:rsidR="00ED6EE2"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1, 2, 3, 4, 5, 6, 7, 8, 11, 12, 15</w:t>
            </w:r>
          </w:p>
        </w:tc>
      </w:tr>
      <w:tr w:rsidR="00ED6EE2" w:rsidRPr="005B219E" w:rsidTr="002D7779">
        <w:tc>
          <w:tcPr>
            <w:tcW w:w="6804" w:type="dxa"/>
          </w:tcPr>
          <w:p w:rsidR="00ED6EE2" w:rsidRDefault="00B57D71" w:rsidP="00677574">
            <w:pPr>
              <w:spacing w:after="0"/>
              <w:ind w:firstLine="33"/>
              <w:rPr>
                <w:rFonts w:ascii="Times New Roman" w:hAnsi="Times New Roman"/>
                <w:bCs/>
                <w:sz w:val="24"/>
                <w:szCs w:val="24"/>
              </w:rPr>
            </w:pPr>
            <w:r>
              <w:rPr>
                <w:rFonts w:ascii="Times New Roman" w:hAnsi="Times New Roman"/>
                <w:bCs/>
                <w:sz w:val="24"/>
                <w:szCs w:val="24"/>
              </w:rPr>
              <w:t>Особенности работы с инвалидами и лицами с ограниченными возможностями здоровья/Социальная адаптация</w:t>
            </w:r>
          </w:p>
        </w:tc>
        <w:tc>
          <w:tcPr>
            <w:tcW w:w="2976" w:type="dxa"/>
          </w:tcPr>
          <w:p w:rsidR="00ED6EE2" w:rsidRPr="00EC2A3C" w:rsidRDefault="00B747E6" w:rsidP="00677574">
            <w:pPr>
              <w:spacing w:after="0"/>
              <w:ind w:firstLine="33"/>
              <w:rPr>
                <w:rFonts w:ascii="Times New Roman" w:hAnsi="Times New Roman"/>
                <w:bCs/>
                <w:sz w:val="24"/>
                <w:szCs w:val="24"/>
              </w:rPr>
            </w:pPr>
            <w:r>
              <w:rPr>
                <w:rFonts w:ascii="Times New Roman" w:hAnsi="Times New Roman"/>
                <w:bCs/>
                <w:sz w:val="24"/>
                <w:szCs w:val="24"/>
              </w:rPr>
              <w:t>ЛР 2, 3, 4, 7, 8, 13</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Элементы высшей математики</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11, 13, 14, 15</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Дискретная математика с элементами математической логики</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11, 13, 14, 15</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Теория вероятностей и математическая статистика</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11, 13, 14,15</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Экологические основы природопользования</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9, 10, 16</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Операционные системы и среда</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4, 7, 10, 13, 15</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Архитектура аппаратных средств</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4,7, 10, 13, 15</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Информационные технологии</w:t>
            </w:r>
          </w:p>
        </w:tc>
        <w:tc>
          <w:tcPr>
            <w:tcW w:w="2976" w:type="dxa"/>
          </w:tcPr>
          <w:p w:rsidR="00B57D71" w:rsidRPr="00EC2A3C" w:rsidRDefault="00F76641" w:rsidP="00F76641">
            <w:pPr>
              <w:spacing w:after="0"/>
              <w:ind w:firstLine="33"/>
              <w:rPr>
                <w:rFonts w:ascii="Times New Roman" w:hAnsi="Times New Roman"/>
                <w:bCs/>
                <w:sz w:val="24"/>
                <w:szCs w:val="24"/>
              </w:rPr>
            </w:pPr>
            <w:r>
              <w:rPr>
                <w:rFonts w:ascii="Times New Roman" w:hAnsi="Times New Roman"/>
                <w:bCs/>
                <w:sz w:val="24"/>
                <w:szCs w:val="24"/>
              </w:rPr>
              <w:t>ЛР 4,</w:t>
            </w:r>
            <w:r w:rsidR="00CB7495" w:rsidRPr="00EC2A3C">
              <w:rPr>
                <w:rFonts w:ascii="Times New Roman" w:hAnsi="Times New Roman"/>
                <w:bCs/>
                <w:sz w:val="24"/>
                <w:szCs w:val="24"/>
              </w:rPr>
              <w:t xml:space="preserve"> 10, 13, 1</w:t>
            </w:r>
            <w:r>
              <w:rPr>
                <w:rFonts w:ascii="Times New Roman" w:hAnsi="Times New Roman"/>
                <w:bCs/>
                <w:sz w:val="24"/>
                <w:szCs w:val="24"/>
              </w:rPr>
              <w:t>4</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Основы алгоритмизации и программирования</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4, 13,14, 15</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Правовое обеспечение профессиональной деятельности</w:t>
            </w:r>
          </w:p>
        </w:tc>
        <w:tc>
          <w:tcPr>
            <w:tcW w:w="2976" w:type="dxa"/>
          </w:tcPr>
          <w:p w:rsidR="00B57D71" w:rsidRPr="00EC2A3C" w:rsidRDefault="00CB7495" w:rsidP="00677574">
            <w:pPr>
              <w:spacing w:after="0"/>
              <w:ind w:firstLine="33"/>
              <w:rPr>
                <w:rFonts w:ascii="Times New Roman" w:hAnsi="Times New Roman"/>
                <w:bCs/>
                <w:sz w:val="24"/>
                <w:szCs w:val="24"/>
              </w:rPr>
            </w:pPr>
            <w:r w:rsidRPr="00EC2A3C">
              <w:rPr>
                <w:rFonts w:ascii="Times New Roman" w:hAnsi="Times New Roman"/>
                <w:bCs/>
                <w:sz w:val="24"/>
                <w:szCs w:val="24"/>
              </w:rPr>
              <w:t>ЛР 1, 2, 3,</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Безопасность жизнедеятельности</w:t>
            </w:r>
          </w:p>
        </w:tc>
        <w:tc>
          <w:tcPr>
            <w:tcW w:w="2976" w:type="dxa"/>
          </w:tcPr>
          <w:p w:rsidR="00B57D71" w:rsidRPr="00EC2A3C" w:rsidRDefault="00EC2A3C" w:rsidP="00677574">
            <w:pPr>
              <w:spacing w:after="0"/>
              <w:ind w:firstLine="33"/>
              <w:rPr>
                <w:rFonts w:ascii="Times New Roman" w:hAnsi="Times New Roman"/>
                <w:bCs/>
                <w:sz w:val="24"/>
                <w:szCs w:val="24"/>
              </w:rPr>
            </w:pPr>
            <w:r w:rsidRPr="00EC2A3C">
              <w:rPr>
                <w:rFonts w:ascii="Times New Roman" w:hAnsi="Times New Roman"/>
                <w:bCs/>
                <w:sz w:val="24"/>
                <w:szCs w:val="24"/>
              </w:rPr>
              <w:t>ЛР 5, 9, 10, 16</w:t>
            </w:r>
          </w:p>
        </w:tc>
      </w:tr>
      <w:tr w:rsidR="00B57D71" w:rsidRPr="005B219E" w:rsidTr="002D7779">
        <w:tc>
          <w:tcPr>
            <w:tcW w:w="6804" w:type="dxa"/>
          </w:tcPr>
          <w:p w:rsidR="00B57D71" w:rsidRDefault="00B57D71" w:rsidP="00677574">
            <w:pPr>
              <w:spacing w:after="0"/>
              <w:ind w:firstLine="33"/>
              <w:rPr>
                <w:rFonts w:ascii="Times New Roman" w:hAnsi="Times New Roman"/>
                <w:bCs/>
                <w:sz w:val="24"/>
                <w:szCs w:val="24"/>
              </w:rPr>
            </w:pPr>
            <w:r>
              <w:rPr>
                <w:rFonts w:ascii="Times New Roman" w:hAnsi="Times New Roman"/>
                <w:bCs/>
                <w:sz w:val="24"/>
                <w:szCs w:val="24"/>
              </w:rPr>
              <w:t>Экономика отрасли</w:t>
            </w:r>
          </w:p>
        </w:tc>
        <w:tc>
          <w:tcPr>
            <w:tcW w:w="2976" w:type="dxa"/>
          </w:tcPr>
          <w:p w:rsidR="00B57D71" w:rsidRPr="00EC2A3C" w:rsidRDefault="00EC2A3C" w:rsidP="00677574">
            <w:pPr>
              <w:spacing w:after="0"/>
              <w:ind w:firstLine="33"/>
              <w:rPr>
                <w:rFonts w:ascii="Times New Roman" w:hAnsi="Times New Roman"/>
                <w:bCs/>
                <w:sz w:val="24"/>
                <w:szCs w:val="24"/>
              </w:rPr>
            </w:pPr>
            <w:r w:rsidRPr="00EC2A3C">
              <w:rPr>
                <w:rFonts w:ascii="Times New Roman" w:hAnsi="Times New Roman"/>
                <w:bCs/>
                <w:sz w:val="24"/>
                <w:szCs w:val="24"/>
              </w:rPr>
              <w:t>ЛР 1, 2, 15</w:t>
            </w:r>
          </w:p>
        </w:tc>
      </w:tr>
      <w:tr w:rsidR="00B57D71" w:rsidRPr="005B219E" w:rsidTr="002D7779">
        <w:tc>
          <w:tcPr>
            <w:tcW w:w="6804" w:type="dxa"/>
          </w:tcPr>
          <w:p w:rsidR="00B57D71" w:rsidRDefault="00AA2538" w:rsidP="00677574">
            <w:pPr>
              <w:spacing w:after="0"/>
              <w:ind w:firstLine="33"/>
              <w:rPr>
                <w:rFonts w:ascii="Times New Roman" w:hAnsi="Times New Roman"/>
                <w:bCs/>
                <w:sz w:val="24"/>
                <w:szCs w:val="24"/>
              </w:rPr>
            </w:pPr>
            <w:r>
              <w:rPr>
                <w:rFonts w:ascii="Times New Roman" w:hAnsi="Times New Roman"/>
                <w:bCs/>
                <w:sz w:val="24"/>
                <w:szCs w:val="24"/>
              </w:rPr>
              <w:t>Основы проектирования баз данных</w:t>
            </w:r>
          </w:p>
        </w:tc>
        <w:tc>
          <w:tcPr>
            <w:tcW w:w="2976" w:type="dxa"/>
          </w:tcPr>
          <w:p w:rsidR="00B57D71" w:rsidRPr="00EC2A3C" w:rsidRDefault="00EC2A3C" w:rsidP="00677574">
            <w:pPr>
              <w:spacing w:after="0"/>
              <w:ind w:firstLine="33"/>
              <w:rPr>
                <w:rFonts w:ascii="Times New Roman" w:hAnsi="Times New Roman"/>
                <w:bCs/>
                <w:sz w:val="24"/>
                <w:szCs w:val="24"/>
              </w:rPr>
            </w:pPr>
            <w:r w:rsidRPr="00EC2A3C">
              <w:rPr>
                <w:rFonts w:ascii="Times New Roman" w:hAnsi="Times New Roman"/>
                <w:bCs/>
                <w:sz w:val="24"/>
                <w:szCs w:val="24"/>
              </w:rPr>
              <w:t>ЛР 10, 13, 14,15</w:t>
            </w:r>
          </w:p>
        </w:tc>
      </w:tr>
      <w:tr w:rsidR="00B57D71" w:rsidRPr="005B219E" w:rsidTr="002D7779">
        <w:tc>
          <w:tcPr>
            <w:tcW w:w="6804" w:type="dxa"/>
          </w:tcPr>
          <w:p w:rsidR="00B57D71" w:rsidRDefault="00AA2538" w:rsidP="00677574">
            <w:pPr>
              <w:spacing w:after="0"/>
              <w:ind w:firstLine="33"/>
              <w:rPr>
                <w:rFonts w:ascii="Times New Roman" w:hAnsi="Times New Roman"/>
                <w:bCs/>
                <w:sz w:val="24"/>
                <w:szCs w:val="24"/>
              </w:rPr>
            </w:pPr>
            <w:r>
              <w:rPr>
                <w:rFonts w:ascii="Times New Roman" w:hAnsi="Times New Roman"/>
                <w:bCs/>
                <w:sz w:val="24"/>
                <w:szCs w:val="24"/>
              </w:rPr>
              <w:t>Стандартизация, сертификация и техническое документирование</w:t>
            </w:r>
          </w:p>
        </w:tc>
        <w:tc>
          <w:tcPr>
            <w:tcW w:w="2976" w:type="dxa"/>
          </w:tcPr>
          <w:p w:rsidR="00B57D71" w:rsidRPr="00E05509" w:rsidRDefault="00F017C7" w:rsidP="00F017C7">
            <w:pPr>
              <w:spacing w:after="0"/>
              <w:rPr>
                <w:rFonts w:ascii="Times New Roman" w:hAnsi="Times New Roman"/>
                <w:b/>
                <w:bCs/>
                <w:sz w:val="24"/>
                <w:szCs w:val="24"/>
                <w:highlight w:val="yellow"/>
              </w:rPr>
            </w:pPr>
            <w:r w:rsidRPr="00EC2A3C">
              <w:rPr>
                <w:rFonts w:ascii="Times New Roman" w:hAnsi="Times New Roman"/>
                <w:bCs/>
                <w:sz w:val="24"/>
                <w:szCs w:val="24"/>
              </w:rPr>
              <w:t>ЛР 10, 13, 14, 15</w:t>
            </w:r>
          </w:p>
        </w:tc>
      </w:tr>
      <w:tr w:rsidR="00B57D71" w:rsidRPr="005B219E" w:rsidTr="002D7779">
        <w:tc>
          <w:tcPr>
            <w:tcW w:w="6804" w:type="dxa"/>
          </w:tcPr>
          <w:p w:rsidR="00B57D71" w:rsidRDefault="00AA2538" w:rsidP="00677574">
            <w:pPr>
              <w:spacing w:after="0"/>
              <w:ind w:firstLine="33"/>
              <w:rPr>
                <w:rFonts w:ascii="Times New Roman" w:hAnsi="Times New Roman"/>
                <w:bCs/>
                <w:sz w:val="24"/>
                <w:szCs w:val="24"/>
              </w:rPr>
            </w:pPr>
            <w:r>
              <w:rPr>
                <w:rFonts w:ascii="Times New Roman" w:hAnsi="Times New Roman"/>
                <w:bCs/>
                <w:sz w:val="24"/>
                <w:szCs w:val="24"/>
              </w:rPr>
              <w:t>Численные методы</w:t>
            </w:r>
          </w:p>
        </w:tc>
        <w:tc>
          <w:tcPr>
            <w:tcW w:w="2976" w:type="dxa"/>
          </w:tcPr>
          <w:p w:rsidR="00B57D71" w:rsidRPr="00E05509" w:rsidRDefault="00F017C7" w:rsidP="00F017C7">
            <w:pPr>
              <w:spacing w:after="0"/>
              <w:rPr>
                <w:rFonts w:ascii="Times New Roman" w:hAnsi="Times New Roman"/>
                <w:bCs/>
                <w:sz w:val="24"/>
                <w:szCs w:val="24"/>
                <w:highlight w:val="yellow"/>
              </w:rPr>
            </w:pPr>
            <w:r w:rsidRPr="00EC2A3C">
              <w:rPr>
                <w:rFonts w:ascii="Times New Roman" w:hAnsi="Times New Roman"/>
                <w:bCs/>
                <w:sz w:val="24"/>
                <w:szCs w:val="24"/>
              </w:rPr>
              <w:t>ЛР 10, 13, 14, 15</w:t>
            </w:r>
          </w:p>
        </w:tc>
      </w:tr>
      <w:tr w:rsidR="00AA2538" w:rsidRPr="005B219E" w:rsidTr="002D7779">
        <w:tc>
          <w:tcPr>
            <w:tcW w:w="6804" w:type="dxa"/>
          </w:tcPr>
          <w:p w:rsidR="00AA2538" w:rsidRDefault="00AA2538" w:rsidP="00677574">
            <w:pPr>
              <w:spacing w:after="0"/>
              <w:ind w:firstLine="33"/>
              <w:rPr>
                <w:rFonts w:ascii="Times New Roman" w:hAnsi="Times New Roman"/>
                <w:bCs/>
                <w:sz w:val="24"/>
                <w:szCs w:val="24"/>
              </w:rPr>
            </w:pPr>
            <w:r>
              <w:rPr>
                <w:rFonts w:ascii="Times New Roman" w:hAnsi="Times New Roman"/>
                <w:bCs/>
                <w:sz w:val="24"/>
                <w:szCs w:val="24"/>
              </w:rPr>
              <w:lastRenderedPageBreak/>
              <w:t>Компьютерные сети</w:t>
            </w:r>
          </w:p>
        </w:tc>
        <w:tc>
          <w:tcPr>
            <w:tcW w:w="2976" w:type="dxa"/>
          </w:tcPr>
          <w:p w:rsidR="00AA2538" w:rsidRPr="00EC2A3C" w:rsidRDefault="00EC2A3C" w:rsidP="00677574">
            <w:pPr>
              <w:spacing w:after="0"/>
              <w:ind w:firstLine="33"/>
              <w:rPr>
                <w:rFonts w:ascii="Times New Roman" w:hAnsi="Times New Roman"/>
                <w:bCs/>
                <w:sz w:val="24"/>
                <w:szCs w:val="24"/>
              </w:rPr>
            </w:pPr>
            <w:r w:rsidRPr="00EC2A3C">
              <w:rPr>
                <w:rFonts w:ascii="Times New Roman" w:hAnsi="Times New Roman"/>
                <w:bCs/>
                <w:sz w:val="24"/>
                <w:szCs w:val="24"/>
              </w:rPr>
              <w:t>ЛР 10, 13, 14, 15</w:t>
            </w:r>
          </w:p>
        </w:tc>
      </w:tr>
      <w:tr w:rsidR="00B57D71" w:rsidRPr="005B219E" w:rsidTr="002D7779">
        <w:tc>
          <w:tcPr>
            <w:tcW w:w="6804" w:type="dxa"/>
          </w:tcPr>
          <w:p w:rsidR="00B57D71" w:rsidRDefault="00AA2538" w:rsidP="00677574">
            <w:pPr>
              <w:spacing w:after="0"/>
              <w:ind w:firstLine="33"/>
              <w:rPr>
                <w:rFonts w:ascii="Times New Roman" w:hAnsi="Times New Roman"/>
                <w:bCs/>
                <w:sz w:val="24"/>
                <w:szCs w:val="24"/>
              </w:rPr>
            </w:pPr>
            <w:r>
              <w:rPr>
                <w:rFonts w:ascii="Times New Roman" w:hAnsi="Times New Roman"/>
                <w:bCs/>
                <w:sz w:val="24"/>
                <w:szCs w:val="24"/>
              </w:rPr>
              <w:t>Менеджмент в профессиональной деятельности</w:t>
            </w:r>
          </w:p>
        </w:tc>
        <w:tc>
          <w:tcPr>
            <w:tcW w:w="2976" w:type="dxa"/>
          </w:tcPr>
          <w:p w:rsidR="00B57D71" w:rsidRPr="00441147" w:rsidRDefault="00EC2A3C" w:rsidP="00677574">
            <w:pPr>
              <w:spacing w:after="0"/>
              <w:ind w:firstLine="33"/>
              <w:rPr>
                <w:rFonts w:ascii="Times New Roman" w:hAnsi="Times New Roman"/>
                <w:bCs/>
                <w:sz w:val="24"/>
                <w:szCs w:val="24"/>
              </w:rPr>
            </w:pPr>
            <w:r w:rsidRPr="00441147">
              <w:rPr>
                <w:rFonts w:ascii="Times New Roman" w:hAnsi="Times New Roman"/>
                <w:bCs/>
                <w:sz w:val="24"/>
                <w:szCs w:val="24"/>
              </w:rPr>
              <w:t>ЛР</w:t>
            </w:r>
            <w:r w:rsidR="00441147">
              <w:rPr>
                <w:rFonts w:ascii="Times New Roman" w:hAnsi="Times New Roman"/>
                <w:bCs/>
                <w:sz w:val="24"/>
                <w:szCs w:val="24"/>
              </w:rPr>
              <w:t xml:space="preserve"> 2, </w:t>
            </w:r>
            <w:r w:rsidRPr="00441147">
              <w:rPr>
                <w:rFonts w:ascii="Times New Roman" w:hAnsi="Times New Roman"/>
                <w:bCs/>
                <w:sz w:val="24"/>
                <w:szCs w:val="24"/>
              </w:rPr>
              <w:t xml:space="preserve">4, 7, </w:t>
            </w:r>
            <w:r w:rsidR="00441147" w:rsidRPr="00441147">
              <w:rPr>
                <w:rFonts w:ascii="Times New Roman" w:hAnsi="Times New Roman"/>
                <w:bCs/>
                <w:sz w:val="24"/>
                <w:szCs w:val="24"/>
              </w:rPr>
              <w:t>9, 11, 13, 14, 15,16</w:t>
            </w:r>
          </w:p>
        </w:tc>
      </w:tr>
      <w:tr w:rsidR="00B57D71" w:rsidRPr="005B219E" w:rsidTr="002D7779">
        <w:tc>
          <w:tcPr>
            <w:tcW w:w="6804" w:type="dxa"/>
          </w:tcPr>
          <w:p w:rsidR="00B57D71" w:rsidRDefault="00AA2538" w:rsidP="00677574">
            <w:pPr>
              <w:spacing w:after="0"/>
              <w:ind w:firstLine="33"/>
              <w:rPr>
                <w:rFonts w:ascii="Times New Roman" w:hAnsi="Times New Roman"/>
                <w:bCs/>
                <w:sz w:val="24"/>
                <w:szCs w:val="24"/>
              </w:rPr>
            </w:pPr>
            <w:r>
              <w:rPr>
                <w:rFonts w:ascii="Times New Roman" w:hAnsi="Times New Roman"/>
                <w:bCs/>
                <w:sz w:val="24"/>
                <w:szCs w:val="24"/>
              </w:rPr>
              <w:t>Основы финансовой грамотности и предпринимательской деятельности</w:t>
            </w:r>
          </w:p>
        </w:tc>
        <w:tc>
          <w:tcPr>
            <w:tcW w:w="2976" w:type="dxa"/>
          </w:tcPr>
          <w:p w:rsidR="00B57D71" w:rsidRPr="00441147" w:rsidRDefault="00441147" w:rsidP="00677574">
            <w:pPr>
              <w:spacing w:after="0"/>
              <w:ind w:firstLine="33"/>
              <w:rPr>
                <w:rFonts w:ascii="Times New Roman" w:hAnsi="Times New Roman"/>
                <w:bCs/>
                <w:sz w:val="24"/>
                <w:szCs w:val="24"/>
              </w:rPr>
            </w:pPr>
            <w:r w:rsidRPr="00441147">
              <w:rPr>
                <w:rFonts w:ascii="Times New Roman" w:hAnsi="Times New Roman"/>
                <w:bCs/>
                <w:sz w:val="24"/>
                <w:szCs w:val="24"/>
              </w:rPr>
              <w:t>ЛР 2, 4, 7, 10, 11, 12, 13, 14, 15</w:t>
            </w:r>
          </w:p>
        </w:tc>
      </w:tr>
      <w:tr w:rsidR="00B57D71" w:rsidRPr="005B219E" w:rsidTr="002D7779">
        <w:tc>
          <w:tcPr>
            <w:tcW w:w="6804" w:type="dxa"/>
          </w:tcPr>
          <w:p w:rsidR="00B57D71" w:rsidRPr="00AA2538" w:rsidRDefault="00AA2538" w:rsidP="00677574">
            <w:pPr>
              <w:spacing w:after="0"/>
              <w:ind w:firstLine="33"/>
              <w:rPr>
                <w:rFonts w:ascii="Times New Roman" w:hAnsi="Times New Roman"/>
                <w:bCs/>
                <w:sz w:val="24"/>
                <w:szCs w:val="24"/>
              </w:rPr>
            </w:pPr>
            <w:r>
              <w:rPr>
                <w:rFonts w:ascii="Times New Roman" w:hAnsi="Times New Roman"/>
                <w:bCs/>
                <w:sz w:val="24"/>
                <w:szCs w:val="24"/>
              </w:rPr>
              <w:t xml:space="preserve">Язык программирования </w:t>
            </w:r>
            <w:r>
              <w:rPr>
                <w:rFonts w:ascii="Times New Roman" w:hAnsi="Times New Roman"/>
                <w:bCs/>
                <w:sz w:val="24"/>
                <w:szCs w:val="24"/>
                <w:lang w:val="en-US"/>
              </w:rPr>
              <w:t>PYTHON</w:t>
            </w:r>
            <w:r w:rsidRPr="00AA2538">
              <w:rPr>
                <w:rFonts w:ascii="Times New Roman" w:hAnsi="Times New Roman"/>
                <w:bCs/>
                <w:sz w:val="24"/>
                <w:szCs w:val="24"/>
              </w:rPr>
              <w:t xml:space="preserve">\ </w:t>
            </w:r>
            <w:r>
              <w:rPr>
                <w:rFonts w:ascii="Times New Roman" w:hAnsi="Times New Roman"/>
                <w:bCs/>
                <w:sz w:val="24"/>
                <w:szCs w:val="24"/>
              </w:rPr>
              <w:t>Адаптивные информационные и коммуникационные технологии</w:t>
            </w:r>
          </w:p>
        </w:tc>
        <w:tc>
          <w:tcPr>
            <w:tcW w:w="2976" w:type="dxa"/>
          </w:tcPr>
          <w:p w:rsidR="00B57D71" w:rsidRPr="00441147" w:rsidRDefault="00441147" w:rsidP="00677574">
            <w:pPr>
              <w:spacing w:after="0"/>
              <w:ind w:firstLine="33"/>
              <w:rPr>
                <w:rFonts w:ascii="Times New Roman" w:hAnsi="Times New Roman"/>
                <w:bCs/>
                <w:sz w:val="24"/>
                <w:szCs w:val="24"/>
              </w:rPr>
            </w:pPr>
            <w:r w:rsidRPr="00441147">
              <w:rPr>
                <w:rFonts w:ascii="Times New Roman" w:hAnsi="Times New Roman"/>
                <w:bCs/>
                <w:sz w:val="24"/>
                <w:szCs w:val="24"/>
              </w:rPr>
              <w:t>ЛР 4, 7, 13, 14, 15</w:t>
            </w:r>
          </w:p>
        </w:tc>
      </w:tr>
      <w:tr w:rsidR="00B57D71" w:rsidRPr="005B219E" w:rsidTr="002D7779">
        <w:tc>
          <w:tcPr>
            <w:tcW w:w="6804" w:type="dxa"/>
          </w:tcPr>
          <w:p w:rsidR="00B57D71" w:rsidRDefault="00AA2538" w:rsidP="00677574">
            <w:pPr>
              <w:spacing w:after="0"/>
              <w:ind w:firstLine="33"/>
              <w:rPr>
                <w:rFonts w:ascii="Times New Roman" w:hAnsi="Times New Roman"/>
                <w:bCs/>
                <w:sz w:val="24"/>
                <w:szCs w:val="24"/>
              </w:rPr>
            </w:pPr>
            <w:r>
              <w:rPr>
                <w:rFonts w:ascii="Times New Roman" w:hAnsi="Times New Roman"/>
                <w:bCs/>
                <w:sz w:val="24"/>
                <w:szCs w:val="24"/>
              </w:rPr>
              <w:t>Охрана труда/ Документационное обеспечение профессиональной деятельности</w:t>
            </w:r>
          </w:p>
        </w:tc>
        <w:tc>
          <w:tcPr>
            <w:tcW w:w="2976" w:type="dxa"/>
          </w:tcPr>
          <w:p w:rsidR="00B57D71" w:rsidRPr="00441147" w:rsidRDefault="00441147" w:rsidP="00677574">
            <w:pPr>
              <w:spacing w:after="0"/>
              <w:ind w:firstLine="33"/>
              <w:rPr>
                <w:rFonts w:ascii="Times New Roman" w:hAnsi="Times New Roman"/>
                <w:bCs/>
                <w:sz w:val="24"/>
                <w:szCs w:val="24"/>
              </w:rPr>
            </w:pPr>
            <w:r w:rsidRPr="00441147">
              <w:rPr>
                <w:rFonts w:ascii="Times New Roman" w:hAnsi="Times New Roman"/>
                <w:bCs/>
                <w:sz w:val="24"/>
                <w:szCs w:val="24"/>
              </w:rPr>
              <w:t>ЛР 1, 2,3, 4, 5, 7, 8, 9, 10, 11</w:t>
            </w:r>
          </w:p>
        </w:tc>
      </w:tr>
      <w:tr w:rsidR="00AA2538" w:rsidRPr="005B219E" w:rsidTr="002D7779">
        <w:tc>
          <w:tcPr>
            <w:tcW w:w="6804" w:type="dxa"/>
          </w:tcPr>
          <w:p w:rsidR="00AA2538" w:rsidRDefault="00AA2538" w:rsidP="00677574">
            <w:pPr>
              <w:spacing w:after="0"/>
              <w:ind w:firstLine="33"/>
              <w:rPr>
                <w:rFonts w:ascii="Times New Roman" w:hAnsi="Times New Roman"/>
                <w:bCs/>
                <w:sz w:val="24"/>
                <w:szCs w:val="24"/>
              </w:rPr>
            </w:pPr>
            <w:r>
              <w:rPr>
                <w:rFonts w:ascii="Times New Roman" w:hAnsi="Times New Roman"/>
                <w:bCs/>
                <w:sz w:val="24"/>
                <w:szCs w:val="24"/>
              </w:rPr>
              <w:t>Разработка программных модулей</w:t>
            </w:r>
          </w:p>
        </w:tc>
        <w:tc>
          <w:tcPr>
            <w:tcW w:w="2976" w:type="dxa"/>
          </w:tcPr>
          <w:p w:rsidR="00AA2538" w:rsidRPr="00441147" w:rsidRDefault="00441147" w:rsidP="00677574">
            <w:pPr>
              <w:spacing w:after="0"/>
              <w:ind w:firstLine="33"/>
              <w:rPr>
                <w:rFonts w:ascii="Times New Roman" w:hAnsi="Times New Roman"/>
                <w:bCs/>
                <w:sz w:val="24"/>
                <w:szCs w:val="24"/>
              </w:rPr>
            </w:pPr>
            <w:r w:rsidRPr="00441147">
              <w:rPr>
                <w:rFonts w:ascii="Times New Roman" w:hAnsi="Times New Roman"/>
                <w:bCs/>
                <w:sz w:val="24"/>
                <w:szCs w:val="24"/>
              </w:rPr>
              <w:t>ЛР 4, 7, 10, 13, 15</w:t>
            </w:r>
          </w:p>
        </w:tc>
      </w:tr>
      <w:tr w:rsidR="00AA2538" w:rsidRPr="005B219E" w:rsidTr="002D7779">
        <w:tc>
          <w:tcPr>
            <w:tcW w:w="6804" w:type="dxa"/>
          </w:tcPr>
          <w:p w:rsidR="00AA2538" w:rsidRDefault="00AA2538" w:rsidP="00677574">
            <w:pPr>
              <w:spacing w:after="0"/>
              <w:ind w:firstLine="33"/>
              <w:rPr>
                <w:rFonts w:ascii="Times New Roman" w:hAnsi="Times New Roman"/>
                <w:bCs/>
                <w:sz w:val="24"/>
                <w:szCs w:val="24"/>
              </w:rPr>
            </w:pPr>
            <w:r>
              <w:rPr>
                <w:rFonts w:ascii="Times New Roman" w:hAnsi="Times New Roman"/>
                <w:bCs/>
                <w:sz w:val="24"/>
                <w:szCs w:val="24"/>
              </w:rPr>
              <w:t>Поддержка и тестирование программных модулей</w:t>
            </w:r>
          </w:p>
        </w:tc>
        <w:tc>
          <w:tcPr>
            <w:tcW w:w="2976" w:type="dxa"/>
          </w:tcPr>
          <w:p w:rsidR="00AA2538" w:rsidRPr="00441147" w:rsidRDefault="00641359" w:rsidP="00677574">
            <w:pPr>
              <w:spacing w:after="0"/>
              <w:ind w:firstLine="33"/>
              <w:rPr>
                <w:rFonts w:ascii="Times New Roman" w:hAnsi="Times New Roman"/>
                <w:bCs/>
                <w:sz w:val="24"/>
                <w:szCs w:val="24"/>
              </w:rPr>
            </w:pPr>
            <w:r>
              <w:rPr>
                <w:rFonts w:ascii="Times New Roman" w:hAnsi="Times New Roman"/>
                <w:bCs/>
                <w:sz w:val="24"/>
                <w:szCs w:val="24"/>
              </w:rPr>
              <w:t xml:space="preserve">ЛР </w:t>
            </w:r>
            <w:r w:rsidR="00441147" w:rsidRPr="00441147">
              <w:rPr>
                <w:rFonts w:ascii="Times New Roman" w:hAnsi="Times New Roman"/>
                <w:bCs/>
                <w:sz w:val="24"/>
                <w:szCs w:val="24"/>
              </w:rPr>
              <w:t>4, 7, 10, 13, 14, 15</w:t>
            </w:r>
          </w:p>
        </w:tc>
      </w:tr>
    </w:tbl>
    <w:p w:rsidR="00886FAD" w:rsidRPr="00886FAD" w:rsidRDefault="00886FAD" w:rsidP="00886FAD">
      <w:pPr>
        <w:ind w:firstLine="708"/>
        <w:jc w:val="both"/>
        <w:rPr>
          <w:rFonts w:ascii="Times New Roman" w:hAnsi="Times New Roman"/>
          <w:b/>
          <w:bCs/>
          <w:sz w:val="24"/>
          <w:szCs w:val="24"/>
        </w:rPr>
      </w:pPr>
    </w:p>
    <w:bookmarkEnd w:id="5"/>
    <w:p w:rsidR="00677574" w:rsidRDefault="00677574" w:rsidP="00886FAD">
      <w:pPr>
        <w:spacing w:after="0"/>
        <w:ind w:firstLine="708"/>
        <w:jc w:val="both"/>
        <w:rPr>
          <w:rFonts w:ascii="Times New Roman" w:hAnsi="Times New Roman"/>
          <w:b/>
          <w:bCs/>
          <w:sz w:val="24"/>
          <w:szCs w:val="24"/>
        </w:rPr>
      </w:pPr>
    </w:p>
    <w:p w:rsidR="002D7779" w:rsidRDefault="002D777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677574" w:rsidRPr="00677574" w:rsidRDefault="00677574" w:rsidP="002D7779">
      <w:pPr>
        <w:spacing w:after="0"/>
        <w:jc w:val="center"/>
        <w:rPr>
          <w:rFonts w:ascii="Times New Roman" w:eastAsia="Times New Roman" w:hAnsi="Times New Roman"/>
          <w:b/>
          <w:bCs/>
          <w:sz w:val="24"/>
          <w:szCs w:val="24"/>
        </w:rPr>
      </w:pPr>
      <w:r w:rsidRPr="00677574">
        <w:rPr>
          <w:rFonts w:ascii="Times New Roman" w:eastAsia="Times New Roman" w:hAnsi="Times New Roman"/>
          <w:b/>
          <w:bCs/>
          <w:sz w:val="24"/>
          <w:szCs w:val="24"/>
        </w:rPr>
        <w:lastRenderedPageBreak/>
        <w:t>РАЗДЕЛ 2. СОДЕРЖАНИЕ РАБОЧЕЙ ПРОГРАММЫ ВОСПИТАНИЯ</w:t>
      </w:r>
    </w:p>
    <w:p w:rsidR="00677574" w:rsidRPr="00677574" w:rsidRDefault="00677574" w:rsidP="00677574">
      <w:pPr>
        <w:spacing w:after="0"/>
        <w:ind w:firstLine="708"/>
        <w:jc w:val="both"/>
        <w:rPr>
          <w:rFonts w:ascii="Times New Roman" w:eastAsia="Times New Roman" w:hAnsi="Times New Roman"/>
          <w:b/>
          <w:bCs/>
          <w:sz w:val="24"/>
          <w:szCs w:val="24"/>
        </w:rPr>
      </w:pP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Организация воспитательной деятельности обучающихся является неотъемлемой частью образовательного процесса, воспитание рассматривается как ценностно –ориентированный процесс, организуемый по основным приоритетным направлениям:</w:t>
      </w:r>
    </w:p>
    <w:p w:rsidR="002D7779" w:rsidRPr="00677574" w:rsidRDefault="002D7779" w:rsidP="00677574">
      <w:pPr>
        <w:spacing w:after="0"/>
        <w:ind w:firstLine="708"/>
        <w:jc w:val="both"/>
        <w:rPr>
          <w:rFonts w:ascii="Times New Roman" w:eastAsia="Times New Roman" w:hAnsi="Times New Roman"/>
          <w:bCs/>
          <w:sz w:val="24"/>
          <w:szCs w:val="24"/>
        </w:rPr>
      </w:pPr>
    </w:p>
    <w:p w:rsidR="00677574" w:rsidRPr="00677574" w:rsidRDefault="00677574" w:rsidP="00677574">
      <w:pPr>
        <w:spacing w:after="0"/>
        <w:ind w:firstLine="708"/>
        <w:jc w:val="both"/>
        <w:rPr>
          <w:rFonts w:ascii="Times New Roman" w:eastAsia="Times New Roman" w:hAnsi="Times New Roman"/>
          <w:b/>
          <w:bCs/>
          <w:i/>
          <w:sz w:val="24"/>
          <w:szCs w:val="24"/>
        </w:rPr>
      </w:pPr>
      <w:r w:rsidRPr="00677574">
        <w:rPr>
          <w:rFonts w:ascii="Times New Roman" w:eastAsia="Times New Roman" w:hAnsi="Times New Roman"/>
          <w:b/>
          <w:bCs/>
          <w:sz w:val="24"/>
          <w:szCs w:val="24"/>
        </w:rPr>
        <w:t>•</w:t>
      </w:r>
      <w:r w:rsidRPr="00677574">
        <w:rPr>
          <w:rFonts w:ascii="Times New Roman" w:eastAsia="Times New Roman" w:hAnsi="Times New Roman"/>
          <w:b/>
          <w:bCs/>
          <w:sz w:val="24"/>
          <w:szCs w:val="24"/>
        </w:rPr>
        <w:tab/>
      </w:r>
      <w:r w:rsidR="00097148" w:rsidRPr="00412A36">
        <w:rPr>
          <w:rFonts w:ascii="Times New Roman" w:hAnsi="Times New Roman"/>
          <w:b/>
          <w:i/>
          <w:sz w:val="24"/>
          <w:szCs w:val="24"/>
        </w:rPr>
        <w:t>ПРОФЕССИОНАЛЬНО – ЛИЧНОСТНОЕ</w:t>
      </w: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Профессиональное воспитание предусматривает  формирование  личности обучающегося, способной к принятию ответственных  решений, мотивации на освоение образовательной программы и выполнение научно – исследовательской работы, нацеленной на интеллектуальное развитие и профессиональное становление , жизненное самоопределение, развитие профессионально – значимых качеств, в том числе  путем формирования общих компетенций и достижения личностных результатов обучения.</w:t>
      </w:r>
    </w:p>
    <w:p w:rsidR="002D7779" w:rsidRPr="00677574" w:rsidRDefault="002D7779" w:rsidP="00677574">
      <w:pPr>
        <w:spacing w:after="0"/>
        <w:ind w:firstLine="708"/>
        <w:jc w:val="both"/>
        <w:rPr>
          <w:rFonts w:ascii="Times New Roman" w:eastAsia="Times New Roman" w:hAnsi="Times New Roman"/>
          <w:bCs/>
          <w:sz w:val="24"/>
          <w:szCs w:val="24"/>
        </w:rPr>
      </w:pP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w:t>
      </w:r>
      <w:r w:rsidRPr="00677574">
        <w:rPr>
          <w:rFonts w:ascii="Times New Roman" w:eastAsia="Times New Roman" w:hAnsi="Times New Roman"/>
          <w:bCs/>
          <w:sz w:val="24"/>
          <w:szCs w:val="24"/>
        </w:rPr>
        <w:tab/>
      </w:r>
      <w:r w:rsidR="00097148" w:rsidRPr="00412A36">
        <w:rPr>
          <w:rFonts w:ascii="Times New Roman" w:hAnsi="Times New Roman"/>
          <w:b/>
          <w:i/>
          <w:sz w:val="24"/>
          <w:szCs w:val="24"/>
        </w:rPr>
        <w:t>ГРАЖДАНСКО – ПАТРИОТИЧЕСКОЕ</w:t>
      </w: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Патриотическое, гражданское воспитание, направленное на формирование у обучающегося активной гражданской позиции,</w:t>
      </w:r>
      <w:r w:rsidR="00976770">
        <w:rPr>
          <w:rFonts w:ascii="Times New Roman" w:eastAsia="Times New Roman" w:hAnsi="Times New Roman"/>
          <w:bCs/>
          <w:sz w:val="24"/>
          <w:szCs w:val="24"/>
        </w:rPr>
        <w:t xml:space="preserve"> </w:t>
      </w:r>
      <w:r w:rsidRPr="00677574">
        <w:rPr>
          <w:rFonts w:ascii="Times New Roman" w:eastAsia="Times New Roman" w:hAnsi="Times New Roman"/>
          <w:bCs/>
          <w:sz w:val="24"/>
          <w:szCs w:val="24"/>
        </w:rPr>
        <w:t>приверженности принципам честности, порядочности, открытости; на развитие социальной и экономической активности, социально значимых качеств личности и самостоятельного опыта общественной деятельности, в том числе на условиях социальной ответственности и дисциплинированности; направленное на формирование приверженности к  родной культуре, исторической памяти на основе любви к Родине, родному народу, малой родине, интереса к изучению и освоению культурных традиций России, на принятие традиционных ценностей многонационального народа России.</w:t>
      </w:r>
    </w:p>
    <w:p w:rsidR="002D7779" w:rsidRPr="00677574" w:rsidRDefault="002D7779" w:rsidP="00677574">
      <w:pPr>
        <w:spacing w:after="0"/>
        <w:ind w:firstLine="708"/>
        <w:jc w:val="both"/>
        <w:rPr>
          <w:rFonts w:ascii="Times New Roman" w:eastAsia="Times New Roman" w:hAnsi="Times New Roman"/>
          <w:bCs/>
          <w:sz w:val="24"/>
          <w:szCs w:val="24"/>
        </w:rPr>
      </w:pPr>
    </w:p>
    <w:p w:rsidR="00677574" w:rsidRPr="00677574" w:rsidRDefault="00677574" w:rsidP="00677574">
      <w:pPr>
        <w:spacing w:after="0"/>
        <w:ind w:firstLine="708"/>
        <w:jc w:val="both"/>
        <w:rPr>
          <w:rFonts w:ascii="Times New Roman" w:eastAsia="Times New Roman" w:hAnsi="Times New Roman"/>
          <w:b/>
          <w:bCs/>
          <w:i/>
          <w:sz w:val="24"/>
          <w:szCs w:val="24"/>
        </w:rPr>
      </w:pPr>
      <w:r w:rsidRPr="00677574">
        <w:rPr>
          <w:rFonts w:ascii="Times New Roman" w:eastAsia="Times New Roman" w:hAnsi="Times New Roman"/>
          <w:bCs/>
          <w:sz w:val="24"/>
          <w:szCs w:val="24"/>
        </w:rPr>
        <w:t>•</w:t>
      </w:r>
      <w:r w:rsidRPr="00677574">
        <w:rPr>
          <w:rFonts w:ascii="Times New Roman" w:eastAsia="Times New Roman" w:hAnsi="Times New Roman"/>
          <w:bCs/>
          <w:sz w:val="24"/>
          <w:szCs w:val="24"/>
        </w:rPr>
        <w:tab/>
      </w:r>
      <w:r w:rsidR="00097148" w:rsidRPr="00412A36">
        <w:rPr>
          <w:rFonts w:ascii="Times New Roman" w:hAnsi="Times New Roman"/>
          <w:b/>
          <w:i/>
          <w:sz w:val="24"/>
          <w:szCs w:val="24"/>
        </w:rPr>
        <w:t>ПРАВОВОЕ</w:t>
      </w: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Правовое воспитание, направленное на формирование правовой культуры, культуры безопасного поведения, уважения к закону, норм коллективной жизни, развитие гражданской и социальной ответственности.</w:t>
      </w:r>
    </w:p>
    <w:p w:rsidR="00D03B99" w:rsidRPr="00677574" w:rsidRDefault="00D03B99" w:rsidP="00677574">
      <w:pPr>
        <w:spacing w:after="0"/>
        <w:ind w:firstLine="708"/>
        <w:jc w:val="both"/>
        <w:rPr>
          <w:rFonts w:ascii="Times New Roman" w:eastAsia="Times New Roman" w:hAnsi="Times New Roman"/>
          <w:bCs/>
          <w:sz w:val="24"/>
          <w:szCs w:val="24"/>
        </w:rPr>
      </w:pPr>
    </w:p>
    <w:p w:rsidR="00677574" w:rsidRPr="00677574" w:rsidRDefault="00677574" w:rsidP="00677574">
      <w:pPr>
        <w:spacing w:after="0"/>
        <w:ind w:firstLine="708"/>
        <w:jc w:val="both"/>
        <w:rPr>
          <w:rFonts w:ascii="Times New Roman" w:eastAsia="Times New Roman" w:hAnsi="Times New Roman"/>
          <w:b/>
          <w:bCs/>
          <w:i/>
          <w:sz w:val="24"/>
          <w:szCs w:val="24"/>
        </w:rPr>
      </w:pPr>
      <w:r w:rsidRPr="00677574">
        <w:rPr>
          <w:rFonts w:ascii="Times New Roman" w:eastAsia="Times New Roman" w:hAnsi="Times New Roman"/>
          <w:bCs/>
          <w:sz w:val="24"/>
          <w:szCs w:val="24"/>
        </w:rPr>
        <w:t>•</w:t>
      </w:r>
      <w:r w:rsidR="00D03B99">
        <w:rPr>
          <w:rFonts w:ascii="Times New Roman" w:eastAsia="Times New Roman" w:hAnsi="Times New Roman"/>
          <w:bCs/>
          <w:sz w:val="24"/>
          <w:szCs w:val="24"/>
        </w:rPr>
        <w:t xml:space="preserve"> </w:t>
      </w:r>
      <w:r w:rsidR="00097148">
        <w:rPr>
          <w:rFonts w:ascii="Times New Roman" w:hAnsi="Times New Roman"/>
          <w:b/>
          <w:i/>
          <w:sz w:val="24"/>
          <w:szCs w:val="24"/>
        </w:rPr>
        <w:t xml:space="preserve"> </w:t>
      </w:r>
      <w:r w:rsidR="00097148" w:rsidRPr="00412A36">
        <w:rPr>
          <w:rFonts w:ascii="Times New Roman" w:hAnsi="Times New Roman"/>
          <w:b/>
          <w:i/>
          <w:sz w:val="24"/>
          <w:szCs w:val="24"/>
        </w:rPr>
        <w:t>ДУХОВНО – НРАВСТВЕННОЕ</w:t>
      </w:r>
      <w:r w:rsidRPr="00677574">
        <w:rPr>
          <w:rFonts w:ascii="Times New Roman" w:eastAsia="Times New Roman" w:hAnsi="Times New Roman"/>
          <w:bCs/>
          <w:sz w:val="24"/>
          <w:szCs w:val="24"/>
        </w:rPr>
        <w:tab/>
      </w: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 xml:space="preserve"> Духовно – нравственное воспитание, направленное на воспитание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rsidR="00D03B99" w:rsidRPr="00677574" w:rsidRDefault="00D03B99" w:rsidP="00677574">
      <w:pPr>
        <w:spacing w:after="0"/>
        <w:ind w:firstLine="708"/>
        <w:jc w:val="both"/>
        <w:rPr>
          <w:rFonts w:ascii="Times New Roman" w:eastAsia="Times New Roman" w:hAnsi="Times New Roman"/>
          <w:bCs/>
          <w:sz w:val="24"/>
          <w:szCs w:val="24"/>
        </w:rPr>
      </w:pPr>
    </w:p>
    <w:p w:rsidR="00677574" w:rsidRPr="00677574" w:rsidRDefault="00677574" w:rsidP="00677574">
      <w:pPr>
        <w:spacing w:after="0"/>
        <w:ind w:firstLine="708"/>
        <w:jc w:val="both"/>
        <w:rPr>
          <w:rFonts w:ascii="Times New Roman" w:eastAsia="Times New Roman" w:hAnsi="Times New Roman"/>
          <w:b/>
          <w:bCs/>
          <w:i/>
          <w:sz w:val="24"/>
          <w:szCs w:val="24"/>
        </w:rPr>
      </w:pPr>
      <w:r w:rsidRPr="00677574">
        <w:rPr>
          <w:rFonts w:ascii="Times New Roman" w:eastAsia="Times New Roman" w:hAnsi="Times New Roman"/>
          <w:bCs/>
          <w:sz w:val="24"/>
          <w:szCs w:val="24"/>
        </w:rPr>
        <w:t>•</w:t>
      </w:r>
      <w:r w:rsidRPr="00677574">
        <w:rPr>
          <w:rFonts w:ascii="Times New Roman" w:eastAsia="Times New Roman" w:hAnsi="Times New Roman"/>
          <w:bCs/>
          <w:sz w:val="24"/>
          <w:szCs w:val="24"/>
        </w:rPr>
        <w:tab/>
      </w:r>
      <w:r w:rsidR="00097148" w:rsidRPr="00412A36">
        <w:rPr>
          <w:rFonts w:ascii="Times New Roman" w:hAnsi="Times New Roman"/>
          <w:b/>
          <w:i/>
          <w:sz w:val="24"/>
          <w:szCs w:val="24"/>
        </w:rPr>
        <w:t>КУЛЬТУРНО – ТВОРЧЕСКОЕ</w:t>
      </w:r>
      <w:r w:rsidRPr="00677574">
        <w:rPr>
          <w:rFonts w:ascii="Times New Roman" w:eastAsia="Times New Roman" w:hAnsi="Times New Roman"/>
          <w:b/>
          <w:bCs/>
          <w:i/>
          <w:sz w:val="24"/>
          <w:szCs w:val="24"/>
        </w:rPr>
        <w:t xml:space="preserve"> </w:t>
      </w: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Культурно – творческое воспитание, направленное на  развитие таких  личностных качеств , как развитие самодеятельного художественного творчества  студенческой молодежи, выявление новых ярких дарований и развитие их творческих способностей,  поощрение и стимулирование молодых талантов.</w:t>
      </w:r>
    </w:p>
    <w:p w:rsidR="00976770" w:rsidRPr="00677574" w:rsidRDefault="00976770" w:rsidP="00677574">
      <w:pPr>
        <w:spacing w:after="0"/>
        <w:ind w:firstLine="708"/>
        <w:jc w:val="both"/>
        <w:rPr>
          <w:rFonts w:ascii="Times New Roman" w:eastAsia="Times New Roman" w:hAnsi="Times New Roman"/>
          <w:bCs/>
          <w:sz w:val="24"/>
          <w:szCs w:val="24"/>
        </w:rPr>
      </w:pPr>
    </w:p>
    <w:p w:rsidR="00677574" w:rsidRPr="00097148" w:rsidRDefault="00677574" w:rsidP="00097148">
      <w:pPr>
        <w:spacing w:after="0" w:line="240" w:lineRule="auto"/>
        <w:ind w:firstLine="709"/>
        <w:jc w:val="both"/>
        <w:rPr>
          <w:rFonts w:ascii="Times New Roman" w:hAnsi="Times New Roman"/>
          <w:b/>
          <w:i/>
          <w:sz w:val="24"/>
          <w:szCs w:val="24"/>
        </w:rPr>
      </w:pPr>
      <w:r w:rsidRPr="00677574">
        <w:rPr>
          <w:rFonts w:ascii="Times New Roman" w:eastAsia="Times New Roman" w:hAnsi="Times New Roman"/>
          <w:bCs/>
          <w:sz w:val="24"/>
          <w:szCs w:val="24"/>
        </w:rPr>
        <w:t>•</w:t>
      </w:r>
      <w:r w:rsidRPr="00677574">
        <w:rPr>
          <w:rFonts w:ascii="Times New Roman" w:eastAsia="Times New Roman" w:hAnsi="Times New Roman"/>
          <w:bCs/>
          <w:sz w:val="24"/>
          <w:szCs w:val="24"/>
        </w:rPr>
        <w:tab/>
      </w:r>
      <w:r w:rsidR="00097148" w:rsidRPr="00412A36">
        <w:rPr>
          <w:rFonts w:ascii="Times New Roman" w:hAnsi="Times New Roman"/>
          <w:b/>
          <w:i/>
          <w:sz w:val="24"/>
          <w:szCs w:val="24"/>
        </w:rPr>
        <w:t>СПОРТИВНО – ОЗДОРОВИТЕЛЬНОЕ</w:t>
      </w:r>
    </w:p>
    <w:p w:rsid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Формирование у обучающихся культуры здоровья, безопасного поведения, стремления к здоровому образу жизни и занятиям спортом, воспитание психически здоровой, физически разви</w:t>
      </w:r>
      <w:r w:rsidRPr="00677574">
        <w:rPr>
          <w:rFonts w:ascii="Times New Roman" w:eastAsia="Times New Roman" w:hAnsi="Times New Roman"/>
          <w:bCs/>
          <w:sz w:val="24"/>
          <w:szCs w:val="24"/>
        </w:rPr>
        <w:lastRenderedPageBreak/>
        <w:t>той и социально – адаптированной личности, пропаганда здорового образа жизни, профилактика алкоголизма, наркомании, употребления психоактивных веществ.</w:t>
      </w:r>
    </w:p>
    <w:p w:rsidR="00976770" w:rsidRPr="00677574" w:rsidRDefault="00976770" w:rsidP="00677574">
      <w:pPr>
        <w:spacing w:after="0"/>
        <w:ind w:firstLine="708"/>
        <w:jc w:val="both"/>
        <w:rPr>
          <w:rFonts w:ascii="Times New Roman" w:eastAsia="Times New Roman" w:hAnsi="Times New Roman"/>
          <w:bCs/>
          <w:sz w:val="24"/>
          <w:szCs w:val="24"/>
        </w:rPr>
      </w:pPr>
    </w:p>
    <w:p w:rsidR="00677574" w:rsidRPr="00677574" w:rsidRDefault="00677574" w:rsidP="00677574">
      <w:pPr>
        <w:spacing w:after="0"/>
        <w:ind w:firstLine="708"/>
        <w:jc w:val="both"/>
        <w:rPr>
          <w:rFonts w:ascii="Times New Roman" w:eastAsia="Times New Roman" w:hAnsi="Times New Roman"/>
          <w:b/>
          <w:bCs/>
          <w:i/>
          <w:sz w:val="24"/>
          <w:szCs w:val="24"/>
        </w:rPr>
      </w:pPr>
      <w:r w:rsidRPr="00677574">
        <w:rPr>
          <w:rFonts w:ascii="Times New Roman" w:eastAsia="Times New Roman" w:hAnsi="Times New Roman"/>
          <w:bCs/>
          <w:sz w:val="24"/>
          <w:szCs w:val="24"/>
        </w:rPr>
        <w:t>•</w:t>
      </w:r>
      <w:r w:rsidRPr="00677574">
        <w:rPr>
          <w:rFonts w:ascii="Times New Roman" w:eastAsia="Times New Roman" w:hAnsi="Times New Roman"/>
          <w:bCs/>
          <w:sz w:val="24"/>
          <w:szCs w:val="24"/>
        </w:rPr>
        <w:tab/>
      </w:r>
      <w:r w:rsidR="00097148" w:rsidRPr="00412A36">
        <w:rPr>
          <w:rFonts w:ascii="Times New Roman" w:hAnsi="Times New Roman"/>
          <w:b/>
          <w:i/>
          <w:sz w:val="24"/>
          <w:szCs w:val="24"/>
        </w:rPr>
        <w:t>ЭКОЛОГИЧЕСКОЕ</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Экологическое воспитание, направленное на формирование у обучающихся экологической культуры личности, экологического мышления, развитие представлений о рациональном использовании природных ресурсов, бережном отношении к окружающей среде, о последствиях жизнедеятельности человека по отношению к окружающей среде, здоровью других людей и собственному здоровью. Участие обучающихся в экологических акциях, субботниках, экологических экскурсиях.</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Каждое направление воспитательной работы представлено в соответствующем модуле воспитания.</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Практическая реализация рабочей программы воспитания осуществляется через содержание направлений воспитательной деятельности АНПОО «СРШБ</w:t>
      </w:r>
      <w:r w:rsidR="00976770">
        <w:rPr>
          <w:rFonts w:ascii="Times New Roman" w:eastAsia="Times New Roman" w:hAnsi="Times New Roman"/>
          <w:bCs/>
          <w:sz w:val="24"/>
          <w:szCs w:val="24"/>
        </w:rPr>
        <w:t xml:space="preserve"> </w:t>
      </w:r>
      <w:r w:rsidRPr="00677574">
        <w:rPr>
          <w:rFonts w:ascii="Times New Roman" w:eastAsia="Times New Roman" w:hAnsi="Times New Roman"/>
          <w:bCs/>
          <w:sz w:val="24"/>
          <w:szCs w:val="24"/>
        </w:rPr>
        <w:t>(колледж)», которые представлены в соответствующих модулях.</w:t>
      </w:r>
      <w:r w:rsidR="00976770">
        <w:rPr>
          <w:rFonts w:ascii="Times New Roman" w:eastAsia="Times New Roman" w:hAnsi="Times New Roman"/>
          <w:bCs/>
          <w:sz w:val="24"/>
          <w:szCs w:val="24"/>
        </w:rPr>
        <w:t>:</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1. Кураторство и поддержка</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w:t>
      </w:r>
      <w:r w:rsidR="00976770">
        <w:rPr>
          <w:rFonts w:ascii="Times New Roman" w:eastAsia="Times New Roman" w:hAnsi="Times New Roman"/>
          <w:bCs/>
          <w:sz w:val="24"/>
          <w:szCs w:val="24"/>
        </w:rPr>
        <w:t xml:space="preserve"> </w:t>
      </w:r>
      <w:r w:rsidRPr="00677574">
        <w:rPr>
          <w:rFonts w:ascii="Times New Roman" w:eastAsia="Times New Roman" w:hAnsi="Times New Roman"/>
          <w:bCs/>
          <w:sz w:val="24"/>
          <w:szCs w:val="24"/>
        </w:rPr>
        <w:t>2. Учебное занятие</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3. Ключевые дела профессиональной образовательной организации</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 xml:space="preserve">Модуль 4. Взаимодействие с родителями </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5. Студенческое самоуправление</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6. Профориентация и развитие карьеры</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Модуль7. Правовое сознание</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8. Социальное партнерство</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9. Внеучебная деятельность</w:t>
      </w:r>
    </w:p>
    <w:p w:rsidR="00677574" w:rsidRPr="00677574" w:rsidRDefault="00677574" w:rsidP="00677574">
      <w:pPr>
        <w:spacing w:after="0"/>
        <w:ind w:firstLine="708"/>
        <w:jc w:val="both"/>
        <w:rPr>
          <w:rFonts w:ascii="Times New Roman" w:eastAsia="Times New Roman" w:hAnsi="Times New Roman"/>
          <w:bCs/>
          <w:sz w:val="24"/>
          <w:szCs w:val="24"/>
        </w:rPr>
      </w:pPr>
      <w:r w:rsidRPr="00677574">
        <w:rPr>
          <w:rFonts w:ascii="Times New Roman" w:eastAsia="Times New Roman" w:hAnsi="Times New Roman"/>
          <w:bCs/>
          <w:sz w:val="24"/>
          <w:szCs w:val="24"/>
        </w:rPr>
        <w:t>Модуль 10. Наставничество и волонтерство</w:t>
      </w:r>
    </w:p>
    <w:p w:rsidR="00677574" w:rsidRPr="00097148" w:rsidRDefault="00097148" w:rsidP="00097148">
      <w:pPr>
        <w:spacing w:after="0" w:line="240" w:lineRule="auto"/>
        <w:ind w:firstLine="709"/>
        <w:jc w:val="both"/>
        <w:rPr>
          <w:rFonts w:ascii="Times New Roman" w:hAnsi="Times New Roman"/>
          <w:sz w:val="24"/>
          <w:szCs w:val="24"/>
        </w:rPr>
      </w:pPr>
      <w:r w:rsidRPr="00097148">
        <w:rPr>
          <w:rFonts w:ascii="Times New Roman" w:hAnsi="Times New Roman"/>
          <w:sz w:val="24"/>
          <w:szCs w:val="24"/>
        </w:rPr>
        <w:t>Характеристика модулей, в рамках которых виды, формы и содержание совместной деятельности педагогических работников, обучающихся и социальных партнеров организации, отражены в Календарном плане воспитательной работы.</w:t>
      </w:r>
      <w:r>
        <w:rPr>
          <w:rFonts w:ascii="Times New Roman" w:hAnsi="Times New Roman"/>
          <w:sz w:val="24"/>
          <w:szCs w:val="24"/>
        </w:rPr>
        <w:t xml:space="preserve"> </w:t>
      </w:r>
    </w:p>
    <w:p w:rsidR="00677574" w:rsidRPr="00677574" w:rsidRDefault="00677574" w:rsidP="00677574">
      <w:pPr>
        <w:spacing w:after="0"/>
        <w:ind w:firstLine="708"/>
        <w:jc w:val="both"/>
        <w:rPr>
          <w:rFonts w:ascii="Times New Roman" w:eastAsia="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966"/>
        <w:gridCol w:w="2255"/>
        <w:gridCol w:w="1825"/>
      </w:tblGrid>
      <w:tr w:rsidR="00677574" w:rsidRPr="00677574" w:rsidTr="00677574">
        <w:tc>
          <w:tcPr>
            <w:tcW w:w="2150" w:type="dxa"/>
            <w:shd w:val="clear" w:color="auto" w:fill="auto"/>
          </w:tcPr>
          <w:p w:rsidR="00677574" w:rsidRPr="00677574" w:rsidRDefault="00677574" w:rsidP="00677574">
            <w:pPr>
              <w:jc w:val="center"/>
              <w:rPr>
                <w:rFonts w:ascii="Times New Roman" w:eastAsia="Times New Roman" w:hAnsi="Times New Roman"/>
                <w:sz w:val="24"/>
                <w:szCs w:val="24"/>
              </w:rPr>
            </w:pPr>
            <w:r w:rsidRPr="00677574">
              <w:rPr>
                <w:rFonts w:ascii="Times New Roman" w:eastAsia="Times New Roman" w:hAnsi="Times New Roman"/>
                <w:sz w:val="24"/>
                <w:szCs w:val="24"/>
              </w:rPr>
              <w:t xml:space="preserve">Структурные компоненты </w:t>
            </w:r>
            <w:r w:rsidRPr="00677574">
              <w:rPr>
                <w:rFonts w:ascii="Times New Roman" w:eastAsia="Times New Roman" w:hAnsi="Times New Roman"/>
                <w:sz w:val="24"/>
                <w:szCs w:val="24"/>
              </w:rPr>
              <w:br/>
              <w:t>(наименование модуля) воспитания</w:t>
            </w:r>
          </w:p>
        </w:tc>
        <w:tc>
          <w:tcPr>
            <w:tcW w:w="3966" w:type="dxa"/>
            <w:shd w:val="clear" w:color="auto" w:fill="auto"/>
          </w:tcPr>
          <w:p w:rsidR="00677574" w:rsidRPr="00677574" w:rsidRDefault="00677574" w:rsidP="00677574">
            <w:pPr>
              <w:jc w:val="center"/>
              <w:rPr>
                <w:rFonts w:ascii="Times New Roman" w:eastAsia="Times New Roman" w:hAnsi="Times New Roman"/>
                <w:sz w:val="24"/>
                <w:szCs w:val="24"/>
              </w:rPr>
            </w:pPr>
            <w:r w:rsidRPr="00677574">
              <w:rPr>
                <w:rFonts w:ascii="Times New Roman" w:eastAsia="Times New Roman" w:hAnsi="Times New Roman"/>
                <w:sz w:val="24"/>
                <w:szCs w:val="24"/>
              </w:rPr>
              <w:t>Краткое содержание</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Направление воспитания</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Личностный результат (код)</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Кураторство и поддержка</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 xml:space="preserve"> Адаптация студентов к условиям образовательного процесса в колледже, формирование коллектива студентов, способного работать в дальнейшем на принципах самоуправления; Отражение деятельности по созданию и развитию коллектива учебной группы, по обнаружению и разрешению проблем</w:t>
            </w:r>
            <w:r w:rsidRPr="00677574">
              <w:rPr>
                <w:rFonts w:ascii="Times New Roman" w:eastAsia="Times New Roman" w:hAnsi="Times New Roman"/>
                <w:sz w:val="24"/>
                <w:szCs w:val="24"/>
              </w:rPr>
              <w:br/>
              <w:t xml:space="preserve">обучающихся, оказания помощи им </w:t>
            </w:r>
            <w:r w:rsidRPr="00677574">
              <w:rPr>
                <w:rFonts w:ascii="Times New Roman" w:eastAsia="Times New Roman" w:hAnsi="Times New Roman"/>
                <w:sz w:val="24"/>
                <w:szCs w:val="24"/>
              </w:rPr>
              <w:lastRenderedPageBreak/>
              <w:t xml:space="preserve">в становлении субъектной позиции, реализации механизмов самоуправления, выработки стратегии взаимодействия в проблемных   ситуациях, привлечения </w:t>
            </w:r>
            <w:r w:rsidR="00AE2014" w:rsidRPr="00677574">
              <w:rPr>
                <w:rFonts w:ascii="Times New Roman" w:eastAsia="Times New Roman" w:hAnsi="Times New Roman"/>
                <w:sz w:val="24"/>
                <w:szCs w:val="24"/>
              </w:rPr>
              <w:t>внутренних</w:t>
            </w:r>
            <w:r w:rsidRPr="00677574">
              <w:rPr>
                <w:rFonts w:ascii="Times New Roman" w:eastAsia="Times New Roman" w:hAnsi="Times New Roman"/>
                <w:sz w:val="24"/>
                <w:szCs w:val="24"/>
              </w:rPr>
              <w:t xml:space="preserve"> внешних воспитательных ресурсов.</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lastRenderedPageBreak/>
              <w:t>гражданско - патриотическое, морально-нравственное, правовое,</w:t>
            </w:r>
            <w:r w:rsidRPr="00677574">
              <w:rPr>
                <w:rFonts w:ascii="Times New Roman" w:eastAsia="Times New Roman" w:hAnsi="Times New Roman"/>
                <w:sz w:val="24"/>
                <w:szCs w:val="24"/>
              </w:rPr>
              <w:br/>
              <w:t xml:space="preserve"> спортивно – оздоровительное, </w:t>
            </w:r>
            <w:r w:rsidRPr="00677574">
              <w:rPr>
                <w:rFonts w:ascii="Times New Roman" w:eastAsia="Times New Roman" w:hAnsi="Times New Roman"/>
                <w:sz w:val="24"/>
                <w:szCs w:val="24"/>
              </w:rPr>
              <w:br/>
              <w:t>культурно-</w:t>
            </w:r>
            <w:r w:rsidRPr="00677574">
              <w:rPr>
                <w:rFonts w:ascii="Times New Roman" w:eastAsia="Times New Roman" w:hAnsi="Times New Roman"/>
                <w:sz w:val="24"/>
                <w:szCs w:val="24"/>
              </w:rPr>
              <w:br/>
              <w:t>творческое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ЛР1 – ЛР7, ЛР 9, ЛР10, ЛР 11</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Учебное занятие</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Реализация воспитательного потенциала учебного занятия с учетом совокупности методов, приемов, направленных  на формирование и развитие общих  и профессиональных компетенций выпускника по конкретной специальности/профессии, его личностных качеств, необходимых для формирование базовой культуры личности</w:t>
            </w:r>
          </w:p>
        </w:tc>
        <w:tc>
          <w:tcPr>
            <w:tcW w:w="2255" w:type="dxa"/>
            <w:shd w:val="clear" w:color="auto" w:fill="auto"/>
          </w:tcPr>
          <w:p w:rsidR="00677574" w:rsidRPr="00AE2014" w:rsidRDefault="00677574" w:rsidP="00677574">
            <w:pPr>
              <w:jc w:val="both"/>
              <w:rPr>
                <w:rFonts w:ascii="Times New Roman" w:eastAsia="Times New Roman" w:hAnsi="Times New Roman"/>
                <w:sz w:val="24"/>
                <w:szCs w:val="24"/>
              </w:rPr>
            </w:pPr>
            <w:r w:rsidRPr="00AE2014">
              <w:rPr>
                <w:rFonts w:ascii="Times New Roman" w:eastAsia="Times New Roman" w:hAnsi="Times New Roman"/>
                <w:sz w:val="24"/>
                <w:szCs w:val="24"/>
              </w:rPr>
              <w:t>Гражданско - патриотическое, экологическое, спортивно- оздоровительное, морально – нравственное, экономическое, правовое.</w:t>
            </w:r>
          </w:p>
          <w:p w:rsidR="00677574" w:rsidRPr="00AE2014" w:rsidRDefault="00677574" w:rsidP="00677574">
            <w:pPr>
              <w:rPr>
                <w:rFonts w:ascii="Times New Roman" w:eastAsia="Times New Roman" w:hAnsi="Times New Roman"/>
                <w:sz w:val="24"/>
                <w:szCs w:val="24"/>
              </w:rPr>
            </w:pPr>
            <w:r w:rsidRPr="00AE2014">
              <w:rPr>
                <w:rFonts w:ascii="Times New Roman" w:eastAsia="Times New Roman" w:hAnsi="Times New Roman"/>
                <w:sz w:val="24"/>
                <w:szCs w:val="24"/>
              </w:rPr>
              <w:t xml:space="preserve"> </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ЛР1 –ЛР16</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Ключевые дела профессиональной образовательной организации</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Планирование, проведение традиционных общих мероприятий колледжа, в которых принимает участие большая часть обучающихся и педагогов колледжа</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(проекты, акции, квесты, конкурсы, мероприятия разных уровней, в которых колледж принимает участие). Вовлечение студентов в эмоционально окрашенные и расширяющие спектр социальных контактов события благо-</w:t>
            </w:r>
            <w:r w:rsidRPr="00677574">
              <w:rPr>
                <w:rFonts w:ascii="Times New Roman" w:eastAsia="Times New Roman" w:hAnsi="Times New Roman"/>
                <w:sz w:val="24"/>
                <w:szCs w:val="24"/>
              </w:rPr>
              <w:br/>
              <w:t>творительной, экологической, патриотической, трудовой направленности.</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Гражданско – патриотическое, культурно – творческое, духовно – нрав</w:t>
            </w:r>
            <w:r w:rsidR="00976770">
              <w:rPr>
                <w:rFonts w:ascii="Times New Roman" w:eastAsia="Times New Roman" w:hAnsi="Times New Roman"/>
                <w:sz w:val="24"/>
                <w:szCs w:val="24"/>
              </w:rPr>
              <w:t>с</w:t>
            </w:r>
            <w:r w:rsidRPr="00677574">
              <w:rPr>
                <w:rFonts w:ascii="Times New Roman" w:eastAsia="Times New Roman" w:hAnsi="Times New Roman"/>
                <w:sz w:val="24"/>
                <w:szCs w:val="24"/>
              </w:rPr>
              <w:t xml:space="preserve">твенное, спортивно – оздоровительное, </w:t>
            </w:r>
            <w:r w:rsidR="00AE2014" w:rsidRPr="00677574">
              <w:rPr>
                <w:rFonts w:ascii="Times New Roman" w:eastAsia="Times New Roman" w:hAnsi="Times New Roman"/>
                <w:sz w:val="24"/>
                <w:szCs w:val="24"/>
              </w:rPr>
              <w:t>экологическое,</w:t>
            </w:r>
            <w:r w:rsidRPr="00677574">
              <w:rPr>
                <w:rFonts w:ascii="Times New Roman" w:eastAsia="Times New Roman" w:hAnsi="Times New Roman"/>
                <w:sz w:val="24"/>
                <w:szCs w:val="24"/>
              </w:rPr>
              <w:t xml:space="preserve"> правовое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ЛР1- ЛР 12, ЛР16</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Взаимодействие с родителями</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Вовлечение родителей в коллегиальные формы управления воспитанием, организацию профориент</w:t>
            </w:r>
            <w:r w:rsidR="00976770">
              <w:rPr>
                <w:rFonts w:ascii="Times New Roman" w:eastAsia="Times New Roman" w:hAnsi="Times New Roman"/>
                <w:sz w:val="24"/>
                <w:szCs w:val="24"/>
              </w:rPr>
              <w:t>а</w:t>
            </w:r>
            <w:r w:rsidRPr="00677574">
              <w:rPr>
                <w:rFonts w:ascii="Times New Roman" w:eastAsia="Times New Roman" w:hAnsi="Times New Roman"/>
                <w:sz w:val="24"/>
                <w:szCs w:val="24"/>
              </w:rPr>
              <w:t>ционно значимого общения коллектива обучающихся с родителями как носителями трудового опыта и корпоративной культуры. Достижение совместно с родителями студента воспитательных результатов при возникновении проблем в обучении и ориентации у обучающегося на социально одобряемое пове</w:t>
            </w:r>
            <w:r w:rsidRPr="00677574">
              <w:rPr>
                <w:rFonts w:ascii="Times New Roman" w:eastAsia="Times New Roman" w:hAnsi="Times New Roman"/>
                <w:sz w:val="24"/>
                <w:szCs w:val="24"/>
              </w:rPr>
              <w:lastRenderedPageBreak/>
              <w:t>дение</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представителей старшего поколения, заботу о них. Информирование родителей о результатах учебной деятельности, диагностических исследований консультирование по всем возникающим вопросам; участие в совместных творческих делах.</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lastRenderedPageBreak/>
              <w:t xml:space="preserve">Правовое, гражданское, духовно – нравственное, спортивно – оздоровительное </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6"/>
                <w:szCs w:val="26"/>
              </w:rPr>
              <w:t>ЛР2, ЛР3, ЛР4,</w:t>
            </w:r>
            <w:r w:rsidRPr="00677574">
              <w:rPr>
                <w:rFonts w:ascii="Times New Roman" w:eastAsia="Times New Roman" w:hAnsi="Times New Roman"/>
              </w:rPr>
              <w:t xml:space="preserve"> </w:t>
            </w:r>
            <w:r w:rsidRPr="00677574">
              <w:rPr>
                <w:rFonts w:ascii="Times New Roman" w:eastAsia="Times New Roman" w:hAnsi="Times New Roman"/>
                <w:sz w:val="26"/>
                <w:szCs w:val="26"/>
              </w:rPr>
              <w:t>ЛР6, ЛР7, ЛР9,</w:t>
            </w:r>
            <w:r w:rsidR="00AC6F2F">
              <w:rPr>
                <w:rFonts w:ascii="Times New Roman" w:eastAsia="Times New Roman" w:hAnsi="Times New Roman"/>
                <w:sz w:val="26"/>
                <w:szCs w:val="26"/>
              </w:rPr>
              <w:t xml:space="preserve"> </w:t>
            </w:r>
            <w:bookmarkStart w:id="7" w:name="_GoBack"/>
            <w:bookmarkEnd w:id="7"/>
            <w:r w:rsidRPr="00677574">
              <w:rPr>
                <w:rFonts w:ascii="Times New Roman" w:eastAsia="Times New Roman" w:hAnsi="Times New Roman"/>
                <w:sz w:val="26"/>
                <w:szCs w:val="26"/>
              </w:rPr>
              <w:t>ЛР12</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Студенческое самоуправление</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Организация деятельности Студенческих советов колледжа,</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 xml:space="preserve">направленной на </w:t>
            </w:r>
            <w:r w:rsidR="00AE2014" w:rsidRPr="00677574">
              <w:rPr>
                <w:rFonts w:ascii="Times New Roman" w:eastAsia="Times New Roman" w:hAnsi="Times New Roman"/>
                <w:sz w:val="24"/>
                <w:szCs w:val="24"/>
              </w:rPr>
              <w:t>развитие у</w:t>
            </w:r>
            <w:r w:rsidRPr="00677574">
              <w:rPr>
                <w:rFonts w:ascii="Times New Roman" w:eastAsia="Times New Roman" w:hAnsi="Times New Roman"/>
                <w:sz w:val="24"/>
                <w:szCs w:val="24"/>
              </w:rPr>
              <w:t xml:space="preserve"> обучающихся таких качеств,</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как: инициативность, самостоятельность, ответственность,</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трудолюбие, самоорганизация.</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 xml:space="preserve">Гражданско – патриотическое, культурно – творческое, духовно – </w:t>
            </w:r>
            <w:r w:rsidR="00AE2014" w:rsidRPr="00677574">
              <w:rPr>
                <w:rFonts w:ascii="Times New Roman" w:eastAsia="Times New Roman" w:hAnsi="Times New Roman"/>
                <w:sz w:val="24"/>
                <w:szCs w:val="24"/>
              </w:rPr>
              <w:t>нравственное, спортивно</w:t>
            </w:r>
            <w:r w:rsidRPr="00677574">
              <w:rPr>
                <w:rFonts w:ascii="Times New Roman" w:eastAsia="Times New Roman" w:hAnsi="Times New Roman"/>
                <w:sz w:val="24"/>
                <w:szCs w:val="24"/>
              </w:rPr>
              <w:t xml:space="preserve"> – оздоровительное, </w:t>
            </w:r>
            <w:r w:rsidR="00AE2014" w:rsidRPr="00677574">
              <w:rPr>
                <w:rFonts w:ascii="Times New Roman" w:eastAsia="Times New Roman" w:hAnsi="Times New Roman"/>
                <w:sz w:val="24"/>
                <w:szCs w:val="24"/>
              </w:rPr>
              <w:t>экологическое,</w:t>
            </w:r>
            <w:r w:rsidRPr="00677574">
              <w:rPr>
                <w:rFonts w:ascii="Times New Roman" w:eastAsia="Times New Roman" w:hAnsi="Times New Roman"/>
                <w:sz w:val="24"/>
                <w:szCs w:val="24"/>
              </w:rPr>
              <w:t xml:space="preserve"> правовое, экономическое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 2, ЛР 3, ЛР4, ЛР6, ЛР 7, ЛР 8, ЛР 9, ЛР 13, ЛР14, ЛР16</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Профориентация и развитие карьеры</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Приобщение обучающихся к профессионально-трудовой деятельности и связанными с нею</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социальными функциями в соответствии со специальностью и уровнем квалификации на основе приобщения студентов к традициям и ценностям профессионального сообщества, нормам профессиональной этики. Сотрудничество с социальными партнерами. Проведение встреч, круглых столов, деловых игр, предметных недель,</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классных часов, экскурсий на</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предприятиях. Участие в конкурсах профессионального мастерства. Совершенствование системы трудоустройства, мониторинга профессиональной адаптации и развития карьеры выпускников колледжа, обеспечивающей социальную и профессиональную</w:t>
            </w:r>
            <w:r w:rsidRPr="00677574">
              <w:rPr>
                <w:rFonts w:ascii="Times New Roman" w:eastAsia="Times New Roman" w:hAnsi="Times New Roman"/>
                <w:sz w:val="24"/>
                <w:szCs w:val="24"/>
              </w:rPr>
              <w:br/>
              <w:t>мобильность, непрерывный профессиональный рост, конкурентоспособность выпускников колледжа на рынке труда</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Профессионально – личностное, правовое. экономическое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ЛР4, ЛР7, ЛР13, ЛР14, ЛР15</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lastRenderedPageBreak/>
              <w:t>Правовое сознание</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 xml:space="preserve">Развитие сознательного отношения к законности и правопорядку, принятие и исполнение норм правового поведения в обществе, развитие навыков безопасного поведения в разных жизненных ситуациях. Организация деятельности по профилактике правонарушений, преступлений, экстремистских проявлений, </w:t>
            </w:r>
            <w:r w:rsidR="00AE2014" w:rsidRPr="00677574">
              <w:rPr>
                <w:rFonts w:ascii="Times New Roman" w:eastAsia="Times New Roman" w:hAnsi="Times New Roman"/>
                <w:sz w:val="24"/>
                <w:szCs w:val="24"/>
              </w:rPr>
              <w:t xml:space="preserve">нарушений </w:t>
            </w:r>
            <w:r w:rsidR="00AE2014">
              <w:rPr>
                <w:rFonts w:ascii="Times New Roman" w:eastAsia="Times New Roman" w:hAnsi="Times New Roman"/>
                <w:sz w:val="24"/>
                <w:szCs w:val="24"/>
              </w:rPr>
              <w:t>П</w:t>
            </w:r>
            <w:r w:rsidR="00AE2014" w:rsidRPr="00677574">
              <w:rPr>
                <w:rFonts w:ascii="Times New Roman" w:eastAsia="Times New Roman" w:hAnsi="Times New Roman"/>
                <w:sz w:val="24"/>
                <w:szCs w:val="24"/>
              </w:rPr>
              <w:t>равил</w:t>
            </w:r>
            <w:r w:rsidRPr="00677574">
              <w:rPr>
                <w:rFonts w:ascii="Times New Roman" w:eastAsia="Times New Roman" w:hAnsi="Times New Roman"/>
                <w:sz w:val="24"/>
                <w:szCs w:val="24"/>
              </w:rPr>
              <w:t xml:space="preserve"> внутреннего распорядка колледжа. </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 xml:space="preserve">Гражданско – патриотическое, духовно – нравственное, правовое, </w:t>
            </w:r>
            <w:r w:rsidRPr="005C161E">
              <w:rPr>
                <w:rFonts w:ascii="Times New Roman" w:eastAsia="Times New Roman" w:hAnsi="Times New Roman"/>
                <w:sz w:val="24"/>
                <w:szCs w:val="24"/>
              </w:rPr>
              <w:t>экономическое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ЛР1-ЛР16</w:t>
            </w:r>
          </w:p>
          <w:p w:rsidR="00677574" w:rsidRPr="00677574" w:rsidRDefault="00677574" w:rsidP="00677574">
            <w:pPr>
              <w:rPr>
                <w:rFonts w:ascii="Times New Roman" w:eastAsia="Times New Roman" w:hAnsi="Times New Roman"/>
                <w:sz w:val="24"/>
                <w:szCs w:val="24"/>
              </w:rPr>
            </w:pPr>
          </w:p>
          <w:p w:rsidR="00677574" w:rsidRPr="00677574" w:rsidRDefault="00677574" w:rsidP="00677574">
            <w:pPr>
              <w:rPr>
                <w:rFonts w:ascii="Times New Roman" w:eastAsia="Times New Roman" w:hAnsi="Times New Roman"/>
                <w:sz w:val="24"/>
                <w:szCs w:val="24"/>
              </w:rPr>
            </w:pPr>
          </w:p>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 xml:space="preserve"> </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Социальное партнерство</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Социальное партнерство в колледже основано на добровольном и взаимовыгодном сотрудничестве, направленном на достижение его участниками общих социальных целей. Главная цель – привлечение большего количества социальных партнеров, и организация плодотворного взаимовыгодного сотрудничества. Реализация мероприятий консультативно-просветительской профилактической направленности среди обучающихся Участие в разработке образовательных программ, организация производственных практик.</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Гражданско – патриотическое, культурно – творческое, духовно – нравственное, спортивно – оздоровительное, правовое.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ЛР4, ЛР6, ЛР9, ЛР10, ЛР12 – ЛР16</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Внеучебная деятельность</w:t>
            </w:r>
          </w:p>
        </w:tc>
        <w:tc>
          <w:tcPr>
            <w:tcW w:w="3966"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 значимые знания, развивать социально значимые отношения, получить опыт участия в социально значимых делах.</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Культурно – творческое, духовно – нравственное, спортивно – оздоровительное, правовое.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ЛР2, ЛР3,</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ЛР</w:t>
            </w:r>
            <w:r w:rsidR="00AE2014" w:rsidRPr="00677574">
              <w:rPr>
                <w:rFonts w:ascii="Times New Roman" w:eastAsia="Times New Roman" w:hAnsi="Times New Roman"/>
                <w:sz w:val="24"/>
                <w:szCs w:val="24"/>
              </w:rPr>
              <w:t>5, ЛР</w:t>
            </w:r>
            <w:r w:rsidRPr="00677574">
              <w:rPr>
                <w:rFonts w:ascii="Times New Roman" w:eastAsia="Times New Roman" w:hAnsi="Times New Roman"/>
                <w:sz w:val="24"/>
                <w:szCs w:val="24"/>
              </w:rPr>
              <w:t>6, ЛР7, ЛР</w:t>
            </w:r>
            <w:r w:rsidR="00AE2014" w:rsidRPr="00677574">
              <w:rPr>
                <w:rFonts w:ascii="Times New Roman" w:eastAsia="Times New Roman" w:hAnsi="Times New Roman"/>
                <w:sz w:val="24"/>
                <w:szCs w:val="24"/>
              </w:rPr>
              <w:t>9, ЛР10, ЛР</w:t>
            </w:r>
            <w:r w:rsidRPr="00677574">
              <w:rPr>
                <w:rFonts w:ascii="Times New Roman" w:eastAsia="Times New Roman" w:hAnsi="Times New Roman"/>
                <w:sz w:val="24"/>
                <w:szCs w:val="24"/>
              </w:rPr>
              <w:t>11</w:t>
            </w:r>
          </w:p>
        </w:tc>
      </w:tr>
      <w:tr w:rsidR="00677574" w:rsidRPr="00677574" w:rsidTr="00677574">
        <w:tc>
          <w:tcPr>
            <w:tcW w:w="2150"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t>Наставничество и волонтерство</w:t>
            </w:r>
          </w:p>
        </w:tc>
        <w:tc>
          <w:tcPr>
            <w:tcW w:w="3966" w:type="dxa"/>
            <w:shd w:val="clear" w:color="auto" w:fill="auto"/>
          </w:tcPr>
          <w:p w:rsidR="00677574" w:rsidRPr="00677574" w:rsidRDefault="00677574" w:rsidP="00677574">
            <w:pPr>
              <w:spacing w:after="0" w:line="240" w:lineRule="auto"/>
              <w:rPr>
                <w:rFonts w:ascii="Times New Roman" w:eastAsia="Times New Roman" w:hAnsi="Times New Roman"/>
                <w:sz w:val="24"/>
                <w:szCs w:val="24"/>
              </w:rPr>
            </w:pPr>
            <w:r w:rsidRPr="00677574">
              <w:rPr>
                <w:rFonts w:ascii="Times New Roman" w:eastAsia="Times New Roman" w:hAnsi="Times New Roman"/>
                <w:sz w:val="24"/>
                <w:szCs w:val="24"/>
              </w:rPr>
              <w:t>Вовлечение обучающихся в социально значимую деятельность, направленную на формирования активной социальной и</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гражданской позиции, развитие</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таких личностных качеств, как</w:t>
            </w:r>
            <w:r w:rsidRPr="00677574">
              <w:rPr>
                <w:rFonts w:ascii="Calibri" w:eastAsia="Times New Roman" w:hAnsi="Calibri" w:cs="Arial"/>
                <w:sz w:val="26"/>
                <w:szCs w:val="26"/>
              </w:rPr>
              <w:t xml:space="preserve"> </w:t>
            </w:r>
            <w:r w:rsidRPr="00677574">
              <w:rPr>
                <w:rFonts w:ascii="Times New Roman" w:eastAsia="Times New Roman" w:hAnsi="Times New Roman"/>
                <w:sz w:val="24"/>
                <w:szCs w:val="24"/>
              </w:rPr>
              <w:t xml:space="preserve">обществу, людям, оказавшимся милосердие, сострадание, готовность безвозмездно </w:t>
            </w:r>
            <w:r w:rsidRPr="00677574">
              <w:rPr>
                <w:rFonts w:ascii="Times New Roman" w:eastAsia="Times New Roman" w:hAnsi="Times New Roman"/>
                <w:sz w:val="24"/>
                <w:szCs w:val="24"/>
              </w:rPr>
              <w:lastRenderedPageBreak/>
              <w:t>служить</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в трудной жизненной ситуации,</w:t>
            </w:r>
            <w:r w:rsidR="00976770">
              <w:rPr>
                <w:rFonts w:ascii="Times New Roman" w:eastAsia="Times New Roman" w:hAnsi="Times New Roman"/>
                <w:sz w:val="24"/>
                <w:szCs w:val="24"/>
              </w:rPr>
              <w:t xml:space="preserve"> </w:t>
            </w:r>
            <w:r w:rsidRPr="00677574">
              <w:rPr>
                <w:rFonts w:ascii="Times New Roman" w:eastAsia="Times New Roman" w:hAnsi="Times New Roman"/>
                <w:sz w:val="24"/>
                <w:szCs w:val="24"/>
              </w:rPr>
              <w:t>больным, одиноким и инвалидам .Развитие навыков волонтерской деятельности через участие в подготовке и  проведении социально-значимых мероприятий, популяризация идей волонтерства.</w:t>
            </w:r>
          </w:p>
        </w:tc>
        <w:tc>
          <w:tcPr>
            <w:tcW w:w="225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lastRenderedPageBreak/>
              <w:t>Гражданско – патриотическое, культурно – творческое, духовно – нравственное, спортивно – оздоровитель</w:t>
            </w:r>
            <w:r w:rsidRPr="00677574">
              <w:rPr>
                <w:rFonts w:ascii="Times New Roman" w:eastAsia="Times New Roman" w:hAnsi="Times New Roman"/>
                <w:sz w:val="24"/>
                <w:szCs w:val="24"/>
              </w:rPr>
              <w:lastRenderedPageBreak/>
              <w:t>ное, правовое.</w:t>
            </w:r>
          </w:p>
        </w:tc>
        <w:tc>
          <w:tcPr>
            <w:tcW w:w="1825" w:type="dxa"/>
            <w:shd w:val="clear" w:color="auto" w:fill="auto"/>
          </w:tcPr>
          <w:p w:rsidR="00677574" w:rsidRPr="00677574" w:rsidRDefault="00677574" w:rsidP="00677574">
            <w:pPr>
              <w:rPr>
                <w:rFonts w:ascii="Times New Roman" w:eastAsia="Times New Roman" w:hAnsi="Times New Roman"/>
                <w:sz w:val="24"/>
                <w:szCs w:val="24"/>
              </w:rPr>
            </w:pPr>
            <w:r w:rsidRPr="00677574">
              <w:rPr>
                <w:rFonts w:ascii="Times New Roman" w:eastAsia="Times New Roman" w:hAnsi="Times New Roman"/>
                <w:sz w:val="24"/>
                <w:szCs w:val="24"/>
              </w:rPr>
              <w:lastRenderedPageBreak/>
              <w:t>ЛР1 -7, ЛР9, ЛР10, ЛР16</w:t>
            </w:r>
          </w:p>
        </w:tc>
      </w:tr>
    </w:tbl>
    <w:p w:rsidR="00AE2014" w:rsidRDefault="00AE2014" w:rsidP="00677574">
      <w:pPr>
        <w:spacing w:after="0"/>
        <w:ind w:firstLine="708"/>
        <w:jc w:val="center"/>
        <w:rPr>
          <w:rFonts w:ascii="Times New Roman" w:eastAsia="Times New Roman" w:hAnsi="Times New Roman"/>
          <w:b/>
          <w:bCs/>
          <w:sz w:val="24"/>
          <w:szCs w:val="24"/>
        </w:rPr>
      </w:pPr>
    </w:p>
    <w:p w:rsidR="00AE2014" w:rsidRDefault="00AE2014">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677574" w:rsidRDefault="00677574" w:rsidP="00677574">
      <w:pPr>
        <w:spacing w:after="0"/>
        <w:ind w:firstLine="708"/>
        <w:jc w:val="center"/>
        <w:rPr>
          <w:rFonts w:ascii="Times New Roman" w:eastAsia="Times New Roman" w:hAnsi="Times New Roman"/>
          <w:b/>
          <w:bCs/>
          <w:sz w:val="24"/>
          <w:szCs w:val="24"/>
        </w:rPr>
      </w:pPr>
      <w:r w:rsidRPr="00677574">
        <w:rPr>
          <w:rFonts w:ascii="Times New Roman" w:eastAsia="Times New Roman" w:hAnsi="Times New Roman"/>
          <w:b/>
          <w:bCs/>
          <w:sz w:val="24"/>
          <w:szCs w:val="24"/>
        </w:rPr>
        <w:lastRenderedPageBreak/>
        <w:t>РАЗДЕЛ 3. ОЦЕНКА ОСВОЕНИЯ ОБУЧАЮЩИМИСЯ ОСНОВНОЙ ОБРАЗОВАТЕЛЬНОЙ ПРОГРАММЫ В ЧАСТИ ДОСТИЖЕНИЯ ЛИЧНОСТНЫХ РЕЗУЛЬТАТОВ</w:t>
      </w:r>
    </w:p>
    <w:p w:rsidR="00976770" w:rsidRPr="00677574" w:rsidRDefault="00976770" w:rsidP="00677574">
      <w:pPr>
        <w:spacing w:after="0"/>
        <w:ind w:firstLine="708"/>
        <w:jc w:val="center"/>
        <w:rPr>
          <w:rFonts w:ascii="Times New Roman" w:eastAsia="Times New Roman" w:hAnsi="Times New Roman"/>
          <w:b/>
          <w:bCs/>
          <w:sz w:val="24"/>
          <w:szCs w:val="24"/>
        </w:rPr>
      </w:pPr>
    </w:p>
    <w:p w:rsidR="00677574" w:rsidRPr="00677574" w:rsidRDefault="00677574" w:rsidP="00677574">
      <w:pPr>
        <w:tabs>
          <w:tab w:val="left" w:pos="1134"/>
        </w:tabs>
        <w:spacing w:after="0"/>
        <w:ind w:firstLine="709"/>
        <w:jc w:val="both"/>
        <w:rPr>
          <w:rFonts w:ascii="Times New Roman" w:eastAsia="Times New Roman" w:hAnsi="Times New Roman"/>
          <w:sz w:val="24"/>
          <w:szCs w:val="24"/>
        </w:rPr>
      </w:pPr>
      <w:r w:rsidRPr="00677574">
        <w:rPr>
          <w:rFonts w:ascii="Times New Roman" w:eastAsia="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677574" w:rsidRPr="00677574" w:rsidRDefault="00677574" w:rsidP="00677574">
      <w:pPr>
        <w:tabs>
          <w:tab w:val="left" w:pos="1134"/>
        </w:tabs>
        <w:spacing w:after="0"/>
        <w:ind w:firstLine="709"/>
        <w:jc w:val="both"/>
        <w:rPr>
          <w:rFonts w:ascii="Times New Roman" w:eastAsia="Times New Roman" w:hAnsi="Times New Roman"/>
          <w:sz w:val="24"/>
          <w:szCs w:val="24"/>
        </w:rPr>
      </w:pPr>
      <w:r w:rsidRPr="00677574">
        <w:rPr>
          <w:rFonts w:ascii="Times New Roman" w:eastAsia="Times New Roman" w:hAnsi="Times New Roman"/>
          <w:sz w:val="24"/>
          <w:szCs w:val="24"/>
        </w:rPr>
        <w:t>Комплекс критериев оценки личностных результатов обучающихся:</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демонстрация интереса к будущей профессии;</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оценка собственного продвижения, личностного развития;</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ответственность за результат учебной деятельности и подготовки к профессиональной деятельности;</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проявление высокопрофессиональной трудовой активности;</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участие в исследовательской и проектной работе;</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конструктивное взаимодействие в учебном коллективе/бригаде;</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демонстрация навыков межличностного делового общения, социального имиджа;</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 xml:space="preserve">сформированность гражданской позиции; участие в волонтерском движении;  </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проявление мировоззренческих установок на готовность молодых людей к работе на благо Отечества;</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проявление правовой активности и навыков правомерного поведения, уважения к Закону;</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отсутствие фактов проявления идеологии терроризма и экстремизма среди обучающихся;</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добровольческие инициативы по поддержки инвалидов и престарелых граждан;</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демонстрация навыков здорового образа жизни и высокий уровень культуры здоровья обучающихся;</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sz w:val="24"/>
          <w:szCs w:val="24"/>
        </w:rPr>
      </w:pPr>
      <w:r w:rsidRPr="00677574">
        <w:rPr>
          <w:rFonts w:ascii="Times New Roman" w:eastAsia="Times New Roman" w:hAnsi="Times New Roman"/>
          <w:sz w:val="24"/>
          <w:szCs w:val="24"/>
        </w:rPr>
        <w:t xml:space="preserve">участие в конкурсах профессионального мастерства и в командных проектах; </w:t>
      </w:r>
    </w:p>
    <w:p w:rsidR="00677574" w:rsidRPr="00677574" w:rsidRDefault="00677574" w:rsidP="0066422B">
      <w:pPr>
        <w:numPr>
          <w:ilvl w:val="0"/>
          <w:numId w:val="1"/>
        </w:numPr>
        <w:tabs>
          <w:tab w:val="left" w:pos="1134"/>
        </w:tabs>
        <w:spacing w:after="0"/>
        <w:ind w:left="0" w:firstLine="709"/>
        <w:jc w:val="both"/>
        <w:rPr>
          <w:rFonts w:ascii="Times New Roman" w:eastAsia="Times New Roman" w:hAnsi="Times New Roman"/>
          <w:i/>
          <w:iCs/>
          <w:sz w:val="24"/>
          <w:szCs w:val="24"/>
        </w:rPr>
      </w:pPr>
      <w:r w:rsidRPr="00677574">
        <w:rPr>
          <w:rFonts w:ascii="Times New Roman" w:eastAsia="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677574" w:rsidRPr="00677574" w:rsidRDefault="00677574" w:rsidP="00677574">
      <w:pPr>
        <w:tabs>
          <w:tab w:val="left" w:pos="1134"/>
        </w:tabs>
        <w:spacing w:after="0"/>
        <w:ind w:left="709"/>
        <w:jc w:val="both"/>
        <w:rPr>
          <w:rFonts w:ascii="Times New Roman" w:eastAsia="Times New Roman" w:hAnsi="Times New Roman"/>
          <w:i/>
          <w:iCs/>
          <w:sz w:val="24"/>
          <w:szCs w:val="24"/>
        </w:rPr>
      </w:pPr>
    </w:p>
    <w:p w:rsidR="00AE2014" w:rsidRDefault="00AE2014">
      <w:pPr>
        <w:rPr>
          <w:rFonts w:ascii="Times New Roman" w:eastAsia="Times New Roman" w:hAnsi="Times New Roman"/>
          <w:b/>
          <w:bCs/>
          <w:kern w:val="32"/>
          <w:sz w:val="24"/>
          <w:szCs w:val="24"/>
        </w:rPr>
      </w:pPr>
      <w:r>
        <w:rPr>
          <w:rFonts w:ascii="Times New Roman" w:eastAsia="Times New Roman" w:hAnsi="Times New Roman"/>
          <w:b/>
          <w:bCs/>
          <w:kern w:val="32"/>
          <w:sz w:val="24"/>
          <w:szCs w:val="24"/>
        </w:rPr>
        <w:br w:type="page"/>
      </w:r>
    </w:p>
    <w:p w:rsidR="00677574" w:rsidRPr="00677574" w:rsidRDefault="00677574" w:rsidP="00677574">
      <w:pPr>
        <w:keepNext/>
        <w:spacing w:before="120" w:after="120"/>
        <w:ind w:firstLine="709"/>
        <w:jc w:val="center"/>
        <w:outlineLvl w:val="0"/>
        <w:rPr>
          <w:rFonts w:ascii="Times New Roman" w:eastAsia="Times New Roman" w:hAnsi="Times New Roman"/>
          <w:b/>
          <w:bCs/>
          <w:kern w:val="32"/>
          <w:sz w:val="24"/>
          <w:szCs w:val="24"/>
        </w:rPr>
      </w:pPr>
      <w:r>
        <w:rPr>
          <w:rFonts w:ascii="Times New Roman" w:eastAsia="Times New Roman" w:hAnsi="Times New Roman"/>
          <w:b/>
          <w:bCs/>
          <w:kern w:val="32"/>
          <w:sz w:val="24"/>
          <w:szCs w:val="24"/>
        </w:rPr>
        <w:lastRenderedPageBreak/>
        <w:t xml:space="preserve">РАЗДЕЛ </w:t>
      </w:r>
      <w:r w:rsidRPr="00677574">
        <w:rPr>
          <w:rFonts w:ascii="Times New Roman" w:eastAsia="Times New Roman" w:hAnsi="Times New Roman"/>
          <w:b/>
          <w:bCs/>
          <w:kern w:val="32"/>
          <w:sz w:val="24"/>
          <w:szCs w:val="24"/>
        </w:rPr>
        <w:t>4. ТРЕБОВАНИЯ К РЕСУРСНОМУ ОБЕСПЕЧЕНИЮ ВОСПИТАТЕЛЬ</w:t>
      </w:r>
      <w:r w:rsidR="00976770">
        <w:rPr>
          <w:rFonts w:ascii="Times New Roman" w:eastAsia="Times New Roman" w:hAnsi="Times New Roman"/>
          <w:b/>
          <w:bCs/>
          <w:kern w:val="32"/>
          <w:sz w:val="24"/>
          <w:szCs w:val="24"/>
        </w:rPr>
        <w:t>Н</w:t>
      </w:r>
      <w:r w:rsidRPr="00677574">
        <w:rPr>
          <w:rFonts w:ascii="Times New Roman" w:eastAsia="Times New Roman" w:hAnsi="Times New Roman"/>
          <w:b/>
          <w:bCs/>
          <w:kern w:val="32"/>
          <w:sz w:val="24"/>
          <w:szCs w:val="24"/>
        </w:rPr>
        <w:t>ОЙ РАБОТЫ</w:t>
      </w:r>
    </w:p>
    <w:p w:rsidR="00677574" w:rsidRPr="00030180" w:rsidRDefault="00677574" w:rsidP="00030180">
      <w:pPr>
        <w:spacing w:after="0" w:line="240" w:lineRule="auto"/>
        <w:ind w:firstLine="709"/>
        <w:rPr>
          <w:rFonts w:ascii="Times New Roman" w:hAnsi="Times New Roman"/>
          <w:sz w:val="24"/>
          <w:szCs w:val="24"/>
        </w:rPr>
      </w:pPr>
      <w:r w:rsidRPr="00030180">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030180" w:rsidRPr="00677574" w:rsidRDefault="00030180" w:rsidP="00030180">
      <w:pPr>
        <w:spacing w:after="0" w:line="240" w:lineRule="auto"/>
      </w:pPr>
    </w:p>
    <w:p w:rsidR="00677574" w:rsidRPr="00030180" w:rsidRDefault="00097148" w:rsidP="00030180">
      <w:pPr>
        <w:spacing w:after="0" w:line="240" w:lineRule="auto"/>
        <w:jc w:val="center"/>
        <w:rPr>
          <w:rFonts w:ascii="Times New Roman" w:hAnsi="Times New Roman"/>
          <w:b/>
          <w:sz w:val="24"/>
          <w:szCs w:val="24"/>
        </w:rPr>
      </w:pPr>
      <w:r w:rsidRPr="00030180">
        <w:rPr>
          <w:rFonts w:ascii="Times New Roman" w:hAnsi="Times New Roman"/>
          <w:b/>
          <w:sz w:val="24"/>
          <w:szCs w:val="24"/>
        </w:rPr>
        <w:t>4</w:t>
      </w:r>
      <w:r w:rsidR="00677574" w:rsidRPr="00030180">
        <w:rPr>
          <w:rFonts w:ascii="Times New Roman" w:hAnsi="Times New Roman"/>
          <w:b/>
          <w:sz w:val="24"/>
          <w:szCs w:val="24"/>
        </w:rPr>
        <w:t>.1. Нормативно-правовое обеспечение воспитательной работы</w:t>
      </w:r>
    </w:p>
    <w:p w:rsidR="00976770" w:rsidRPr="00677574" w:rsidRDefault="00976770" w:rsidP="00030180">
      <w:pPr>
        <w:spacing w:after="0" w:line="240" w:lineRule="auto"/>
      </w:pPr>
    </w:p>
    <w:p w:rsidR="00677574" w:rsidRPr="00030180" w:rsidRDefault="00256D43" w:rsidP="00030180">
      <w:pPr>
        <w:spacing w:after="0" w:line="240" w:lineRule="auto"/>
        <w:ind w:firstLine="709"/>
        <w:rPr>
          <w:rFonts w:ascii="Times New Roman" w:hAnsi="Times New Roman"/>
          <w:sz w:val="24"/>
          <w:szCs w:val="24"/>
        </w:rPr>
      </w:pPr>
      <w:r w:rsidRPr="00030180">
        <w:rPr>
          <w:rFonts w:ascii="Times New Roman" w:hAnsi="Times New Roman"/>
          <w:sz w:val="24"/>
          <w:szCs w:val="24"/>
        </w:rPr>
        <w:t>Р</w:t>
      </w:r>
      <w:r w:rsidR="00677574" w:rsidRPr="00030180">
        <w:rPr>
          <w:rFonts w:ascii="Times New Roman" w:hAnsi="Times New Roman"/>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w:t>
      </w:r>
      <w:r w:rsidRPr="00030180">
        <w:rPr>
          <w:rFonts w:ascii="Times New Roman" w:hAnsi="Times New Roman"/>
          <w:sz w:val="24"/>
          <w:szCs w:val="24"/>
        </w:rPr>
        <w:t>ющимися ресурсами в АНПОО «СРШБ</w:t>
      </w:r>
      <w:r w:rsidR="00976770" w:rsidRPr="00030180">
        <w:rPr>
          <w:rFonts w:ascii="Times New Roman" w:hAnsi="Times New Roman"/>
          <w:sz w:val="24"/>
          <w:szCs w:val="24"/>
        </w:rPr>
        <w:t xml:space="preserve"> </w:t>
      </w:r>
      <w:r w:rsidRPr="00030180">
        <w:rPr>
          <w:rFonts w:ascii="Times New Roman" w:hAnsi="Times New Roman"/>
          <w:sz w:val="24"/>
          <w:szCs w:val="24"/>
        </w:rPr>
        <w:t>(К</w:t>
      </w:r>
      <w:r w:rsidR="00976770" w:rsidRPr="00030180">
        <w:rPr>
          <w:rFonts w:ascii="Times New Roman" w:hAnsi="Times New Roman"/>
          <w:sz w:val="24"/>
          <w:szCs w:val="24"/>
        </w:rPr>
        <w:t>олледж</w:t>
      </w:r>
      <w:r w:rsidRPr="00030180">
        <w:rPr>
          <w:rFonts w:ascii="Times New Roman" w:hAnsi="Times New Roman"/>
          <w:sz w:val="24"/>
          <w:szCs w:val="24"/>
        </w:rPr>
        <w:t>)»</w:t>
      </w:r>
      <w:r w:rsidR="00677574" w:rsidRPr="00030180">
        <w:rPr>
          <w:rFonts w:ascii="Times New Roman" w:hAnsi="Times New Roman"/>
          <w:sz w:val="24"/>
          <w:szCs w:val="24"/>
        </w:rPr>
        <w:t>.</w:t>
      </w:r>
    </w:p>
    <w:p w:rsidR="00677574" w:rsidRPr="00030180" w:rsidRDefault="00677574" w:rsidP="00030180">
      <w:pPr>
        <w:spacing w:after="0" w:line="240" w:lineRule="auto"/>
        <w:ind w:firstLine="709"/>
        <w:rPr>
          <w:rFonts w:ascii="Times New Roman" w:hAnsi="Times New Roman"/>
          <w:b/>
          <w:bCs/>
          <w:sz w:val="24"/>
          <w:szCs w:val="24"/>
        </w:rPr>
      </w:pPr>
    </w:p>
    <w:p w:rsidR="00677574" w:rsidRPr="00AE2014" w:rsidRDefault="00097148" w:rsidP="00AE2014">
      <w:pPr>
        <w:jc w:val="center"/>
        <w:rPr>
          <w:rFonts w:ascii="Times New Roman" w:hAnsi="Times New Roman"/>
          <w:b/>
          <w:sz w:val="24"/>
          <w:szCs w:val="24"/>
        </w:rPr>
      </w:pPr>
      <w:r w:rsidRPr="00AE2014">
        <w:rPr>
          <w:rFonts w:ascii="Times New Roman" w:hAnsi="Times New Roman"/>
          <w:b/>
          <w:sz w:val="24"/>
          <w:szCs w:val="24"/>
        </w:rPr>
        <w:t>4</w:t>
      </w:r>
      <w:r w:rsidR="00677574" w:rsidRPr="00AE2014">
        <w:rPr>
          <w:rFonts w:ascii="Times New Roman" w:hAnsi="Times New Roman"/>
          <w:b/>
          <w:sz w:val="24"/>
          <w:szCs w:val="24"/>
        </w:rPr>
        <w:t>.2. Кадровое обеспечение воспитательной работы</w:t>
      </w:r>
    </w:p>
    <w:p w:rsidR="00677574" w:rsidRPr="00AE2014" w:rsidRDefault="00677574" w:rsidP="00AE2014">
      <w:pPr>
        <w:ind w:firstLine="709"/>
        <w:rPr>
          <w:rFonts w:ascii="Times New Roman" w:hAnsi="Times New Roman"/>
          <w:sz w:val="24"/>
          <w:szCs w:val="24"/>
        </w:rPr>
      </w:pPr>
      <w:r w:rsidRPr="00AE2014">
        <w:rPr>
          <w:rFonts w:ascii="Times New Roman" w:hAnsi="Times New Roman"/>
          <w:sz w:val="24"/>
          <w:szCs w:val="24"/>
        </w:rPr>
        <w:t>Для реализации рабочей программы воспитания в АНПОО «СРШБ</w:t>
      </w:r>
      <w:r w:rsidR="00976770" w:rsidRPr="00AE2014">
        <w:rPr>
          <w:rFonts w:ascii="Times New Roman" w:hAnsi="Times New Roman"/>
          <w:sz w:val="24"/>
          <w:szCs w:val="24"/>
        </w:rPr>
        <w:t xml:space="preserve"> </w:t>
      </w:r>
      <w:r w:rsidRPr="00AE2014">
        <w:rPr>
          <w:rFonts w:ascii="Times New Roman" w:hAnsi="Times New Roman"/>
          <w:sz w:val="24"/>
          <w:szCs w:val="24"/>
        </w:rPr>
        <w:t xml:space="preserve">(колледж)» созданы структуры, обеспечивающие основные направления воспитательной деятельности.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w:t>
      </w:r>
      <w:r w:rsidR="00256D43" w:rsidRPr="00AE2014">
        <w:rPr>
          <w:rFonts w:ascii="Times New Roman" w:hAnsi="Times New Roman"/>
          <w:sz w:val="24"/>
          <w:szCs w:val="24"/>
        </w:rPr>
        <w:t>в АНПОО «СРШБ (колледж)»</w:t>
      </w:r>
      <w:r w:rsidRPr="00AE2014">
        <w:rPr>
          <w:rFonts w:ascii="Times New Roman" w:hAnsi="Times New Roman"/>
          <w:sz w:val="24"/>
          <w:szCs w:val="24"/>
        </w:rPr>
        <w:t>, заместителя директора, непосредственно курирующего данное направление, педагога-органи</w:t>
      </w:r>
      <w:r w:rsidR="00256D43" w:rsidRPr="00AE2014">
        <w:rPr>
          <w:rFonts w:ascii="Times New Roman" w:hAnsi="Times New Roman"/>
          <w:sz w:val="24"/>
          <w:szCs w:val="24"/>
        </w:rPr>
        <w:t>затора, кураторов</w:t>
      </w:r>
      <w:r w:rsidRPr="00AE2014">
        <w:rPr>
          <w:rFonts w:ascii="Times New Roman" w:hAnsi="Times New Roman"/>
          <w:sz w:val="24"/>
          <w:szCs w:val="24"/>
        </w:rPr>
        <w:t>, преподавателей, а также педагогов, ведущих работу кружков, секций, клубов, оператора видео записи. Функционал работников регламентируется требованиями профессиональных стандартов.</w:t>
      </w:r>
    </w:p>
    <w:p w:rsidR="00677574" w:rsidRPr="00AE2014" w:rsidRDefault="00097148" w:rsidP="00AE2014">
      <w:pPr>
        <w:jc w:val="center"/>
        <w:rPr>
          <w:rFonts w:ascii="Times New Roman" w:hAnsi="Times New Roman"/>
          <w:b/>
          <w:sz w:val="24"/>
          <w:szCs w:val="24"/>
        </w:rPr>
      </w:pPr>
      <w:r w:rsidRPr="00AE2014">
        <w:rPr>
          <w:rFonts w:ascii="Times New Roman" w:hAnsi="Times New Roman"/>
          <w:b/>
          <w:sz w:val="24"/>
          <w:szCs w:val="24"/>
        </w:rPr>
        <w:t>4</w:t>
      </w:r>
      <w:r w:rsidR="00677574" w:rsidRPr="00AE2014">
        <w:rPr>
          <w:rFonts w:ascii="Times New Roman" w:hAnsi="Times New Roman"/>
          <w:b/>
          <w:sz w:val="24"/>
          <w:szCs w:val="24"/>
        </w:rPr>
        <w:t>.3. Материально-техническое обеспечение воспитательной работы</w:t>
      </w:r>
    </w:p>
    <w:p w:rsidR="00677574" w:rsidRPr="00976770" w:rsidRDefault="00677574" w:rsidP="00976770">
      <w:pPr>
        <w:spacing w:after="0" w:line="240" w:lineRule="auto"/>
        <w:ind w:firstLine="709"/>
        <w:jc w:val="both"/>
        <w:rPr>
          <w:rFonts w:ascii="Times New Roman" w:hAnsi="Times New Roman"/>
          <w:sz w:val="24"/>
          <w:szCs w:val="24"/>
        </w:rPr>
      </w:pPr>
      <w:r w:rsidRPr="00976770">
        <w:rPr>
          <w:rFonts w:ascii="Times New Roman" w:hAnsi="Times New Roman"/>
          <w:sz w:val="24"/>
          <w:szCs w:val="24"/>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76770" w:rsidRDefault="00677574" w:rsidP="00976770">
      <w:pPr>
        <w:spacing w:after="0" w:line="240" w:lineRule="auto"/>
        <w:ind w:firstLine="709"/>
        <w:jc w:val="both"/>
        <w:rPr>
          <w:rFonts w:ascii="Times New Roman" w:hAnsi="Times New Roman"/>
          <w:sz w:val="24"/>
          <w:szCs w:val="24"/>
        </w:rPr>
      </w:pPr>
      <w:r w:rsidRPr="00976770">
        <w:rPr>
          <w:rFonts w:ascii="Times New Roman" w:hAnsi="Times New Roman"/>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Для организации воспитательной работы предусмотрено наличие оборудованных помещений:</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xml:space="preserve"> - актовый зал для проведения всевозможного рода мероприятий, занятий художественным творчеством, техническое оснащение которого обеспечивает качественное воспроизведение фонограмм, звука видеоизображений, световое оформление мероприятий;</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репетиционные помещения для работы органов студенческого самоуправления, проведение культурного студенческого досуга, организационных занятий;</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спортивный зал, оснащенный спортивным оборудованием и инвентарем;</w:t>
      </w:r>
    </w:p>
    <w:p w:rsidR="00976770" w:rsidRDefault="00976770" w:rsidP="00976770">
      <w:pPr>
        <w:spacing w:after="0" w:line="240" w:lineRule="auto"/>
        <w:ind w:firstLine="709"/>
        <w:jc w:val="both"/>
        <w:rPr>
          <w:rFonts w:ascii="Times New Roman" w:hAnsi="Times New Roman"/>
          <w:sz w:val="24"/>
          <w:szCs w:val="24"/>
        </w:rPr>
      </w:pPr>
      <w:r>
        <w:rPr>
          <w:rFonts w:ascii="Times New Roman" w:eastAsia="Times New Roman" w:hAnsi="Times New Roman"/>
          <w:kern w:val="32"/>
          <w:sz w:val="24"/>
          <w:szCs w:val="24"/>
        </w:rPr>
        <w:t xml:space="preserve">- </w:t>
      </w:r>
      <w:r w:rsidR="00677574" w:rsidRPr="00677574">
        <w:rPr>
          <w:rFonts w:ascii="Times New Roman" w:eastAsia="Times New Roman" w:hAnsi="Times New Roman"/>
          <w:kern w:val="32"/>
          <w:sz w:val="24"/>
          <w:szCs w:val="24"/>
        </w:rPr>
        <w:t>открытые волейбольные и баскетбольные площадки, футбольное поле тренажерный комплекс;</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объекты социокультурной среды (библиотека, конферен</w:t>
      </w:r>
      <w:r w:rsidR="00976770">
        <w:rPr>
          <w:rFonts w:ascii="Times New Roman" w:eastAsia="Times New Roman" w:hAnsi="Times New Roman"/>
          <w:kern w:val="32"/>
          <w:sz w:val="24"/>
          <w:szCs w:val="24"/>
        </w:rPr>
        <w:t>ц-</w:t>
      </w:r>
      <w:r w:rsidRPr="00677574">
        <w:rPr>
          <w:rFonts w:ascii="Times New Roman" w:eastAsia="Times New Roman" w:hAnsi="Times New Roman"/>
          <w:kern w:val="32"/>
          <w:sz w:val="24"/>
          <w:szCs w:val="24"/>
        </w:rPr>
        <w:t>зал);</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специальные помещения для работы кружков, студий, с необходимым для занятий материально – техническим обеспечением (оборудование, реквизит).</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xml:space="preserve">Материально – техническое обеспечение воспитательной работы предусматривает возможность: </w:t>
      </w:r>
    </w:p>
    <w:p w:rsidR="00976770" w:rsidRDefault="00677574" w:rsidP="00976770">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проведение массовых мероприятий, собраний, представлений, досуга и общения обучающихся, группового просмотра кино – и видеоматериалов, организации сценической работы, театрализованных представлений;</w:t>
      </w:r>
    </w:p>
    <w:p w:rsidR="00976770" w:rsidRDefault="00677574" w:rsidP="00976770">
      <w:pPr>
        <w:spacing w:after="0" w:line="240" w:lineRule="auto"/>
        <w:ind w:firstLine="709"/>
        <w:jc w:val="both"/>
        <w:rPr>
          <w:rFonts w:ascii="Times New Roman" w:eastAsia="Times New Roman" w:hAnsi="Times New Roman"/>
          <w:kern w:val="32"/>
          <w:sz w:val="24"/>
          <w:szCs w:val="24"/>
        </w:rPr>
      </w:pPr>
      <w:r w:rsidRPr="00677574">
        <w:rPr>
          <w:rFonts w:ascii="Times New Roman" w:eastAsia="Times New Roman" w:hAnsi="Times New Roman"/>
          <w:kern w:val="32"/>
          <w:sz w:val="24"/>
          <w:szCs w:val="24"/>
        </w:rPr>
        <w:lastRenderedPageBreak/>
        <w:t>-  выпуска печатных и электронных изданий, теле – и радиопрограмм и т.д.</w:t>
      </w:r>
      <w:r w:rsidR="00976770">
        <w:rPr>
          <w:rFonts w:ascii="Times New Roman" w:eastAsia="Times New Roman" w:hAnsi="Times New Roman"/>
          <w:kern w:val="32"/>
          <w:sz w:val="24"/>
          <w:szCs w:val="24"/>
        </w:rPr>
        <w:t>;</w:t>
      </w:r>
    </w:p>
    <w:p w:rsidR="00593783" w:rsidRDefault="00677574" w:rsidP="00593783">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систематических занятий физкультурой и спортом, оздоровительных мероприятий, соревнований, выполнение нормативов ГТО;</w:t>
      </w:r>
    </w:p>
    <w:p w:rsidR="00593783" w:rsidRDefault="00677574" w:rsidP="00AE2014">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 обеспечение доступа к информационным ресурсам интернета, учебной и художественной литературе, коллекциям медиа ресурсов на электронных носителях.</w:t>
      </w:r>
    </w:p>
    <w:p w:rsidR="00677574" w:rsidRDefault="00677574" w:rsidP="00AE2014">
      <w:pPr>
        <w:spacing w:after="0" w:line="240" w:lineRule="auto"/>
        <w:ind w:firstLine="709"/>
        <w:jc w:val="both"/>
        <w:rPr>
          <w:rFonts w:ascii="Times New Roman" w:hAnsi="Times New Roman"/>
          <w:sz w:val="24"/>
          <w:szCs w:val="24"/>
        </w:rPr>
      </w:pPr>
      <w:r w:rsidRPr="00677574">
        <w:rPr>
          <w:rFonts w:ascii="Times New Roman" w:eastAsia="Times New Roman" w:hAnsi="Times New Roman"/>
          <w:kern w:val="32"/>
          <w:sz w:val="24"/>
          <w:szCs w:val="24"/>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rsidR="00593783" w:rsidRPr="00593783" w:rsidRDefault="00593783" w:rsidP="00AE2014">
      <w:pPr>
        <w:spacing w:after="0" w:line="240" w:lineRule="auto"/>
        <w:ind w:firstLine="709"/>
        <w:jc w:val="both"/>
        <w:rPr>
          <w:rFonts w:ascii="Times New Roman" w:hAnsi="Times New Roman"/>
          <w:sz w:val="24"/>
          <w:szCs w:val="24"/>
        </w:rPr>
      </w:pPr>
    </w:p>
    <w:p w:rsidR="00593783" w:rsidRDefault="00097148" w:rsidP="00AE2014">
      <w:pPr>
        <w:keepNext/>
        <w:tabs>
          <w:tab w:val="left" w:pos="1134"/>
        </w:tabs>
        <w:spacing w:after="0" w:line="240" w:lineRule="auto"/>
        <w:ind w:firstLine="851"/>
        <w:jc w:val="both"/>
        <w:outlineLvl w:val="0"/>
        <w:rPr>
          <w:rFonts w:ascii="Times New Roman" w:eastAsia="Times New Roman" w:hAnsi="Times New Roman"/>
          <w:b/>
          <w:bCs/>
          <w:kern w:val="32"/>
          <w:sz w:val="24"/>
          <w:szCs w:val="24"/>
        </w:rPr>
      </w:pPr>
      <w:r>
        <w:rPr>
          <w:rFonts w:ascii="Times New Roman" w:eastAsia="Times New Roman" w:hAnsi="Times New Roman"/>
          <w:b/>
          <w:bCs/>
          <w:kern w:val="32"/>
          <w:sz w:val="24"/>
          <w:szCs w:val="24"/>
        </w:rPr>
        <w:t>4</w:t>
      </w:r>
      <w:r w:rsidR="00677574" w:rsidRPr="00677574">
        <w:rPr>
          <w:rFonts w:ascii="Times New Roman" w:eastAsia="Times New Roman" w:hAnsi="Times New Roman"/>
          <w:b/>
          <w:bCs/>
          <w:kern w:val="32"/>
          <w:sz w:val="24"/>
          <w:szCs w:val="24"/>
        </w:rPr>
        <w:t>.4. Информационное обеспечение воспитательной работы</w:t>
      </w:r>
    </w:p>
    <w:p w:rsidR="00AE2014" w:rsidRDefault="00AE2014" w:rsidP="00AE2014">
      <w:pPr>
        <w:spacing w:after="0" w:line="240" w:lineRule="auto"/>
      </w:pPr>
    </w:p>
    <w:p w:rsidR="00593783" w:rsidRDefault="00677574" w:rsidP="00AE2014">
      <w:pPr>
        <w:spacing w:after="0" w:line="240" w:lineRule="auto"/>
        <w:ind w:firstLine="709"/>
        <w:rPr>
          <w:rFonts w:ascii="Times New Roman" w:hAnsi="Times New Roman"/>
          <w:sz w:val="24"/>
          <w:szCs w:val="24"/>
        </w:rPr>
      </w:pPr>
      <w:r w:rsidRPr="00593783">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w:t>
      </w:r>
      <w:r w:rsidR="00256D43" w:rsidRPr="00593783">
        <w:rPr>
          <w:rFonts w:ascii="Times New Roman" w:hAnsi="Times New Roman"/>
          <w:sz w:val="24"/>
          <w:szCs w:val="24"/>
        </w:rPr>
        <w:t xml:space="preserve">льтимедийной техникой, интернет </w:t>
      </w:r>
      <w:r w:rsidRPr="00593783">
        <w:rPr>
          <w:rFonts w:ascii="Times New Roman" w:hAnsi="Times New Roman"/>
          <w:sz w:val="24"/>
          <w:szCs w:val="24"/>
        </w:rPr>
        <w:t>ресурсами и специализированным оборудованием.</w:t>
      </w:r>
    </w:p>
    <w:p w:rsidR="00677574" w:rsidRPr="00593783" w:rsidRDefault="00677574" w:rsidP="00AE2014">
      <w:pPr>
        <w:spacing w:after="0" w:line="240" w:lineRule="auto"/>
        <w:ind w:firstLine="709"/>
        <w:rPr>
          <w:rFonts w:ascii="Times New Roman" w:hAnsi="Times New Roman"/>
          <w:sz w:val="24"/>
          <w:szCs w:val="24"/>
        </w:rPr>
      </w:pPr>
      <w:r w:rsidRPr="00677574">
        <w:rPr>
          <w:rFonts w:ascii="Times New Roman" w:eastAsia="Times New Roman" w:hAnsi="Times New Roman"/>
          <w:kern w:val="32"/>
          <w:sz w:val="24"/>
          <w:szCs w:val="24"/>
        </w:rPr>
        <w:t xml:space="preserve">Информационное обеспечение воспитательной работы направлено на: </w:t>
      </w:r>
    </w:p>
    <w:p w:rsidR="00677574" w:rsidRPr="00677574" w:rsidRDefault="00677574" w:rsidP="00AE2014">
      <w:pPr>
        <w:widowControl w:val="0"/>
        <w:numPr>
          <w:ilvl w:val="0"/>
          <w:numId w:val="2"/>
        </w:numPr>
        <w:tabs>
          <w:tab w:val="left" w:pos="1134"/>
        </w:tabs>
        <w:autoSpaceDE w:val="0"/>
        <w:autoSpaceDN w:val="0"/>
        <w:spacing w:after="0" w:line="240" w:lineRule="auto"/>
        <w:ind w:left="0"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 xml:space="preserve">информирование о возможностях для участия обучающихся в социально значимой деятельности; </w:t>
      </w:r>
    </w:p>
    <w:p w:rsidR="00677574" w:rsidRPr="00677574" w:rsidRDefault="00677574" w:rsidP="00AE2014">
      <w:pPr>
        <w:widowControl w:val="0"/>
        <w:numPr>
          <w:ilvl w:val="0"/>
          <w:numId w:val="2"/>
        </w:numPr>
        <w:tabs>
          <w:tab w:val="left" w:pos="1134"/>
        </w:tabs>
        <w:autoSpaceDE w:val="0"/>
        <w:autoSpaceDN w:val="0"/>
        <w:spacing w:after="0" w:line="240" w:lineRule="auto"/>
        <w:ind w:left="0"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 xml:space="preserve">информационную и методическую поддержку воспитательной работы; </w:t>
      </w:r>
    </w:p>
    <w:p w:rsidR="00677574" w:rsidRPr="00677574" w:rsidRDefault="00677574" w:rsidP="00AE2014">
      <w:pPr>
        <w:widowControl w:val="0"/>
        <w:numPr>
          <w:ilvl w:val="0"/>
          <w:numId w:val="2"/>
        </w:numPr>
        <w:tabs>
          <w:tab w:val="left" w:pos="1134"/>
        </w:tabs>
        <w:autoSpaceDE w:val="0"/>
        <w:autoSpaceDN w:val="0"/>
        <w:spacing w:after="0" w:line="240" w:lineRule="auto"/>
        <w:ind w:left="0"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 xml:space="preserve">планирование воспитательной работы и её ресурсного обеспечения; </w:t>
      </w:r>
    </w:p>
    <w:p w:rsidR="00677574" w:rsidRPr="00677574" w:rsidRDefault="00677574" w:rsidP="00AE2014">
      <w:pPr>
        <w:widowControl w:val="0"/>
        <w:numPr>
          <w:ilvl w:val="0"/>
          <w:numId w:val="2"/>
        </w:numPr>
        <w:tabs>
          <w:tab w:val="left" w:pos="1134"/>
        </w:tabs>
        <w:autoSpaceDE w:val="0"/>
        <w:autoSpaceDN w:val="0"/>
        <w:spacing w:after="0" w:line="240" w:lineRule="auto"/>
        <w:ind w:left="0"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 xml:space="preserve">мониторинг воспитательной работы; </w:t>
      </w:r>
    </w:p>
    <w:p w:rsidR="00677574" w:rsidRPr="00677574" w:rsidRDefault="00677574" w:rsidP="00AE2014">
      <w:pPr>
        <w:widowControl w:val="0"/>
        <w:numPr>
          <w:ilvl w:val="0"/>
          <w:numId w:val="2"/>
        </w:numPr>
        <w:tabs>
          <w:tab w:val="left" w:pos="1134"/>
        </w:tabs>
        <w:autoSpaceDE w:val="0"/>
        <w:autoSpaceDN w:val="0"/>
        <w:spacing w:after="0" w:line="240" w:lineRule="auto"/>
        <w:ind w:left="0"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677574" w:rsidRPr="00677574" w:rsidRDefault="00677574" w:rsidP="00AE2014">
      <w:pPr>
        <w:widowControl w:val="0"/>
        <w:numPr>
          <w:ilvl w:val="0"/>
          <w:numId w:val="2"/>
        </w:numPr>
        <w:tabs>
          <w:tab w:val="left" w:pos="1134"/>
        </w:tabs>
        <w:autoSpaceDE w:val="0"/>
        <w:autoSpaceDN w:val="0"/>
        <w:spacing w:after="0" w:line="240" w:lineRule="auto"/>
        <w:ind w:left="0"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дистанционное взаимодействие с другими организациями социальной сферы.</w:t>
      </w:r>
    </w:p>
    <w:p w:rsidR="00677574" w:rsidRPr="00677574" w:rsidRDefault="00677574" w:rsidP="00AE2014">
      <w:pPr>
        <w:widowControl w:val="0"/>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677574" w:rsidRPr="00677574" w:rsidRDefault="00677574" w:rsidP="00AE2014">
      <w:pPr>
        <w:widowControl w:val="0"/>
        <w:tabs>
          <w:tab w:val="left" w:pos="1134"/>
        </w:tabs>
        <w:autoSpaceDE w:val="0"/>
        <w:autoSpaceDN w:val="0"/>
        <w:spacing w:after="0" w:line="240" w:lineRule="auto"/>
        <w:ind w:firstLine="709"/>
        <w:jc w:val="both"/>
        <w:outlineLvl w:val="0"/>
        <w:rPr>
          <w:rFonts w:ascii="Times New Roman" w:eastAsia="Times New Roman" w:hAnsi="Times New Roman"/>
          <w:kern w:val="32"/>
          <w:sz w:val="24"/>
          <w:szCs w:val="24"/>
        </w:rPr>
      </w:pPr>
      <w:r w:rsidRPr="00677574">
        <w:rPr>
          <w:rFonts w:ascii="Times New Roman" w:eastAsia="Times New Roman" w:hAnsi="Times New Roman"/>
          <w:kern w:val="32"/>
          <w:sz w:val="24"/>
          <w:szCs w:val="24"/>
        </w:rPr>
        <w:t>Система воспитательной деятельности образовательной организации представлена на сайте организации http://srshb.ru/. Размещены локальные документы по организации воспитательной деятельности, в том числе рабочие программы воспитания, реализуемые как часть основных профессиональных образовательных программ; календарный план воспитательной работы, описание рабочей программы воспитания АНПОО</w:t>
      </w:r>
      <w:r w:rsidR="00593783">
        <w:rPr>
          <w:rFonts w:ascii="Times New Roman" w:eastAsia="Times New Roman" w:hAnsi="Times New Roman"/>
          <w:kern w:val="32"/>
          <w:sz w:val="24"/>
          <w:szCs w:val="24"/>
        </w:rPr>
        <w:t xml:space="preserve"> </w:t>
      </w:r>
      <w:r w:rsidRPr="00677574">
        <w:rPr>
          <w:rFonts w:ascii="Times New Roman" w:eastAsia="Times New Roman" w:hAnsi="Times New Roman"/>
          <w:kern w:val="32"/>
          <w:sz w:val="24"/>
          <w:szCs w:val="24"/>
        </w:rPr>
        <w:t>«СРШБ</w:t>
      </w:r>
      <w:r w:rsidR="00AE2014">
        <w:rPr>
          <w:rFonts w:ascii="Times New Roman" w:eastAsia="Times New Roman" w:hAnsi="Times New Roman"/>
          <w:kern w:val="32"/>
          <w:sz w:val="24"/>
          <w:szCs w:val="24"/>
        </w:rPr>
        <w:t xml:space="preserve"> </w:t>
      </w:r>
      <w:r w:rsidRPr="00677574">
        <w:rPr>
          <w:rFonts w:ascii="Times New Roman" w:eastAsia="Times New Roman" w:hAnsi="Times New Roman"/>
          <w:kern w:val="32"/>
          <w:sz w:val="24"/>
          <w:szCs w:val="24"/>
        </w:rPr>
        <w:t>(колледж)». Информируются субъекты образовательных отношений о запланированных и прошедших мероприятиях и событиях воспитательной направленности в разделе «Новости».</w:t>
      </w:r>
    </w:p>
    <w:p w:rsidR="00677574" w:rsidRPr="00677574" w:rsidRDefault="00677574" w:rsidP="00677574">
      <w:pPr>
        <w:widowControl w:val="0"/>
        <w:tabs>
          <w:tab w:val="left" w:pos="1134"/>
        </w:tabs>
        <w:autoSpaceDE w:val="0"/>
        <w:autoSpaceDN w:val="0"/>
        <w:spacing w:after="0"/>
        <w:ind w:firstLine="709"/>
        <w:jc w:val="both"/>
        <w:outlineLvl w:val="0"/>
        <w:rPr>
          <w:rFonts w:ascii="Times New Roman" w:eastAsia="Times New Roman" w:hAnsi="Times New Roman"/>
          <w:kern w:val="32"/>
          <w:sz w:val="24"/>
          <w:szCs w:val="24"/>
        </w:rPr>
      </w:pPr>
    </w:p>
    <w:p w:rsidR="00D17971" w:rsidRPr="00097148" w:rsidRDefault="00D17971" w:rsidP="00097148">
      <w:pPr>
        <w:widowControl w:val="0"/>
        <w:autoSpaceDE w:val="0"/>
        <w:autoSpaceDN w:val="0"/>
        <w:spacing w:before="120" w:after="120" w:line="240" w:lineRule="auto"/>
        <w:rPr>
          <w:rFonts w:ascii="Times New Roman" w:hAnsi="Times New Roman"/>
          <w:kern w:val="32"/>
          <w:sz w:val="24"/>
          <w:szCs w:val="24"/>
        </w:rPr>
        <w:sectPr w:rsidR="00D17971" w:rsidRPr="00097148" w:rsidSect="00AE2014">
          <w:footerReference w:type="default" r:id="rId9"/>
          <w:pgSz w:w="11907" w:h="16840"/>
          <w:pgMar w:top="851" w:right="567" w:bottom="794" w:left="1134" w:header="709" w:footer="709" w:gutter="0"/>
          <w:cols w:space="720"/>
          <w:titlePg/>
          <w:docGrid w:linePitch="299"/>
        </w:sectPr>
      </w:pPr>
    </w:p>
    <w:p w:rsidR="00D17971" w:rsidRDefault="00D17971" w:rsidP="000D6F5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lastRenderedPageBreak/>
        <w:t>КАЛЕНДАРНЫЙ ПЛАН ВОСПИТАТЕЛЬНОЙ РАБОТЫ</w:t>
      </w:r>
    </w:p>
    <w:p w:rsidR="00544E83" w:rsidRPr="00593783" w:rsidRDefault="00F017C7" w:rsidP="00E80E66">
      <w:pPr>
        <w:widowControl w:val="0"/>
        <w:autoSpaceDE w:val="0"/>
        <w:autoSpaceDN w:val="0"/>
        <w:adjustRightInd w:val="0"/>
        <w:spacing w:after="0" w:line="240" w:lineRule="auto"/>
        <w:ind w:right="-1"/>
        <w:jc w:val="center"/>
        <w:rPr>
          <w:rFonts w:ascii="Times New Roman" w:hAnsi="Times New Roman"/>
          <w:b/>
          <w:bCs/>
          <w:iCs/>
          <w:sz w:val="24"/>
          <w:szCs w:val="24"/>
        </w:rPr>
      </w:pPr>
      <w:r>
        <w:rPr>
          <w:rFonts w:ascii="Times New Roman" w:hAnsi="Times New Roman"/>
          <w:b/>
          <w:kern w:val="2"/>
          <w:sz w:val="24"/>
          <w:szCs w:val="24"/>
          <w:lang w:eastAsia="ko-KR"/>
        </w:rPr>
        <w:t>по специальности</w:t>
      </w:r>
      <w:r w:rsidR="00593783">
        <w:rPr>
          <w:rFonts w:ascii="Times New Roman" w:hAnsi="Times New Roman"/>
          <w:b/>
          <w:kern w:val="2"/>
          <w:sz w:val="24"/>
          <w:szCs w:val="24"/>
          <w:lang w:eastAsia="ko-KR"/>
        </w:rPr>
        <w:t xml:space="preserve"> </w:t>
      </w:r>
      <w:r w:rsidRPr="00593783">
        <w:rPr>
          <w:rFonts w:ascii="Times New Roman" w:hAnsi="Times New Roman"/>
          <w:b/>
          <w:bCs/>
          <w:iCs/>
          <w:sz w:val="24"/>
          <w:szCs w:val="24"/>
        </w:rPr>
        <w:t>09.02.07</w:t>
      </w:r>
      <w:r w:rsidR="003B2EC3" w:rsidRPr="00593783">
        <w:rPr>
          <w:rFonts w:ascii="Times New Roman" w:hAnsi="Times New Roman"/>
          <w:b/>
          <w:bCs/>
          <w:iCs/>
          <w:sz w:val="24"/>
          <w:szCs w:val="24"/>
        </w:rPr>
        <w:t xml:space="preserve"> Инфор</w:t>
      </w:r>
      <w:r w:rsidRPr="00593783">
        <w:rPr>
          <w:rFonts w:ascii="Times New Roman" w:hAnsi="Times New Roman"/>
          <w:b/>
          <w:bCs/>
          <w:iCs/>
          <w:sz w:val="24"/>
          <w:szCs w:val="24"/>
        </w:rPr>
        <w:t>мационные системы и программирование</w:t>
      </w:r>
    </w:p>
    <w:p w:rsidR="00544E83" w:rsidRPr="004F3587" w:rsidRDefault="00544E83" w:rsidP="00544E8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80"/>
        <w:gridCol w:w="1700"/>
        <w:gridCol w:w="2007"/>
        <w:gridCol w:w="2896"/>
        <w:gridCol w:w="1136"/>
        <w:gridCol w:w="2944"/>
        <w:gridCol w:w="9"/>
      </w:tblGrid>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tc>
        <w:tc>
          <w:tcPr>
            <w:tcW w:w="570"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rsidR="00544E83" w:rsidRDefault="00544E83" w:rsidP="00BA5B39">
            <w:pPr>
              <w:widowControl w:val="0"/>
              <w:autoSpaceDE w:val="0"/>
              <w:autoSpaceDN w:val="0"/>
              <w:spacing w:after="0" w:line="240" w:lineRule="auto"/>
              <w:jc w:val="center"/>
              <w:rPr>
                <w:rFonts w:ascii="Times New Roman" w:hAnsi="Times New Roman"/>
                <w:i/>
                <w:kern w:val="2"/>
                <w:lang w:eastAsia="ko-KR"/>
              </w:rPr>
            </w:pP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Место проведения</w:t>
            </w:r>
          </w:p>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p>
        </w:tc>
        <w:tc>
          <w:tcPr>
            <w:tcW w:w="97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38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СЕНТЯБРЬ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01.09.</w:t>
            </w:r>
          </w:p>
        </w:tc>
        <w:tc>
          <w:tcPr>
            <w:tcW w:w="999" w:type="pct"/>
            <w:tcBorders>
              <w:top w:val="single" w:sz="4" w:space="0" w:color="auto"/>
              <w:left w:val="single" w:sz="4" w:space="0" w:color="auto"/>
              <w:bottom w:val="single" w:sz="4" w:space="0" w:color="auto"/>
              <w:right w:val="single" w:sz="4" w:space="0" w:color="auto"/>
            </w:tcBorders>
            <w:hideMark/>
          </w:tcPr>
          <w:p w:rsidR="00544E83" w:rsidRPr="000E7AD3"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0E7AD3">
              <w:rPr>
                <w:rFonts w:ascii="Times New Roman" w:hAnsi="Times New Roman"/>
                <w:b/>
                <w:bCs/>
                <w:kern w:val="2"/>
                <w:sz w:val="24"/>
                <w:szCs w:val="24"/>
                <w:lang w:eastAsia="ko-KR"/>
              </w:rPr>
              <w:t>День знаний</w:t>
            </w:r>
            <w:r w:rsidRPr="000E7AD3">
              <w:rPr>
                <w:rFonts w:ascii="Times New Roman" w:hAnsi="Times New Roman"/>
                <w:bCs/>
                <w:kern w:val="2"/>
                <w:sz w:val="24"/>
                <w:szCs w:val="24"/>
                <w:lang w:eastAsia="ko-KR"/>
              </w:rPr>
              <w:t>. Линейка. Праздничный концерт</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1курса,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02CDE">
              <w:rPr>
                <w:rFonts w:ascii="Times New Roman" w:hAnsi="Times New Roman"/>
                <w:kern w:val="2"/>
                <w:sz w:val="24"/>
                <w:szCs w:val="24"/>
                <w:lang w:eastAsia="ko-KR"/>
              </w:rPr>
              <w:t>2курса, 3курса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02CDE">
              <w:rPr>
                <w:rFonts w:ascii="Times New Roman" w:hAnsi="Times New Roman"/>
                <w:kern w:val="2"/>
                <w:sz w:val="24"/>
                <w:szCs w:val="24"/>
                <w:lang w:eastAsia="ko-KR"/>
              </w:rPr>
              <w:t xml:space="preserve">Актовый зал,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02CDE">
              <w:rPr>
                <w:rFonts w:ascii="Times New Roman" w:hAnsi="Times New Roman"/>
                <w:kern w:val="2"/>
                <w:sz w:val="24"/>
                <w:szCs w:val="24"/>
                <w:lang w:eastAsia="ko-KR"/>
              </w:rPr>
              <w:t>площадка у корпуса</w:t>
            </w:r>
          </w:p>
        </w:tc>
        <w:tc>
          <w:tcPr>
            <w:tcW w:w="97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 председатель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02CDE">
              <w:rPr>
                <w:rFonts w:ascii="Times New Roman" w:hAnsi="Times New Roman"/>
                <w:kern w:val="2"/>
                <w:sz w:val="24"/>
                <w:szCs w:val="24"/>
                <w:lang w:eastAsia="ko-KR"/>
              </w:rPr>
              <w:t>1, 2, 3, 5, 12, 15</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Calibri" w:hAnsi="Times New Roman"/>
                <w:iCs/>
                <w:sz w:val="24"/>
                <w:lang w:eastAsia="en-US"/>
              </w:rPr>
              <w:t>«Ключевые дела ПОО»,</w:t>
            </w:r>
            <w:r>
              <w:t xml:space="preserve"> </w:t>
            </w:r>
            <w:r w:rsidRPr="00202CDE">
              <w:rPr>
                <w:rFonts w:ascii="Times New Roman" w:eastAsia="Calibri" w:hAnsi="Times New Roman"/>
                <w:iCs/>
                <w:sz w:val="24"/>
                <w:lang w:eastAsia="en-US"/>
              </w:rPr>
              <w:t xml:space="preserve">«Взаимодействие с родителями», «Кураторство и поддержка» </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C161E"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01</w:t>
            </w:r>
            <w:r w:rsidR="00544E83">
              <w:rPr>
                <w:rFonts w:ascii="Times New Roman" w:hAnsi="Times New Roman"/>
                <w:b/>
                <w:bCs/>
                <w:kern w:val="2"/>
                <w:sz w:val="24"/>
                <w:szCs w:val="24"/>
                <w:lang w:eastAsia="ko-KR"/>
              </w:rPr>
              <w:t>.09.</w:t>
            </w:r>
          </w:p>
        </w:tc>
        <w:tc>
          <w:tcPr>
            <w:tcW w:w="999" w:type="pct"/>
            <w:tcBorders>
              <w:top w:val="single" w:sz="4" w:space="0" w:color="auto"/>
              <w:left w:val="single" w:sz="4" w:space="0" w:color="auto"/>
              <w:bottom w:val="single" w:sz="4" w:space="0" w:color="auto"/>
              <w:right w:val="single" w:sz="4" w:space="0" w:color="auto"/>
            </w:tcBorders>
            <w:hideMark/>
          </w:tcPr>
          <w:p w:rsidR="00544E83" w:rsidRPr="00730A98"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730A98">
              <w:rPr>
                <w:rFonts w:ascii="Times New Roman" w:hAnsi="Times New Roman"/>
                <w:bCs/>
                <w:kern w:val="2"/>
                <w:sz w:val="24"/>
                <w:szCs w:val="24"/>
                <w:lang w:eastAsia="ko-KR"/>
              </w:rPr>
              <w:t>Беседа с первокурсниками «Мои права и обязанности».</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w:t>
            </w:r>
            <w:r w:rsidRPr="00730A98">
              <w:rPr>
                <w:rFonts w:ascii="Times New Roman" w:hAnsi="Times New Roman"/>
                <w:kern w:val="2"/>
                <w:sz w:val="24"/>
                <w:szCs w:val="24"/>
                <w:lang w:eastAsia="ko-KR"/>
              </w:rPr>
              <w:t>ураторы групп</w:t>
            </w:r>
            <w:r>
              <w:rPr>
                <w:rFonts w:ascii="Times New Roman" w:hAnsi="Times New Roman"/>
                <w:kern w:val="2"/>
                <w:sz w:val="24"/>
                <w:szCs w:val="24"/>
                <w:lang w:eastAsia="ko-KR"/>
              </w:rPr>
              <w:t>, 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937E74">
              <w:rPr>
                <w:rFonts w:ascii="Times New Roman" w:hAnsi="Times New Roman"/>
                <w:kern w:val="2"/>
                <w:sz w:val="24"/>
                <w:szCs w:val="24"/>
                <w:lang w:eastAsia="ko-KR"/>
              </w:rPr>
              <w:t>1, 3, 4, 9</w:t>
            </w:r>
          </w:p>
        </w:tc>
        <w:tc>
          <w:tcPr>
            <w:tcW w:w="987" w:type="pct"/>
            <w:tcBorders>
              <w:top w:val="single" w:sz="4" w:space="0" w:color="auto"/>
              <w:left w:val="single" w:sz="4" w:space="0" w:color="auto"/>
              <w:bottom w:val="single" w:sz="4" w:space="0" w:color="auto"/>
              <w:right w:val="single" w:sz="4" w:space="0" w:color="auto"/>
            </w:tcBorders>
          </w:tcPr>
          <w:p w:rsidR="00544E83" w:rsidRPr="00937E74"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937E74">
              <w:rPr>
                <w:rFonts w:ascii="Times New Roman" w:eastAsia="Calibri" w:hAnsi="Times New Roman"/>
                <w:iCs/>
                <w:sz w:val="24"/>
                <w:lang w:eastAsia="en-US"/>
              </w:rPr>
              <w:t>Ключевые дела ПОО»</w:t>
            </w:r>
          </w:p>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937E74">
              <w:rPr>
                <w:rFonts w:ascii="Times New Roman" w:eastAsia="Calibri" w:hAnsi="Times New Roman"/>
                <w:iCs/>
                <w:sz w:val="24"/>
                <w:lang w:eastAsia="en-US"/>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C161E"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01</w:t>
            </w:r>
            <w:r w:rsidR="00544E83">
              <w:rPr>
                <w:rFonts w:ascii="Times New Roman" w:hAnsi="Times New Roman"/>
                <w:b/>
                <w:bCs/>
                <w:kern w:val="2"/>
                <w:sz w:val="24"/>
                <w:szCs w:val="24"/>
                <w:lang w:eastAsia="ko-KR"/>
              </w:rPr>
              <w:t>.09.</w:t>
            </w:r>
          </w:p>
        </w:tc>
        <w:tc>
          <w:tcPr>
            <w:tcW w:w="999" w:type="pct"/>
            <w:tcBorders>
              <w:top w:val="single" w:sz="4" w:space="0" w:color="auto"/>
              <w:left w:val="single" w:sz="4" w:space="0" w:color="auto"/>
              <w:bottom w:val="single" w:sz="4" w:space="0" w:color="auto"/>
              <w:right w:val="single" w:sz="4" w:space="0" w:color="auto"/>
            </w:tcBorders>
          </w:tcPr>
          <w:p w:rsidR="00544E83" w:rsidRPr="00730A98" w:rsidRDefault="005C161E"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Квест первокурсника.</w:t>
            </w:r>
            <w:r w:rsidR="00544E83" w:rsidRPr="00937E74">
              <w:rPr>
                <w:rFonts w:ascii="Times New Roman" w:hAnsi="Times New Roman"/>
                <w:bCs/>
                <w:kern w:val="2"/>
                <w:sz w:val="24"/>
                <w:szCs w:val="24"/>
                <w:lang w:eastAsia="ko-KR"/>
              </w:rPr>
              <w:t xml:space="preserve"> «Знакомство с колледжем»</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937E74">
              <w:rPr>
                <w:rFonts w:ascii="Times New Roman" w:hAnsi="Times New Roman"/>
                <w:kern w:val="2"/>
                <w:sz w:val="24"/>
                <w:szCs w:val="24"/>
                <w:lang w:eastAsia="ko-KR"/>
              </w:rPr>
              <w:t>Обучающиеся 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Помещение и террит</w:t>
            </w:r>
            <w:r w:rsidRPr="00937E74">
              <w:rPr>
                <w:rFonts w:ascii="Times New Roman" w:hAnsi="Times New Roman"/>
                <w:kern w:val="2"/>
                <w:sz w:val="24"/>
                <w:szCs w:val="24"/>
                <w:lang w:eastAsia="ko-KR"/>
              </w:rPr>
              <w:t>ория колледжа</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937E74">
              <w:rPr>
                <w:rFonts w:ascii="Times New Roman" w:hAnsi="Times New Roman"/>
                <w:kern w:val="2"/>
                <w:sz w:val="24"/>
                <w:szCs w:val="24"/>
                <w:lang w:eastAsia="ko-KR"/>
              </w:rPr>
              <w:t>Педагог – организатор, кураторы групп, актив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937E74">
              <w:rPr>
                <w:rFonts w:ascii="Times New Roman" w:eastAsia="Calibri" w:hAnsi="Times New Roman"/>
                <w:iCs/>
                <w:sz w:val="24"/>
                <w:lang w:eastAsia="en-US"/>
              </w:rPr>
              <w:t>«Ключевые дела ПОО», «Кураторство и поддержка»</w:t>
            </w:r>
          </w:p>
        </w:tc>
      </w:tr>
      <w:tr w:rsidR="00544E83" w:rsidTr="00593783">
        <w:trPr>
          <w:gridAfter w:val="1"/>
          <w:wAfter w:w="3" w:type="pct"/>
        </w:trPr>
        <w:tc>
          <w:tcPr>
            <w:tcW w:w="416" w:type="pct"/>
            <w:vMerge w:val="restart"/>
            <w:tcBorders>
              <w:top w:val="single" w:sz="4" w:space="0" w:color="auto"/>
              <w:left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02.09.</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p>
          <w:p w:rsidR="005C161E" w:rsidRDefault="005C161E" w:rsidP="00BA5B39">
            <w:pPr>
              <w:widowControl w:val="0"/>
              <w:autoSpaceDE w:val="0"/>
              <w:autoSpaceDN w:val="0"/>
              <w:spacing w:after="0" w:line="240" w:lineRule="auto"/>
              <w:jc w:val="both"/>
              <w:rPr>
                <w:rFonts w:ascii="Times New Roman" w:hAnsi="Times New Roman"/>
                <w:b/>
                <w:bCs/>
                <w:color w:val="FF0000"/>
                <w:kern w:val="2"/>
                <w:sz w:val="24"/>
                <w:szCs w:val="24"/>
                <w:lang w:eastAsia="ko-KR"/>
              </w:rPr>
            </w:pPr>
          </w:p>
          <w:p w:rsidR="005C161E" w:rsidRPr="005C161E" w:rsidRDefault="005C161E" w:rsidP="00BA5B39">
            <w:pPr>
              <w:widowControl w:val="0"/>
              <w:autoSpaceDE w:val="0"/>
              <w:autoSpaceDN w:val="0"/>
              <w:spacing w:after="0" w:line="240" w:lineRule="auto"/>
              <w:jc w:val="both"/>
              <w:rPr>
                <w:rFonts w:ascii="Times New Roman" w:hAnsi="Times New Roman"/>
                <w:b/>
                <w:bCs/>
                <w:kern w:val="2"/>
                <w:sz w:val="24"/>
                <w:szCs w:val="24"/>
                <w:lang w:eastAsia="ko-KR"/>
              </w:rPr>
            </w:pPr>
          </w:p>
          <w:p w:rsidR="00544E83" w:rsidRPr="005C161E"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5C161E">
              <w:rPr>
                <w:rFonts w:ascii="Times New Roman" w:hAnsi="Times New Roman"/>
                <w:b/>
                <w:bCs/>
                <w:kern w:val="2"/>
                <w:sz w:val="24"/>
                <w:szCs w:val="24"/>
                <w:lang w:eastAsia="ko-KR"/>
              </w:rPr>
              <w:t>03.09.</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окончания Второй мировой войны. </w:t>
            </w:r>
            <w:r w:rsidRPr="002C0882">
              <w:rPr>
                <w:rFonts w:ascii="Times New Roman" w:hAnsi="Times New Roman"/>
                <w:bCs/>
                <w:kern w:val="2"/>
                <w:sz w:val="24"/>
                <w:szCs w:val="24"/>
                <w:lang w:eastAsia="ko-KR"/>
              </w:rPr>
              <w:t>Классный час</w:t>
            </w:r>
            <w:r>
              <w:rPr>
                <w:rFonts w:ascii="Times New Roman" w:hAnsi="Times New Roman"/>
                <w:bCs/>
                <w:kern w:val="2"/>
                <w:sz w:val="24"/>
                <w:szCs w:val="24"/>
                <w:lang w:eastAsia="ko-KR"/>
              </w:rPr>
              <w:t xml:space="preserve"> - </w:t>
            </w:r>
            <w:r w:rsidRPr="002C0882">
              <w:rPr>
                <w:rFonts w:ascii="Times New Roman" w:hAnsi="Times New Roman"/>
                <w:bCs/>
                <w:kern w:val="2"/>
                <w:sz w:val="24"/>
                <w:szCs w:val="24"/>
                <w:lang w:eastAsia="ko-KR"/>
              </w:rPr>
              <w:t>семинар</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C0882">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t xml:space="preserve"> </w:t>
            </w:r>
            <w:r w:rsidRPr="002C0882">
              <w:rPr>
                <w:rFonts w:ascii="Times New Roman" w:hAnsi="Times New Roman"/>
                <w:kern w:val="2"/>
                <w:sz w:val="24"/>
                <w:szCs w:val="24"/>
                <w:lang w:eastAsia="ko-KR"/>
              </w:rPr>
              <w:t>Преподаватель истории,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C0882">
              <w:rPr>
                <w:rFonts w:ascii="Times New Roman" w:hAnsi="Times New Roman"/>
                <w:kern w:val="2"/>
                <w:sz w:val="24"/>
                <w:szCs w:val="24"/>
                <w:lang w:eastAsia="ko-KR"/>
              </w:rPr>
              <w:t>1, 5, 6</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2C0882">
              <w:rPr>
                <w:rFonts w:ascii="Times New Roman" w:eastAsia="Calibri" w:hAnsi="Times New Roman"/>
                <w:iCs/>
                <w:sz w:val="24"/>
                <w:lang w:eastAsia="en-US"/>
              </w:rPr>
              <w:t>«Ключевые дела</w:t>
            </w:r>
            <w:r>
              <w:rPr>
                <w:rFonts w:ascii="Times New Roman" w:eastAsia="Calibri" w:hAnsi="Times New Roman"/>
                <w:iCs/>
                <w:sz w:val="24"/>
                <w:lang w:eastAsia="en-US"/>
              </w:rPr>
              <w:t xml:space="preserve"> ПОО»</w:t>
            </w:r>
          </w:p>
        </w:tc>
      </w:tr>
      <w:tr w:rsidR="00544E83" w:rsidTr="00593783">
        <w:trPr>
          <w:gridAfter w:val="1"/>
          <w:wAfter w:w="3" w:type="pct"/>
        </w:trPr>
        <w:tc>
          <w:tcPr>
            <w:tcW w:w="416" w:type="pct"/>
            <w:vMerge/>
            <w:tcBorders>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p>
        </w:tc>
        <w:tc>
          <w:tcPr>
            <w:tcW w:w="999" w:type="pct"/>
            <w:tcBorders>
              <w:top w:val="single" w:sz="4" w:space="0" w:color="auto"/>
              <w:left w:val="single" w:sz="4" w:space="0" w:color="auto"/>
              <w:bottom w:val="single" w:sz="4" w:space="0" w:color="auto"/>
              <w:right w:val="single" w:sz="4" w:space="0" w:color="auto"/>
            </w:tcBorders>
            <w:hideMark/>
          </w:tcPr>
          <w:p w:rsidR="00544E83" w:rsidRPr="00093755"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
                <w:bCs/>
                <w:kern w:val="2"/>
                <w:sz w:val="24"/>
                <w:szCs w:val="24"/>
                <w:lang w:eastAsia="ko-KR"/>
              </w:rPr>
              <w:t xml:space="preserve">День солидарности в борьбе с терроризмом </w:t>
            </w:r>
            <w:r>
              <w:rPr>
                <w:rFonts w:ascii="Times New Roman" w:hAnsi="Times New Roman"/>
                <w:bCs/>
                <w:kern w:val="2"/>
                <w:sz w:val="24"/>
                <w:szCs w:val="24"/>
                <w:lang w:eastAsia="ko-KR"/>
              </w:rPr>
              <w:t>Мероприятие, посвященное памяти жертв террористических атак.</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val="en-US" w:eastAsia="ko-KR"/>
              </w:rPr>
            </w:pPr>
            <w:r>
              <w:rPr>
                <w:rFonts w:ascii="Times New Roman" w:hAnsi="Times New Roman"/>
                <w:kern w:val="2"/>
                <w:sz w:val="24"/>
                <w:szCs w:val="24"/>
                <w:lang w:eastAsia="ko-KR"/>
              </w:rPr>
              <w:t xml:space="preserve">Обучающиеся </w:t>
            </w:r>
            <w:r>
              <w:rPr>
                <w:rFonts w:ascii="Times New Roman" w:hAnsi="Times New Roman"/>
                <w:kern w:val="2"/>
                <w:sz w:val="24"/>
                <w:szCs w:val="24"/>
                <w:lang w:val="en-US" w:eastAsia="ko-KR"/>
              </w:rPr>
              <w:t xml:space="preserve">1курса, 2курса,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F017C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C3C98">
              <w:rPr>
                <w:rFonts w:ascii="Times New Roman" w:hAnsi="Times New Roman"/>
                <w:kern w:val="2"/>
                <w:sz w:val="24"/>
                <w:szCs w:val="24"/>
                <w:lang w:eastAsia="ko-KR"/>
              </w:rPr>
              <w:t>Преподаватели ОБЖ и БЖД</w:t>
            </w:r>
            <w:r w:rsidR="00F017C7">
              <w:rPr>
                <w:rFonts w:ascii="Times New Roman" w:hAnsi="Times New Roman"/>
                <w:kern w:val="2"/>
                <w:sz w:val="24"/>
                <w:szCs w:val="24"/>
                <w:lang w:eastAsia="ko-KR"/>
              </w:rPr>
              <w:t xml:space="preserve">, </w:t>
            </w:r>
          </w:p>
          <w:p w:rsidR="00544E83" w:rsidRDefault="00F017C7"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1, 2, 3</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DC3C98">
              <w:rPr>
                <w:rFonts w:ascii="Times New Roman" w:eastAsia="Calibri" w:hAnsi="Times New Roman"/>
                <w:iCs/>
                <w:sz w:val="24"/>
                <w:lang w:eastAsia="en-US"/>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CA4FC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A4FC8">
              <w:rPr>
                <w:rFonts w:ascii="Times New Roman" w:hAnsi="Times New Roman"/>
                <w:b/>
                <w:kern w:val="2"/>
                <w:sz w:val="24"/>
                <w:szCs w:val="24"/>
                <w:lang w:eastAsia="ko-KR"/>
              </w:rPr>
              <w:t>05.09.</w:t>
            </w:r>
          </w:p>
          <w:p w:rsidR="00544E83" w:rsidRPr="00CA4FC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A4FC8">
              <w:rPr>
                <w:rFonts w:ascii="Times New Roman" w:hAnsi="Times New Roman"/>
                <w:b/>
                <w:kern w:val="2"/>
                <w:sz w:val="24"/>
                <w:szCs w:val="24"/>
                <w:lang w:eastAsia="ko-KR"/>
              </w:rPr>
              <w:t>12.09.</w:t>
            </w:r>
          </w:p>
          <w:p w:rsidR="00544E83" w:rsidRPr="00CA4FC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A4FC8">
              <w:rPr>
                <w:rFonts w:ascii="Times New Roman" w:hAnsi="Times New Roman"/>
                <w:b/>
                <w:kern w:val="2"/>
                <w:sz w:val="24"/>
                <w:szCs w:val="24"/>
                <w:lang w:eastAsia="ko-KR"/>
              </w:rPr>
              <w:t>19.09.</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4FC8">
              <w:rPr>
                <w:rFonts w:ascii="Times New Roman" w:hAnsi="Times New Roman"/>
                <w:b/>
                <w:kern w:val="2"/>
                <w:sz w:val="24"/>
                <w:szCs w:val="24"/>
                <w:lang w:eastAsia="ko-KR"/>
              </w:rPr>
              <w:t>26.09.</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Кураторские часы. </w:t>
            </w:r>
            <w:r w:rsidRPr="007B3666">
              <w:rPr>
                <w:rFonts w:ascii="Times New Roman" w:hAnsi="Times New Roman"/>
                <w:kern w:val="2"/>
                <w:sz w:val="24"/>
                <w:szCs w:val="24"/>
                <w:lang w:eastAsia="ko-KR"/>
              </w:rPr>
              <w:t xml:space="preserve">Еженедельные информационно </w:t>
            </w:r>
            <w:r w:rsidR="00AE2014" w:rsidRPr="007B3666">
              <w:rPr>
                <w:rFonts w:ascii="Times New Roman" w:hAnsi="Times New Roman"/>
                <w:kern w:val="2"/>
                <w:sz w:val="24"/>
                <w:szCs w:val="24"/>
                <w:lang w:eastAsia="ko-KR"/>
              </w:rPr>
              <w:t>- просветительские</w:t>
            </w:r>
            <w:r w:rsidRPr="007B3666">
              <w:rPr>
                <w:rFonts w:ascii="Times New Roman" w:hAnsi="Times New Roman"/>
                <w:kern w:val="2"/>
                <w:sz w:val="24"/>
                <w:szCs w:val="24"/>
                <w:lang w:eastAsia="ko-KR"/>
              </w:rPr>
              <w:t xml:space="preserve"> занятия </w:t>
            </w:r>
            <w:r w:rsidRPr="009A5DAA">
              <w:rPr>
                <w:rFonts w:ascii="Times New Roman" w:hAnsi="Times New Roman"/>
                <w:b/>
                <w:kern w:val="2"/>
                <w:sz w:val="24"/>
                <w:szCs w:val="24"/>
                <w:lang w:eastAsia="ko-KR"/>
              </w:rPr>
              <w:t>«Разговоры о важном».</w:t>
            </w:r>
            <w:r w:rsidRPr="007B3666">
              <w:rPr>
                <w:rFonts w:ascii="Times New Roman" w:hAnsi="Times New Roman"/>
                <w:kern w:val="2"/>
                <w:sz w:val="24"/>
                <w:szCs w:val="24"/>
                <w:lang w:eastAsia="ko-KR"/>
              </w:rPr>
              <w:t xml:space="preserve">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BF763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F7634">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F7634">
              <w:rPr>
                <w:rFonts w:ascii="Times New Roman" w:hAnsi="Times New Roman"/>
                <w:kern w:val="2"/>
                <w:sz w:val="24"/>
                <w:szCs w:val="24"/>
                <w:lang w:eastAsia="ko-KR"/>
              </w:rPr>
              <w:t xml:space="preserve">1 курса, </w:t>
            </w:r>
          </w:p>
          <w:p w:rsidR="00544E83" w:rsidRPr="00BF763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F7634">
              <w:rPr>
                <w:rFonts w:ascii="Times New Roman" w:hAnsi="Times New Roman"/>
                <w:kern w:val="2"/>
                <w:sz w:val="24"/>
                <w:szCs w:val="24"/>
                <w:lang w:eastAsia="ko-KR"/>
              </w:rPr>
              <w:t>2 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F7634">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F7634">
              <w:rPr>
                <w:rFonts w:ascii="Times New Roman" w:hAnsi="Times New Roman"/>
                <w:kern w:val="2"/>
                <w:sz w:val="24"/>
                <w:szCs w:val="24"/>
                <w:lang w:eastAsia="ko-KR"/>
              </w:rPr>
              <w:t>Учебные аудитории,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 учебных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1, 2, 3,4, 5, 6, 10, 11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BF7634">
              <w:rPr>
                <w:rFonts w:ascii="Times New Roman" w:eastAsia="Calibri" w:hAnsi="Times New Roman"/>
                <w:iCs/>
                <w:sz w:val="24"/>
                <w:lang w:eastAsia="en-US"/>
              </w:rPr>
              <w:t>«Кураторство и поддержка», «Ключевые дела ПОО»</w:t>
            </w:r>
            <w:r>
              <w:rPr>
                <w:rFonts w:ascii="Times New Roman" w:eastAsia="Calibri" w:hAnsi="Times New Roman"/>
                <w:iCs/>
                <w:sz w:val="24"/>
                <w:lang w:eastAsia="en-US"/>
              </w:rPr>
              <w:t>,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AF27B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F27B8">
              <w:rPr>
                <w:rFonts w:ascii="Times New Roman" w:hAnsi="Times New Roman"/>
                <w:b/>
                <w:kern w:val="2"/>
                <w:sz w:val="24"/>
                <w:szCs w:val="24"/>
                <w:lang w:eastAsia="ko-KR"/>
              </w:rPr>
              <w:t>8.09.</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27B8">
              <w:rPr>
                <w:rFonts w:ascii="Times New Roman" w:hAnsi="Times New Roman"/>
                <w:kern w:val="2"/>
                <w:sz w:val="24"/>
                <w:szCs w:val="24"/>
                <w:lang w:eastAsia="ko-KR"/>
              </w:rPr>
              <w:t>Урок- беседа, посвященный Международному дню распространения грамотности</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27B8">
              <w:rPr>
                <w:rFonts w:ascii="Times New Roman" w:hAnsi="Times New Roman"/>
                <w:kern w:val="2"/>
                <w:sz w:val="24"/>
                <w:szCs w:val="24"/>
                <w:lang w:eastAsia="ko-KR"/>
              </w:rPr>
              <w:t>Председатель ПЦК, преподаватели дисциплины "Русский язык/Родной язык"</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27B8">
              <w:rPr>
                <w:rFonts w:ascii="Times New Roman" w:hAnsi="Times New Roman"/>
                <w:kern w:val="2"/>
                <w:sz w:val="24"/>
                <w:szCs w:val="24"/>
                <w:lang w:eastAsia="ko-KR"/>
              </w:rPr>
              <w:t>5, 8, 11</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27B8">
              <w:rPr>
                <w:rFonts w:ascii="Times New Roman" w:hAnsi="Times New Roman"/>
                <w:kern w:val="2"/>
                <w:sz w:val="24"/>
                <w:szCs w:val="24"/>
                <w:lang w:eastAsia="ko-KR"/>
              </w:rPr>
              <w:t>«Кураторство и поддержка», «Учебное занятие</w:t>
            </w:r>
            <w:r>
              <w:rPr>
                <w:rFonts w:ascii="Times New Roman" w:hAnsi="Times New Roman"/>
                <w:kern w:val="2"/>
                <w:sz w:val="24"/>
                <w:szCs w:val="24"/>
                <w:lang w:eastAsia="ko-KR"/>
              </w:rPr>
              <w:t>»</w:t>
            </w:r>
          </w:p>
        </w:tc>
      </w:tr>
      <w:tr w:rsidR="00B91C38"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B91C38" w:rsidRPr="00AF27B8" w:rsidRDefault="00B91C38"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13.09.</w:t>
            </w:r>
          </w:p>
        </w:tc>
        <w:tc>
          <w:tcPr>
            <w:tcW w:w="999" w:type="pct"/>
            <w:tcBorders>
              <w:top w:val="single" w:sz="4" w:space="0" w:color="auto"/>
              <w:left w:val="single" w:sz="4" w:space="0" w:color="auto"/>
              <w:bottom w:val="single" w:sz="4" w:space="0" w:color="auto"/>
              <w:right w:val="single" w:sz="4" w:space="0" w:color="auto"/>
            </w:tcBorders>
          </w:tcPr>
          <w:p w:rsidR="00B91C38" w:rsidRPr="00AF27B8" w:rsidRDefault="00B91C38" w:rsidP="00BA5B39">
            <w:pPr>
              <w:widowControl w:val="0"/>
              <w:autoSpaceDE w:val="0"/>
              <w:autoSpaceDN w:val="0"/>
              <w:spacing w:after="0" w:line="240" w:lineRule="auto"/>
              <w:jc w:val="both"/>
              <w:rPr>
                <w:rFonts w:ascii="Times New Roman" w:hAnsi="Times New Roman"/>
                <w:kern w:val="2"/>
                <w:sz w:val="24"/>
                <w:szCs w:val="24"/>
                <w:lang w:eastAsia="ko-KR"/>
              </w:rPr>
            </w:pPr>
            <w:r w:rsidRPr="00F017C7">
              <w:rPr>
                <w:rFonts w:ascii="Times New Roman" w:hAnsi="Times New Roman"/>
                <w:kern w:val="2"/>
                <w:sz w:val="24"/>
                <w:szCs w:val="24"/>
                <w:lang w:eastAsia="ko-KR"/>
              </w:rPr>
              <w:t>День программиста</w:t>
            </w:r>
          </w:p>
        </w:tc>
        <w:tc>
          <w:tcPr>
            <w:tcW w:w="570" w:type="pct"/>
            <w:tcBorders>
              <w:top w:val="single" w:sz="4" w:space="0" w:color="auto"/>
              <w:left w:val="single" w:sz="4" w:space="0" w:color="auto"/>
              <w:bottom w:val="single" w:sz="4" w:space="0" w:color="auto"/>
              <w:right w:val="single" w:sz="4" w:space="0" w:color="auto"/>
            </w:tcBorders>
          </w:tcPr>
          <w:p w:rsidR="00B91C38" w:rsidRPr="00B91C38" w:rsidRDefault="00B91C38" w:rsidP="00B91C38">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t xml:space="preserve">Обучающиеся  </w:t>
            </w:r>
          </w:p>
          <w:p w:rsidR="00B91C38" w:rsidRPr="00B91C38" w:rsidRDefault="00B91C38" w:rsidP="00B91C38">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lastRenderedPageBreak/>
              <w:t xml:space="preserve">1 курса, </w:t>
            </w:r>
          </w:p>
          <w:p w:rsidR="00B91C38" w:rsidRPr="00B91C38" w:rsidRDefault="00B91C38" w:rsidP="00B91C38">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t xml:space="preserve">2 курса, </w:t>
            </w:r>
          </w:p>
          <w:p w:rsidR="00B91C38" w:rsidRDefault="00B91C38" w:rsidP="00B91C38">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B91C38" w:rsidRDefault="00B91C38" w:rsidP="00BA5B39">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lastRenderedPageBreak/>
              <w:t xml:space="preserve">Учебные </w:t>
            </w:r>
            <w:r w:rsidR="00AE2014" w:rsidRPr="00B91C38">
              <w:rPr>
                <w:rFonts w:ascii="Times New Roman" w:hAnsi="Times New Roman"/>
                <w:kern w:val="2"/>
                <w:sz w:val="24"/>
                <w:szCs w:val="24"/>
                <w:lang w:eastAsia="ko-KR"/>
              </w:rPr>
              <w:t>аудито</w:t>
            </w:r>
            <w:r w:rsidR="00AE2014" w:rsidRPr="00B91C38">
              <w:rPr>
                <w:rFonts w:ascii="Times New Roman" w:hAnsi="Times New Roman"/>
                <w:kern w:val="2"/>
                <w:sz w:val="24"/>
                <w:szCs w:val="24"/>
                <w:lang w:eastAsia="ko-KR"/>
              </w:rPr>
              <w:lastRenderedPageBreak/>
              <w:t>рии</w:t>
            </w:r>
            <w:r w:rsidRPr="00B91C38">
              <w:rPr>
                <w:rFonts w:ascii="Times New Roman" w:hAnsi="Times New Roman"/>
                <w:kern w:val="2"/>
                <w:sz w:val="24"/>
                <w:szCs w:val="24"/>
                <w:lang w:eastAsia="ko-KR"/>
              </w:rPr>
              <w:t xml:space="preserve">, зал для </w:t>
            </w:r>
            <w:r w:rsidR="00AE2014" w:rsidRPr="00B91C38">
              <w:rPr>
                <w:rFonts w:ascii="Times New Roman" w:hAnsi="Times New Roman"/>
                <w:kern w:val="2"/>
                <w:sz w:val="24"/>
                <w:szCs w:val="24"/>
                <w:lang w:eastAsia="ko-KR"/>
              </w:rPr>
              <w:t>конференций</w:t>
            </w:r>
          </w:p>
        </w:tc>
        <w:tc>
          <w:tcPr>
            <w:tcW w:w="971" w:type="pct"/>
            <w:tcBorders>
              <w:top w:val="single" w:sz="4" w:space="0" w:color="auto"/>
              <w:left w:val="single" w:sz="4" w:space="0" w:color="auto"/>
              <w:bottom w:val="single" w:sz="4" w:space="0" w:color="auto"/>
              <w:right w:val="single" w:sz="4" w:space="0" w:color="auto"/>
            </w:tcBorders>
          </w:tcPr>
          <w:p w:rsidR="00B91C38" w:rsidRPr="00AF27B8" w:rsidRDefault="00B91C38" w:rsidP="00BA5B39">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lastRenderedPageBreak/>
              <w:t>Председатель ПЦК</w:t>
            </w:r>
            <w:r>
              <w:rPr>
                <w:rFonts w:ascii="Times New Roman" w:hAnsi="Times New Roman"/>
                <w:kern w:val="2"/>
                <w:sz w:val="24"/>
                <w:szCs w:val="24"/>
                <w:lang w:eastAsia="ko-KR"/>
              </w:rPr>
              <w:t>, пре</w:t>
            </w:r>
            <w:r>
              <w:rPr>
                <w:rFonts w:ascii="Times New Roman" w:hAnsi="Times New Roman"/>
                <w:kern w:val="2"/>
                <w:sz w:val="24"/>
                <w:szCs w:val="24"/>
                <w:lang w:eastAsia="ko-KR"/>
              </w:rPr>
              <w:lastRenderedPageBreak/>
              <w:t>подаватели профессионального модуля</w:t>
            </w:r>
          </w:p>
        </w:tc>
        <w:tc>
          <w:tcPr>
            <w:tcW w:w="381" w:type="pct"/>
            <w:tcBorders>
              <w:top w:val="single" w:sz="4" w:space="0" w:color="auto"/>
              <w:left w:val="single" w:sz="4" w:space="0" w:color="auto"/>
              <w:bottom w:val="single" w:sz="4" w:space="0" w:color="auto"/>
              <w:right w:val="single" w:sz="4" w:space="0" w:color="auto"/>
            </w:tcBorders>
          </w:tcPr>
          <w:p w:rsidR="00B91C38" w:rsidRPr="00AF27B8" w:rsidRDefault="00B91C38"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13, 14</w:t>
            </w:r>
          </w:p>
        </w:tc>
        <w:tc>
          <w:tcPr>
            <w:tcW w:w="987" w:type="pct"/>
            <w:tcBorders>
              <w:top w:val="single" w:sz="4" w:space="0" w:color="auto"/>
              <w:left w:val="single" w:sz="4" w:space="0" w:color="auto"/>
              <w:bottom w:val="single" w:sz="4" w:space="0" w:color="auto"/>
              <w:right w:val="single" w:sz="4" w:space="0" w:color="auto"/>
            </w:tcBorders>
          </w:tcPr>
          <w:p w:rsidR="00B91C38" w:rsidRPr="00AF27B8" w:rsidRDefault="00B91C38" w:rsidP="00BA5B39">
            <w:pPr>
              <w:widowControl w:val="0"/>
              <w:autoSpaceDE w:val="0"/>
              <w:autoSpaceDN w:val="0"/>
              <w:spacing w:after="0" w:line="240" w:lineRule="auto"/>
              <w:jc w:val="both"/>
              <w:rPr>
                <w:rFonts w:ascii="Times New Roman" w:hAnsi="Times New Roman"/>
                <w:kern w:val="2"/>
                <w:sz w:val="24"/>
                <w:szCs w:val="24"/>
                <w:lang w:eastAsia="ko-KR"/>
              </w:rPr>
            </w:pPr>
            <w:r w:rsidRPr="00B91C38">
              <w:rPr>
                <w:rFonts w:ascii="Times New Roman" w:hAnsi="Times New Roman"/>
                <w:kern w:val="2"/>
                <w:sz w:val="24"/>
                <w:szCs w:val="24"/>
                <w:lang w:eastAsia="ko-KR"/>
              </w:rPr>
              <w:t>«Профориентация и раз-</w:t>
            </w:r>
            <w:r w:rsidRPr="00B91C38">
              <w:rPr>
                <w:rFonts w:ascii="Times New Roman" w:hAnsi="Times New Roman"/>
                <w:kern w:val="2"/>
                <w:sz w:val="24"/>
                <w:szCs w:val="24"/>
                <w:lang w:eastAsia="ko-KR"/>
              </w:rPr>
              <w:lastRenderedPageBreak/>
              <w:t>витие карьеры», «Ключе-вые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620642" w:rsidRDefault="00544E83" w:rsidP="00BA5B39">
            <w:pPr>
              <w:widowControl w:val="0"/>
              <w:autoSpaceDE w:val="0"/>
              <w:autoSpaceDN w:val="0"/>
              <w:spacing w:after="0" w:line="240" w:lineRule="auto"/>
              <w:jc w:val="both"/>
              <w:rPr>
                <w:rFonts w:ascii="Times New Roman" w:hAnsi="Times New Roman"/>
                <w:b/>
                <w:color w:val="FF0000"/>
                <w:kern w:val="2"/>
                <w:sz w:val="24"/>
                <w:szCs w:val="24"/>
                <w:lang w:eastAsia="ko-KR"/>
              </w:rPr>
            </w:pPr>
            <w:r w:rsidRPr="00B91C38">
              <w:rPr>
                <w:rFonts w:ascii="Times New Roman" w:hAnsi="Times New Roman"/>
                <w:b/>
                <w:kern w:val="2"/>
                <w:sz w:val="24"/>
                <w:szCs w:val="24"/>
                <w:lang w:eastAsia="ko-KR"/>
              </w:rPr>
              <w:lastRenderedPageBreak/>
              <w:t>сентябрь</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017C7">
              <w:rPr>
                <w:rFonts w:ascii="Times New Roman" w:hAnsi="Times New Roman"/>
                <w:kern w:val="2"/>
                <w:sz w:val="24"/>
                <w:szCs w:val="24"/>
                <w:lang w:eastAsia="ko-KR"/>
              </w:rPr>
              <w:t>Введение в профессию (специальность). Урок - игра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Обучающееся 1курса,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 зал для кон</w:t>
            </w:r>
            <w:r w:rsidRPr="00817A0B">
              <w:rPr>
                <w:rFonts w:ascii="Times New Roman" w:hAnsi="Times New Roman"/>
                <w:kern w:val="2"/>
                <w:sz w:val="24"/>
                <w:szCs w:val="24"/>
                <w:lang w:eastAsia="ko-KR"/>
              </w:rPr>
              <w:t>ференций</w:t>
            </w:r>
          </w:p>
        </w:tc>
        <w:tc>
          <w:tcPr>
            <w:tcW w:w="97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w:t>
            </w:r>
            <w:r w:rsidR="00B91C38">
              <w:rPr>
                <w:rFonts w:ascii="Times New Roman" w:hAnsi="Times New Roman"/>
                <w:kern w:val="2"/>
                <w:sz w:val="24"/>
                <w:szCs w:val="24"/>
                <w:lang w:eastAsia="ko-KR"/>
              </w:rPr>
              <w:t>е, председател</w:t>
            </w:r>
            <w:r>
              <w:rPr>
                <w:rFonts w:ascii="Times New Roman" w:hAnsi="Times New Roman"/>
                <w:kern w:val="2"/>
                <w:sz w:val="24"/>
                <w:szCs w:val="24"/>
                <w:lang w:eastAsia="ko-KR"/>
              </w:rPr>
              <w:t>ь ПЦК</w:t>
            </w:r>
          </w:p>
        </w:tc>
        <w:tc>
          <w:tcPr>
            <w:tcW w:w="381" w:type="pct"/>
            <w:tcBorders>
              <w:top w:val="single" w:sz="4" w:space="0" w:color="auto"/>
              <w:left w:val="single" w:sz="4" w:space="0" w:color="auto"/>
              <w:bottom w:val="single" w:sz="4" w:space="0" w:color="auto"/>
              <w:right w:val="single" w:sz="4" w:space="0" w:color="auto"/>
            </w:tcBorders>
          </w:tcPr>
          <w:p w:rsidR="00544E83" w:rsidRDefault="00B91C38"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13,14,15</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«Профориентация и развитие карьеры», </w:t>
            </w:r>
            <w:r w:rsidRPr="00817A0B">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07093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070933">
              <w:rPr>
                <w:rFonts w:ascii="Times New Roman" w:hAnsi="Times New Roman"/>
                <w:b/>
                <w:kern w:val="2"/>
                <w:sz w:val="24"/>
                <w:szCs w:val="24"/>
                <w:lang w:eastAsia="ko-KR"/>
              </w:rPr>
              <w:t>сентябрь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20642">
              <w:rPr>
                <w:rFonts w:ascii="Times New Roman" w:hAnsi="Times New Roman"/>
                <w:kern w:val="2"/>
                <w:sz w:val="24"/>
                <w:szCs w:val="24"/>
                <w:lang w:eastAsia="ko-KR"/>
              </w:rPr>
              <w:t>Собрание Студенческого совета. Выбор актива Студенческого совета. Заседания студенческого совета(ежемесячно).</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20642">
              <w:rPr>
                <w:rFonts w:ascii="Times New Roman" w:hAnsi="Times New Roman"/>
                <w:kern w:val="2"/>
                <w:sz w:val="24"/>
                <w:szCs w:val="24"/>
                <w:lang w:eastAsia="ko-KR"/>
              </w:rPr>
              <w:t>Члены Студенческого актива, заинтересованные обучающиеся</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r w:rsidRPr="00620642">
              <w:rPr>
                <w:rFonts w:ascii="Times New Roman" w:hAnsi="Times New Roman"/>
                <w:kern w:val="2"/>
                <w:sz w:val="24"/>
                <w:szCs w:val="24"/>
                <w:lang w:eastAsia="ko-KR"/>
              </w:rPr>
              <w:t xml:space="preserve"> зал для конференций</w:t>
            </w:r>
          </w:p>
        </w:tc>
        <w:tc>
          <w:tcPr>
            <w:tcW w:w="97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1,2, 3</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«Студенческое самоуправление»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F017C7" w:rsidRDefault="00F017C7" w:rsidP="00BA5B39">
            <w:pPr>
              <w:widowControl w:val="0"/>
              <w:autoSpaceDE w:val="0"/>
              <w:autoSpaceDN w:val="0"/>
              <w:spacing w:after="0" w:line="240" w:lineRule="auto"/>
              <w:jc w:val="both"/>
              <w:rPr>
                <w:rFonts w:ascii="Times New Roman" w:hAnsi="Times New Roman"/>
                <w:b/>
                <w:kern w:val="2"/>
                <w:sz w:val="24"/>
                <w:szCs w:val="24"/>
                <w:lang w:eastAsia="ko-KR"/>
              </w:rPr>
            </w:pPr>
            <w:r w:rsidRPr="00F017C7">
              <w:rPr>
                <w:rFonts w:ascii="Times New Roman" w:hAnsi="Times New Roman"/>
                <w:b/>
                <w:kern w:val="2"/>
                <w:sz w:val="24"/>
                <w:szCs w:val="24"/>
                <w:lang w:eastAsia="ko-KR"/>
              </w:rPr>
              <w:t>сентябрь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20642">
              <w:rPr>
                <w:rFonts w:ascii="Times New Roman" w:hAnsi="Times New Roman"/>
                <w:kern w:val="2"/>
                <w:sz w:val="24"/>
                <w:szCs w:val="24"/>
                <w:lang w:eastAsia="ko-KR"/>
              </w:rPr>
              <w:t>Организация работы творческих коллективов, спортивных секций. Вовлечение обучающихся в работу кружков, студий, секций.</w:t>
            </w:r>
          </w:p>
        </w:tc>
        <w:tc>
          <w:tcPr>
            <w:tcW w:w="570" w:type="pct"/>
            <w:tcBorders>
              <w:top w:val="single" w:sz="4" w:space="0" w:color="auto"/>
              <w:left w:val="single" w:sz="4" w:space="0" w:color="auto"/>
              <w:bottom w:val="single" w:sz="4" w:space="0" w:color="auto"/>
              <w:right w:val="single" w:sz="4" w:space="0" w:color="auto"/>
            </w:tcBorders>
          </w:tcPr>
          <w:p w:rsidR="00544E83" w:rsidRPr="000709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 xml:space="preserve">Обучающиеся  </w:t>
            </w:r>
          </w:p>
          <w:p w:rsidR="00544E83" w:rsidRPr="000709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 xml:space="preserve">1 курса, </w:t>
            </w:r>
          </w:p>
          <w:p w:rsidR="00544E83" w:rsidRPr="000709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Учебные аудитории, актовый зал, спортивный зал</w:t>
            </w:r>
          </w:p>
        </w:tc>
        <w:tc>
          <w:tcPr>
            <w:tcW w:w="971" w:type="pct"/>
            <w:tcBorders>
              <w:top w:val="single" w:sz="4" w:space="0" w:color="auto"/>
              <w:left w:val="single" w:sz="4" w:space="0" w:color="auto"/>
              <w:bottom w:val="single" w:sz="4" w:space="0" w:color="auto"/>
              <w:right w:val="single" w:sz="4" w:space="0" w:color="auto"/>
            </w:tcBorders>
            <w:hideMark/>
          </w:tcPr>
          <w:p w:rsidR="00F017C7" w:rsidRDefault="00544E83" w:rsidP="00F017C7">
            <w:pPr>
              <w:widowControl w:val="0"/>
              <w:autoSpaceDE w:val="0"/>
              <w:autoSpaceDN w:val="0"/>
              <w:spacing w:after="0" w:line="240" w:lineRule="auto"/>
              <w:jc w:val="both"/>
              <w:rPr>
                <w:rFonts w:ascii="Times New Roman" w:hAnsi="Times New Roman"/>
                <w:kern w:val="2"/>
                <w:sz w:val="24"/>
                <w:szCs w:val="24"/>
                <w:lang w:eastAsia="ko-KR"/>
              </w:rPr>
            </w:pPr>
            <w:r w:rsidRPr="006C1F30">
              <w:rPr>
                <w:rFonts w:ascii="Times New Roman" w:hAnsi="Times New Roman"/>
                <w:kern w:val="2"/>
                <w:sz w:val="24"/>
                <w:szCs w:val="24"/>
                <w:lang w:eastAsia="ko-KR"/>
              </w:rPr>
              <w:t>педаг</w:t>
            </w:r>
            <w:r w:rsidR="00F017C7">
              <w:rPr>
                <w:rFonts w:ascii="Times New Roman" w:hAnsi="Times New Roman"/>
                <w:kern w:val="2"/>
                <w:sz w:val="24"/>
                <w:szCs w:val="24"/>
                <w:lang w:eastAsia="ko-KR"/>
              </w:rPr>
              <w:t xml:space="preserve">ог-организатор, </w:t>
            </w:r>
          </w:p>
          <w:p w:rsidR="00544E83" w:rsidRDefault="00F017C7" w:rsidP="00F017C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кружков и секций</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C1F30">
              <w:rPr>
                <w:rFonts w:ascii="Times New Roman" w:hAnsi="Times New Roman"/>
                <w:kern w:val="2"/>
                <w:sz w:val="24"/>
                <w:szCs w:val="24"/>
                <w:lang w:eastAsia="ko-KR"/>
              </w:rPr>
              <w:t>1, 2, 3, 9, 10, 12</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6C1F30">
              <w:rPr>
                <w:rFonts w:ascii="Times New Roman" w:eastAsia="Calibri" w:hAnsi="Times New Roman"/>
                <w:iCs/>
                <w:sz w:val="24"/>
                <w:lang w:eastAsia="en-US"/>
              </w:rPr>
              <w:t>««Ключевые дела ПОО», «Внеучебная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07093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070933">
              <w:rPr>
                <w:rFonts w:ascii="Times New Roman" w:hAnsi="Times New Roman"/>
                <w:b/>
                <w:kern w:val="2"/>
                <w:sz w:val="24"/>
                <w:szCs w:val="24"/>
                <w:lang w:eastAsia="ko-KR"/>
              </w:rPr>
              <w:t>19.09.-23.09.</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Неделя здорового образа жизни. Правовые часы в рамках не</w:t>
            </w:r>
            <w:r>
              <w:rPr>
                <w:rFonts w:ascii="Times New Roman" w:hAnsi="Times New Roman"/>
                <w:kern w:val="2"/>
                <w:sz w:val="24"/>
                <w:szCs w:val="24"/>
                <w:lang w:eastAsia="ko-KR"/>
              </w:rPr>
              <w:t>дели ЗОЖ "Я - гражданин России"</w:t>
            </w:r>
          </w:p>
        </w:tc>
        <w:tc>
          <w:tcPr>
            <w:tcW w:w="570" w:type="pct"/>
            <w:tcBorders>
              <w:top w:val="single" w:sz="4" w:space="0" w:color="auto"/>
              <w:left w:val="single" w:sz="4" w:space="0" w:color="auto"/>
              <w:bottom w:val="single" w:sz="4" w:space="0" w:color="auto"/>
              <w:right w:val="single" w:sz="4" w:space="0" w:color="auto"/>
            </w:tcBorders>
          </w:tcPr>
          <w:p w:rsidR="00544E83" w:rsidRPr="000709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курса, </w:t>
            </w:r>
            <w:r w:rsidRPr="00070933">
              <w:rPr>
                <w:rFonts w:ascii="Times New Roman" w:hAnsi="Times New Roman"/>
                <w:kern w:val="2"/>
                <w:sz w:val="24"/>
                <w:szCs w:val="24"/>
                <w:lang w:eastAsia="ko-KR"/>
              </w:rPr>
              <w:t>2</w:t>
            </w:r>
            <w:r>
              <w:rPr>
                <w:rFonts w:ascii="Times New Roman" w:hAnsi="Times New Roman"/>
                <w:kern w:val="2"/>
                <w:sz w:val="24"/>
                <w:szCs w:val="24"/>
                <w:lang w:eastAsia="ko-KR"/>
              </w:rPr>
              <w:t xml:space="preserve">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70933">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w:t>
            </w:r>
            <w:r w:rsidRPr="006C1F30">
              <w:rPr>
                <w:rFonts w:ascii="Times New Roman" w:hAnsi="Times New Roman"/>
                <w:kern w:val="2"/>
                <w:sz w:val="24"/>
                <w:szCs w:val="24"/>
                <w:lang w:eastAsia="ko-KR"/>
              </w:rPr>
              <w:t>ктовый зал, зал для конференций</w:t>
            </w:r>
          </w:p>
        </w:tc>
        <w:tc>
          <w:tcPr>
            <w:tcW w:w="971"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C1F30">
              <w:rPr>
                <w:rFonts w:ascii="Times New Roman" w:hAnsi="Times New Roman"/>
                <w:kern w:val="2"/>
                <w:sz w:val="24"/>
                <w:szCs w:val="24"/>
                <w:lang w:eastAsia="ko-KR"/>
              </w:rPr>
              <w:t>Педагог-организатор, кураторы групп, представители работников правоохранительных органов, специализированных медицинских учреждений</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C1F30">
              <w:rPr>
                <w:rFonts w:ascii="Times New Roman" w:hAnsi="Times New Roman"/>
                <w:kern w:val="2"/>
                <w:sz w:val="24"/>
                <w:szCs w:val="24"/>
                <w:lang w:eastAsia="ko-KR"/>
              </w:rPr>
              <w:t>1, 2, 3, 9, 10, 12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6C1F30">
              <w:rPr>
                <w:rFonts w:ascii="Times New Roman" w:eastAsia="Calibri" w:hAnsi="Times New Roman"/>
                <w:iCs/>
                <w:sz w:val="24"/>
                <w:lang w:eastAsia="en-US"/>
              </w:rPr>
              <w:t>Ключевые де</w:t>
            </w:r>
            <w:r>
              <w:rPr>
                <w:rFonts w:ascii="Times New Roman" w:eastAsia="Calibri" w:hAnsi="Times New Roman"/>
                <w:iCs/>
                <w:sz w:val="24"/>
                <w:lang w:eastAsia="en-US"/>
              </w:rPr>
              <w:t>ла ПОО», «Правовое сознание», «</w:t>
            </w:r>
            <w:r w:rsidRPr="006C1F30">
              <w:rPr>
                <w:rFonts w:ascii="Times New Roman" w:eastAsia="Calibri" w:hAnsi="Times New Roman"/>
                <w:iCs/>
                <w:sz w:val="24"/>
                <w:lang w:eastAsia="en-US"/>
              </w:rPr>
              <w:t>Социальное партнерство</w:t>
            </w:r>
            <w:r>
              <w:rPr>
                <w:rFonts w:ascii="Times New Roman" w:eastAsia="Calibri" w:hAnsi="Times New Roman"/>
                <w:iCs/>
                <w:sz w:val="24"/>
                <w:lang w:eastAsia="en-US"/>
              </w:rPr>
              <w:t>»</w:t>
            </w:r>
          </w:p>
        </w:tc>
      </w:tr>
      <w:tr w:rsidR="00544E83" w:rsidTr="00593783">
        <w:trPr>
          <w:gridAfter w:val="1"/>
          <w:wAfter w:w="3" w:type="pct"/>
          <w:trHeight w:val="278"/>
        </w:trPr>
        <w:tc>
          <w:tcPr>
            <w:tcW w:w="416" w:type="pct"/>
            <w:tcBorders>
              <w:top w:val="single" w:sz="4" w:space="0" w:color="auto"/>
              <w:left w:val="single" w:sz="4" w:space="0" w:color="auto"/>
              <w:bottom w:val="single" w:sz="4" w:space="0" w:color="auto"/>
              <w:right w:val="single" w:sz="4" w:space="0" w:color="auto"/>
            </w:tcBorders>
          </w:tcPr>
          <w:p w:rsidR="00544E83" w:rsidRPr="005C161E" w:rsidRDefault="005C161E" w:rsidP="00BA5B39">
            <w:pPr>
              <w:widowControl w:val="0"/>
              <w:autoSpaceDE w:val="0"/>
              <w:autoSpaceDN w:val="0"/>
              <w:spacing w:after="0" w:line="240" w:lineRule="auto"/>
              <w:jc w:val="both"/>
              <w:rPr>
                <w:rFonts w:ascii="Times New Roman" w:hAnsi="Times New Roman"/>
                <w:b/>
                <w:kern w:val="2"/>
                <w:sz w:val="24"/>
                <w:szCs w:val="24"/>
                <w:lang w:eastAsia="ko-KR"/>
              </w:rPr>
            </w:pPr>
            <w:r w:rsidRPr="005C161E">
              <w:rPr>
                <w:rFonts w:ascii="Times New Roman" w:hAnsi="Times New Roman"/>
                <w:b/>
                <w:kern w:val="2"/>
                <w:sz w:val="24"/>
                <w:szCs w:val="24"/>
                <w:lang w:eastAsia="ko-KR"/>
              </w:rPr>
              <w:t>23.09.</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C1F30">
              <w:rPr>
                <w:rFonts w:ascii="Times New Roman" w:hAnsi="Times New Roman"/>
                <w:kern w:val="2"/>
                <w:sz w:val="24"/>
                <w:szCs w:val="24"/>
                <w:lang w:eastAsia="ko-KR"/>
              </w:rPr>
              <w:t>Праз</w:t>
            </w:r>
            <w:r>
              <w:rPr>
                <w:rFonts w:ascii="Times New Roman" w:hAnsi="Times New Roman"/>
                <w:kern w:val="2"/>
                <w:sz w:val="24"/>
                <w:szCs w:val="24"/>
                <w:lang w:eastAsia="ko-KR"/>
              </w:rPr>
              <w:t>дник «Посвящение в студенты», «</w:t>
            </w:r>
            <w:r w:rsidRPr="006C1F30">
              <w:rPr>
                <w:rFonts w:ascii="Times New Roman" w:hAnsi="Times New Roman"/>
                <w:kern w:val="2"/>
                <w:sz w:val="24"/>
                <w:szCs w:val="24"/>
                <w:lang w:eastAsia="ko-KR"/>
              </w:rPr>
              <w:t>Марафон первокурсника»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84E93">
              <w:rPr>
                <w:rFonts w:ascii="Times New Roman" w:hAnsi="Times New Roman"/>
                <w:kern w:val="2"/>
                <w:sz w:val="24"/>
                <w:szCs w:val="24"/>
                <w:lang w:eastAsia="ko-KR"/>
              </w:rPr>
              <w:t>Обучающиеся 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84E93">
              <w:rPr>
                <w:rFonts w:ascii="Times New Roman" w:hAnsi="Times New Roman"/>
                <w:kern w:val="2"/>
                <w:sz w:val="24"/>
                <w:szCs w:val="24"/>
                <w:lang w:eastAsia="ko-KR"/>
              </w:rPr>
              <w:t>Педагог- организатор, актив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7,9,11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784E93">
              <w:rPr>
                <w:rFonts w:ascii="Times New Roman" w:eastAsia="Calibri" w:hAnsi="Times New Roman"/>
                <w:iCs/>
                <w:sz w:val="24"/>
                <w:lang w:eastAsia="en-US"/>
              </w:rPr>
              <w:t>«Ключевые дела ПОО», «Студенческое самоуправление»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27.09. </w:t>
            </w:r>
          </w:p>
        </w:tc>
        <w:tc>
          <w:tcPr>
            <w:tcW w:w="999" w:type="pct"/>
            <w:tcBorders>
              <w:top w:val="single" w:sz="4" w:space="0" w:color="auto"/>
              <w:left w:val="single" w:sz="4" w:space="0" w:color="auto"/>
              <w:bottom w:val="single" w:sz="4" w:space="0" w:color="auto"/>
              <w:right w:val="single" w:sz="4" w:space="0" w:color="auto"/>
            </w:tcBorders>
            <w:hideMark/>
          </w:tcPr>
          <w:p w:rsidR="00544E83" w:rsidRPr="005E6D7F" w:rsidRDefault="00544E83" w:rsidP="00BA5B39">
            <w:pPr>
              <w:widowControl w:val="0"/>
              <w:autoSpaceDE w:val="0"/>
              <w:autoSpaceDN w:val="0"/>
              <w:spacing w:after="0" w:line="240" w:lineRule="auto"/>
              <w:rPr>
                <w:rFonts w:ascii="Times New Roman" w:hAnsi="Times New Roman"/>
                <w:bCs/>
                <w:kern w:val="2"/>
                <w:sz w:val="24"/>
                <w:szCs w:val="24"/>
                <w:lang w:eastAsia="ko-KR"/>
              </w:rPr>
            </w:pPr>
            <w:r w:rsidRPr="005E6D7F">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544E83" w:rsidRDefault="00544E83" w:rsidP="00BA5B39">
            <w:pPr>
              <w:widowControl w:val="0"/>
              <w:autoSpaceDE w:val="0"/>
              <w:autoSpaceDN w:val="0"/>
              <w:spacing w:after="0" w:line="240" w:lineRule="auto"/>
              <w:rPr>
                <w:rFonts w:ascii="Times New Roman" w:hAnsi="Times New Roman"/>
                <w:b/>
                <w:bCs/>
                <w:kern w:val="2"/>
                <w:sz w:val="24"/>
                <w:szCs w:val="24"/>
                <w:lang w:eastAsia="ko-KR"/>
              </w:rPr>
            </w:pPr>
            <w:r w:rsidRPr="005E6D7F">
              <w:rPr>
                <w:rFonts w:ascii="Times New Roman" w:hAnsi="Times New Roman"/>
                <w:bCs/>
                <w:kern w:val="2"/>
                <w:sz w:val="24"/>
                <w:szCs w:val="24"/>
                <w:lang w:eastAsia="ko-KR"/>
              </w:rPr>
              <w:t>День зарождения россий</w:t>
            </w:r>
            <w:r w:rsidRPr="005E6D7F">
              <w:rPr>
                <w:rFonts w:ascii="Times New Roman" w:hAnsi="Times New Roman"/>
                <w:bCs/>
                <w:kern w:val="2"/>
                <w:sz w:val="24"/>
                <w:szCs w:val="24"/>
                <w:lang w:eastAsia="ko-KR"/>
              </w:rPr>
              <w:lastRenderedPageBreak/>
              <w:t>ской государственности (862 год)</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lastRenderedPageBreak/>
              <w:t>Обучающиеся 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t>площадки городских музеев, выставочных комплексов</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t>Педагог-организатор, преподаватели истории,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1, 2, 3,5, 8</w:t>
            </w:r>
          </w:p>
        </w:tc>
        <w:tc>
          <w:tcPr>
            <w:tcW w:w="987" w:type="pct"/>
            <w:tcBorders>
              <w:top w:val="single" w:sz="4" w:space="0" w:color="auto"/>
              <w:left w:val="single" w:sz="4" w:space="0" w:color="auto"/>
              <w:bottom w:val="single" w:sz="4" w:space="0" w:color="auto"/>
              <w:right w:val="single" w:sz="4" w:space="0" w:color="auto"/>
            </w:tcBorders>
          </w:tcPr>
          <w:p w:rsidR="00544E83" w:rsidRPr="005E6D7F"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5E6D7F">
              <w:rPr>
                <w:rFonts w:ascii="Times New Roman" w:eastAsia="Calibri" w:hAnsi="Times New Roman"/>
                <w:iCs/>
                <w:sz w:val="24"/>
                <w:lang w:eastAsia="en-US"/>
              </w:rPr>
              <w:t>«Ключевые дела ПОО»,</w:t>
            </w:r>
          </w:p>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w:t>
            </w:r>
            <w:r w:rsidRPr="005E6D7F">
              <w:rPr>
                <w:rFonts w:ascii="Times New Roman" w:eastAsia="Calibri" w:hAnsi="Times New Roman"/>
                <w:iCs/>
                <w:sz w:val="24"/>
                <w:lang w:eastAsia="en-US"/>
              </w:rPr>
              <w:t>Социальное партнерство»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5C161E"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5C161E">
              <w:rPr>
                <w:rFonts w:ascii="Times New Roman" w:hAnsi="Times New Roman"/>
                <w:b/>
                <w:bCs/>
                <w:kern w:val="2"/>
                <w:sz w:val="24"/>
                <w:szCs w:val="24"/>
                <w:lang w:eastAsia="ko-KR"/>
              </w:rPr>
              <w:t>29.09.</w:t>
            </w:r>
          </w:p>
        </w:tc>
        <w:tc>
          <w:tcPr>
            <w:tcW w:w="999" w:type="pct"/>
            <w:tcBorders>
              <w:top w:val="single" w:sz="4" w:space="0" w:color="auto"/>
              <w:left w:val="single" w:sz="4" w:space="0" w:color="auto"/>
              <w:bottom w:val="single" w:sz="4" w:space="0" w:color="auto"/>
              <w:right w:val="single" w:sz="4" w:space="0" w:color="auto"/>
            </w:tcBorders>
          </w:tcPr>
          <w:p w:rsidR="00544E83" w:rsidRPr="005C161E" w:rsidRDefault="00AE2014" w:rsidP="00BA5B39">
            <w:pPr>
              <w:widowControl w:val="0"/>
              <w:autoSpaceDE w:val="0"/>
              <w:autoSpaceDN w:val="0"/>
              <w:spacing w:after="0" w:line="240" w:lineRule="auto"/>
              <w:rPr>
                <w:rFonts w:ascii="Times New Roman" w:hAnsi="Times New Roman"/>
                <w:bCs/>
                <w:kern w:val="2"/>
                <w:sz w:val="24"/>
                <w:szCs w:val="24"/>
                <w:lang w:eastAsia="ko-KR"/>
              </w:rPr>
            </w:pPr>
            <w:r w:rsidRPr="005C161E">
              <w:rPr>
                <w:rFonts w:ascii="Times New Roman" w:hAnsi="Times New Roman"/>
                <w:bCs/>
                <w:kern w:val="2"/>
                <w:sz w:val="24"/>
                <w:szCs w:val="24"/>
                <w:lang w:eastAsia="ko-KR"/>
              </w:rPr>
              <w:t>Встреча с</w:t>
            </w:r>
            <w:r w:rsidR="00544E83" w:rsidRPr="005C161E">
              <w:rPr>
                <w:rFonts w:ascii="Times New Roman" w:hAnsi="Times New Roman"/>
                <w:bCs/>
                <w:kern w:val="2"/>
                <w:sz w:val="24"/>
                <w:szCs w:val="24"/>
                <w:lang w:eastAsia="ko-KR"/>
              </w:rPr>
              <w:t xml:space="preserve"> инспектором ОГИБДД УМВД России по городу Омску «ПДД – правила жизни!»  Профилактика ДТП</w:t>
            </w:r>
          </w:p>
        </w:tc>
        <w:tc>
          <w:tcPr>
            <w:tcW w:w="570" w:type="pct"/>
            <w:tcBorders>
              <w:top w:val="single" w:sz="4" w:space="0" w:color="auto"/>
              <w:left w:val="single" w:sz="4" w:space="0" w:color="auto"/>
              <w:bottom w:val="single" w:sz="4" w:space="0" w:color="auto"/>
              <w:right w:val="single" w:sz="4" w:space="0" w:color="auto"/>
            </w:tcBorders>
          </w:tcPr>
          <w:p w:rsidR="00544E83" w:rsidRPr="005C161E"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C161E">
              <w:rPr>
                <w:rFonts w:ascii="Times New Roman" w:hAnsi="Times New Roman"/>
                <w:kern w:val="2"/>
                <w:sz w:val="24"/>
                <w:szCs w:val="24"/>
                <w:lang w:eastAsia="ko-KR"/>
              </w:rPr>
              <w:t>Обучающиеся 1 курса</w:t>
            </w:r>
          </w:p>
        </w:tc>
        <w:tc>
          <w:tcPr>
            <w:tcW w:w="673" w:type="pct"/>
            <w:tcBorders>
              <w:top w:val="single" w:sz="4" w:space="0" w:color="auto"/>
              <w:left w:val="single" w:sz="4" w:space="0" w:color="auto"/>
              <w:bottom w:val="single" w:sz="4" w:space="0" w:color="auto"/>
              <w:right w:val="single" w:sz="4" w:space="0" w:color="auto"/>
            </w:tcBorders>
          </w:tcPr>
          <w:p w:rsidR="00544E83" w:rsidRPr="005C161E"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C161E">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Pr="005C161E"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C161E">
              <w:rPr>
                <w:rFonts w:ascii="Times New Roman" w:hAnsi="Times New Roman"/>
                <w:kern w:val="2"/>
                <w:sz w:val="24"/>
                <w:szCs w:val="24"/>
                <w:lang w:eastAsia="ko-KR"/>
              </w:rPr>
              <w:t>Педагог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C161E" w:rsidP="00BA5B39">
            <w:pPr>
              <w:widowControl w:val="0"/>
              <w:autoSpaceDE w:val="0"/>
              <w:autoSpaceDN w:val="0"/>
              <w:spacing w:after="0" w:line="240" w:lineRule="auto"/>
              <w:jc w:val="both"/>
              <w:rPr>
                <w:rFonts w:ascii="Times New Roman" w:hAnsi="Times New Roman"/>
                <w:kern w:val="2"/>
                <w:sz w:val="24"/>
                <w:szCs w:val="24"/>
                <w:lang w:eastAsia="ko-KR"/>
              </w:rPr>
            </w:pPr>
            <w:r w:rsidRPr="00D273E3">
              <w:rPr>
                <w:rFonts w:ascii="Times New Roman" w:hAnsi="Times New Roman"/>
                <w:lang w:val="en-US"/>
              </w:rPr>
              <w:t>5, 7, 9, 10, 11, 12</w:t>
            </w:r>
          </w:p>
        </w:tc>
        <w:tc>
          <w:tcPr>
            <w:tcW w:w="987" w:type="pct"/>
            <w:tcBorders>
              <w:top w:val="single" w:sz="4" w:space="0" w:color="auto"/>
              <w:left w:val="single" w:sz="4" w:space="0" w:color="auto"/>
              <w:bottom w:val="single" w:sz="4" w:space="0" w:color="auto"/>
              <w:right w:val="single" w:sz="4" w:space="0" w:color="auto"/>
            </w:tcBorders>
          </w:tcPr>
          <w:p w:rsidR="00544E83" w:rsidRPr="005E6D7F"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071D9B">
              <w:rPr>
                <w:rFonts w:ascii="Times New Roman" w:eastAsia="Calibri" w:hAnsi="Times New Roman"/>
                <w:iCs/>
                <w:sz w:val="24"/>
                <w:lang w:eastAsia="en-US"/>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5E6D7F">
              <w:rPr>
                <w:rFonts w:ascii="Times New Roman" w:hAnsi="Times New Roman"/>
                <w:b/>
                <w:bCs/>
                <w:kern w:val="2"/>
                <w:sz w:val="24"/>
                <w:szCs w:val="24"/>
                <w:lang w:eastAsia="ko-KR"/>
              </w:rPr>
              <w:t>30.09.</w:t>
            </w:r>
          </w:p>
        </w:tc>
        <w:tc>
          <w:tcPr>
            <w:tcW w:w="999" w:type="pct"/>
            <w:tcBorders>
              <w:top w:val="single" w:sz="4" w:space="0" w:color="auto"/>
              <w:left w:val="single" w:sz="4" w:space="0" w:color="auto"/>
              <w:bottom w:val="single" w:sz="4" w:space="0" w:color="auto"/>
              <w:right w:val="single" w:sz="4" w:space="0" w:color="auto"/>
            </w:tcBorders>
          </w:tcPr>
          <w:p w:rsidR="00544E83" w:rsidRPr="00F60FF7" w:rsidRDefault="00544E83" w:rsidP="00BA5B39">
            <w:pPr>
              <w:widowControl w:val="0"/>
              <w:autoSpaceDE w:val="0"/>
              <w:autoSpaceDN w:val="0"/>
              <w:spacing w:after="0" w:line="240" w:lineRule="auto"/>
              <w:rPr>
                <w:rFonts w:ascii="Times New Roman" w:hAnsi="Times New Roman"/>
                <w:bCs/>
                <w:kern w:val="2"/>
                <w:sz w:val="24"/>
                <w:szCs w:val="24"/>
                <w:lang w:eastAsia="ko-KR"/>
              </w:rPr>
            </w:pPr>
            <w:r w:rsidRPr="00977BF8">
              <w:rPr>
                <w:rFonts w:ascii="Times New Roman" w:hAnsi="Times New Roman"/>
                <w:bCs/>
                <w:kern w:val="2"/>
                <w:sz w:val="24"/>
                <w:szCs w:val="24"/>
                <w:lang w:eastAsia="ko-KR"/>
              </w:rPr>
              <w:t>Спортивный праздник по легкой атлетике «Легкоатлетический кросс»</w:t>
            </w:r>
          </w:p>
        </w:tc>
        <w:tc>
          <w:tcPr>
            <w:tcW w:w="570" w:type="pct"/>
            <w:tcBorders>
              <w:top w:val="single" w:sz="4" w:space="0" w:color="auto"/>
              <w:left w:val="single" w:sz="4" w:space="0" w:color="auto"/>
              <w:bottom w:val="single" w:sz="4" w:space="0" w:color="auto"/>
              <w:right w:val="single" w:sz="4" w:space="0" w:color="auto"/>
            </w:tcBorders>
          </w:tcPr>
          <w:p w:rsidR="00544E83" w:rsidRPr="005E6D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t xml:space="preserve">Обучающиеся </w:t>
            </w:r>
          </w:p>
          <w:p w:rsidR="00544E83" w:rsidRPr="005E6D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t xml:space="preserve">1, курса,  </w:t>
            </w:r>
          </w:p>
          <w:p w:rsidR="00544E83" w:rsidRPr="005E6D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t xml:space="preserve">2 курса, </w:t>
            </w:r>
          </w:p>
          <w:p w:rsidR="00544E83" w:rsidRDefault="00AE2014" w:rsidP="00BA5B39">
            <w:pPr>
              <w:widowControl w:val="0"/>
              <w:autoSpaceDE w:val="0"/>
              <w:autoSpaceDN w:val="0"/>
              <w:spacing w:after="0" w:line="240" w:lineRule="auto"/>
              <w:jc w:val="both"/>
              <w:rPr>
                <w:rFonts w:ascii="Times New Roman" w:hAnsi="Times New Roman"/>
                <w:kern w:val="2"/>
                <w:sz w:val="24"/>
                <w:szCs w:val="24"/>
                <w:lang w:eastAsia="ko-KR"/>
              </w:rPr>
            </w:pPr>
            <w:r w:rsidRPr="005E6D7F">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Стадион</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977BF8">
              <w:rPr>
                <w:rFonts w:ascii="Times New Roman" w:hAnsi="Times New Roman"/>
                <w:kern w:val="2"/>
                <w:sz w:val="24"/>
                <w:szCs w:val="24"/>
                <w:lang w:eastAsia="ko-KR"/>
              </w:rPr>
              <w:t>Преподаватель физической культуры</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977BF8">
              <w:rPr>
                <w:rFonts w:ascii="Times New Roman" w:hAnsi="Times New Roman"/>
                <w:kern w:val="2"/>
                <w:sz w:val="24"/>
                <w:szCs w:val="24"/>
                <w:lang w:eastAsia="ko-KR"/>
              </w:rPr>
              <w:t>9,11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977BF8">
              <w:rPr>
                <w:rFonts w:ascii="Times New Roman" w:eastAsia="Calibri" w:hAnsi="Times New Roman"/>
                <w:iCs/>
                <w:sz w:val="24"/>
                <w:lang w:eastAsia="en-US"/>
              </w:rPr>
              <w:t>«Ключевые дела ПОО»</w:t>
            </w:r>
            <w:r>
              <w:rPr>
                <w:rFonts w:ascii="Times New Roman" w:eastAsia="Calibri" w:hAnsi="Times New Roman"/>
                <w:iCs/>
                <w:sz w:val="24"/>
                <w:lang w:eastAsia="en-US"/>
              </w:rPr>
              <w:t>,</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ОКТЯБРЬ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03.10</w:t>
            </w:r>
          </w:p>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10.10</w:t>
            </w:r>
          </w:p>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17.10.</w:t>
            </w:r>
          </w:p>
          <w:p w:rsidR="00544E83" w:rsidRPr="002567D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24.10.</w:t>
            </w:r>
          </w:p>
        </w:tc>
        <w:tc>
          <w:tcPr>
            <w:tcW w:w="999" w:type="pct"/>
            <w:tcBorders>
              <w:top w:val="single" w:sz="4" w:space="0" w:color="auto"/>
              <w:left w:val="single" w:sz="4" w:space="0" w:color="auto"/>
              <w:bottom w:val="single" w:sz="4" w:space="0" w:color="auto"/>
              <w:right w:val="single" w:sz="4" w:space="0" w:color="auto"/>
            </w:tcBorders>
          </w:tcPr>
          <w:p w:rsidR="00544E83" w:rsidRPr="00CA4FC8"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Кураторские часы. </w:t>
            </w:r>
            <w:r w:rsidRPr="00CA4FC8">
              <w:rPr>
                <w:rFonts w:ascii="Times New Roman" w:hAnsi="Times New Roman"/>
                <w:bCs/>
                <w:kern w:val="2"/>
                <w:sz w:val="24"/>
                <w:szCs w:val="24"/>
                <w:lang w:eastAsia="ko-KR"/>
              </w:rPr>
              <w:t xml:space="preserve">Еженедельные информационно </w:t>
            </w:r>
            <w:r w:rsidR="00AE2014" w:rsidRPr="00CA4FC8">
              <w:rPr>
                <w:rFonts w:ascii="Times New Roman" w:hAnsi="Times New Roman"/>
                <w:bCs/>
                <w:kern w:val="2"/>
                <w:sz w:val="24"/>
                <w:szCs w:val="24"/>
                <w:lang w:eastAsia="ko-KR"/>
              </w:rPr>
              <w:t>- просветительские</w:t>
            </w:r>
            <w:r w:rsidRPr="00CA4FC8">
              <w:rPr>
                <w:rFonts w:ascii="Times New Roman" w:hAnsi="Times New Roman"/>
                <w:bCs/>
                <w:kern w:val="2"/>
                <w:sz w:val="24"/>
                <w:szCs w:val="24"/>
                <w:lang w:eastAsia="ko-KR"/>
              </w:rPr>
              <w:t xml:space="preserve"> занятия </w:t>
            </w:r>
            <w:r w:rsidRPr="00CA4FC8">
              <w:rPr>
                <w:rFonts w:ascii="Times New Roman" w:hAnsi="Times New Roman"/>
                <w:b/>
                <w:bCs/>
                <w:kern w:val="2"/>
                <w:sz w:val="24"/>
                <w:szCs w:val="24"/>
                <w:lang w:eastAsia="ko-KR"/>
              </w:rPr>
              <w:t>«Разговоры о важном».</w:t>
            </w:r>
            <w:r>
              <w:rPr>
                <w:rFonts w:ascii="Times New Roman" w:hAnsi="Times New Roman"/>
                <w:bCs/>
                <w:kern w:val="2"/>
                <w:sz w:val="24"/>
                <w:szCs w:val="24"/>
                <w:lang w:eastAsia="ko-KR"/>
              </w:rPr>
              <w:t xml:space="preserve"> </w:t>
            </w:r>
            <w:r w:rsidRPr="00CA4FC8">
              <w:rPr>
                <w:rFonts w:ascii="Times New Roman" w:hAnsi="Times New Roman"/>
                <w:bCs/>
                <w:kern w:val="2"/>
                <w:sz w:val="24"/>
                <w:szCs w:val="24"/>
                <w:lang w:eastAsia="ko-KR"/>
              </w:rPr>
              <w:t>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CA4FC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4FC8">
              <w:rPr>
                <w:rFonts w:ascii="Times New Roman" w:hAnsi="Times New Roman"/>
                <w:kern w:val="2"/>
                <w:sz w:val="24"/>
                <w:szCs w:val="24"/>
                <w:lang w:eastAsia="ko-KR"/>
              </w:rPr>
              <w:t xml:space="preserve">Обучающиеся  </w:t>
            </w:r>
          </w:p>
          <w:p w:rsidR="00544E83" w:rsidRPr="00CA4FC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4FC8">
              <w:rPr>
                <w:rFonts w:ascii="Times New Roman" w:hAnsi="Times New Roman"/>
                <w:kern w:val="2"/>
                <w:sz w:val="24"/>
                <w:szCs w:val="24"/>
                <w:lang w:eastAsia="ko-KR"/>
              </w:rPr>
              <w:t xml:space="preserve">1 курса, </w:t>
            </w:r>
          </w:p>
          <w:p w:rsidR="00544E83" w:rsidRPr="00CA4FC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4FC8">
              <w:rPr>
                <w:rFonts w:ascii="Times New Roman" w:hAnsi="Times New Roman"/>
                <w:kern w:val="2"/>
                <w:sz w:val="24"/>
                <w:szCs w:val="24"/>
                <w:lang w:eastAsia="ko-KR"/>
              </w:rPr>
              <w:t>2 курса,</w:t>
            </w:r>
          </w:p>
          <w:p w:rsidR="00544E83" w:rsidRPr="006918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4FC8">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4FC8">
              <w:rPr>
                <w:rFonts w:ascii="Times New Roman" w:hAnsi="Times New Roman"/>
                <w:kern w:val="2"/>
                <w:sz w:val="24"/>
                <w:szCs w:val="24"/>
                <w:lang w:eastAsia="ko-KR"/>
              </w:rPr>
              <w:t>Учебные аудитории,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Pr="006918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 учебных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3, 4,</w:t>
            </w:r>
            <w:r w:rsidRPr="008F467C">
              <w:rPr>
                <w:rFonts w:ascii="Times New Roman" w:hAnsi="Times New Roman"/>
                <w:kern w:val="2"/>
                <w:sz w:val="24"/>
                <w:szCs w:val="24"/>
                <w:lang w:eastAsia="ko-KR"/>
              </w:rPr>
              <w:t>5,6,7, 8, 11, 12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CA4FC8">
              <w:rPr>
                <w:rFonts w:ascii="Times New Roman" w:eastAsia="Calibri" w:hAnsi="Times New Roman"/>
                <w:iCs/>
                <w:sz w:val="24"/>
                <w:lang w:eastAsia="en-US"/>
              </w:rPr>
              <w:t>«Кураторство и поддержка», «Ключевые дела ПОО»</w:t>
            </w:r>
            <w:r>
              <w:rPr>
                <w:rFonts w:ascii="Times New Roman" w:eastAsia="Calibri" w:hAnsi="Times New Roman"/>
                <w:iCs/>
                <w:sz w:val="24"/>
                <w:lang w:eastAsia="en-US"/>
              </w:rPr>
              <w:t>,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2567D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2567D3">
              <w:rPr>
                <w:rFonts w:ascii="Times New Roman" w:hAnsi="Times New Roman"/>
                <w:b/>
                <w:kern w:val="2"/>
                <w:sz w:val="24"/>
                <w:szCs w:val="24"/>
                <w:lang w:eastAsia="ko-KR"/>
              </w:rPr>
              <w:t>04.10.</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Учителя. </w:t>
            </w:r>
            <w:r>
              <w:t xml:space="preserve"> </w:t>
            </w:r>
            <w:r w:rsidRPr="00691833">
              <w:rPr>
                <w:rFonts w:ascii="Times New Roman" w:hAnsi="Times New Roman"/>
                <w:bCs/>
                <w:kern w:val="2"/>
                <w:sz w:val="24"/>
                <w:szCs w:val="24"/>
                <w:lang w:eastAsia="ko-KR"/>
              </w:rPr>
              <w:t>Праздничный концерт ко Дню учителя</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91833">
              <w:rPr>
                <w:rFonts w:ascii="Times New Roman" w:hAnsi="Times New Roman"/>
                <w:kern w:val="2"/>
                <w:sz w:val="24"/>
                <w:szCs w:val="24"/>
                <w:lang w:eastAsia="ko-KR"/>
              </w:rPr>
              <w:t>Обучающиеся</w:t>
            </w:r>
            <w:r>
              <w:rPr>
                <w:rFonts w:ascii="Times New Roman" w:hAnsi="Times New Roman"/>
                <w:kern w:val="2"/>
                <w:sz w:val="24"/>
                <w:szCs w:val="24"/>
                <w:lang w:eastAsia="ko-KR"/>
              </w:rPr>
              <w:t xml:space="preserve"> - </w:t>
            </w:r>
            <w:r w:rsidRPr="00691833">
              <w:rPr>
                <w:rFonts w:ascii="Times New Roman" w:hAnsi="Times New Roman"/>
                <w:kern w:val="2"/>
                <w:sz w:val="24"/>
                <w:szCs w:val="24"/>
                <w:lang w:eastAsia="ko-KR"/>
              </w:rPr>
              <w:t>участники праздничного концерта, преподаватели и администрация ПОО</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91833">
              <w:rPr>
                <w:rFonts w:ascii="Times New Roman" w:hAnsi="Times New Roman"/>
                <w:kern w:val="2"/>
                <w:sz w:val="24"/>
                <w:szCs w:val="24"/>
                <w:lang w:eastAsia="ko-KR"/>
              </w:rPr>
              <w:t>члены Студенчес</w:t>
            </w:r>
            <w:r>
              <w:rPr>
                <w:rFonts w:ascii="Times New Roman" w:hAnsi="Times New Roman"/>
                <w:kern w:val="2"/>
                <w:sz w:val="24"/>
                <w:szCs w:val="24"/>
                <w:lang w:eastAsia="ko-KR"/>
              </w:rPr>
              <w:t>кого совета, педагог-организатор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1,4,7,6,11</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2567D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2567D3">
              <w:rPr>
                <w:rFonts w:ascii="Times New Roman" w:hAnsi="Times New Roman"/>
                <w:b/>
                <w:kern w:val="2"/>
                <w:sz w:val="24"/>
                <w:szCs w:val="24"/>
                <w:lang w:eastAsia="ko-KR"/>
              </w:rPr>
              <w:t>8.10.</w:t>
            </w:r>
          </w:p>
        </w:tc>
        <w:tc>
          <w:tcPr>
            <w:tcW w:w="999" w:type="pct"/>
            <w:tcBorders>
              <w:top w:val="single" w:sz="4" w:space="0" w:color="auto"/>
              <w:left w:val="single" w:sz="4" w:space="0" w:color="auto"/>
              <w:bottom w:val="single" w:sz="4" w:space="0" w:color="auto"/>
              <w:right w:val="single" w:sz="4" w:space="0" w:color="auto"/>
            </w:tcBorders>
          </w:tcPr>
          <w:p w:rsidR="00544E83" w:rsidRDefault="00F017C7"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Разработка проекта:</w:t>
            </w:r>
            <w:r w:rsidR="00544E83" w:rsidRPr="002567D3">
              <w:rPr>
                <w:rFonts w:ascii="Times New Roman" w:hAnsi="Times New Roman"/>
                <w:kern w:val="2"/>
                <w:sz w:val="24"/>
                <w:szCs w:val="24"/>
                <w:lang w:eastAsia="ko-KR"/>
              </w:rPr>
              <w:t>130 лет со дня рождения поэтессы, прозаика, драматурга Марины Ивановны Цветаевой</w:t>
            </w:r>
            <w:r w:rsidR="00593783">
              <w:rPr>
                <w:rFonts w:ascii="Times New Roman" w:hAnsi="Times New Roman"/>
                <w:kern w:val="2"/>
                <w:sz w:val="24"/>
                <w:szCs w:val="24"/>
                <w:lang w:eastAsia="ko-KR"/>
              </w:rPr>
              <w:t xml:space="preserve"> </w:t>
            </w:r>
            <w:r w:rsidR="00544E83" w:rsidRPr="002567D3">
              <w:rPr>
                <w:rFonts w:ascii="Times New Roman" w:hAnsi="Times New Roman"/>
                <w:kern w:val="2"/>
                <w:sz w:val="24"/>
                <w:szCs w:val="24"/>
                <w:lang w:eastAsia="ko-KR"/>
              </w:rPr>
              <w:t>(1892-1941)</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567D3">
              <w:rPr>
                <w:rFonts w:ascii="Times New Roman" w:hAnsi="Times New Roman"/>
                <w:kern w:val="2"/>
                <w:sz w:val="24"/>
                <w:szCs w:val="24"/>
                <w:lang w:eastAsia="ko-KR"/>
              </w:rPr>
              <w:t>Обучающееся 1курса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567D3">
              <w:rPr>
                <w:rFonts w:ascii="Times New Roman" w:hAnsi="Times New Roman"/>
                <w:kern w:val="2"/>
                <w:sz w:val="24"/>
                <w:szCs w:val="24"/>
                <w:lang w:eastAsia="ko-KR"/>
              </w:rPr>
              <w:t>Библиотека, учебная аудитория</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567D3">
              <w:rPr>
                <w:rFonts w:ascii="Times New Roman" w:hAnsi="Times New Roman"/>
                <w:kern w:val="2"/>
                <w:sz w:val="24"/>
                <w:szCs w:val="24"/>
                <w:lang w:eastAsia="ko-KR"/>
              </w:rPr>
              <w:t>преподаватель Русского языка и литературы</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8, 11</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Calibri" w:hAnsi="Times New Roman"/>
                <w:iCs/>
                <w:sz w:val="24"/>
                <w:lang w:eastAsia="en-US"/>
              </w:rPr>
              <w:t xml:space="preserve">«Учебное занятие», </w:t>
            </w:r>
            <w:r w:rsidRPr="002567D3">
              <w:rPr>
                <w:rFonts w:ascii="Times New Roman" w:eastAsia="Calibri" w:hAnsi="Times New Roman"/>
                <w:iCs/>
                <w:sz w:val="24"/>
                <w:lang w:eastAsia="en-US"/>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2567D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2567D3">
              <w:rPr>
                <w:rFonts w:ascii="Times New Roman" w:hAnsi="Times New Roman"/>
                <w:b/>
                <w:kern w:val="2"/>
                <w:sz w:val="24"/>
                <w:szCs w:val="24"/>
                <w:lang w:eastAsia="ko-KR"/>
              </w:rPr>
              <w:t>10.10.</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 xml:space="preserve">Экологическая </w:t>
            </w:r>
            <w:r w:rsidR="00AE2014" w:rsidRPr="00E757B3">
              <w:rPr>
                <w:rFonts w:ascii="Times New Roman" w:hAnsi="Times New Roman"/>
                <w:kern w:val="2"/>
                <w:sz w:val="24"/>
                <w:szCs w:val="24"/>
                <w:lang w:eastAsia="ko-KR"/>
              </w:rPr>
              <w:t>фотовыставка</w:t>
            </w:r>
            <w:r w:rsidRPr="00E757B3">
              <w:rPr>
                <w:rFonts w:ascii="Times New Roman" w:hAnsi="Times New Roman"/>
                <w:kern w:val="2"/>
                <w:sz w:val="24"/>
                <w:szCs w:val="24"/>
                <w:lang w:eastAsia="ko-KR"/>
              </w:rPr>
              <w:t>: "Все цвета ОСЕНИ". Фотоконкурс.</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холл и вестибюль</w:t>
            </w:r>
            <w:r w:rsidRPr="00E757B3">
              <w:rPr>
                <w:rFonts w:ascii="Times New Roman" w:hAnsi="Times New Roman"/>
                <w:kern w:val="2"/>
                <w:sz w:val="24"/>
                <w:szCs w:val="24"/>
                <w:lang w:eastAsia="ko-KR"/>
              </w:rPr>
              <w:t xml:space="preserve"> здания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w:t>
            </w:r>
            <w:r w:rsidRPr="00E757B3">
              <w:rPr>
                <w:rFonts w:ascii="Times New Roman" w:hAnsi="Times New Roman"/>
                <w:kern w:val="2"/>
                <w:sz w:val="24"/>
                <w:szCs w:val="24"/>
                <w:lang w:eastAsia="ko-KR"/>
              </w:rPr>
              <w:t>едагог-организатор, кураторы групп</w:t>
            </w:r>
            <w:r>
              <w:rPr>
                <w:rFonts w:ascii="Times New Roman" w:hAnsi="Times New Roman"/>
                <w:kern w:val="2"/>
                <w:sz w:val="24"/>
                <w:szCs w:val="24"/>
                <w:lang w:eastAsia="ko-KR"/>
              </w:rPr>
              <w:t>, актив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2, 5, 10, 11, 16</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Calibri" w:hAnsi="Times New Roman"/>
                <w:iCs/>
                <w:sz w:val="24"/>
                <w:lang w:eastAsia="en-US"/>
              </w:rPr>
              <w:t>«Молодежные общественные объединения»</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E757B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E757B3">
              <w:rPr>
                <w:rFonts w:ascii="Times New Roman" w:hAnsi="Times New Roman"/>
                <w:b/>
                <w:kern w:val="2"/>
                <w:sz w:val="24"/>
                <w:szCs w:val="24"/>
                <w:lang w:eastAsia="ko-KR"/>
              </w:rPr>
              <w:lastRenderedPageBreak/>
              <w:t>13.10.</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Всероссийский урок «Экология и энергосбережение» в рамках Всероссийского фестиваля энергосбережения #ВместеЯрче</w:t>
            </w:r>
          </w:p>
        </w:tc>
        <w:tc>
          <w:tcPr>
            <w:tcW w:w="570" w:type="pct"/>
            <w:tcBorders>
              <w:top w:val="single" w:sz="4" w:space="0" w:color="auto"/>
              <w:left w:val="single" w:sz="4" w:space="0" w:color="auto"/>
              <w:bottom w:val="single" w:sz="4" w:space="0" w:color="auto"/>
              <w:right w:val="single" w:sz="4" w:space="0" w:color="auto"/>
            </w:tcBorders>
          </w:tcPr>
          <w:p w:rsidR="00544E83" w:rsidRPr="00E757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 xml:space="preserve">Обучающиеся </w:t>
            </w:r>
          </w:p>
          <w:p w:rsidR="00544E83" w:rsidRPr="00E757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757B3">
              <w:rPr>
                <w:rFonts w:ascii="Times New Roman" w:hAnsi="Times New Roman"/>
                <w:kern w:val="2"/>
                <w:sz w:val="24"/>
                <w:szCs w:val="24"/>
                <w:lang w:eastAsia="ko-KR"/>
              </w:rPr>
              <w:t>Учебные аудитории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w:t>
            </w:r>
            <w:r w:rsidRPr="007A21AF">
              <w:rPr>
                <w:rFonts w:ascii="Times New Roman" w:hAnsi="Times New Roman"/>
                <w:kern w:val="2"/>
                <w:sz w:val="24"/>
                <w:szCs w:val="24"/>
                <w:lang w:eastAsia="ko-KR"/>
              </w:rPr>
              <w:t>реподаватель дисциплины "Экология"</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A21AF">
              <w:rPr>
                <w:rFonts w:ascii="Times New Roman" w:hAnsi="Times New Roman"/>
                <w:kern w:val="2"/>
                <w:sz w:val="24"/>
                <w:szCs w:val="24"/>
                <w:lang w:eastAsia="ko-KR"/>
              </w:rPr>
              <w:t>2, 9, 10, 11, 16</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A21AF">
              <w:rPr>
                <w:rFonts w:ascii="Times New Roman" w:eastAsia="Calibri" w:hAnsi="Times New Roman"/>
                <w:iCs/>
                <w:sz w:val="24"/>
                <w:lang w:eastAsia="en-US"/>
              </w:rPr>
              <w:t>«Ключе</w:t>
            </w:r>
            <w:r>
              <w:rPr>
                <w:rFonts w:ascii="Times New Roman" w:eastAsia="Calibri" w:hAnsi="Times New Roman"/>
                <w:iCs/>
                <w:sz w:val="24"/>
                <w:lang w:eastAsia="en-US"/>
              </w:rPr>
              <w:t>вые дела ПОО», «Учебное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7A21AF"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7A21AF">
              <w:rPr>
                <w:rFonts w:ascii="Times New Roman" w:hAnsi="Times New Roman"/>
                <w:b/>
                <w:kern w:val="2"/>
                <w:sz w:val="24"/>
                <w:szCs w:val="24"/>
                <w:lang w:eastAsia="ko-KR"/>
              </w:rPr>
              <w:t>октябрь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A21AF">
              <w:rPr>
                <w:rFonts w:ascii="Times New Roman" w:hAnsi="Times New Roman"/>
                <w:kern w:val="2"/>
                <w:sz w:val="24"/>
                <w:szCs w:val="24"/>
                <w:lang w:eastAsia="ko-KR"/>
              </w:rPr>
              <w:t>Фестиваль - открытия Средней Омской Лиги КВН</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A21AF">
              <w:rPr>
                <w:rFonts w:ascii="Times New Roman" w:hAnsi="Times New Roman"/>
                <w:kern w:val="2"/>
                <w:sz w:val="24"/>
                <w:szCs w:val="24"/>
                <w:lang w:eastAsia="ko-KR"/>
              </w:rPr>
              <w:t>2</w:t>
            </w:r>
            <w:r>
              <w:rPr>
                <w:rFonts w:ascii="Times New Roman" w:hAnsi="Times New Roman"/>
                <w:kern w:val="2"/>
                <w:sz w:val="24"/>
                <w:szCs w:val="24"/>
                <w:lang w:eastAsia="ko-KR"/>
              </w:rPr>
              <w:t xml:space="preserve"> </w:t>
            </w:r>
            <w:r w:rsidRPr="007A21AF">
              <w:rPr>
                <w:rFonts w:ascii="Times New Roman" w:hAnsi="Times New Roman"/>
                <w:kern w:val="2"/>
                <w:sz w:val="24"/>
                <w:szCs w:val="24"/>
                <w:lang w:eastAsia="ko-KR"/>
              </w:rPr>
              <w:t>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E404C">
              <w:rPr>
                <w:rFonts w:ascii="Times New Roman" w:hAnsi="Times New Roman"/>
                <w:kern w:val="2"/>
                <w:sz w:val="24"/>
                <w:szCs w:val="24"/>
                <w:lang w:eastAsia="ko-KR"/>
              </w:rPr>
              <w:t>Выезд в КДЦ Омска</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w:t>
            </w:r>
            <w:r w:rsidRPr="00DE404C">
              <w:rPr>
                <w:rFonts w:ascii="Times New Roman" w:hAnsi="Times New Roman"/>
                <w:kern w:val="2"/>
                <w:sz w:val="24"/>
                <w:szCs w:val="24"/>
                <w:lang w:eastAsia="ko-KR"/>
              </w:rPr>
              <w:t>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C161E"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2, 7</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A21AF">
              <w:rPr>
                <w:rFonts w:ascii="Times New Roman" w:hAnsi="Times New Roman"/>
                <w:kern w:val="2"/>
                <w:sz w:val="24"/>
                <w:szCs w:val="24"/>
                <w:lang w:eastAsia="ko-KR"/>
              </w:rPr>
              <w:t>«Внеучебная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DE404C"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DE404C">
              <w:rPr>
                <w:rFonts w:ascii="Times New Roman" w:hAnsi="Times New Roman"/>
                <w:b/>
                <w:kern w:val="2"/>
                <w:sz w:val="24"/>
                <w:szCs w:val="24"/>
                <w:lang w:eastAsia="ko-KR"/>
              </w:rPr>
              <w:t>октябрь</w:t>
            </w:r>
          </w:p>
        </w:tc>
        <w:tc>
          <w:tcPr>
            <w:tcW w:w="999" w:type="pct"/>
            <w:tcBorders>
              <w:top w:val="single" w:sz="4" w:space="0" w:color="auto"/>
              <w:left w:val="single" w:sz="4" w:space="0" w:color="auto"/>
              <w:bottom w:val="single" w:sz="4" w:space="0" w:color="auto"/>
              <w:right w:val="single" w:sz="4" w:space="0" w:color="auto"/>
            </w:tcBorders>
          </w:tcPr>
          <w:p w:rsidR="00544E83" w:rsidRDefault="00E3541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Участие в </w:t>
            </w:r>
            <w:r w:rsidR="00544E83" w:rsidRPr="00DE404C">
              <w:rPr>
                <w:rFonts w:ascii="Times New Roman" w:hAnsi="Times New Roman"/>
                <w:kern w:val="2"/>
                <w:sz w:val="24"/>
                <w:szCs w:val="24"/>
                <w:lang w:eastAsia="ko-KR"/>
              </w:rPr>
              <w:t>Эко –марафоне «Сдай макулатуру-спаси дерево!».</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1 курса, 2 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Холл </w:t>
            </w:r>
            <w:r w:rsidRPr="001A56C1">
              <w:rPr>
                <w:rFonts w:ascii="Times New Roman" w:hAnsi="Times New Roman"/>
                <w:kern w:val="2"/>
                <w:sz w:val="24"/>
                <w:szCs w:val="24"/>
                <w:lang w:eastAsia="ko-KR"/>
              </w:rPr>
              <w:t>здания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 организатор</w:t>
            </w:r>
            <w:r w:rsidRPr="001A56C1">
              <w:rPr>
                <w:rFonts w:ascii="Times New Roman" w:hAnsi="Times New Roman"/>
                <w:kern w:val="2"/>
                <w:sz w:val="24"/>
                <w:szCs w:val="24"/>
                <w:lang w:eastAsia="ko-KR"/>
              </w:rPr>
              <w:t>,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16</w:t>
            </w:r>
          </w:p>
        </w:tc>
        <w:tc>
          <w:tcPr>
            <w:tcW w:w="987" w:type="pct"/>
            <w:tcBorders>
              <w:top w:val="single" w:sz="4" w:space="0" w:color="auto"/>
              <w:left w:val="single" w:sz="4" w:space="0" w:color="auto"/>
              <w:bottom w:val="single" w:sz="4" w:space="0" w:color="auto"/>
              <w:right w:val="single" w:sz="4" w:space="0" w:color="auto"/>
            </w:tcBorders>
            <w:hideMark/>
          </w:tcPr>
          <w:p w:rsidR="00544E83" w:rsidRPr="001A56C1"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1A56C1">
              <w:rPr>
                <w:rFonts w:ascii="Times New Roman" w:eastAsia="Calibri" w:hAnsi="Times New Roman"/>
                <w:iCs/>
                <w:sz w:val="24"/>
                <w:lang w:eastAsia="en-US"/>
              </w:rPr>
              <w:t>«Ключевые дела ПОО»,</w:t>
            </w:r>
          </w:p>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1A56C1">
              <w:rPr>
                <w:rFonts w:ascii="Times New Roman" w:eastAsia="Calibri" w:hAnsi="Times New Roman"/>
                <w:iCs/>
                <w:sz w:val="24"/>
                <w:lang w:eastAsia="en-US"/>
              </w:rPr>
              <w:t>«Наставничество и волонтерство»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555665" w:rsidRDefault="00B17E15" w:rsidP="00BA5B39">
            <w:pPr>
              <w:widowControl w:val="0"/>
              <w:autoSpaceDE w:val="0"/>
              <w:autoSpaceDN w:val="0"/>
              <w:spacing w:after="0" w:line="240" w:lineRule="auto"/>
              <w:jc w:val="both"/>
              <w:rPr>
                <w:rFonts w:ascii="Times New Roman" w:hAnsi="Times New Roman"/>
                <w:b/>
                <w:kern w:val="2"/>
                <w:sz w:val="24"/>
                <w:szCs w:val="24"/>
                <w:lang w:eastAsia="ko-KR"/>
              </w:rPr>
            </w:pPr>
            <w:r w:rsidRPr="00555665">
              <w:rPr>
                <w:rFonts w:ascii="Times New Roman" w:hAnsi="Times New Roman"/>
                <w:b/>
                <w:kern w:val="2"/>
                <w:sz w:val="24"/>
                <w:szCs w:val="24"/>
                <w:lang w:eastAsia="ko-KR"/>
              </w:rPr>
              <w:t>октябрь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A56C1">
              <w:rPr>
                <w:rFonts w:ascii="Times New Roman" w:hAnsi="Times New Roman"/>
                <w:kern w:val="2"/>
                <w:sz w:val="24"/>
                <w:szCs w:val="24"/>
                <w:lang w:eastAsia="ko-KR"/>
              </w:rPr>
              <w:t>Организация и проведение субботника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A56C1">
              <w:rPr>
                <w:rFonts w:ascii="Times New Roman" w:hAnsi="Times New Roman"/>
                <w:kern w:val="2"/>
                <w:sz w:val="24"/>
                <w:szCs w:val="24"/>
                <w:lang w:eastAsia="ko-KR"/>
              </w:rPr>
              <w:t>Обучающиеся 1</w:t>
            </w:r>
            <w:r>
              <w:rPr>
                <w:rFonts w:ascii="Times New Roman" w:hAnsi="Times New Roman"/>
                <w:kern w:val="2"/>
                <w:sz w:val="24"/>
                <w:szCs w:val="24"/>
                <w:lang w:eastAsia="ko-KR"/>
              </w:rPr>
              <w:t xml:space="preserve"> курса</w:t>
            </w:r>
            <w:r w:rsidRPr="001A56C1">
              <w:rPr>
                <w:rFonts w:ascii="Times New Roman" w:hAnsi="Times New Roman"/>
                <w:kern w:val="2"/>
                <w:sz w:val="24"/>
                <w:szCs w:val="24"/>
                <w:lang w:eastAsia="ko-KR"/>
              </w:rPr>
              <w:t>,</w:t>
            </w:r>
            <w:r>
              <w:rPr>
                <w:rFonts w:ascii="Times New Roman" w:hAnsi="Times New Roman"/>
                <w:kern w:val="2"/>
                <w:sz w:val="24"/>
                <w:szCs w:val="24"/>
                <w:lang w:eastAsia="ko-KR"/>
              </w:rPr>
              <w:t xml:space="preserve"> </w:t>
            </w:r>
            <w:r w:rsidRPr="001A56C1">
              <w:rPr>
                <w:rFonts w:ascii="Times New Roman" w:hAnsi="Times New Roman"/>
                <w:kern w:val="2"/>
                <w:sz w:val="24"/>
                <w:szCs w:val="24"/>
                <w:lang w:eastAsia="ko-KR"/>
              </w:rPr>
              <w:t>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Территория</w:t>
            </w:r>
            <w:r w:rsidRPr="006515F5">
              <w:rPr>
                <w:rFonts w:ascii="Times New Roman" w:hAnsi="Times New Roman"/>
                <w:kern w:val="2"/>
                <w:sz w:val="24"/>
                <w:szCs w:val="24"/>
                <w:lang w:eastAsia="ko-KR"/>
              </w:rPr>
              <w:t xml:space="preserve"> колледжа</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15F5">
              <w:rPr>
                <w:rFonts w:ascii="Times New Roman" w:hAnsi="Times New Roman"/>
                <w:kern w:val="2"/>
                <w:sz w:val="24"/>
                <w:szCs w:val="24"/>
                <w:lang w:eastAsia="ko-KR"/>
              </w:rPr>
              <w:t>Кураторы групп, педагог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4,9,10</w:t>
            </w:r>
          </w:p>
        </w:tc>
        <w:tc>
          <w:tcPr>
            <w:tcW w:w="987"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6515F5">
              <w:rPr>
                <w:rFonts w:ascii="Times New Roman" w:eastAsia="Calibri" w:hAnsi="Times New Roman"/>
                <w:iCs/>
                <w:sz w:val="24"/>
                <w:lang w:eastAsia="en-US"/>
              </w:rPr>
              <w:t>«Ключевые дела ПОО», «Внеучебная деятельность»</w:t>
            </w:r>
            <w:r>
              <w:rPr>
                <w:rFonts w:ascii="Times New Roman" w:eastAsia="Calibri" w:hAnsi="Times New Roman"/>
                <w:iCs/>
                <w:sz w:val="24"/>
                <w:lang w:eastAsia="en-US"/>
              </w:rPr>
              <w:t>, «Кураторство и поддержка»</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555665" w:rsidRDefault="00555665" w:rsidP="00BA5B39">
            <w:pPr>
              <w:widowControl w:val="0"/>
              <w:autoSpaceDE w:val="0"/>
              <w:autoSpaceDN w:val="0"/>
              <w:spacing w:after="0" w:line="240" w:lineRule="auto"/>
              <w:jc w:val="both"/>
              <w:rPr>
                <w:rFonts w:ascii="Times New Roman" w:hAnsi="Times New Roman"/>
                <w:b/>
                <w:kern w:val="2"/>
                <w:sz w:val="24"/>
                <w:szCs w:val="24"/>
                <w:lang w:eastAsia="ko-KR"/>
              </w:rPr>
            </w:pPr>
            <w:r w:rsidRPr="00555665">
              <w:rPr>
                <w:rFonts w:ascii="Times New Roman" w:hAnsi="Times New Roman"/>
                <w:b/>
                <w:kern w:val="2"/>
                <w:sz w:val="24"/>
                <w:szCs w:val="24"/>
                <w:lang w:eastAsia="ko-KR"/>
              </w:rPr>
              <w:t>октябрь</w:t>
            </w:r>
          </w:p>
        </w:tc>
        <w:tc>
          <w:tcPr>
            <w:tcW w:w="999" w:type="pct"/>
            <w:tcBorders>
              <w:top w:val="single" w:sz="4" w:space="0" w:color="auto"/>
              <w:left w:val="single" w:sz="4" w:space="0" w:color="auto"/>
              <w:bottom w:val="single" w:sz="4" w:space="0" w:color="auto"/>
              <w:right w:val="single" w:sz="4" w:space="0" w:color="auto"/>
            </w:tcBorders>
          </w:tcPr>
          <w:p w:rsidR="00544E83" w:rsidRPr="00030E35" w:rsidRDefault="00942CCA" w:rsidP="00BA5B39">
            <w:pPr>
              <w:widowControl w:val="0"/>
              <w:autoSpaceDE w:val="0"/>
              <w:autoSpaceDN w:val="0"/>
              <w:spacing w:after="0" w:line="240" w:lineRule="auto"/>
              <w:jc w:val="both"/>
              <w:rPr>
                <w:rFonts w:ascii="Times New Roman" w:hAnsi="Times New Roman"/>
                <w:color w:val="FF0000"/>
                <w:kern w:val="2"/>
                <w:sz w:val="24"/>
                <w:szCs w:val="24"/>
                <w:lang w:eastAsia="ko-KR"/>
              </w:rPr>
            </w:pPr>
            <w:r w:rsidRPr="00F017C7">
              <w:rPr>
                <w:rFonts w:ascii="Times New Roman" w:hAnsi="Times New Roman"/>
                <w:kern w:val="2"/>
                <w:sz w:val="24"/>
                <w:szCs w:val="24"/>
                <w:lang w:eastAsia="ko-KR"/>
              </w:rPr>
              <w:t>Ежегодная научно – практическая конференция «Современные проблемы в информационной отрасли</w:t>
            </w:r>
            <w:r w:rsidR="00B17E15" w:rsidRPr="00F017C7">
              <w:rPr>
                <w:rFonts w:ascii="Times New Roman" w:hAnsi="Times New Roman"/>
                <w:kern w:val="2"/>
                <w:sz w:val="24"/>
                <w:szCs w:val="24"/>
                <w:lang w:eastAsia="ko-KR"/>
              </w:rPr>
              <w:t>»</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курса, </w:t>
            </w:r>
          </w:p>
          <w:p w:rsidR="00544E83" w:rsidRPr="001A56C1"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Pr="006515F5" w:rsidRDefault="00F017C7"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w:t>
            </w:r>
            <w:r w:rsidR="00544E83">
              <w:rPr>
                <w:rFonts w:ascii="Times New Roman" w:hAnsi="Times New Roman"/>
                <w:kern w:val="2"/>
                <w:sz w:val="24"/>
                <w:szCs w:val="24"/>
                <w:lang w:eastAsia="ko-KR"/>
              </w:rPr>
              <w:t>редседатели ПЦК</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4,13,14,</w:t>
            </w:r>
          </w:p>
        </w:tc>
        <w:tc>
          <w:tcPr>
            <w:tcW w:w="987" w:type="pct"/>
            <w:tcBorders>
              <w:top w:val="single" w:sz="4" w:space="0" w:color="auto"/>
              <w:left w:val="single" w:sz="4" w:space="0" w:color="auto"/>
              <w:bottom w:val="single" w:sz="4" w:space="0" w:color="auto"/>
              <w:right w:val="single" w:sz="4" w:space="0" w:color="auto"/>
            </w:tcBorders>
          </w:tcPr>
          <w:p w:rsidR="00544E83" w:rsidRPr="006515F5" w:rsidRDefault="00544E83" w:rsidP="00BA5B39">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«Профориентация и развитие карьеры», «Социальное партнерство»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BB00D0" w:rsidRDefault="00544E83" w:rsidP="00BA5B39">
            <w:pPr>
              <w:widowControl w:val="0"/>
              <w:autoSpaceDE w:val="0"/>
              <w:autoSpaceDN w:val="0"/>
              <w:spacing w:after="0" w:line="240" w:lineRule="auto"/>
              <w:jc w:val="both"/>
              <w:rPr>
                <w:rFonts w:ascii="Times New Roman" w:hAnsi="Times New Roman"/>
                <w:b/>
                <w:color w:val="FF0000"/>
                <w:kern w:val="2"/>
                <w:sz w:val="24"/>
                <w:szCs w:val="24"/>
                <w:lang w:eastAsia="ko-KR"/>
              </w:rPr>
            </w:pPr>
            <w:r w:rsidRPr="00555665">
              <w:rPr>
                <w:rFonts w:ascii="Times New Roman" w:hAnsi="Times New Roman"/>
                <w:b/>
                <w:kern w:val="2"/>
                <w:sz w:val="24"/>
                <w:szCs w:val="24"/>
                <w:lang w:eastAsia="ko-KR"/>
              </w:rPr>
              <w:t>октябрь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665">
              <w:rPr>
                <w:rFonts w:ascii="Times New Roman" w:hAnsi="Times New Roman"/>
                <w:kern w:val="2"/>
                <w:sz w:val="24"/>
                <w:szCs w:val="24"/>
                <w:lang w:eastAsia="ko-KR"/>
              </w:rPr>
              <w:t>Беседа</w:t>
            </w:r>
            <w:r w:rsidRPr="0071021E">
              <w:rPr>
                <w:rFonts w:ascii="Times New Roman" w:hAnsi="Times New Roman"/>
                <w:color w:val="FF0000"/>
                <w:kern w:val="2"/>
                <w:sz w:val="24"/>
                <w:szCs w:val="24"/>
                <w:lang w:eastAsia="ko-KR"/>
              </w:rPr>
              <w:t xml:space="preserve"> </w:t>
            </w:r>
            <w:r>
              <w:rPr>
                <w:rFonts w:ascii="Times New Roman" w:hAnsi="Times New Roman"/>
                <w:kern w:val="2"/>
                <w:sz w:val="24"/>
                <w:szCs w:val="24"/>
                <w:lang w:eastAsia="ko-KR"/>
              </w:rPr>
              <w:t>инспектора ПДН</w:t>
            </w:r>
            <w:r w:rsidRPr="0071021E">
              <w:rPr>
                <w:rFonts w:ascii="Times New Roman" w:hAnsi="Times New Roman"/>
                <w:kern w:val="2"/>
                <w:sz w:val="24"/>
                <w:szCs w:val="24"/>
                <w:lang w:eastAsia="ko-KR"/>
              </w:rPr>
              <w:t xml:space="preserve"> УМВД России по Омской области «Ответственность</w:t>
            </w:r>
            <w:r>
              <w:rPr>
                <w:rFonts w:ascii="Times New Roman" w:hAnsi="Times New Roman"/>
                <w:kern w:val="2"/>
                <w:sz w:val="24"/>
                <w:szCs w:val="24"/>
                <w:lang w:eastAsia="ko-KR"/>
              </w:rPr>
              <w:t xml:space="preserve"> несовершеннолетних</w:t>
            </w:r>
            <w:r w:rsidRPr="0071021E">
              <w:rPr>
                <w:rFonts w:ascii="Times New Roman" w:hAnsi="Times New Roman"/>
                <w:kern w:val="2"/>
                <w:sz w:val="24"/>
                <w:szCs w:val="24"/>
                <w:lang w:eastAsia="ko-KR"/>
              </w:rPr>
              <w:t xml:space="preserve"> за совершение преступлений экстремистского характера»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 организатор, члены Студенческого совета,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1,2,3,8,9</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EF47CA"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29.10.</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F47CA">
              <w:rPr>
                <w:rFonts w:ascii="Times New Roman" w:hAnsi="Times New Roman"/>
                <w:kern w:val="2"/>
                <w:sz w:val="24"/>
                <w:szCs w:val="24"/>
                <w:lang w:eastAsia="ko-KR"/>
              </w:rPr>
              <w:t>Родительское собрание. «Качество освоения обучающимися основной профессиональной обра</w:t>
            </w:r>
            <w:r w:rsidRPr="00EF47CA">
              <w:rPr>
                <w:rFonts w:ascii="Times New Roman" w:hAnsi="Times New Roman"/>
                <w:kern w:val="2"/>
                <w:sz w:val="24"/>
                <w:szCs w:val="24"/>
                <w:lang w:eastAsia="ko-KR"/>
              </w:rPr>
              <w:lastRenderedPageBreak/>
              <w:t>зовательной программы».</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F47CA">
              <w:rPr>
                <w:rFonts w:ascii="Times New Roman" w:hAnsi="Times New Roman"/>
                <w:kern w:val="2"/>
                <w:sz w:val="24"/>
                <w:szCs w:val="24"/>
                <w:lang w:eastAsia="ko-KR"/>
              </w:rPr>
              <w:lastRenderedPageBreak/>
              <w:t>Родители и законные представители обучаю</w:t>
            </w:r>
            <w:r w:rsidRPr="00EF47CA">
              <w:rPr>
                <w:rFonts w:ascii="Times New Roman" w:hAnsi="Times New Roman"/>
                <w:kern w:val="2"/>
                <w:sz w:val="24"/>
                <w:szCs w:val="24"/>
                <w:lang w:eastAsia="ko-KR"/>
              </w:rPr>
              <w:lastRenderedPageBreak/>
              <w:t>щихся</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Актовый 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F47CA">
              <w:rPr>
                <w:rFonts w:ascii="Times New Roman" w:hAnsi="Times New Roman"/>
                <w:kern w:val="2"/>
                <w:sz w:val="24"/>
                <w:szCs w:val="24"/>
                <w:lang w:eastAsia="ko-KR"/>
              </w:rPr>
              <w:t>Директор, заместитель директора, курирующий учебный процесс, кураторы групп, педагог- ор</w:t>
            </w:r>
            <w:r w:rsidRPr="00EF47CA">
              <w:rPr>
                <w:rFonts w:ascii="Times New Roman" w:hAnsi="Times New Roman"/>
                <w:kern w:val="2"/>
                <w:sz w:val="24"/>
                <w:szCs w:val="24"/>
                <w:lang w:eastAsia="ko-KR"/>
              </w:rPr>
              <w:lastRenderedPageBreak/>
              <w:t>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EF47CA">
              <w:rPr>
                <w:rFonts w:ascii="Times New Roman" w:eastAsia="Calibri" w:hAnsi="Times New Roman"/>
                <w:iCs/>
                <w:sz w:val="24"/>
                <w:lang w:eastAsia="en-US"/>
              </w:rPr>
              <w:t>«Взаимодействие с родителями»</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30.10.</w:t>
            </w:r>
          </w:p>
        </w:tc>
        <w:tc>
          <w:tcPr>
            <w:tcW w:w="999"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rPr>
                <w:rFonts w:ascii="Times New Roman" w:hAnsi="Times New Roman"/>
                <w:b/>
                <w:bCs/>
                <w:kern w:val="2"/>
                <w:sz w:val="24"/>
                <w:szCs w:val="24"/>
                <w:lang w:eastAsia="ko-KR"/>
              </w:rPr>
            </w:pPr>
            <w:r w:rsidRPr="00487B67">
              <w:rPr>
                <w:rFonts w:ascii="Times New Roman" w:hAnsi="Times New Roman"/>
                <w:b/>
                <w:bCs/>
                <w:kern w:val="2"/>
                <w:sz w:val="24"/>
                <w:szCs w:val="24"/>
                <w:lang w:eastAsia="ko-KR"/>
              </w:rPr>
              <w:t>День памяти жертв политических репрессий</w:t>
            </w:r>
            <w:r>
              <w:rPr>
                <w:rFonts w:ascii="Times New Roman" w:hAnsi="Times New Roman"/>
                <w:b/>
                <w:bCs/>
                <w:kern w:val="2"/>
                <w:sz w:val="24"/>
                <w:szCs w:val="24"/>
                <w:lang w:eastAsia="ko-KR"/>
              </w:rPr>
              <w:t xml:space="preserve">. </w:t>
            </w:r>
            <w:r w:rsidRPr="00544A0D">
              <w:rPr>
                <w:rFonts w:ascii="Times New Roman" w:hAnsi="Times New Roman"/>
                <w:bCs/>
                <w:kern w:val="2"/>
                <w:sz w:val="24"/>
                <w:szCs w:val="24"/>
                <w:lang w:eastAsia="ko-KR"/>
              </w:rPr>
              <w:t>Тематическая беседа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44A0D">
              <w:rPr>
                <w:rFonts w:ascii="Times New Roman" w:hAnsi="Times New Roman"/>
                <w:kern w:val="2"/>
                <w:sz w:val="24"/>
                <w:szCs w:val="24"/>
                <w:lang w:eastAsia="ko-KR"/>
              </w:rPr>
              <w:t>Библиотека,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F017C7">
            <w:pPr>
              <w:widowControl w:val="0"/>
              <w:autoSpaceDE w:val="0"/>
              <w:autoSpaceDN w:val="0"/>
              <w:spacing w:after="0" w:line="240" w:lineRule="auto"/>
              <w:jc w:val="both"/>
              <w:rPr>
                <w:rFonts w:ascii="Times New Roman" w:hAnsi="Times New Roman"/>
                <w:kern w:val="2"/>
                <w:sz w:val="24"/>
                <w:szCs w:val="24"/>
                <w:lang w:eastAsia="ko-KR"/>
              </w:rPr>
            </w:pPr>
            <w:r w:rsidRPr="00544A0D">
              <w:rPr>
                <w:rFonts w:ascii="Times New Roman" w:hAnsi="Times New Roman"/>
                <w:kern w:val="2"/>
                <w:sz w:val="24"/>
                <w:szCs w:val="24"/>
                <w:lang w:eastAsia="ko-KR"/>
              </w:rPr>
              <w:t>Кураторы групп, преподаватели истории, педагог-организатор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1, 2, 5, 8, 12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eastAsia="Calibri" w:hAnsi="Times New Roman"/>
                <w:iCs/>
                <w:sz w:val="24"/>
                <w:lang w:eastAsia="en-US"/>
              </w:rPr>
            </w:pPr>
            <w:r w:rsidRPr="00544A0D">
              <w:rPr>
                <w:rFonts w:ascii="Times New Roman" w:eastAsia="Calibri" w:hAnsi="Times New Roman"/>
                <w:iCs/>
                <w:sz w:val="24"/>
                <w:lang w:eastAsia="en-US"/>
              </w:rPr>
              <w:t>«Ключевые дела ПОО»</w:t>
            </w:r>
            <w:r>
              <w:rPr>
                <w:rFonts w:ascii="Times New Roman" w:eastAsia="Calibri" w:hAnsi="Times New Roman"/>
                <w:iCs/>
                <w:sz w:val="24"/>
                <w:lang w:eastAsia="en-US"/>
              </w:rPr>
              <w:t xml:space="preserve">, </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sidRPr="00487B67">
              <w:rPr>
                <w:rFonts w:ascii="Times New Roman" w:hAnsi="Times New Roman"/>
                <w:b/>
                <w:bCs/>
                <w:kern w:val="2"/>
                <w:sz w:val="24"/>
                <w:szCs w:val="24"/>
                <w:lang w:eastAsia="ko-KR"/>
              </w:rPr>
              <w:t>НОЯБРЬ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8F467C"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8F467C">
              <w:rPr>
                <w:rFonts w:ascii="Times New Roman" w:hAnsi="Times New Roman"/>
                <w:b/>
                <w:bCs/>
                <w:kern w:val="2"/>
                <w:sz w:val="24"/>
                <w:szCs w:val="24"/>
                <w:lang w:eastAsia="ko-KR"/>
              </w:rPr>
              <w:t>08.11.</w:t>
            </w:r>
          </w:p>
          <w:p w:rsidR="00544E83" w:rsidRPr="008F467C"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8F467C">
              <w:rPr>
                <w:rFonts w:ascii="Times New Roman" w:hAnsi="Times New Roman"/>
                <w:b/>
                <w:bCs/>
                <w:kern w:val="2"/>
                <w:sz w:val="24"/>
                <w:szCs w:val="24"/>
                <w:lang w:eastAsia="ko-KR"/>
              </w:rPr>
              <w:t>14.11.</w:t>
            </w:r>
          </w:p>
          <w:p w:rsidR="00544E83" w:rsidRPr="008F467C"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8F467C">
              <w:rPr>
                <w:rFonts w:ascii="Times New Roman" w:hAnsi="Times New Roman"/>
                <w:b/>
                <w:bCs/>
                <w:kern w:val="2"/>
                <w:sz w:val="24"/>
                <w:szCs w:val="24"/>
                <w:lang w:eastAsia="ko-KR"/>
              </w:rPr>
              <w:t>21.11.</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8F467C">
              <w:rPr>
                <w:rFonts w:ascii="Times New Roman" w:hAnsi="Times New Roman"/>
                <w:b/>
                <w:bCs/>
                <w:kern w:val="2"/>
                <w:sz w:val="24"/>
                <w:szCs w:val="24"/>
                <w:lang w:eastAsia="ko-KR"/>
              </w:rPr>
              <w:t>28.11.</w:t>
            </w:r>
          </w:p>
        </w:tc>
        <w:tc>
          <w:tcPr>
            <w:tcW w:w="999" w:type="pct"/>
            <w:tcBorders>
              <w:top w:val="single" w:sz="4" w:space="0" w:color="auto"/>
              <w:left w:val="single" w:sz="4" w:space="0" w:color="auto"/>
              <w:bottom w:val="single" w:sz="4" w:space="0" w:color="auto"/>
              <w:right w:val="single" w:sz="4" w:space="0" w:color="auto"/>
            </w:tcBorders>
          </w:tcPr>
          <w:p w:rsidR="00544E83" w:rsidRPr="005F077B"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8F467C">
              <w:rPr>
                <w:rFonts w:ascii="Times New Roman" w:hAnsi="Times New Roman"/>
                <w:bCs/>
                <w:kern w:val="2"/>
                <w:sz w:val="24"/>
                <w:szCs w:val="24"/>
                <w:lang w:eastAsia="ko-KR"/>
              </w:rPr>
              <w:t xml:space="preserve">Кураторские часы. Еженедельные информационно -  просветительские занятия </w:t>
            </w:r>
            <w:r w:rsidRPr="008F467C">
              <w:rPr>
                <w:rFonts w:ascii="Times New Roman" w:hAnsi="Times New Roman"/>
                <w:b/>
                <w:bCs/>
                <w:kern w:val="2"/>
                <w:sz w:val="24"/>
                <w:szCs w:val="24"/>
                <w:lang w:eastAsia="ko-KR"/>
              </w:rPr>
              <w:t>«Разговоры о важном».</w:t>
            </w:r>
            <w:r w:rsidRPr="008F467C">
              <w:rPr>
                <w:rFonts w:ascii="Times New Roman" w:hAnsi="Times New Roman"/>
                <w:bCs/>
                <w:kern w:val="2"/>
                <w:sz w:val="24"/>
                <w:szCs w:val="24"/>
                <w:lang w:eastAsia="ko-KR"/>
              </w:rPr>
              <w:t xml:space="preserve">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8F467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 xml:space="preserve">Обучающиеся  </w:t>
            </w:r>
          </w:p>
          <w:p w:rsidR="00544E83" w:rsidRPr="008F467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 xml:space="preserve">1 курса, </w:t>
            </w:r>
          </w:p>
          <w:p w:rsidR="00544E83" w:rsidRPr="008F467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2 курса,</w:t>
            </w:r>
          </w:p>
          <w:p w:rsidR="00544E83" w:rsidRPr="005F077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Учебные аудитории,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Pr="003C2F8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Кураторы учебных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1, 2, 3, 5, 6,8, 12</w:t>
            </w:r>
          </w:p>
        </w:tc>
        <w:tc>
          <w:tcPr>
            <w:tcW w:w="987" w:type="pct"/>
            <w:tcBorders>
              <w:top w:val="single" w:sz="4" w:space="0" w:color="auto"/>
              <w:left w:val="single" w:sz="4" w:space="0" w:color="auto"/>
              <w:bottom w:val="single" w:sz="4" w:space="0" w:color="auto"/>
              <w:right w:val="single" w:sz="4" w:space="0" w:color="auto"/>
            </w:tcBorders>
          </w:tcPr>
          <w:p w:rsidR="00544E83" w:rsidRPr="00536DE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F467C">
              <w:rPr>
                <w:rFonts w:ascii="Times New Roman" w:hAnsi="Times New Roman"/>
                <w:kern w:val="2"/>
                <w:sz w:val="24"/>
                <w:szCs w:val="24"/>
                <w:lang w:eastAsia="ko-KR"/>
              </w:rPr>
              <w:t>«Кураторство и под-держка», «Ключевые дела ПОО»,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3.11.</w:t>
            </w:r>
          </w:p>
        </w:tc>
        <w:tc>
          <w:tcPr>
            <w:tcW w:w="999" w:type="pct"/>
            <w:tcBorders>
              <w:top w:val="single" w:sz="4" w:space="0" w:color="auto"/>
              <w:left w:val="single" w:sz="4" w:space="0" w:color="auto"/>
              <w:bottom w:val="single" w:sz="4" w:space="0" w:color="auto"/>
              <w:right w:val="single" w:sz="4" w:space="0" w:color="auto"/>
            </w:tcBorders>
          </w:tcPr>
          <w:p w:rsidR="00544E83" w:rsidRPr="005F077B"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F077B">
              <w:rPr>
                <w:rFonts w:ascii="Times New Roman" w:hAnsi="Times New Roman"/>
                <w:bCs/>
                <w:kern w:val="2"/>
                <w:sz w:val="24"/>
                <w:szCs w:val="24"/>
                <w:lang w:eastAsia="ko-KR"/>
              </w:rPr>
              <w:t xml:space="preserve">Книжная выставка, посвященная 135 летию со дня рождения поэта, драматурга. Переводчика Самуила Яковлевича </w:t>
            </w:r>
            <w:r w:rsidR="00AE2014" w:rsidRPr="005F077B">
              <w:rPr>
                <w:rFonts w:ascii="Times New Roman" w:hAnsi="Times New Roman"/>
                <w:bCs/>
                <w:kern w:val="2"/>
                <w:sz w:val="24"/>
                <w:szCs w:val="24"/>
                <w:lang w:eastAsia="ko-KR"/>
              </w:rPr>
              <w:t>Маршака (</w:t>
            </w:r>
            <w:r w:rsidRPr="005F077B">
              <w:rPr>
                <w:rFonts w:ascii="Times New Roman" w:hAnsi="Times New Roman"/>
                <w:bCs/>
                <w:kern w:val="2"/>
                <w:sz w:val="24"/>
                <w:szCs w:val="24"/>
                <w:lang w:eastAsia="ko-KR"/>
              </w:rPr>
              <w:t>1887-1964)</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F077B">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F077B">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 учебная аудито</w:t>
            </w:r>
            <w:r w:rsidRPr="003C2F85">
              <w:rPr>
                <w:rFonts w:ascii="Times New Roman" w:hAnsi="Times New Roman"/>
                <w:kern w:val="2"/>
                <w:sz w:val="24"/>
                <w:szCs w:val="24"/>
                <w:lang w:eastAsia="ko-KR"/>
              </w:rPr>
              <w:t>рия</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C2F85">
              <w:rPr>
                <w:rFonts w:ascii="Times New Roman" w:hAnsi="Times New Roman"/>
                <w:kern w:val="2"/>
                <w:sz w:val="24"/>
                <w:szCs w:val="24"/>
                <w:lang w:eastAsia="ko-KR"/>
              </w:rPr>
              <w:t>Заведующий библиотекой, преподаватель дисциплины русский язык и литература</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36DE5">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4.11.</w:t>
            </w:r>
          </w:p>
        </w:tc>
        <w:tc>
          <w:tcPr>
            <w:tcW w:w="999" w:type="pct"/>
            <w:tcBorders>
              <w:top w:val="single" w:sz="4" w:space="0" w:color="auto"/>
              <w:left w:val="single" w:sz="4" w:space="0" w:color="auto"/>
              <w:bottom w:val="single" w:sz="4" w:space="0" w:color="auto"/>
              <w:right w:val="single" w:sz="4" w:space="0" w:color="auto"/>
            </w:tcBorders>
            <w:hideMark/>
          </w:tcPr>
          <w:p w:rsidR="00544E83" w:rsidRPr="00593783"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487B67">
              <w:rPr>
                <w:rFonts w:ascii="Times New Roman" w:hAnsi="Times New Roman"/>
                <w:b/>
                <w:bCs/>
                <w:kern w:val="2"/>
                <w:sz w:val="24"/>
                <w:szCs w:val="24"/>
                <w:lang w:eastAsia="ko-KR"/>
              </w:rPr>
              <w:t>День народного единства</w:t>
            </w:r>
            <w:r>
              <w:rPr>
                <w:rFonts w:ascii="Times New Roman" w:hAnsi="Times New Roman"/>
                <w:b/>
                <w:bCs/>
                <w:kern w:val="2"/>
                <w:sz w:val="24"/>
                <w:szCs w:val="24"/>
                <w:lang w:eastAsia="ko-KR"/>
              </w:rPr>
              <w:t>.</w:t>
            </w:r>
            <w:r>
              <w:t xml:space="preserve"> </w:t>
            </w:r>
            <w:r w:rsidRPr="004F547A">
              <w:rPr>
                <w:rFonts w:ascii="Times New Roman" w:hAnsi="Times New Roman"/>
                <w:bCs/>
                <w:kern w:val="2"/>
                <w:sz w:val="24"/>
                <w:szCs w:val="24"/>
                <w:lang w:eastAsia="ko-KR"/>
              </w:rPr>
              <w:t>Конкурс-вик</w:t>
            </w:r>
            <w:r>
              <w:rPr>
                <w:rFonts w:ascii="Times New Roman" w:hAnsi="Times New Roman"/>
                <w:bCs/>
                <w:kern w:val="2"/>
                <w:sz w:val="24"/>
                <w:szCs w:val="24"/>
                <w:lang w:eastAsia="ko-KR"/>
              </w:rPr>
              <w:t xml:space="preserve">торина «Сила России </w:t>
            </w:r>
            <w:r w:rsidRPr="00B116B3">
              <w:rPr>
                <w:rFonts w:ascii="Times New Roman" w:hAnsi="Times New Roman"/>
                <w:bCs/>
                <w:kern w:val="2"/>
                <w:sz w:val="24"/>
                <w:szCs w:val="24"/>
                <w:lang w:eastAsia="ko-KR"/>
              </w:rPr>
              <w:t>– в единстве народов</w:t>
            </w:r>
            <w:r>
              <w:rPr>
                <w:rFonts w:ascii="Times New Roman" w:hAnsi="Times New Roman"/>
                <w:bCs/>
                <w:kern w:val="2"/>
                <w:sz w:val="24"/>
                <w:szCs w:val="24"/>
                <w:lang w:eastAsia="ko-KR"/>
              </w:rPr>
              <w:t>»</w:t>
            </w:r>
          </w:p>
        </w:tc>
        <w:tc>
          <w:tcPr>
            <w:tcW w:w="570" w:type="pct"/>
            <w:tcBorders>
              <w:top w:val="single" w:sz="4" w:space="0" w:color="auto"/>
              <w:left w:val="single" w:sz="4" w:space="0" w:color="auto"/>
              <w:bottom w:val="single" w:sz="4" w:space="0" w:color="auto"/>
              <w:right w:val="single" w:sz="4" w:space="0" w:color="auto"/>
            </w:tcBorders>
          </w:tcPr>
          <w:p w:rsidR="00544E83" w:rsidRPr="004F547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F547A">
              <w:rPr>
                <w:rFonts w:ascii="Times New Roman" w:hAnsi="Times New Roman"/>
                <w:kern w:val="2"/>
                <w:sz w:val="24"/>
                <w:szCs w:val="24"/>
                <w:lang w:eastAsia="ko-KR"/>
              </w:rPr>
              <w:t xml:space="preserve">Обучающиеся  </w:t>
            </w:r>
          </w:p>
          <w:p w:rsidR="00544E83" w:rsidRPr="004F547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F547A">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F547A">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педагог-организатор, кураторы групп, а</w:t>
            </w:r>
            <w:r w:rsidRPr="004F547A">
              <w:rPr>
                <w:rFonts w:ascii="Times New Roman" w:hAnsi="Times New Roman"/>
                <w:kern w:val="2"/>
                <w:sz w:val="24"/>
                <w:szCs w:val="24"/>
                <w:lang w:eastAsia="ko-KR"/>
              </w:rPr>
              <w:t>ктивисты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sidRPr="00D273E3">
              <w:rPr>
                <w:rFonts w:ascii="Times New Roman" w:hAnsi="Times New Roman"/>
                <w:lang w:val="en-US"/>
              </w:rPr>
              <w:t>1, 2, 5, 8, 11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«Ключевые дела ПОО»,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w:t>
            </w:r>
            <w:r w:rsidRPr="00536DE5">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536DE5">
              <w:rPr>
                <w:rFonts w:ascii="Times New Roman" w:hAnsi="Times New Roman"/>
                <w:b/>
                <w:bCs/>
                <w:kern w:val="2"/>
                <w:sz w:val="24"/>
                <w:szCs w:val="24"/>
                <w:lang w:eastAsia="ko-KR"/>
              </w:rPr>
              <w:t>03.11.-10.11.</w:t>
            </w:r>
          </w:p>
        </w:tc>
        <w:tc>
          <w:tcPr>
            <w:tcW w:w="999" w:type="pct"/>
            <w:tcBorders>
              <w:top w:val="single" w:sz="4" w:space="0" w:color="auto"/>
              <w:left w:val="single" w:sz="4" w:space="0" w:color="auto"/>
              <w:bottom w:val="single" w:sz="4" w:space="0" w:color="auto"/>
              <w:right w:val="single" w:sz="4" w:space="0" w:color="auto"/>
            </w:tcBorders>
          </w:tcPr>
          <w:p w:rsidR="00544E83" w:rsidRPr="00536DE5"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36DE5">
              <w:rPr>
                <w:rFonts w:ascii="Times New Roman" w:hAnsi="Times New Roman"/>
                <w:bCs/>
                <w:kern w:val="2"/>
                <w:sz w:val="24"/>
                <w:szCs w:val="24"/>
                <w:lang w:eastAsia="ko-KR"/>
              </w:rPr>
              <w:t>Участие в Большом этнографическом диктанте</w:t>
            </w:r>
          </w:p>
        </w:tc>
        <w:tc>
          <w:tcPr>
            <w:tcW w:w="570" w:type="pct"/>
            <w:tcBorders>
              <w:top w:val="single" w:sz="4" w:space="0" w:color="auto"/>
              <w:left w:val="single" w:sz="4" w:space="0" w:color="auto"/>
              <w:bottom w:val="single" w:sz="4" w:space="0" w:color="auto"/>
              <w:right w:val="single" w:sz="4" w:space="0" w:color="auto"/>
            </w:tcBorders>
          </w:tcPr>
          <w:p w:rsidR="00544E83" w:rsidRPr="004F547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Обуч</w:t>
            </w:r>
            <w:r>
              <w:rPr>
                <w:rFonts w:ascii="Times New Roman" w:hAnsi="Times New Roman"/>
                <w:kern w:val="2"/>
                <w:sz w:val="24"/>
                <w:szCs w:val="24"/>
                <w:lang w:eastAsia="ko-KR"/>
              </w:rPr>
              <w:t>ающиеся 1курса, 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Pr="004F547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Кураторы групп, педагог-организатор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sidRPr="00D273E3">
              <w:rPr>
                <w:rFonts w:ascii="Times New Roman" w:hAnsi="Times New Roman"/>
                <w:lang w:val="en-US"/>
              </w:rPr>
              <w:t>2, 13, 14, 15</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«Ключевые дела ПОО»,</w:t>
            </w:r>
          </w:p>
          <w:p w:rsidR="00544E83" w:rsidRPr="00536DE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w:t>
            </w:r>
            <w:r w:rsidRPr="00B116B3">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Pr="00536DE5"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08</w:t>
            </w:r>
            <w:r w:rsidRPr="00536DE5">
              <w:rPr>
                <w:rFonts w:ascii="Times New Roman" w:hAnsi="Times New Roman"/>
                <w:b/>
                <w:kern w:val="2"/>
                <w:sz w:val="24"/>
                <w:szCs w:val="24"/>
                <w:lang w:eastAsia="ko-KR"/>
              </w:rPr>
              <w:t>.11.</w:t>
            </w:r>
          </w:p>
        </w:tc>
        <w:tc>
          <w:tcPr>
            <w:tcW w:w="999"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87B67">
              <w:rPr>
                <w:rFonts w:ascii="Times New Roman" w:hAnsi="Times New Roman"/>
                <w:kern w:val="2"/>
                <w:sz w:val="24"/>
                <w:szCs w:val="24"/>
                <w:lang w:eastAsia="ko-KR"/>
              </w:rPr>
              <w:t>День</w:t>
            </w:r>
            <w:r>
              <w:rPr>
                <w:rFonts w:ascii="Times New Roman" w:hAnsi="Times New Roman"/>
                <w:kern w:val="2"/>
                <w:sz w:val="24"/>
                <w:szCs w:val="24"/>
                <w:lang w:eastAsia="ko-KR"/>
              </w:rPr>
              <w:t xml:space="preserve"> памяти погибших при исполнении служебных обязанностей сотрудников органов внутренних дел России</w:t>
            </w:r>
          </w:p>
        </w:tc>
        <w:tc>
          <w:tcPr>
            <w:tcW w:w="570" w:type="pct"/>
            <w:tcBorders>
              <w:top w:val="single" w:sz="4" w:space="0" w:color="auto"/>
              <w:left w:val="single" w:sz="4" w:space="0" w:color="auto"/>
              <w:bottom w:val="single" w:sz="4" w:space="0" w:color="auto"/>
              <w:right w:val="single" w:sz="4" w:space="0" w:color="auto"/>
            </w:tcBorders>
          </w:tcPr>
          <w:p w:rsidR="00544E83" w:rsidRPr="00B116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 xml:space="preserve">Обучающиеся  </w:t>
            </w:r>
          </w:p>
          <w:p w:rsidR="00544E83" w:rsidRPr="00B116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Зал для конференций,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Председатель ПЦК, педагог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1 ,2, 3, 4, 6, 7</w:t>
            </w:r>
          </w:p>
        </w:tc>
        <w:tc>
          <w:tcPr>
            <w:tcW w:w="987" w:type="pct"/>
            <w:tcBorders>
              <w:top w:val="single" w:sz="4" w:space="0" w:color="auto"/>
              <w:left w:val="single" w:sz="4" w:space="0" w:color="auto"/>
              <w:bottom w:val="single" w:sz="4" w:space="0" w:color="auto"/>
              <w:right w:val="single" w:sz="4" w:space="0" w:color="auto"/>
            </w:tcBorders>
          </w:tcPr>
          <w:p w:rsidR="00544E83" w:rsidRPr="00B116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«Ключевые дела ПОО»,</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116B3">
              <w:rPr>
                <w:rFonts w:ascii="Times New Roman" w:hAnsi="Times New Roman"/>
                <w:kern w:val="2"/>
                <w:sz w:val="24"/>
                <w:szCs w:val="24"/>
                <w:lang w:eastAsia="ko-KR"/>
              </w:rPr>
              <w:t xml:space="preserve">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16.11.</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228B">
              <w:rPr>
                <w:rFonts w:ascii="Times New Roman" w:hAnsi="Times New Roman"/>
                <w:b/>
                <w:kern w:val="2"/>
                <w:sz w:val="24"/>
                <w:szCs w:val="24"/>
                <w:lang w:eastAsia="ko-KR"/>
              </w:rPr>
              <w:t>Международный день толерантности.</w:t>
            </w:r>
            <w:r w:rsidRPr="00324BCB">
              <w:rPr>
                <w:rFonts w:ascii="Times New Roman" w:hAnsi="Times New Roman"/>
                <w:kern w:val="2"/>
                <w:sz w:val="24"/>
                <w:szCs w:val="24"/>
                <w:lang w:eastAsia="ko-KR"/>
              </w:rPr>
              <w:t xml:space="preserve"> Дискуссии на тему: </w:t>
            </w:r>
            <w:r>
              <w:rPr>
                <w:rFonts w:ascii="Times New Roman" w:hAnsi="Times New Roman"/>
                <w:kern w:val="2"/>
                <w:sz w:val="24"/>
                <w:szCs w:val="24"/>
                <w:lang w:eastAsia="ko-KR"/>
              </w:rPr>
              <w:t xml:space="preserve">«Ценностные </w:t>
            </w:r>
            <w:r>
              <w:rPr>
                <w:rFonts w:ascii="Times New Roman" w:hAnsi="Times New Roman"/>
                <w:kern w:val="2"/>
                <w:sz w:val="24"/>
                <w:szCs w:val="24"/>
                <w:lang w:eastAsia="ko-KR"/>
              </w:rPr>
              <w:lastRenderedPageBreak/>
              <w:t>ориентиры молодых» - 1 курс;</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«Национальность без границ»-2 курс;</w:t>
            </w:r>
          </w:p>
          <w:p w:rsidR="00544E83" w:rsidRPr="00487B6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t>Терроризм –</w:t>
            </w:r>
            <w:r>
              <w:rPr>
                <w:rFonts w:ascii="Times New Roman" w:hAnsi="Times New Roman"/>
                <w:kern w:val="2"/>
                <w:sz w:val="24"/>
                <w:szCs w:val="24"/>
                <w:lang w:eastAsia="ko-KR"/>
              </w:rPr>
              <w:t xml:space="preserve"> зло против человечества»3 курс.</w:t>
            </w:r>
          </w:p>
        </w:tc>
        <w:tc>
          <w:tcPr>
            <w:tcW w:w="570" w:type="pct"/>
            <w:tcBorders>
              <w:top w:val="single" w:sz="4" w:space="0" w:color="auto"/>
              <w:left w:val="single" w:sz="4" w:space="0" w:color="auto"/>
              <w:bottom w:val="single" w:sz="4" w:space="0" w:color="auto"/>
              <w:right w:val="single" w:sz="4" w:space="0" w:color="auto"/>
            </w:tcBorders>
          </w:tcPr>
          <w:p w:rsidR="00544E83" w:rsidRPr="00324BC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lastRenderedPageBreak/>
              <w:t xml:space="preserve">Обучающиеся  </w:t>
            </w:r>
          </w:p>
          <w:p w:rsidR="00544E83" w:rsidRPr="00324BC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t xml:space="preserve">1 курса, 2 курса, </w:t>
            </w:r>
          </w:p>
          <w:p w:rsidR="00544E83" w:rsidRPr="00B116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lastRenderedPageBreak/>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lastRenderedPageBreak/>
              <w:t>Зал для конференций,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t xml:space="preserve">кураторы групп, педагог-организатор, специалисты органов внутренних </w:t>
            </w:r>
            <w:r w:rsidRPr="00324BCB">
              <w:rPr>
                <w:rFonts w:ascii="Times New Roman" w:hAnsi="Times New Roman"/>
                <w:kern w:val="2"/>
                <w:sz w:val="24"/>
                <w:szCs w:val="24"/>
                <w:lang w:eastAsia="ko-KR"/>
              </w:rPr>
              <w:lastRenderedPageBreak/>
              <w:t>дел ЦПЭ</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5, 7,</w:t>
            </w:r>
            <w:r w:rsidR="00544E83">
              <w:rPr>
                <w:rFonts w:ascii="Times New Roman" w:hAnsi="Times New Roman"/>
                <w:kern w:val="2"/>
                <w:sz w:val="24"/>
                <w:szCs w:val="24"/>
                <w:lang w:eastAsia="ko-KR"/>
              </w:rPr>
              <w:t>8</w:t>
            </w:r>
          </w:p>
        </w:tc>
        <w:tc>
          <w:tcPr>
            <w:tcW w:w="987" w:type="pct"/>
            <w:tcBorders>
              <w:top w:val="single" w:sz="4" w:space="0" w:color="auto"/>
              <w:left w:val="single" w:sz="4" w:space="0" w:color="auto"/>
              <w:bottom w:val="single" w:sz="4" w:space="0" w:color="auto"/>
              <w:right w:val="single" w:sz="4" w:space="0" w:color="auto"/>
            </w:tcBorders>
          </w:tcPr>
          <w:p w:rsidR="00544E83" w:rsidRPr="00B116B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«Ключевые дела ПОО», «Социальное партнерство», «Правовое созна</w:t>
            </w:r>
            <w:r w:rsidRPr="00494AAF">
              <w:rPr>
                <w:rFonts w:ascii="Times New Roman" w:hAnsi="Times New Roman"/>
                <w:kern w:val="2"/>
                <w:sz w:val="24"/>
                <w:szCs w:val="24"/>
                <w:lang w:eastAsia="ko-KR"/>
              </w:rPr>
              <w:lastRenderedPageBreak/>
              <w:t>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94AAF"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494AAF">
              <w:rPr>
                <w:rFonts w:ascii="Times New Roman" w:hAnsi="Times New Roman"/>
                <w:b/>
                <w:kern w:val="2"/>
                <w:sz w:val="24"/>
                <w:szCs w:val="24"/>
                <w:lang w:eastAsia="ko-KR"/>
              </w:rPr>
              <w:lastRenderedPageBreak/>
              <w:t>ноябрь</w:t>
            </w:r>
          </w:p>
        </w:tc>
        <w:tc>
          <w:tcPr>
            <w:tcW w:w="999" w:type="pct"/>
            <w:tcBorders>
              <w:top w:val="single" w:sz="4" w:space="0" w:color="auto"/>
              <w:left w:val="single" w:sz="4" w:space="0" w:color="auto"/>
              <w:bottom w:val="single" w:sz="4" w:space="0" w:color="auto"/>
              <w:right w:val="single" w:sz="4" w:space="0" w:color="auto"/>
            </w:tcBorders>
          </w:tcPr>
          <w:p w:rsidR="00544E83" w:rsidRPr="00487B6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324BCB">
              <w:rPr>
                <w:rFonts w:ascii="Times New Roman" w:hAnsi="Times New Roman"/>
                <w:kern w:val="2"/>
                <w:sz w:val="24"/>
                <w:szCs w:val="24"/>
                <w:lang w:eastAsia="ko-KR"/>
              </w:rPr>
              <w:t>Сбор материальной помощи детям детских домов «Зимняя сказка»</w:t>
            </w:r>
          </w:p>
        </w:tc>
        <w:tc>
          <w:tcPr>
            <w:tcW w:w="570" w:type="pct"/>
            <w:tcBorders>
              <w:top w:val="single" w:sz="4" w:space="0" w:color="auto"/>
              <w:left w:val="single" w:sz="4" w:space="0" w:color="auto"/>
              <w:bottom w:val="single" w:sz="4" w:space="0" w:color="auto"/>
              <w:right w:val="single" w:sz="4" w:space="0" w:color="auto"/>
            </w:tcBorders>
          </w:tcPr>
          <w:p w:rsidR="00544E83" w:rsidRPr="00494AA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 xml:space="preserve">1 курса, </w:t>
            </w:r>
          </w:p>
          <w:p w:rsidR="00544E83" w:rsidRPr="00494AA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 аудитория</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 xml:space="preserve">педагог-организатор,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активисты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6,7,</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«Наставничество и волонтерство»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94AAF"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494AAF">
              <w:rPr>
                <w:rFonts w:ascii="Times New Roman" w:hAnsi="Times New Roman"/>
                <w:b/>
                <w:kern w:val="2"/>
                <w:sz w:val="24"/>
                <w:szCs w:val="24"/>
                <w:lang w:eastAsia="ko-KR"/>
              </w:rPr>
              <w:t>ноябрь</w:t>
            </w:r>
          </w:p>
        </w:tc>
        <w:tc>
          <w:tcPr>
            <w:tcW w:w="999" w:type="pct"/>
            <w:tcBorders>
              <w:top w:val="single" w:sz="4" w:space="0" w:color="auto"/>
              <w:left w:val="single" w:sz="4" w:space="0" w:color="auto"/>
              <w:bottom w:val="single" w:sz="4" w:space="0" w:color="auto"/>
              <w:right w:val="single" w:sz="4" w:space="0" w:color="auto"/>
            </w:tcBorders>
          </w:tcPr>
          <w:p w:rsidR="00544E83" w:rsidRPr="00324BC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w:t>
            </w:r>
            <w:r w:rsidRPr="00F017C7">
              <w:rPr>
                <w:rFonts w:ascii="Times New Roman" w:hAnsi="Times New Roman"/>
                <w:kern w:val="2"/>
                <w:sz w:val="24"/>
                <w:szCs w:val="24"/>
                <w:lang w:eastAsia="ko-KR"/>
              </w:rPr>
              <w:t>Что такое профессиональная этика и принцип профессионального скептицизма?" Проведение тематических мастер – классов, викторина по профилю специальности.</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курса</w:t>
            </w:r>
          </w:p>
          <w:p w:rsidR="00544E83" w:rsidRPr="00494AAF"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Pr="00494AA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922EA">
              <w:rPr>
                <w:rFonts w:ascii="Times New Roman" w:hAnsi="Times New Roman"/>
                <w:kern w:val="2"/>
                <w:sz w:val="24"/>
                <w:szCs w:val="24"/>
                <w:lang w:eastAsia="ko-KR"/>
              </w:rPr>
              <w:t>Заместитель директора, курирующий учебно-производственную работу, председатель ПЦК, преподаватели профессиональных модулей</w:t>
            </w:r>
          </w:p>
        </w:tc>
        <w:tc>
          <w:tcPr>
            <w:tcW w:w="381"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3,13,14, 15</w:t>
            </w:r>
          </w:p>
        </w:tc>
        <w:tc>
          <w:tcPr>
            <w:tcW w:w="987" w:type="pct"/>
            <w:tcBorders>
              <w:top w:val="single" w:sz="4" w:space="0" w:color="auto"/>
              <w:left w:val="single" w:sz="4" w:space="0" w:color="auto"/>
              <w:bottom w:val="single" w:sz="4" w:space="0" w:color="auto"/>
              <w:right w:val="single" w:sz="4" w:space="0" w:color="auto"/>
            </w:tcBorders>
          </w:tcPr>
          <w:p w:rsidR="00544E83" w:rsidRPr="00494AA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922EA">
              <w:rPr>
                <w:rFonts w:ascii="Times New Roman" w:hAnsi="Times New Roman"/>
                <w:kern w:val="2"/>
                <w:sz w:val="24"/>
                <w:szCs w:val="24"/>
                <w:lang w:eastAsia="ko-KR"/>
              </w:rPr>
              <w:t>«Профориентация и развитие карьеры», «Учебное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E922EA"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E922EA">
              <w:rPr>
                <w:rFonts w:ascii="Times New Roman" w:hAnsi="Times New Roman"/>
                <w:b/>
                <w:kern w:val="2"/>
                <w:sz w:val="24"/>
                <w:szCs w:val="24"/>
                <w:lang w:eastAsia="ko-KR"/>
              </w:rPr>
              <w:t>22.11.</w:t>
            </w:r>
          </w:p>
        </w:tc>
        <w:tc>
          <w:tcPr>
            <w:tcW w:w="999" w:type="pct"/>
            <w:tcBorders>
              <w:top w:val="single" w:sz="4" w:space="0" w:color="auto"/>
              <w:left w:val="single" w:sz="4" w:space="0" w:color="auto"/>
              <w:bottom w:val="single" w:sz="4" w:space="0" w:color="auto"/>
              <w:right w:val="single" w:sz="4" w:space="0" w:color="auto"/>
            </w:tcBorders>
            <w:hideMark/>
          </w:tcPr>
          <w:p w:rsidR="00544E83" w:rsidRPr="00135B5A"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494AAF">
              <w:rPr>
                <w:rFonts w:ascii="Times New Roman" w:hAnsi="Times New Roman"/>
                <w:bCs/>
                <w:kern w:val="2"/>
                <w:sz w:val="24"/>
                <w:szCs w:val="24"/>
                <w:lang w:eastAsia="ko-KR"/>
              </w:rPr>
              <w:t>«Твоя активная позиция» - цикл встреч с администрацией колледжа. Час директора</w:t>
            </w:r>
          </w:p>
          <w:p w:rsidR="00544E83" w:rsidRPr="00135B5A"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94AAF">
              <w:rPr>
                <w:rFonts w:ascii="Times New Roman" w:hAnsi="Times New Roman"/>
                <w:kern w:val="2"/>
                <w:sz w:val="24"/>
                <w:szCs w:val="24"/>
                <w:lang w:eastAsia="ko-KR"/>
              </w:rPr>
              <w:t>члены Студенческого совета, заинтересованные обучающиеся</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922EA">
              <w:rPr>
                <w:rFonts w:ascii="Times New Roman" w:hAnsi="Times New Roman"/>
                <w:kern w:val="2"/>
                <w:sz w:val="24"/>
                <w:szCs w:val="24"/>
                <w:lang w:eastAsia="ko-KR"/>
              </w:rPr>
              <w:t>Директор, председатель Студенческого совета, 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1,3,7,</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922EA">
              <w:rPr>
                <w:rFonts w:ascii="Times New Roman" w:hAnsi="Times New Roman"/>
                <w:kern w:val="2"/>
                <w:sz w:val="24"/>
                <w:szCs w:val="24"/>
                <w:lang w:eastAsia="ko-KR"/>
              </w:rPr>
              <w:t>«Студенческое самоуправление»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5B228B"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5B228B">
              <w:rPr>
                <w:rFonts w:ascii="Times New Roman" w:hAnsi="Times New Roman"/>
                <w:b/>
                <w:kern w:val="2"/>
                <w:sz w:val="24"/>
                <w:szCs w:val="24"/>
                <w:lang w:eastAsia="ko-KR"/>
              </w:rPr>
              <w:t>30.11</w:t>
            </w:r>
            <w:r>
              <w:rPr>
                <w:rFonts w:ascii="Times New Roman" w:hAnsi="Times New Roman"/>
                <w:b/>
                <w:kern w:val="2"/>
                <w:sz w:val="24"/>
                <w:szCs w:val="24"/>
                <w:lang w:eastAsia="ko-KR"/>
              </w:rPr>
              <w:t>.</w:t>
            </w:r>
          </w:p>
        </w:tc>
        <w:tc>
          <w:tcPr>
            <w:tcW w:w="999" w:type="pct"/>
            <w:tcBorders>
              <w:top w:val="single" w:sz="4" w:space="0" w:color="auto"/>
              <w:left w:val="single" w:sz="4" w:space="0" w:color="auto"/>
              <w:bottom w:val="single" w:sz="4" w:space="0" w:color="auto"/>
              <w:right w:val="single" w:sz="4" w:space="0" w:color="auto"/>
            </w:tcBorders>
          </w:tcPr>
          <w:p w:rsidR="00544E83" w:rsidRPr="005B228B"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B228B">
              <w:rPr>
                <w:rFonts w:ascii="Times New Roman" w:hAnsi="Times New Roman"/>
                <w:bCs/>
                <w:kern w:val="2"/>
                <w:sz w:val="24"/>
                <w:szCs w:val="24"/>
                <w:lang w:eastAsia="ko-KR"/>
              </w:rPr>
              <w:t>День государственного герба в Российской Федерации. Трансляция видео информации</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r w:rsidRPr="005B228B">
              <w:rPr>
                <w:rFonts w:ascii="Times New Roman" w:hAnsi="Times New Roman"/>
                <w:kern w:val="2"/>
                <w:sz w:val="24"/>
                <w:szCs w:val="24"/>
                <w:lang w:eastAsia="ko-KR"/>
              </w:rPr>
              <w:t xml:space="preserve"> </w:t>
            </w:r>
            <w:r>
              <w:rPr>
                <w:rFonts w:ascii="Times New Roman" w:hAnsi="Times New Roman"/>
                <w:kern w:val="2"/>
                <w:sz w:val="24"/>
                <w:szCs w:val="24"/>
                <w:lang w:eastAsia="ko-KR"/>
              </w:rPr>
              <w:t xml:space="preserve">  1</w:t>
            </w:r>
            <w:r w:rsidRPr="005B228B">
              <w:rPr>
                <w:rFonts w:ascii="Times New Roman" w:hAnsi="Times New Roman"/>
                <w:kern w:val="2"/>
                <w:sz w:val="24"/>
                <w:szCs w:val="24"/>
                <w:lang w:eastAsia="ko-KR"/>
              </w:rPr>
              <w:t xml:space="preserve">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228B">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228B">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228B">
              <w:rPr>
                <w:rFonts w:ascii="Times New Roman" w:hAnsi="Times New Roman"/>
                <w:kern w:val="2"/>
                <w:sz w:val="24"/>
                <w:szCs w:val="24"/>
                <w:lang w:eastAsia="ko-KR"/>
              </w:rPr>
              <w:t>учебные аудитории, холл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228B">
              <w:rPr>
                <w:rFonts w:ascii="Times New Roman" w:hAnsi="Times New Roman"/>
                <w:kern w:val="2"/>
                <w:sz w:val="24"/>
                <w:szCs w:val="24"/>
                <w:lang w:eastAsia="ko-KR"/>
              </w:rPr>
              <w:t>2, 9, 10, 11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228B">
              <w:rPr>
                <w:rFonts w:ascii="Times New Roman" w:hAnsi="Times New Roman"/>
                <w:kern w:val="2"/>
                <w:sz w:val="24"/>
                <w:szCs w:val="24"/>
                <w:lang w:eastAsia="ko-KR"/>
              </w:rPr>
              <w:t xml:space="preserve"> «Правовое сознание»</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Pr="005B228B"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sidRPr="005B228B">
              <w:rPr>
                <w:rFonts w:ascii="Times New Roman" w:hAnsi="Times New Roman"/>
                <w:b/>
                <w:bCs/>
                <w:kern w:val="2"/>
                <w:sz w:val="24"/>
                <w:szCs w:val="24"/>
                <w:lang w:eastAsia="ko-KR"/>
              </w:rPr>
              <w:t>ДЕКАБРЬ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05.12.</w:t>
            </w:r>
          </w:p>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12.12.</w:t>
            </w:r>
          </w:p>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09.12.</w:t>
            </w:r>
          </w:p>
          <w:p w:rsidR="00544E83" w:rsidRPr="005B228B"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26.12</w:t>
            </w:r>
          </w:p>
        </w:tc>
        <w:tc>
          <w:tcPr>
            <w:tcW w:w="999" w:type="pct"/>
            <w:tcBorders>
              <w:top w:val="single" w:sz="4" w:space="0" w:color="auto"/>
              <w:left w:val="single" w:sz="4" w:space="0" w:color="auto"/>
              <w:bottom w:val="single" w:sz="4" w:space="0" w:color="auto"/>
              <w:right w:val="single" w:sz="4" w:space="0" w:color="auto"/>
            </w:tcBorders>
          </w:tcPr>
          <w:p w:rsidR="00544E83" w:rsidRPr="001774A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774A8">
              <w:rPr>
                <w:rFonts w:ascii="Times New Roman" w:hAnsi="Times New Roman"/>
                <w:kern w:val="2"/>
                <w:sz w:val="24"/>
                <w:szCs w:val="24"/>
                <w:lang w:eastAsia="ko-KR"/>
              </w:rPr>
              <w:t xml:space="preserve">Кураторские часы. Еженедельные информационно </w:t>
            </w:r>
            <w:r w:rsidR="00AE2014" w:rsidRPr="001774A8">
              <w:rPr>
                <w:rFonts w:ascii="Times New Roman" w:hAnsi="Times New Roman"/>
                <w:kern w:val="2"/>
                <w:sz w:val="24"/>
                <w:szCs w:val="24"/>
                <w:lang w:eastAsia="ko-KR"/>
              </w:rPr>
              <w:t>- просветительские</w:t>
            </w:r>
            <w:r w:rsidRPr="001774A8">
              <w:rPr>
                <w:rFonts w:ascii="Times New Roman" w:hAnsi="Times New Roman"/>
                <w:kern w:val="2"/>
                <w:sz w:val="24"/>
                <w:szCs w:val="24"/>
                <w:lang w:eastAsia="ko-KR"/>
              </w:rPr>
              <w:t xml:space="preserve"> занятия </w:t>
            </w:r>
            <w:r w:rsidRPr="001774A8">
              <w:rPr>
                <w:rFonts w:ascii="Times New Roman" w:hAnsi="Times New Roman"/>
                <w:b/>
                <w:kern w:val="2"/>
                <w:sz w:val="24"/>
                <w:szCs w:val="24"/>
                <w:lang w:eastAsia="ko-KR"/>
              </w:rPr>
              <w:t>«Разговоры о важном».</w:t>
            </w:r>
            <w:r w:rsidRPr="001774A8">
              <w:rPr>
                <w:rFonts w:ascii="Times New Roman" w:hAnsi="Times New Roman"/>
                <w:kern w:val="2"/>
                <w:sz w:val="24"/>
                <w:szCs w:val="24"/>
                <w:lang w:eastAsia="ko-KR"/>
              </w:rPr>
              <w:t xml:space="preserve">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1774A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774A8">
              <w:rPr>
                <w:rFonts w:ascii="Times New Roman" w:hAnsi="Times New Roman"/>
                <w:kern w:val="2"/>
                <w:sz w:val="24"/>
                <w:szCs w:val="24"/>
                <w:lang w:eastAsia="ko-KR"/>
              </w:rPr>
              <w:t xml:space="preserve">Обучающиеся  </w:t>
            </w:r>
          </w:p>
          <w:p w:rsidR="00544E83" w:rsidRPr="001774A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774A8">
              <w:rPr>
                <w:rFonts w:ascii="Times New Roman" w:hAnsi="Times New Roman"/>
                <w:kern w:val="2"/>
                <w:sz w:val="24"/>
                <w:szCs w:val="24"/>
                <w:lang w:eastAsia="ko-KR"/>
              </w:rPr>
              <w:t xml:space="preserve">1 курса, </w:t>
            </w:r>
          </w:p>
          <w:p w:rsidR="00544E83" w:rsidRPr="001774A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774A8">
              <w:rPr>
                <w:rFonts w:ascii="Times New Roman" w:hAnsi="Times New Roman"/>
                <w:kern w:val="2"/>
                <w:sz w:val="24"/>
                <w:szCs w:val="24"/>
                <w:lang w:eastAsia="ko-KR"/>
              </w:rPr>
              <w:t>2 курса,</w:t>
            </w:r>
          </w:p>
          <w:p w:rsidR="00544E83" w:rsidRPr="005B228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774A8">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Pr="005B228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774A8">
              <w:rPr>
                <w:rFonts w:ascii="Times New Roman" w:hAnsi="Times New Roman"/>
                <w:kern w:val="2"/>
                <w:sz w:val="24"/>
                <w:szCs w:val="24"/>
                <w:lang w:eastAsia="ko-KR"/>
              </w:rPr>
              <w:t xml:space="preserve">Учебные </w:t>
            </w:r>
            <w:r w:rsidR="00AE2014" w:rsidRPr="001774A8">
              <w:rPr>
                <w:rFonts w:ascii="Times New Roman" w:hAnsi="Times New Roman"/>
                <w:kern w:val="2"/>
                <w:sz w:val="24"/>
                <w:szCs w:val="24"/>
                <w:lang w:eastAsia="ko-KR"/>
              </w:rPr>
              <w:t>аудитории</w:t>
            </w:r>
            <w:r w:rsidRPr="001774A8">
              <w:rPr>
                <w:rFonts w:ascii="Times New Roman" w:hAnsi="Times New Roman"/>
                <w:kern w:val="2"/>
                <w:sz w:val="24"/>
                <w:szCs w:val="24"/>
                <w:lang w:eastAsia="ko-KR"/>
              </w:rPr>
              <w:t>,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 учебных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1, 2, 3, 4, 6, 7</w:t>
            </w:r>
          </w:p>
        </w:tc>
        <w:tc>
          <w:tcPr>
            <w:tcW w:w="987" w:type="pct"/>
            <w:tcBorders>
              <w:top w:val="single" w:sz="4" w:space="0" w:color="auto"/>
              <w:left w:val="single" w:sz="4" w:space="0" w:color="auto"/>
              <w:bottom w:val="single" w:sz="4" w:space="0" w:color="auto"/>
              <w:right w:val="single" w:sz="4" w:space="0" w:color="auto"/>
            </w:tcBorders>
          </w:tcPr>
          <w:p w:rsidR="00544E83" w:rsidRPr="0071021E"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«Кураторство и под</w:t>
            </w:r>
            <w:r w:rsidRPr="001774A8">
              <w:rPr>
                <w:rFonts w:ascii="Times New Roman" w:hAnsi="Times New Roman"/>
                <w:kern w:val="2"/>
                <w:sz w:val="24"/>
                <w:szCs w:val="24"/>
                <w:lang w:eastAsia="ko-KR"/>
              </w:rPr>
              <w:t>держка», «Ключевые дела ПОО»,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5B228B"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lastRenderedPageBreak/>
              <w:t>декабрь</w:t>
            </w:r>
          </w:p>
        </w:tc>
        <w:tc>
          <w:tcPr>
            <w:tcW w:w="999" w:type="pct"/>
            <w:tcBorders>
              <w:top w:val="single" w:sz="4" w:space="0" w:color="auto"/>
              <w:left w:val="single" w:sz="4" w:space="0" w:color="auto"/>
              <w:bottom w:val="single" w:sz="4" w:space="0" w:color="auto"/>
              <w:right w:val="single" w:sz="4" w:space="0" w:color="auto"/>
            </w:tcBorders>
          </w:tcPr>
          <w:p w:rsidR="00544E83" w:rsidRPr="00487B6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Международная акция «Тест по истории Отечества» в рамках федерального </w:t>
            </w:r>
            <w:r w:rsidR="00AC6F2F" w:rsidRPr="00445B29">
              <w:rPr>
                <w:rFonts w:ascii="Times New Roman" w:hAnsi="Times New Roman"/>
                <w:kern w:val="2"/>
                <w:sz w:val="24"/>
                <w:szCs w:val="24"/>
                <w:lang w:eastAsia="ko-KR"/>
              </w:rPr>
              <w:t>проекта «</w:t>
            </w:r>
            <w:r w:rsidRPr="00445B29">
              <w:rPr>
                <w:rFonts w:ascii="Times New Roman" w:hAnsi="Times New Roman"/>
                <w:kern w:val="2"/>
                <w:sz w:val="24"/>
                <w:szCs w:val="24"/>
                <w:lang w:eastAsia="ko-KR"/>
              </w:rPr>
              <w:t>Каждый день горжусь Россией!».</w:t>
            </w:r>
          </w:p>
        </w:tc>
        <w:tc>
          <w:tcPr>
            <w:tcW w:w="570" w:type="pct"/>
            <w:tcBorders>
              <w:top w:val="single" w:sz="4" w:space="0" w:color="auto"/>
              <w:left w:val="single" w:sz="4" w:space="0" w:color="auto"/>
              <w:bottom w:val="single" w:sz="4" w:space="0" w:color="auto"/>
              <w:right w:val="single" w:sz="4" w:space="0" w:color="auto"/>
            </w:tcBorders>
          </w:tcPr>
          <w:p w:rsidR="00544E83" w:rsidRPr="00445B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Обучающиеся </w:t>
            </w:r>
          </w:p>
          <w:p w:rsidR="00544E83" w:rsidRPr="00445B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 1 курса, 2 курса, </w:t>
            </w:r>
          </w:p>
          <w:p w:rsidR="00544E83" w:rsidRPr="00A966D6"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Pr="00A966D6"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Председатель ПЦК, </w:t>
            </w:r>
            <w:r w:rsidR="00AC6F2F" w:rsidRPr="00445B29">
              <w:rPr>
                <w:rFonts w:ascii="Times New Roman" w:hAnsi="Times New Roman"/>
                <w:kern w:val="2"/>
                <w:sz w:val="24"/>
                <w:szCs w:val="24"/>
                <w:lang w:eastAsia="ko-KR"/>
              </w:rPr>
              <w:t>преподаватели</w:t>
            </w:r>
            <w:r w:rsidRPr="00445B29">
              <w:rPr>
                <w:rFonts w:ascii="Times New Roman" w:hAnsi="Times New Roman"/>
                <w:kern w:val="2"/>
                <w:sz w:val="24"/>
                <w:szCs w:val="24"/>
                <w:lang w:eastAsia="ko-KR"/>
              </w:rPr>
              <w:t xml:space="preserve"> </w:t>
            </w:r>
            <w:r w:rsidR="00AC6F2F" w:rsidRPr="00445B29">
              <w:rPr>
                <w:rFonts w:ascii="Times New Roman" w:hAnsi="Times New Roman"/>
                <w:kern w:val="2"/>
                <w:sz w:val="24"/>
                <w:szCs w:val="24"/>
                <w:lang w:eastAsia="ko-KR"/>
              </w:rPr>
              <w:t>профессиональных</w:t>
            </w:r>
            <w:r w:rsidRPr="00445B29">
              <w:rPr>
                <w:rFonts w:ascii="Times New Roman" w:hAnsi="Times New Roman"/>
                <w:kern w:val="2"/>
                <w:sz w:val="24"/>
                <w:szCs w:val="24"/>
                <w:lang w:eastAsia="ko-KR"/>
              </w:rPr>
              <w:t xml:space="preserve"> модулей</w:t>
            </w:r>
          </w:p>
        </w:tc>
        <w:tc>
          <w:tcPr>
            <w:tcW w:w="381" w:type="pct"/>
            <w:tcBorders>
              <w:top w:val="single" w:sz="4" w:space="0" w:color="auto"/>
              <w:left w:val="single" w:sz="4" w:space="0" w:color="auto"/>
              <w:bottom w:val="single" w:sz="4" w:space="0" w:color="auto"/>
              <w:right w:val="single" w:sz="4" w:space="0" w:color="auto"/>
            </w:tcBorders>
          </w:tcPr>
          <w:p w:rsidR="00544E83" w:rsidRPr="00445B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1, 5, 7, 8</w:t>
            </w:r>
          </w:p>
        </w:tc>
        <w:tc>
          <w:tcPr>
            <w:tcW w:w="987" w:type="pct"/>
            <w:tcBorders>
              <w:top w:val="single" w:sz="4" w:space="0" w:color="auto"/>
              <w:left w:val="single" w:sz="4" w:space="0" w:color="auto"/>
              <w:bottom w:val="single" w:sz="4" w:space="0" w:color="auto"/>
              <w:right w:val="single" w:sz="4" w:space="0" w:color="auto"/>
            </w:tcBorders>
          </w:tcPr>
          <w:p w:rsidR="00544E83" w:rsidRPr="00445B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«Ключевые дела ПОО», «Учебное занятие»</w:t>
            </w:r>
          </w:p>
          <w:p w:rsidR="00544E83" w:rsidRPr="00A966D6"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09.12.</w:t>
            </w:r>
          </w:p>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487B67">
              <w:rPr>
                <w:rFonts w:ascii="Times New Roman" w:hAnsi="Times New Roman"/>
                <w:b/>
                <w:bCs/>
                <w:kern w:val="2"/>
                <w:sz w:val="24"/>
                <w:szCs w:val="24"/>
                <w:lang w:eastAsia="ko-KR"/>
              </w:rPr>
              <w:t>День Героев Отеч</w:t>
            </w:r>
            <w:r>
              <w:rPr>
                <w:rFonts w:ascii="Times New Roman" w:hAnsi="Times New Roman"/>
                <w:b/>
                <w:bCs/>
                <w:kern w:val="2"/>
                <w:sz w:val="24"/>
                <w:szCs w:val="24"/>
                <w:lang w:eastAsia="ko-KR"/>
              </w:rPr>
              <w:t>ества.</w:t>
            </w:r>
          </w:p>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kern w:val="2"/>
                <w:sz w:val="24"/>
                <w:szCs w:val="24"/>
                <w:lang w:eastAsia="ko-KR"/>
              </w:rPr>
              <w:t xml:space="preserve">Онлайн-экскурсия по Городам-героям </w:t>
            </w:r>
            <w:hyperlink r:id="rId10" w:history="1">
              <w:r w:rsidRPr="00242544">
                <w:rPr>
                  <w:rStyle w:val="ac"/>
                  <w:rFonts w:ascii="Times New Roman" w:hAnsi="Times New Roman"/>
                  <w:bCs/>
                  <w:kern w:val="2"/>
                  <w:sz w:val="24"/>
                  <w:szCs w:val="24"/>
                  <w:lang w:eastAsia="ko-KR"/>
                </w:rPr>
                <w:t>https://clck.ru/RADA</w:t>
              </w:r>
            </w:hyperlink>
            <w:r>
              <w:rPr>
                <w:rFonts w:ascii="Times New Roman" w:hAnsi="Times New Roman"/>
                <w:bCs/>
                <w:kern w:val="2"/>
                <w:sz w:val="24"/>
                <w:szCs w:val="24"/>
                <w:lang w:eastAsia="ko-KR"/>
              </w:rPr>
              <w:t xml:space="preserve"> </w:t>
            </w:r>
          </w:p>
        </w:tc>
        <w:tc>
          <w:tcPr>
            <w:tcW w:w="570" w:type="pct"/>
            <w:tcBorders>
              <w:top w:val="single" w:sz="4" w:space="0" w:color="auto"/>
              <w:left w:val="single" w:sz="4" w:space="0" w:color="auto"/>
              <w:bottom w:val="single" w:sz="4" w:space="0" w:color="auto"/>
              <w:right w:val="single" w:sz="4" w:space="0" w:color="auto"/>
            </w:tcBorders>
          </w:tcPr>
          <w:p w:rsidR="00544E83" w:rsidRPr="00445B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Обучающиеся </w:t>
            </w:r>
          </w:p>
          <w:p w:rsidR="00544E83" w:rsidRPr="00445B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 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 xml:space="preserve">Холл,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5B29">
              <w:rPr>
                <w:rFonts w:ascii="Times New Roman" w:hAnsi="Times New Roman"/>
                <w:kern w:val="2"/>
                <w:sz w:val="24"/>
                <w:szCs w:val="24"/>
                <w:lang w:eastAsia="ko-KR"/>
              </w:rPr>
              <w:t>вестибюль ПОО</w:t>
            </w:r>
          </w:p>
        </w:tc>
        <w:tc>
          <w:tcPr>
            <w:tcW w:w="971" w:type="pct"/>
            <w:tcBorders>
              <w:top w:val="single" w:sz="4" w:space="0" w:color="auto"/>
              <w:left w:val="single" w:sz="4" w:space="0" w:color="auto"/>
              <w:bottom w:val="single" w:sz="4" w:space="0" w:color="auto"/>
              <w:right w:val="single" w:sz="4" w:space="0" w:color="auto"/>
            </w:tcBorders>
          </w:tcPr>
          <w:p w:rsidR="00544E83" w:rsidRPr="00F33E31" w:rsidRDefault="00544E83" w:rsidP="00BA5B39">
            <w:pPr>
              <w:rPr>
                <w:rFonts w:ascii="Times New Roman" w:hAnsi="Times New Roman"/>
                <w:kern w:val="2"/>
                <w:sz w:val="24"/>
                <w:szCs w:val="24"/>
                <w:lang w:eastAsia="ko-KR"/>
              </w:rPr>
            </w:pPr>
            <w:r w:rsidRPr="00F33E31">
              <w:rPr>
                <w:rFonts w:ascii="Times New Roman" w:hAnsi="Times New Roman"/>
                <w:kern w:val="2"/>
                <w:sz w:val="24"/>
                <w:szCs w:val="24"/>
                <w:lang w:eastAsia="ko-KR"/>
              </w:rPr>
              <w:t>педагог-организатор</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33E31">
              <w:rPr>
                <w:rFonts w:ascii="Times New Roman" w:hAnsi="Times New Roman"/>
                <w:kern w:val="2"/>
                <w:sz w:val="24"/>
                <w:szCs w:val="24"/>
                <w:lang w:eastAsia="ko-KR"/>
              </w:rPr>
              <w:t>1, 2, 5, 6, 8, 12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33E31">
              <w:rPr>
                <w:rFonts w:ascii="Times New Roman" w:hAnsi="Times New Roman"/>
                <w:kern w:val="2"/>
                <w:sz w:val="24"/>
                <w:szCs w:val="24"/>
                <w:lang w:eastAsia="ko-KR"/>
              </w:rPr>
              <w:t>«Ключевые дела ПОО»</w:t>
            </w:r>
            <w:r>
              <w:rPr>
                <w:rFonts w:ascii="Times New Roman" w:hAnsi="Times New Roman"/>
                <w:kern w:val="2"/>
                <w:sz w:val="24"/>
                <w:szCs w:val="24"/>
                <w:lang w:eastAsia="ko-KR"/>
              </w:rPr>
              <w:t xml:space="preserve"> </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Pr="00A966D6"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966D6">
              <w:rPr>
                <w:rFonts w:ascii="Times New Roman" w:hAnsi="Times New Roman"/>
                <w:b/>
                <w:kern w:val="2"/>
                <w:sz w:val="24"/>
                <w:szCs w:val="24"/>
                <w:lang w:eastAsia="ko-KR"/>
              </w:rPr>
              <w:t>10.12.</w:t>
            </w:r>
          </w:p>
        </w:tc>
        <w:tc>
          <w:tcPr>
            <w:tcW w:w="999"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87B67">
              <w:rPr>
                <w:rFonts w:ascii="Times New Roman" w:hAnsi="Times New Roman"/>
                <w:kern w:val="2"/>
                <w:sz w:val="24"/>
                <w:szCs w:val="24"/>
                <w:lang w:eastAsia="ko-KR"/>
              </w:rPr>
              <w:t>Международный день прав человека</w:t>
            </w:r>
            <w:r>
              <w:rPr>
                <w:rFonts w:ascii="Times New Roman" w:hAnsi="Times New Roman"/>
                <w:kern w:val="2"/>
                <w:sz w:val="24"/>
                <w:szCs w:val="24"/>
                <w:lang w:eastAsia="ko-KR"/>
              </w:rPr>
              <w:t xml:space="preserve">. </w:t>
            </w:r>
          </w:p>
        </w:tc>
        <w:tc>
          <w:tcPr>
            <w:tcW w:w="570" w:type="pct"/>
            <w:tcBorders>
              <w:top w:val="single" w:sz="4" w:space="0" w:color="auto"/>
              <w:left w:val="single" w:sz="4" w:space="0" w:color="auto"/>
              <w:bottom w:val="single" w:sz="4" w:space="0" w:color="auto"/>
              <w:right w:val="single" w:sz="4" w:space="0" w:color="auto"/>
            </w:tcBorders>
          </w:tcPr>
          <w:p w:rsidR="00544E83" w:rsidRPr="005B57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 xml:space="preserve">Обучающиеся  </w:t>
            </w:r>
          </w:p>
          <w:p w:rsidR="00544E83" w:rsidRPr="005B57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 xml:space="preserve">1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2 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 xml:space="preserve">Председатель ПЦК, </w:t>
            </w:r>
            <w:r w:rsidR="00AC6F2F" w:rsidRPr="005B5779">
              <w:rPr>
                <w:rFonts w:ascii="Times New Roman" w:hAnsi="Times New Roman"/>
                <w:kern w:val="2"/>
                <w:sz w:val="24"/>
                <w:szCs w:val="24"/>
                <w:lang w:eastAsia="ko-KR"/>
              </w:rPr>
              <w:t>преподаватели</w:t>
            </w:r>
            <w:r w:rsidRPr="005B5779">
              <w:rPr>
                <w:rFonts w:ascii="Times New Roman" w:hAnsi="Times New Roman"/>
                <w:kern w:val="2"/>
                <w:sz w:val="24"/>
                <w:szCs w:val="24"/>
                <w:lang w:eastAsia="ko-KR"/>
              </w:rPr>
              <w:t xml:space="preserve"> профессиональных модулей</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1, 2, 3, 7, 8</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487B67">
              <w:rPr>
                <w:rFonts w:ascii="Times New Roman" w:hAnsi="Times New Roman"/>
                <w:b/>
                <w:bCs/>
                <w:kern w:val="2"/>
                <w:sz w:val="24"/>
                <w:szCs w:val="24"/>
                <w:lang w:eastAsia="ko-KR"/>
              </w:rPr>
              <w:t>12</w:t>
            </w:r>
            <w:r>
              <w:rPr>
                <w:rFonts w:ascii="Times New Roman" w:hAnsi="Times New Roman"/>
                <w:b/>
                <w:bCs/>
                <w:kern w:val="2"/>
                <w:sz w:val="24"/>
                <w:szCs w:val="24"/>
                <w:lang w:eastAsia="ko-KR"/>
              </w:rPr>
              <w:t>.12.</w:t>
            </w:r>
          </w:p>
        </w:tc>
        <w:tc>
          <w:tcPr>
            <w:tcW w:w="999" w:type="pct"/>
            <w:tcBorders>
              <w:top w:val="single" w:sz="4" w:space="0" w:color="auto"/>
              <w:left w:val="single" w:sz="4" w:space="0" w:color="auto"/>
              <w:bottom w:val="single" w:sz="4" w:space="0" w:color="auto"/>
              <w:right w:val="single" w:sz="4" w:space="0" w:color="auto"/>
            </w:tcBorders>
            <w:hideMark/>
          </w:tcPr>
          <w:p w:rsidR="00544E83" w:rsidRPr="005B5779"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B5779">
              <w:rPr>
                <w:rFonts w:ascii="Times New Roman" w:hAnsi="Times New Roman"/>
                <w:b/>
                <w:bCs/>
                <w:kern w:val="2"/>
                <w:sz w:val="24"/>
                <w:szCs w:val="24"/>
                <w:lang w:eastAsia="ko-KR"/>
              </w:rPr>
              <w:t>День Конституции Российской Федерации</w:t>
            </w:r>
            <w:r>
              <w:rPr>
                <w:rFonts w:ascii="Times New Roman" w:hAnsi="Times New Roman"/>
                <w:b/>
                <w:bCs/>
                <w:kern w:val="2"/>
                <w:sz w:val="24"/>
                <w:szCs w:val="24"/>
                <w:lang w:eastAsia="ko-KR"/>
              </w:rPr>
              <w:t>.</w:t>
            </w:r>
            <w:r>
              <w:rPr>
                <w:rFonts w:ascii="Times New Roman" w:hAnsi="Times New Roman"/>
                <w:bCs/>
                <w:kern w:val="2"/>
                <w:sz w:val="24"/>
                <w:szCs w:val="24"/>
                <w:lang w:eastAsia="ko-KR"/>
              </w:rPr>
              <w:t xml:space="preserve"> Т</w:t>
            </w:r>
            <w:r w:rsidRPr="005B5779">
              <w:rPr>
                <w:rFonts w:ascii="Times New Roman" w:hAnsi="Times New Roman"/>
                <w:bCs/>
                <w:kern w:val="2"/>
                <w:sz w:val="24"/>
                <w:szCs w:val="24"/>
                <w:lang w:eastAsia="ko-KR"/>
              </w:rPr>
              <w:t>оржественная линейка, открытые уроки по дисциплине "Обществознание"</w:t>
            </w:r>
          </w:p>
        </w:tc>
        <w:tc>
          <w:tcPr>
            <w:tcW w:w="570" w:type="pct"/>
            <w:tcBorders>
              <w:top w:val="single" w:sz="4" w:space="0" w:color="auto"/>
              <w:left w:val="single" w:sz="4" w:space="0" w:color="auto"/>
              <w:bottom w:val="single" w:sz="4" w:space="0" w:color="auto"/>
              <w:right w:val="single" w:sz="4" w:space="0" w:color="auto"/>
            </w:tcBorders>
          </w:tcPr>
          <w:p w:rsidR="00544E83" w:rsidRPr="005B57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 xml:space="preserve">Обучающиеся  </w:t>
            </w:r>
          </w:p>
          <w:p w:rsidR="00544E83" w:rsidRPr="005B57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 xml:space="preserve">1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2 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Pr="005B57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Учебные</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Председатель ПЦК, препода</w:t>
            </w:r>
            <w:r>
              <w:rPr>
                <w:rFonts w:ascii="Times New Roman" w:hAnsi="Times New Roman"/>
                <w:kern w:val="2"/>
                <w:sz w:val="24"/>
                <w:szCs w:val="24"/>
                <w:lang w:eastAsia="ko-KR"/>
              </w:rPr>
              <w:t>ватели дисциплины «Обществознание»</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1, 2, 3, 7 </w:t>
            </w:r>
          </w:p>
        </w:tc>
        <w:tc>
          <w:tcPr>
            <w:tcW w:w="987" w:type="pct"/>
            <w:tcBorders>
              <w:top w:val="single" w:sz="4" w:space="0" w:color="auto"/>
              <w:left w:val="single" w:sz="4" w:space="0" w:color="auto"/>
              <w:bottom w:val="single" w:sz="4" w:space="0" w:color="auto"/>
              <w:right w:val="single" w:sz="4" w:space="0" w:color="auto"/>
            </w:tcBorders>
          </w:tcPr>
          <w:p w:rsidR="00544E83" w:rsidRPr="005B57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B5779">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20.12.</w:t>
            </w:r>
          </w:p>
        </w:tc>
        <w:tc>
          <w:tcPr>
            <w:tcW w:w="999" w:type="pct"/>
            <w:tcBorders>
              <w:top w:val="single" w:sz="4" w:space="0" w:color="auto"/>
              <w:left w:val="single" w:sz="4" w:space="0" w:color="auto"/>
              <w:bottom w:val="single" w:sz="4" w:space="0" w:color="auto"/>
              <w:right w:val="single" w:sz="4" w:space="0" w:color="auto"/>
            </w:tcBorders>
          </w:tcPr>
          <w:p w:rsidR="00544E83" w:rsidRPr="006026BC"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6026BC">
              <w:rPr>
                <w:rFonts w:ascii="Times New Roman" w:hAnsi="Times New Roman"/>
                <w:bCs/>
                <w:kern w:val="2"/>
                <w:sz w:val="24"/>
                <w:szCs w:val="24"/>
                <w:lang w:eastAsia="ko-KR"/>
              </w:rPr>
              <w:t>Организация фотовыставки «Зимняя сказка»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1курса, 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w:t>
            </w:r>
            <w:r w:rsidRPr="006026BC">
              <w:rPr>
                <w:rFonts w:ascii="Times New Roman" w:hAnsi="Times New Roman"/>
                <w:kern w:val="2"/>
                <w:sz w:val="24"/>
                <w:szCs w:val="24"/>
                <w:lang w:eastAsia="ko-KR"/>
              </w:rPr>
              <w:t xml:space="preserve">Холл,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026BC">
              <w:rPr>
                <w:rFonts w:ascii="Times New Roman" w:hAnsi="Times New Roman"/>
                <w:kern w:val="2"/>
                <w:sz w:val="24"/>
                <w:szCs w:val="24"/>
                <w:lang w:eastAsia="ko-KR"/>
              </w:rPr>
              <w:t>вестибюль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 организатор</w:t>
            </w:r>
            <w:r w:rsidRPr="006026BC">
              <w:rPr>
                <w:rFonts w:ascii="Times New Roman" w:hAnsi="Times New Roman"/>
                <w:kern w:val="2"/>
                <w:sz w:val="24"/>
                <w:szCs w:val="24"/>
                <w:lang w:eastAsia="ko-KR"/>
              </w:rPr>
              <w:t>,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10, 11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«Ключевые </w:t>
            </w:r>
            <w:r w:rsidRPr="006026BC">
              <w:rPr>
                <w:rFonts w:ascii="Times New Roman" w:hAnsi="Times New Roman"/>
                <w:kern w:val="2"/>
                <w:sz w:val="24"/>
                <w:szCs w:val="24"/>
                <w:lang w:eastAsia="ko-KR"/>
              </w:rPr>
              <w:t>дела ПОО</w:t>
            </w:r>
            <w:r>
              <w:rPr>
                <w:rFonts w:ascii="Times New Roman" w:hAnsi="Times New Roman"/>
                <w:kern w:val="2"/>
                <w:sz w:val="24"/>
                <w:szCs w:val="24"/>
                <w:lang w:eastAsia="ko-KR"/>
              </w:rPr>
              <w:t>»</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29.12.</w:t>
            </w:r>
          </w:p>
        </w:tc>
        <w:tc>
          <w:tcPr>
            <w:tcW w:w="999" w:type="pct"/>
            <w:tcBorders>
              <w:top w:val="single" w:sz="4" w:space="0" w:color="auto"/>
              <w:left w:val="single" w:sz="4" w:space="0" w:color="auto"/>
              <w:bottom w:val="single" w:sz="4" w:space="0" w:color="auto"/>
              <w:right w:val="single" w:sz="4" w:space="0" w:color="auto"/>
            </w:tcBorders>
          </w:tcPr>
          <w:p w:rsidR="00544E83" w:rsidRPr="006026BC"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Новогоднее представление, концертная </w:t>
            </w:r>
            <w:r w:rsidRPr="00FF0D75">
              <w:rPr>
                <w:rFonts w:ascii="Times New Roman" w:hAnsi="Times New Roman"/>
                <w:bCs/>
                <w:kern w:val="2"/>
                <w:sz w:val="24"/>
                <w:szCs w:val="24"/>
                <w:lang w:eastAsia="ko-KR"/>
              </w:rPr>
              <w:t>программа</w:t>
            </w:r>
          </w:p>
        </w:tc>
        <w:tc>
          <w:tcPr>
            <w:tcW w:w="570" w:type="pct"/>
            <w:tcBorders>
              <w:top w:val="single" w:sz="4" w:space="0" w:color="auto"/>
              <w:left w:val="single" w:sz="4" w:space="0" w:color="auto"/>
              <w:bottom w:val="single" w:sz="4" w:space="0" w:color="auto"/>
              <w:right w:val="single" w:sz="4" w:space="0" w:color="auto"/>
            </w:tcBorders>
          </w:tcPr>
          <w:p w:rsidR="00544E83" w:rsidRPr="00FF0D7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 xml:space="preserve">Обучающиеся  </w:t>
            </w:r>
          </w:p>
          <w:p w:rsidR="00544E83" w:rsidRPr="00FF0D7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Педагог - организатор, члены Студенческого совета, руко</w:t>
            </w:r>
            <w:r>
              <w:rPr>
                <w:rFonts w:ascii="Times New Roman" w:hAnsi="Times New Roman"/>
                <w:kern w:val="2"/>
                <w:sz w:val="24"/>
                <w:szCs w:val="24"/>
                <w:lang w:eastAsia="ko-KR"/>
              </w:rPr>
              <w:t>водители творческих коллективов</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5, 7, 8, 9, 11, 12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 xml:space="preserve">«Ключевые дела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 xml:space="preserve">ПОО», </w:t>
            </w:r>
          </w:p>
          <w:p w:rsidR="00544E83" w:rsidRPr="006026B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FF0D75">
              <w:rPr>
                <w:rFonts w:ascii="Times New Roman" w:hAnsi="Times New Roman"/>
                <w:kern w:val="2"/>
                <w:sz w:val="24"/>
                <w:szCs w:val="24"/>
                <w:lang w:eastAsia="ko-KR"/>
              </w:rPr>
              <w:t>«Внеучебная деятельность»</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sidRPr="00487B67">
              <w:rPr>
                <w:rFonts w:ascii="Times New Roman" w:hAnsi="Times New Roman"/>
                <w:b/>
                <w:bCs/>
                <w:kern w:val="2"/>
                <w:sz w:val="24"/>
                <w:szCs w:val="24"/>
                <w:lang w:eastAsia="ko-KR"/>
              </w:rPr>
              <w:t>ЯНВАРЬ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0909E6"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0909E6">
              <w:rPr>
                <w:rFonts w:ascii="Times New Roman" w:hAnsi="Times New Roman"/>
                <w:b/>
                <w:bCs/>
                <w:kern w:val="2"/>
                <w:sz w:val="24"/>
                <w:szCs w:val="24"/>
                <w:lang w:eastAsia="ko-KR"/>
              </w:rPr>
              <w:t>16.01.</w:t>
            </w:r>
          </w:p>
          <w:p w:rsidR="00544E83" w:rsidRPr="000909E6"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0909E6">
              <w:rPr>
                <w:rFonts w:ascii="Times New Roman" w:hAnsi="Times New Roman"/>
                <w:b/>
                <w:bCs/>
                <w:kern w:val="2"/>
                <w:sz w:val="24"/>
                <w:szCs w:val="24"/>
                <w:lang w:eastAsia="ko-KR"/>
              </w:rPr>
              <w:t>23.01.</w:t>
            </w:r>
          </w:p>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0909E6">
              <w:rPr>
                <w:rFonts w:ascii="Times New Roman" w:hAnsi="Times New Roman"/>
                <w:b/>
                <w:bCs/>
                <w:kern w:val="2"/>
                <w:sz w:val="24"/>
                <w:szCs w:val="24"/>
                <w:lang w:eastAsia="ko-KR"/>
              </w:rPr>
              <w:t>30.01.</w:t>
            </w:r>
          </w:p>
        </w:tc>
        <w:tc>
          <w:tcPr>
            <w:tcW w:w="999" w:type="pct"/>
            <w:tcBorders>
              <w:top w:val="single" w:sz="4" w:space="0" w:color="auto"/>
              <w:left w:val="single" w:sz="4" w:space="0" w:color="auto"/>
              <w:bottom w:val="single" w:sz="4" w:space="0" w:color="auto"/>
              <w:right w:val="single" w:sz="4" w:space="0" w:color="auto"/>
            </w:tcBorders>
          </w:tcPr>
          <w:p w:rsidR="00544E83" w:rsidRPr="000909E6"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0909E6">
              <w:rPr>
                <w:rFonts w:ascii="Times New Roman" w:hAnsi="Times New Roman"/>
                <w:bCs/>
                <w:kern w:val="2"/>
                <w:sz w:val="24"/>
                <w:szCs w:val="24"/>
                <w:lang w:eastAsia="ko-KR"/>
              </w:rPr>
              <w:t xml:space="preserve">Кураторские часы.  Ежене- дельные информационно </w:t>
            </w:r>
            <w:r w:rsidR="00AC6F2F" w:rsidRPr="000909E6">
              <w:rPr>
                <w:rFonts w:ascii="Times New Roman" w:hAnsi="Times New Roman"/>
                <w:bCs/>
                <w:kern w:val="2"/>
                <w:sz w:val="24"/>
                <w:szCs w:val="24"/>
                <w:lang w:eastAsia="ko-KR"/>
              </w:rPr>
              <w:t>- просветительские</w:t>
            </w:r>
            <w:r w:rsidRPr="000909E6">
              <w:rPr>
                <w:rFonts w:ascii="Times New Roman" w:hAnsi="Times New Roman"/>
                <w:bCs/>
                <w:kern w:val="2"/>
                <w:sz w:val="24"/>
                <w:szCs w:val="24"/>
                <w:lang w:eastAsia="ko-KR"/>
              </w:rPr>
              <w:t xml:space="preserve"> занятия </w:t>
            </w:r>
            <w:r w:rsidRPr="000909E6">
              <w:rPr>
                <w:rFonts w:ascii="Times New Roman" w:hAnsi="Times New Roman"/>
                <w:b/>
                <w:bCs/>
                <w:kern w:val="2"/>
                <w:sz w:val="24"/>
                <w:szCs w:val="24"/>
                <w:lang w:eastAsia="ko-KR"/>
              </w:rPr>
              <w:t>«Разговоры о важном»</w:t>
            </w:r>
            <w:r w:rsidRPr="000909E6">
              <w:rPr>
                <w:rFonts w:ascii="Times New Roman" w:hAnsi="Times New Roman"/>
                <w:bCs/>
                <w:kern w:val="2"/>
                <w:sz w:val="24"/>
                <w:szCs w:val="24"/>
                <w:lang w:eastAsia="ko-KR"/>
              </w:rPr>
              <w:t>.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0909E6"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909E6">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909E6">
              <w:rPr>
                <w:rFonts w:ascii="Times New Roman" w:hAnsi="Times New Roman"/>
                <w:kern w:val="2"/>
                <w:sz w:val="24"/>
                <w:szCs w:val="24"/>
                <w:lang w:eastAsia="ko-KR"/>
              </w:rPr>
              <w:t xml:space="preserve">Учебные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w:t>
            </w:r>
            <w:r w:rsidRPr="000909E6">
              <w:rPr>
                <w:rFonts w:ascii="Times New Roman" w:hAnsi="Times New Roman"/>
                <w:kern w:val="2"/>
                <w:sz w:val="24"/>
                <w:szCs w:val="24"/>
                <w:lang w:eastAsia="ko-KR"/>
              </w:rPr>
              <w:t>тории,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909E6">
              <w:rPr>
                <w:rFonts w:ascii="Times New Roman" w:hAnsi="Times New Roman"/>
                <w:kern w:val="2"/>
                <w:sz w:val="24"/>
                <w:szCs w:val="24"/>
                <w:lang w:eastAsia="ko-KR"/>
              </w:rPr>
              <w:t>Кураторы учебных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0909E6">
              <w:rPr>
                <w:rFonts w:ascii="Times New Roman" w:hAnsi="Times New Roman"/>
                <w:kern w:val="2"/>
                <w:sz w:val="24"/>
                <w:szCs w:val="24"/>
                <w:lang w:eastAsia="ko-KR"/>
              </w:rPr>
              <w:t>2, 3, 5, 11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w:t>
            </w:r>
            <w:r w:rsidRPr="000909E6">
              <w:rPr>
                <w:rFonts w:ascii="Times New Roman" w:hAnsi="Times New Roman"/>
                <w:kern w:val="2"/>
                <w:sz w:val="24"/>
                <w:szCs w:val="24"/>
                <w:lang w:eastAsia="ko-KR"/>
              </w:rPr>
              <w:t>Кураторство и под-держка», «Ключевые дела ПОО»,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16.01.</w:t>
            </w:r>
          </w:p>
        </w:tc>
        <w:tc>
          <w:tcPr>
            <w:tcW w:w="999" w:type="pct"/>
            <w:tcBorders>
              <w:top w:val="single" w:sz="4" w:space="0" w:color="auto"/>
              <w:left w:val="single" w:sz="4" w:space="0" w:color="auto"/>
              <w:bottom w:val="single" w:sz="4" w:space="0" w:color="auto"/>
              <w:right w:val="single" w:sz="4" w:space="0" w:color="auto"/>
            </w:tcBorders>
            <w:hideMark/>
          </w:tcPr>
          <w:p w:rsidR="00544E83" w:rsidRPr="00487B67"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CA09E7">
              <w:rPr>
                <w:rFonts w:ascii="Times New Roman" w:hAnsi="Times New Roman"/>
                <w:bCs/>
                <w:kern w:val="2"/>
                <w:sz w:val="24"/>
                <w:szCs w:val="24"/>
                <w:lang w:eastAsia="ko-KR"/>
              </w:rPr>
              <w:t>Правовые часы "Я - гражданин России" -«Молодежный экстремизм сегодня: ксенофобия, экстремизм в молодежной</w:t>
            </w:r>
            <w:r w:rsidRPr="00CA09E7">
              <w:rPr>
                <w:rFonts w:ascii="Times New Roman" w:hAnsi="Times New Roman"/>
                <w:b/>
                <w:bCs/>
                <w:kern w:val="2"/>
                <w:sz w:val="24"/>
                <w:szCs w:val="24"/>
                <w:lang w:eastAsia="ko-KR"/>
              </w:rPr>
              <w:t xml:space="preserve"> </w:t>
            </w:r>
            <w:r w:rsidRPr="00CA09E7">
              <w:rPr>
                <w:rFonts w:ascii="Times New Roman" w:hAnsi="Times New Roman"/>
                <w:bCs/>
                <w:kern w:val="2"/>
                <w:sz w:val="24"/>
                <w:szCs w:val="24"/>
                <w:lang w:eastAsia="ko-KR"/>
              </w:rPr>
              <w:t>среде, противодействие экстремисткой деятельности в соответствии с законом Российской Федерации»</w:t>
            </w:r>
          </w:p>
        </w:tc>
        <w:tc>
          <w:tcPr>
            <w:tcW w:w="570"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 xml:space="preserve"> 1 курса, </w:t>
            </w:r>
          </w:p>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курса</w:t>
            </w:r>
            <w:r w:rsidRPr="00CA09E7">
              <w:rPr>
                <w:rFonts w:ascii="Times New Roman" w:hAnsi="Times New Roman"/>
                <w:kern w:val="2"/>
                <w:sz w:val="24"/>
                <w:szCs w:val="24"/>
                <w:lang w:eastAsia="ko-KR"/>
              </w:rPr>
              <w:t xml:space="preserve">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Актовый зал,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Представители правоохранительных органов ЦПЭ, преподаватели правовы</w:t>
            </w:r>
            <w:r>
              <w:rPr>
                <w:rFonts w:ascii="Times New Roman" w:hAnsi="Times New Roman"/>
                <w:kern w:val="2"/>
                <w:sz w:val="24"/>
                <w:szCs w:val="24"/>
                <w:lang w:eastAsia="ko-KR"/>
              </w:rPr>
              <w:t>х дисциплин, педагог - организа</w:t>
            </w:r>
            <w:r w:rsidRPr="00CA09E7">
              <w:rPr>
                <w:rFonts w:ascii="Times New Roman" w:hAnsi="Times New Roman"/>
                <w:kern w:val="2"/>
                <w:sz w:val="24"/>
                <w:szCs w:val="24"/>
                <w:lang w:eastAsia="ko-KR"/>
              </w:rPr>
              <w:t>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1, 2, 3, 9</w:t>
            </w:r>
          </w:p>
        </w:tc>
        <w:tc>
          <w:tcPr>
            <w:tcW w:w="987"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«Ключевые дела ПОО»</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p w:rsidR="00544E83" w:rsidRPr="001F6AB5" w:rsidRDefault="00544E83" w:rsidP="00BA5B39">
            <w:pPr>
              <w:rPr>
                <w:rFonts w:ascii="Times New Roman" w:hAnsi="Times New Roman"/>
                <w:b/>
                <w:sz w:val="24"/>
                <w:szCs w:val="24"/>
                <w:lang w:eastAsia="ko-KR"/>
              </w:rPr>
            </w:pPr>
            <w:r w:rsidRPr="001F6AB5">
              <w:rPr>
                <w:rFonts w:ascii="Times New Roman" w:hAnsi="Times New Roman"/>
                <w:b/>
                <w:sz w:val="24"/>
                <w:szCs w:val="24"/>
                <w:lang w:eastAsia="ko-KR"/>
              </w:rPr>
              <w:t>январь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Участие в проектах: "Россия - страна возможностей"; "Большая перемена"; "Волонтер цифровой грамотности в финансовой сфере", "Я молодой предприниматель" и др</w:t>
            </w:r>
          </w:p>
        </w:tc>
        <w:tc>
          <w:tcPr>
            <w:tcW w:w="570"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1 курса, 2 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A09E7">
              <w:rPr>
                <w:rFonts w:ascii="Times New Roman" w:hAnsi="Times New Roman"/>
                <w:kern w:val="2"/>
                <w:sz w:val="24"/>
                <w:szCs w:val="24"/>
                <w:lang w:eastAsia="ko-KR"/>
              </w:rPr>
              <w:t xml:space="preserve">Открытые площадки региональных органов власти, ведущих организаций </w:t>
            </w:r>
            <w:r>
              <w:rPr>
                <w:rFonts w:ascii="Times New Roman" w:hAnsi="Times New Roman"/>
                <w:kern w:val="2"/>
                <w:sz w:val="24"/>
                <w:szCs w:val="24"/>
                <w:lang w:eastAsia="ko-KR"/>
              </w:rPr>
              <w:t>–</w:t>
            </w:r>
            <w:r w:rsidRPr="00CA09E7">
              <w:rPr>
                <w:rFonts w:ascii="Times New Roman" w:hAnsi="Times New Roman"/>
                <w:kern w:val="2"/>
                <w:sz w:val="24"/>
                <w:szCs w:val="24"/>
                <w:lang w:eastAsia="ko-KR"/>
              </w:rPr>
              <w:t>работодателей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Заместитель директора, курирующий учебно-производственную работу, председатели ПЦК, кураторы групп, 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2, 4, 11, 13, 14, 15</w:t>
            </w:r>
          </w:p>
        </w:tc>
        <w:tc>
          <w:tcPr>
            <w:tcW w:w="987"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«Ключевые дела ПОО»</w:t>
            </w:r>
          </w:p>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1F6AB5">
              <w:rPr>
                <w:rFonts w:ascii="Times New Roman" w:hAnsi="Times New Roman"/>
                <w:b/>
                <w:kern w:val="2"/>
                <w:sz w:val="24"/>
                <w:szCs w:val="24"/>
                <w:lang w:eastAsia="ko-KR"/>
              </w:rPr>
              <w:t>январь</w:t>
            </w:r>
          </w:p>
        </w:tc>
        <w:tc>
          <w:tcPr>
            <w:tcW w:w="999"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Круглый стол "Встреча с представителями работодателей, бывшими выпускниками". Организация встреч с работниками Центра занятости населения</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Актовый зал, учебные аудитории, открытые площадки организаций - работодателей, центра занятости населения</w:t>
            </w:r>
          </w:p>
        </w:tc>
        <w:tc>
          <w:tcPr>
            <w:tcW w:w="971"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Директор, заместитель директора, курирующий учебно-производственную работу, кураторы выпускных групп, руководители производственной практики от образовательной организации</w:t>
            </w:r>
          </w:p>
        </w:tc>
        <w:tc>
          <w:tcPr>
            <w:tcW w:w="381"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4, 12, 13, 14, 15</w:t>
            </w:r>
          </w:p>
        </w:tc>
        <w:tc>
          <w:tcPr>
            <w:tcW w:w="987"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«Профориентация и развитие карьеры»</w:t>
            </w:r>
            <w:r>
              <w:rPr>
                <w:rFonts w:ascii="Times New Roman" w:hAnsi="Times New Roman"/>
                <w:kern w:val="2"/>
                <w:sz w:val="24"/>
                <w:szCs w:val="24"/>
                <w:lang w:eastAsia="ko-KR"/>
              </w:rPr>
              <w:t xml:space="preserve">, </w:t>
            </w:r>
            <w:r w:rsidRPr="001F6AB5">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615F2"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4615F2">
              <w:rPr>
                <w:rFonts w:ascii="Times New Roman" w:hAnsi="Times New Roman"/>
                <w:b/>
                <w:kern w:val="2"/>
                <w:sz w:val="24"/>
                <w:szCs w:val="24"/>
                <w:lang w:eastAsia="ko-KR"/>
              </w:rPr>
              <w:t>25.01.</w:t>
            </w:r>
          </w:p>
        </w:tc>
        <w:tc>
          <w:tcPr>
            <w:tcW w:w="999"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b/>
                <w:kern w:val="2"/>
                <w:sz w:val="24"/>
                <w:szCs w:val="24"/>
                <w:lang w:eastAsia="ko-KR"/>
              </w:rPr>
              <w:t xml:space="preserve">«Татьянин </w:t>
            </w:r>
            <w:r w:rsidR="00AC6F2F" w:rsidRPr="001F6AB5">
              <w:rPr>
                <w:rFonts w:ascii="Times New Roman" w:hAnsi="Times New Roman"/>
                <w:b/>
                <w:kern w:val="2"/>
                <w:sz w:val="24"/>
                <w:szCs w:val="24"/>
                <w:lang w:eastAsia="ko-KR"/>
              </w:rPr>
              <w:t>день» (</w:t>
            </w:r>
            <w:r w:rsidRPr="001F6AB5">
              <w:rPr>
                <w:rFonts w:ascii="Times New Roman" w:hAnsi="Times New Roman"/>
                <w:b/>
                <w:kern w:val="2"/>
                <w:sz w:val="24"/>
                <w:szCs w:val="24"/>
                <w:lang w:eastAsia="ko-KR"/>
              </w:rPr>
              <w:t xml:space="preserve">праздник </w:t>
            </w:r>
            <w:r w:rsidR="00AC6F2F" w:rsidRPr="001F6AB5">
              <w:rPr>
                <w:rFonts w:ascii="Times New Roman" w:hAnsi="Times New Roman"/>
                <w:b/>
                <w:kern w:val="2"/>
                <w:sz w:val="24"/>
                <w:szCs w:val="24"/>
                <w:lang w:eastAsia="ko-KR"/>
              </w:rPr>
              <w:t>студентов)</w:t>
            </w:r>
            <w:r w:rsidR="00AC6F2F" w:rsidRPr="001F6AB5">
              <w:rPr>
                <w:rFonts w:ascii="Times New Roman" w:hAnsi="Times New Roman"/>
                <w:kern w:val="2"/>
                <w:sz w:val="24"/>
                <w:szCs w:val="24"/>
                <w:lang w:eastAsia="ko-KR"/>
              </w:rPr>
              <w:t xml:space="preserve"> Посещение</w:t>
            </w:r>
            <w:r w:rsidRPr="001F6AB5">
              <w:rPr>
                <w:rFonts w:ascii="Times New Roman" w:hAnsi="Times New Roman"/>
                <w:kern w:val="2"/>
                <w:sz w:val="24"/>
                <w:szCs w:val="24"/>
                <w:lang w:eastAsia="ko-KR"/>
              </w:rPr>
              <w:t xml:space="preserve"> </w:t>
            </w:r>
            <w:r w:rsidR="00AC6F2F" w:rsidRPr="001F6AB5">
              <w:rPr>
                <w:rFonts w:ascii="Times New Roman" w:hAnsi="Times New Roman"/>
                <w:kern w:val="2"/>
                <w:sz w:val="24"/>
                <w:szCs w:val="24"/>
                <w:lang w:eastAsia="ko-KR"/>
              </w:rPr>
              <w:t>театра, выставочного</w:t>
            </w:r>
            <w:r w:rsidRPr="001F6AB5">
              <w:rPr>
                <w:rFonts w:ascii="Times New Roman" w:hAnsi="Times New Roman"/>
                <w:kern w:val="2"/>
                <w:sz w:val="24"/>
                <w:szCs w:val="24"/>
                <w:lang w:eastAsia="ko-KR"/>
              </w:rPr>
              <w:t xml:space="preserve"> центра.</w:t>
            </w:r>
          </w:p>
        </w:tc>
        <w:tc>
          <w:tcPr>
            <w:tcW w:w="570"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1 курса, 2 курса,</w:t>
            </w:r>
          </w:p>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 xml:space="preserve"> 3 курса</w:t>
            </w:r>
          </w:p>
        </w:tc>
        <w:tc>
          <w:tcPr>
            <w:tcW w:w="673" w:type="pct"/>
            <w:tcBorders>
              <w:top w:val="single" w:sz="4" w:space="0" w:color="auto"/>
              <w:left w:val="single" w:sz="4" w:space="0" w:color="auto"/>
              <w:bottom w:val="single" w:sz="4" w:space="0" w:color="auto"/>
              <w:right w:val="single" w:sz="4" w:space="0" w:color="auto"/>
            </w:tcBorders>
          </w:tcPr>
          <w:p w:rsidR="00544E83" w:rsidRPr="00CA09E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Открытые городские площадки</w:t>
            </w:r>
          </w:p>
        </w:tc>
        <w:tc>
          <w:tcPr>
            <w:tcW w:w="971"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w:t>
            </w:r>
            <w:r w:rsidRPr="001F6AB5">
              <w:rPr>
                <w:rFonts w:ascii="Times New Roman" w:hAnsi="Times New Roman"/>
                <w:kern w:val="2"/>
                <w:sz w:val="24"/>
                <w:szCs w:val="24"/>
                <w:lang w:eastAsia="ko-KR"/>
              </w:rPr>
              <w:t>ураторы групп, педагог – организатор, законные представители обучающихся</w:t>
            </w:r>
          </w:p>
        </w:tc>
        <w:tc>
          <w:tcPr>
            <w:tcW w:w="381"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9, 11, 12</w:t>
            </w:r>
          </w:p>
        </w:tc>
        <w:tc>
          <w:tcPr>
            <w:tcW w:w="987" w:type="pct"/>
            <w:tcBorders>
              <w:top w:val="single" w:sz="4" w:space="0" w:color="auto"/>
              <w:left w:val="single" w:sz="4" w:space="0" w:color="auto"/>
              <w:bottom w:val="single" w:sz="4" w:space="0" w:color="auto"/>
              <w:right w:val="single" w:sz="4" w:space="0" w:color="auto"/>
            </w:tcBorders>
          </w:tcPr>
          <w:p w:rsidR="00544E83" w:rsidRPr="001F6AB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F6AB5">
              <w:rPr>
                <w:rFonts w:ascii="Times New Roman" w:hAnsi="Times New Roman"/>
                <w:kern w:val="2"/>
                <w:sz w:val="24"/>
                <w:szCs w:val="24"/>
                <w:lang w:eastAsia="ko-KR"/>
              </w:rPr>
              <w:t>«Ключевые дела ПОО, «Внеучебная деятельность», «Кураторство и поддержка»</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27.01. </w:t>
            </w:r>
          </w:p>
        </w:tc>
        <w:tc>
          <w:tcPr>
            <w:tcW w:w="999" w:type="pct"/>
            <w:tcBorders>
              <w:top w:val="single" w:sz="4" w:space="0" w:color="auto"/>
              <w:left w:val="single" w:sz="4" w:space="0" w:color="auto"/>
              <w:bottom w:val="single" w:sz="4" w:space="0" w:color="auto"/>
              <w:right w:val="single" w:sz="4" w:space="0" w:color="auto"/>
            </w:tcBorders>
          </w:tcPr>
          <w:p w:rsidR="00544E83" w:rsidRPr="004615F2"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
                <w:bCs/>
                <w:kern w:val="2"/>
                <w:sz w:val="24"/>
                <w:szCs w:val="24"/>
                <w:lang w:eastAsia="ko-KR"/>
              </w:rPr>
              <w:t>День снятия блокады Ленинграда</w:t>
            </w:r>
            <w:r w:rsidRPr="004615F2">
              <w:rPr>
                <w:rFonts w:ascii="Times New Roman" w:hAnsi="Times New Roman"/>
                <w:b/>
                <w:bCs/>
                <w:kern w:val="2"/>
                <w:sz w:val="24"/>
                <w:szCs w:val="24"/>
                <w:lang w:eastAsia="ko-KR"/>
              </w:rPr>
              <w:t xml:space="preserve">. </w:t>
            </w:r>
            <w:r w:rsidRPr="004615F2">
              <w:rPr>
                <w:rFonts w:ascii="Times New Roman" w:hAnsi="Times New Roman"/>
                <w:bCs/>
                <w:kern w:val="2"/>
                <w:sz w:val="24"/>
                <w:szCs w:val="24"/>
                <w:lang w:eastAsia="ko-KR"/>
              </w:rPr>
              <w:t xml:space="preserve">Книжно – </w:t>
            </w:r>
            <w:r w:rsidRPr="004615F2">
              <w:rPr>
                <w:rFonts w:ascii="Times New Roman" w:hAnsi="Times New Roman"/>
                <w:bCs/>
                <w:kern w:val="2"/>
                <w:sz w:val="24"/>
                <w:szCs w:val="24"/>
                <w:lang w:eastAsia="ko-KR"/>
              </w:rPr>
              <w:lastRenderedPageBreak/>
              <w:t>иллюстрационная выставка, просмотр документального фильма.</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p>
        </w:tc>
        <w:tc>
          <w:tcPr>
            <w:tcW w:w="570" w:type="pct"/>
            <w:tcBorders>
              <w:top w:val="single" w:sz="4" w:space="0" w:color="auto"/>
              <w:left w:val="single" w:sz="4" w:space="0" w:color="auto"/>
              <w:bottom w:val="single" w:sz="4" w:space="0" w:color="auto"/>
              <w:right w:val="single" w:sz="4" w:space="0" w:color="auto"/>
            </w:tcBorders>
          </w:tcPr>
          <w:p w:rsidR="00544E83" w:rsidRPr="00587C9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lastRenderedPageBreak/>
              <w:t xml:space="preserve">Обучающиеся </w:t>
            </w:r>
          </w:p>
          <w:p w:rsidR="00544E83" w:rsidRPr="00587C9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 xml:space="preserve"> 1 курса, 2 </w:t>
            </w:r>
            <w:r w:rsidRPr="00587C94">
              <w:rPr>
                <w:rFonts w:ascii="Times New Roman" w:hAnsi="Times New Roman"/>
                <w:kern w:val="2"/>
                <w:sz w:val="24"/>
                <w:szCs w:val="24"/>
                <w:lang w:eastAsia="ko-KR"/>
              </w:rPr>
              <w:lastRenderedPageBreak/>
              <w:t>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 xml:space="preserve">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615F2">
              <w:rPr>
                <w:rFonts w:ascii="Times New Roman" w:hAnsi="Times New Roman"/>
                <w:kern w:val="2"/>
                <w:sz w:val="24"/>
                <w:szCs w:val="24"/>
                <w:lang w:eastAsia="ko-KR"/>
              </w:rPr>
              <w:lastRenderedPageBreak/>
              <w:t>Библиотека</w:t>
            </w:r>
            <w:r>
              <w:rPr>
                <w:rFonts w:ascii="Times New Roman" w:hAnsi="Times New Roman"/>
                <w:kern w:val="2"/>
                <w:sz w:val="24"/>
                <w:szCs w:val="24"/>
                <w:lang w:eastAsia="ko-KR"/>
              </w:rPr>
              <w:t>, зал для конферен</w:t>
            </w:r>
            <w:r>
              <w:rPr>
                <w:rFonts w:ascii="Times New Roman" w:hAnsi="Times New Roman"/>
                <w:kern w:val="2"/>
                <w:sz w:val="24"/>
                <w:szCs w:val="24"/>
                <w:lang w:eastAsia="ko-KR"/>
              </w:rPr>
              <w:lastRenderedPageBreak/>
              <w:t>ций, 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П</w:t>
            </w:r>
            <w:r w:rsidRPr="00587C94">
              <w:rPr>
                <w:rFonts w:ascii="Times New Roman" w:hAnsi="Times New Roman"/>
                <w:kern w:val="2"/>
                <w:sz w:val="24"/>
                <w:szCs w:val="24"/>
                <w:lang w:eastAsia="ko-KR"/>
              </w:rPr>
              <w:t>едагог – организатор, кураторы групп, предсе</w:t>
            </w:r>
            <w:r w:rsidRPr="00587C94">
              <w:rPr>
                <w:rFonts w:ascii="Times New Roman" w:hAnsi="Times New Roman"/>
                <w:kern w:val="2"/>
                <w:sz w:val="24"/>
                <w:szCs w:val="24"/>
                <w:lang w:eastAsia="ko-KR"/>
              </w:rPr>
              <w:lastRenderedPageBreak/>
              <w:t>датель ПЦК</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615F2">
              <w:rPr>
                <w:rFonts w:ascii="Times New Roman" w:hAnsi="Times New Roman"/>
                <w:kern w:val="2"/>
                <w:sz w:val="24"/>
                <w:szCs w:val="24"/>
                <w:lang w:eastAsia="ko-KR"/>
              </w:rPr>
              <w:lastRenderedPageBreak/>
              <w:t>1, 2, 5, 6, 12</w:t>
            </w:r>
          </w:p>
        </w:tc>
        <w:tc>
          <w:tcPr>
            <w:tcW w:w="987" w:type="pct"/>
            <w:tcBorders>
              <w:top w:val="single" w:sz="4" w:space="0" w:color="auto"/>
              <w:left w:val="single" w:sz="4" w:space="0" w:color="auto"/>
              <w:bottom w:val="single" w:sz="4" w:space="0" w:color="auto"/>
              <w:right w:val="single" w:sz="4" w:space="0" w:color="auto"/>
            </w:tcBorders>
          </w:tcPr>
          <w:p w:rsidR="00544E83" w:rsidRPr="004615F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«Ключевые дела ПОО»</w:t>
            </w:r>
          </w:p>
          <w:p w:rsidR="00544E83" w:rsidRPr="004615F2"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ФЕВРАЛЬ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06.02.</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13.02.</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20.02.</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87C94">
              <w:rPr>
                <w:rFonts w:ascii="Times New Roman" w:hAnsi="Times New Roman"/>
                <w:bCs/>
                <w:kern w:val="2"/>
                <w:sz w:val="24"/>
                <w:szCs w:val="24"/>
                <w:lang w:eastAsia="ko-KR"/>
              </w:rPr>
              <w:t xml:space="preserve">Кураторские часы. </w:t>
            </w:r>
          </w:p>
          <w:p w:rsidR="00544E83" w:rsidRPr="00587C94"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87C94">
              <w:rPr>
                <w:rFonts w:ascii="Times New Roman" w:hAnsi="Times New Roman"/>
                <w:bCs/>
                <w:kern w:val="2"/>
                <w:sz w:val="24"/>
                <w:szCs w:val="24"/>
                <w:lang w:eastAsia="ko-KR"/>
              </w:rPr>
              <w:t xml:space="preserve">Еженедельные информационно - просветительские занятия </w:t>
            </w:r>
            <w:r w:rsidRPr="00587C94">
              <w:rPr>
                <w:rFonts w:ascii="Times New Roman" w:hAnsi="Times New Roman"/>
                <w:b/>
                <w:bCs/>
                <w:kern w:val="2"/>
                <w:sz w:val="24"/>
                <w:szCs w:val="24"/>
                <w:lang w:eastAsia="ko-KR"/>
              </w:rPr>
              <w:t>«Разговоры о важном».</w:t>
            </w:r>
            <w:r w:rsidRPr="00587C94">
              <w:rPr>
                <w:rFonts w:ascii="Times New Roman" w:hAnsi="Times New Roman"/>
                <w:bCs/>
                <w:kern w:val="2"/>
                <w:sz w:val="24"/>
                <w:szCs w:val="24"/>
                <w:lang w:eastAsia="ko-KR"/>
              </w:rPr>
              <w:t xml:space="preserve">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587C9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 xml:space="preserve">Обучающиеся  </w:t>
            </w:r>
          </w:p>
          <w:p w:rsidR="00544E83" w:rsidRPr="00587C9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 xml:space="preserve">1 курса, </w:t>
            </w:r>
          </w:p>
          <w:p w:rsidR="00544E83" w:rsidRPr="00587C9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2 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Учебные аудитории, 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87C94">
              <w:rPr>
                <w:rFonts w:ascii="Times New Roman" w:hAnsi="Times New Roman"/>
                <w:kern w:val="2"/>
                <w:sz w:val="24"/>
                <w:szCs w:val="24"/>
                <w:lang w:eastAsia="ko-KR"/>
              </w:rPr>
              <w:t>Кураторы учебных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3, 5, 6, 7, 8 </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p w:rsidR="00544E83" w:rsidRPr="00C5751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751A">
              <w:rPr>
                <w:rFonts w:ascii="Times New Roman" w:hAnsi="Times New Roman"/>
                <w:kern w:val="2"/>
                <w:sz w:val="24"/>
                <w:szCs w:val="24"/>
                <w:lang w:eastAsia="ko-KR"/>
              </w:rPr>
              <w:t xml:space="preserve">«Кураторство и поддержка»,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751A">
              <w:rPr>
                <w:rFonts w:ascii="Times New Roman" w:hAnsi="Times New Roman"/>
                <w:kern w:val="2"/>
                <w:sz w:val="24"/>
                <w:szCs w:val="24"/>
                <w:lang w:eastAsia="ko-KR"/>
              </w:rPr>
              <w:t>«Ключевые дела ПОО», «Правовое сознание»</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02.02.</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воинской славы </w:t>
            </w:r>
            <w:r w:rsidR="00AC6F2F">
              <w:rPr>
                <w:rFonts w:ascii="Times New Roman" w:hAnsi="Times New Roman"/>
                <w:b/>
                <w:bCs/>
                <w:kern w:val="2"/>
                <w:sz w:val="24"/>
                <w:szCs w:val="24"/>
                <w:lang w:eastAsia="ko-KR"/>
              </w:rPr>
              <w:t>России (</w:t>
            </w:r>
            <w:r>
              <w:rPr>
                <w:rFonts w:ascii="Times New Roman" w:hAnsi="Times New Roman"/>
                <w:b/>
                <w:bCs/>
                <w:kern w:val="2"/>
                <w:sz w:val="24"/>
                <w:szCs w:val="24"/>
                <w:lang w:eastAsia="ko-KR"/>
              </w:rPr>
              <w:t>Сталинградская битва, 1943</w:t>
            </w:r>
            <w:r w:rsidRPr="00C5751A">
              <w:rPr>
                <w:rFonts w:ascii="Times New Roman" w:hAnsi="Times New Roman"/>
                <w:b/>
                <w:bCs/>
                <w:kern w:val="2"/>
                <w:sz w:val="24"/>
                <w:szCs w:val="24"/>
                <w:lang w:eastAsia="ko-KR"/>
              </w:rPr>
              <w:t>)</w:t>
            </w:r>
            <w:r w:rsidRPr="00C5751A">
              <w:t xml:space="preserve"> </w:t>
            </w:r>
            <w:r w:rsidRPr="00C5751A">
              <w:rPr>
                <w:rFonts w:ascii="Times New Roman" w:hAnsi="Times New Roman"/>
                <w:bCs/>
                <w:kern w:val="2"/>
                <w:sz w:val="24"/>
                <w:szCs w:val="24"/>
                <w:lang w:eastAsia="ko-KR"/>
              </w:rPr>
              <w:t>Посещение книжно -иллюстративной выставки «200 дней и ночей Сталинграда».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751A">
              <w:rPr>
                <w:rFonts w:ascii="Times New Roman" w:hAnsi="Times New Roman"/>
                <w:kern w:val="2"/>
                <w:sz w:val="24"/>
                <w:szCs w:val="24"/>
                <w:lang w:eastAsia="ko-KR"/>
              </w:rPr>
              <w:t>Заведу</w:t>
            </w:r>
            <w:r>
              <w:rPr>
                <w:rFonts w:ascii="Times New Roman" w:hAnsi="Times New Roman"/>
                <w:kern w:val="2"/>
                <w:sz w:val="24"/>
                <w:szCs w:val="24"/>
                <w:lang w:eastAsia="ko-KR"/>
              </w:rPr>
              <w:t>ющий библиотекой преподаватели учебных дисциплин</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751A">
              <w:rPr>
                <w:rFonts w:ascii="Times New Roman" w:hAnsi="Times New Roman"/>
                <w:kern w:val="2"/>
                <w:sz w:val="24"/>
                <w:szCs w:val="24"/>
                <w:lang w:eastAsia="ko-KR"/>
              </w:rPr>
              <w:t>1, 2, 3, 5, 8</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751A">
              <w:rPr>
                <w:rFonts w:ascii="Times New Roman" w:hAnsi="Times New Roman"/>
                <w:kern w:val="2"/>
                <w:sz w:val="24"/>
                <w:szCs w:val="24"/>
                <w:lang w:eastAsia="ko-KR"/>
              </w:rPr>
              <w:t>«Ключевые дела ПОО»</w:t>
            </w:r>
            <w:r>
              <w:rPr>
                <w:rFonts w:ascii="Times New Roman" w:hAnsi="Times New Roman"/>
                <w:kern w:val="2"/>
                <w:sz w:val="24"/>
                <w:szCs w:val="24"/>
                <w:lang w:eastAsia="ko-KR"/>
              </w:rPr>
              <w:t xml:space="preserve"> </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08.02.</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русской </w:t>
            </w:r>
            <w:r w:rsidR="00AC6F2F">
              <w:rPr>
                <w:rFonts w:ascii="Times New Roman" w:hAnsi="Times New Roman"/>
                <w:b/>
                <w:bCs/>
                <w:kern w:val="2"/>
                <w:sz w:val="24"/>
                <w:szCs w:val="24"/>
                <w:lang w:eastAsia="ko-KR"/>
              </w:rPr>
              <w:t>науки Круглый</w:t>
            </w:r>
            <w:r w:rsidRPr="00C5751A">
              <w:rPr>
                <w:rFonts w:ascii="Times New Roman" w:hAnsi="Times New Roman"/>
                <w:bCs/>
                <w:kern w:val="2"/>
                <w:sz w:val="24"/>
                <w:szCs w:val="24"/>
                <w:lang w:eastAsia="ko-KR"/>
              </w:rPr>
              <w:t xml:space="preserve"> стол, дискуссия.</w:t>
            </w:r>
          </w:p>
        </w:tc>
        <w:tc>
          <w:tcPr>
            <w:tcW w:w="570" w:type="pct"/>
            <w:tcBorders>
              <w:top w:val="single" w:sz="4" w:space="0" w:color="auto"/>
              <w:left w:val="single" w:sz="4" w:space="0" w:color="auto"/>
              <w:bottom w:val="single" w:sz="4" w:space="0" w:color="auto"/>
              <w:right w:val="single" w:sz="4" w:space="0" w:color="auto"/>
            </w:tcBorders>
          </w:tcPr>
          <w:p w:rsidR="00544E83" w:rsidRPr="00D44E7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 xml:space="preserve">Обучающиеся </w:t>
            </w:r>
          </w:p>
          <w:p w:rsidR="00544E83" w:rsidRPr="00D44E7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 xml:space="preserve">1 курса, </w:t>
            </w:r>
          </w:p>
          <w:p w:rsidR="00544E83" w:rsidRPr="00D44E7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Зал для конференций,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Председатели ПЦК, преподаватели профессиональных модулей</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4, 7, 8, 10, 13, 14, 15</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44E7D">
              <w:rPr>
                <w:rFonts w:ascii="Times New Roman" w:hAnsi="Times New Roman"/>
                <w:kern w:val="2"/>
                <w:sz w:val="24"/>
                <w:szCs w:val="24"/>
                <w:lang w:eastAsia="ko-KR"/>
              </w:rPr>
              <w:t>«Профориентация и развитие карьеры», «Учебное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133C28">
              <w:rPr>
                <w:rFonts w:ascii="Times New Roman" w:hAnsi="Times New Roman"/>
                <w:b/>
                <w:kern w:val="2"/>
                <w:sz w:val="24"/>
                <w:szCs w:val="24"/>
                <w:lang w:eastAsia="ko-KR"/>
              </w:rPr>
              <w:t>февраль</w:t>
            </w:r>
          </w:p>
        </w:tc>
        <w:tc>
          <w:tcPr>
            <w:tcW w:w="999" w:type="pct"/>
            <w:tcBorders>
              <w:top w:val="single" w:sz="4" w:space="0" w:color="auto"/>
              <w:left w:val="single" w:sz="4" w:space="0" w:color="auto"/>
              <w:bottom w:val="single" w:sz="4" w:space="0" w:color="auto"/>
              <w:right w:val="single" w:sz="4" w:space="0" w:color="auto"/>
            </w:tcBorders>
          </w:tcPr>
          <w:p w:rsidR="00544E83" w:rsidRPr="00D44E7D"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D44E7D">
              <w:rPr>
                <w:rFonts w:ascii="Times New Roman" w:hAnsi="Times New Roman"/>
                <w:b/>
                <w:kern w:val="2"/>
                <w:sz w:val="24"/>
                <w:szCs w:val="24"/>
                <w:lang w:eastAsia="ko-KR"/>
              </w:rPr>
              <w:t>День открытых дверей</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Вестибю</w:t>
            </w:r>
            <w:r>
              <w:rPr>
                <w:rFonts w:ascii="Times New Roman" w:hAnsi="Times New Roman"/>
                <w:kern w:val="2"/>
                <w:sz w:val="24"/>
                <w:szCs w:val="24"/>
                <w:lang w:eastAsia="ko-KR"/>
              </w:rPr>
              <w:t>ль</w:t>
            </w:r>
            <w:r w:rsidR="00030180">
              <w:rPr>
                <w:rFonts w:ascii="Times New Roman" w:hAnsi="Times New Roman"/>
                <w:kern w:val="2"/>
                <w:sz w:val="24"/>
                <w:szCs w:val="24"/>
                <w:lang w:eastAsia="ko-KR"/>
              </w:rPr>
              <w:t xml:space="preserve"> </w:t>
            </w:r>
            <w:r w:rsidRPr="00133C28">
              <w:rPr>
                <w:rFonts w:ascii="Times New Roman" w:hAnsi="Times New Roman"/>
                <w:kern w:val="2"/>
                <w:sz w:val="24"/>
                <w:szCs w:val="24"/>
                <w:lang w:eastAsia="ko-KR"/>
              </w:rPr>
              <w:t xml:space="preserve">ПОО,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Актовый зал, учебные аудитории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w:t>
            </w:r>
            <w:r w:rsidRPr="00133C28">
              <w:rPr>
                <w:rFonts w:ascii="Times New Roman" w:hAnsi="Times New Roman"/>
                <w:kern w:val="2"/>
                <w:sz w:val="24"/>
                <w:szCs w:val="24"/>
                <w:lang w:eastAsia="ko-KR"/>
              </w:rPr>
              <w:t>аместитель директора, педагог- организатор,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1,3,7,14,15</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«Ключевые дела ПОО», «Студенческое самоуправление»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133C28">
              <w:rPr>
                <w:rFonts w:ascii="Times New Roman" w:hAnsi="Times New Roman"/>
                <w:b/>
                <w:kern w:val="2"/>
                <w:sz w:val="24"/>
                <w:szCs w:val="24"/>
                <w:lang w:eastAsia="ko-KR"/>
              </w:rPr>
              <w:t>13.02 -21.02.</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Международный день родного языка. Конкурс эссе, сочинений на тему: «Героями своими мы гордимся»</w:t>
            </w:r>
          </w:p>
        </w:tc>
        <w:tc>
          <w:tcPr>
            <w:tcW w:w="570"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Обучающиеся</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 xml:space="preserve"> 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Председатель ПЦК, преподаватели учебной дисциплины «Русский язык»</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1, 5, 6, 7, 8</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«Ключевые дела ПОО», «Учебное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17.02.</w:t>
            </w:r>
          </w:p>
        </w:tc>
        <w:tc>
          <w:tcPr>
            <w:tcW w:w="999"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 xml:space="preserve">Мероприятие «День белых журавлей». День памяти о </w:t>
            </w:r>
            <w:r w:rsidRPr="00133C28">
              <w:rPr>
                <w:rFonts w:ascii="Times New Roman" w:hAnsi="Times New Roman"/>
                <w:kern w:val="2"/>
                <w:sz w:val="24"/>
                <w:szCs w:val="24"/>
                <w:lang w:eastAsia="ko-KR"/>
              </w:rPr>
              <w:lastRenderedPageBreak/>
              <w:t>россиянах, исполнявших служебный долг за пределами Отечества. Конкурс чтецов.</w:t>
            </w:r>
          </w:p>
        </w:tc>
        <w:tc>
          <w:tcPr>
            <w:tcW w:w="570"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lastRenderedPageBreak/>
              <w:t xml:space="preserve">Обучающиеся </w:t>
            </w:r>
          </w:p>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 xml:space="preserve"> 1 курса, 2 </w:t>
            </w:r>
            <w:r w:rsidRPr="00133C28">
              <w:rPr>
                <w:rFonts w:ascii="Times New Roman" w:hAnsi="Times New Roman"/>
                <w:kern w:val="2"/>
                <w:sz w:val="24"/>
                <w:szCs w:val="24"/>
                <w:lang w:eastAsia="ko-KR"/>
              </w:rPr>
              <w:lastRenderedPageBreak/>
              <w:t xml:space="preserve">курса, </w:t>
            </w:r>
          </w:p>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lastRenderedPageBreak/>
              <w:t>Актовый зал, конференц-зал</w:t>
            </w:r>
          </w:p>
        </w:tc>
        <w:tc>
          <w:tcPr>
            <w:tcW w:w="971"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Педагог</w:t>
            </w:r>
            <w:r w:rsidR="00F017C7">
              <w:rPr>
                <w:rFonts w:ascii="Times New Roman" w:hAnsi="Times New Roman"/>
                <w:kern w:val="2"/>
                <w:sz w:val="24"/>
                <w:szCs w:val="24"/>
                <w:lang w:eastAsia="ko-KR"/>
              </w:rPr>
              <w:t xml:space="preserve"> - организатор, </w:t>
            </w:r>
            <w:r w:rsidRPr="00133C28">
              <w:rPr>
                <w:rFonts w:ascii="Times New Roman" w:hAnsi="Times New Roman"/>
                <w:kern w:val="2"/>
                <w:sz w:val="24"/>
                <w:szCs w:val="24"/>
                <w:lang w:eastAsia="ko-KR"/>
              </w:rPr>
              <w:t>преподаватель</w:t>
            </w:r>
            <w:r>
              <w:rPr>
                <w:rFonts w:ascii="Times New Roman" w:hAnsi="Times New Roman"/>
                <w:kern w:val="2"/>
                <w:sz w:val="24"/>
                <w:szCs w:val="24"/>
                <w:lang w:eastAsia="ko-KR"/>
              </w:rPr>
              <w:t xml:space="preserve"> учебной </w:t>
            </w:r>
            <w:r>
              <w:rPr>
                <w:rFonts w:ascii="Times New Roman" w:hAnsi="Times New Roman"/>
                <w:kern w:val="2"/>
                <w:sz w:val="24"/>
                <w:szCs w:val="24"/>
                <w:lang w:eastAsia="ko-KR"/>
              </w:rPr>
              <w:lastRenderedPageBreak/>
              <w:t>дисциплины «литературное чтение»</w:t>
            </w:r>
          </w:p>
        </w:tc>
        <w:tc>
          <w:tcPr>
            <w:tcW w:w="381"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lastRenderedPageBreak/>
              <w:t>1, 2, 5, 8</w:t>
            </w:r>
          </w:p>
        </w:tc>
        <w:tc>
          <w:tcPr>
            <w:tcW w:w="987"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23. 02.</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защитников Отечества</w:t>
            </w:r>
            <w:r>
              <w:t>.</w:t>
            </w:r>
            <w:r w:rsidRPr="00133C28">
              <w:rPr>
                <w:rFonts w:ascii="Times New Roman" w:hAnsi="Times New Roman"/>
                <w:b/>
                <w:bCs/>
                <w:kern w:val="2"/>
                <w:sz w:val="24"/>
                <w:szCs w:val="24"/>
                <w:lang w:eastAsia="ko-KR"/>
              </w:rPr>
              <w:t xml:space="preserve"> </w:t>
            </w:r>
            <w:r w:rsidRPr="00133C28">
              <w:rPr>
                <w:rFonts w:ascii="Times New Roman" w:hAnsi="Times New Roman"/>
                <w:bCs/>
                <w:kern w:val="2"/>
                <w:sz w:val="24"/>
                <w:szCs w:val="24"/>
                <w:lang w:eastAsia="ko-KR"/>
              </w:rPr>
              <w:t>Праздничное мероприятие. Военно- спо</w:t>
            </w:r>
            <w:r>
              <w:rPr>
                <w:rFonts w:ascii="Times New Roman" w:hAnsi="Times New Roman"/>
                <w:bCs/>
                <w:kern w:val="2"/>
                <w:sz w:val="24"/>
                <w:szCs w:val="24"/>
                <w:lang w:eastAsia="ko-KR"/>
              </w:rPr>
              <w:t>ртивная игра «А, ну-ка парни!»</w:t>
            </w:r>
          </w:p>
        </w:tc>
        <w:tc>
          <w:tcPr>
            <w:tcW w:w="570"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 xml:space="preserve">Обучающиеся </w:t>
            </w:r>
          </w:p>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Актовый зал, спортивный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Педагог – организатор, преподаватели физкультуры, руководители творческих кружков</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9, 11, 12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33C28">
              <w:rPr>
                <w:rFonts w:ascii="Times New Roman" w:hAnsi="Times New Roman"/>
                <w:kern w:val="2"/>
                <w:sz w:val="24"/>
                <w:szCs w:val="24"/>
                <w:lang w:eastAsia="ko-KR"/>
              </w:rPr>
              <w:t>«Ключевые дела ПОО», «Внеучебная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февраль</w:t>
            </w:r>
          </w:p>
        </w:tc>
        <w:tc>
          <w:tcPr>
            <w:tcW w:w="999" w:type="pct"/>
            <w:tcBorders>
              <w:top w:val="single" w:sz="4" w:space="0" w:color="auto"/>
              <w:left w:val="single" w:sz="4" w:space="0" w:color="auto"/>
              <w:bottom w:val="single" w:sz="4" w:space="0" w:color="auto"/>
              <w:right w:val="single" w:sz="4" w:space="0" w:color="auto"/>
            </w:tcBorders>
          </w:tcPr>
          <w:p w:rsidR="00544E83" w:rsidRDefault="00555665" w:rsidP="00555665">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kern w:val="2"/>
                <w:sz w:val="24"/>
                <w:szCs w:val="24"/>
                <w:lang w:eastAsia="ko-KR"/>
              </w:rPr>
              <w:t>Родительского собрание по вопросам про</w:t>
            </w:r>
            <w:r w:rsidR="00544E83" w:rsidRPr="00A968B1">
              <w:rPr>
                <w:rFonts w:ascii="Times New Roman" w:hAnsi="Times New Roman"/>
                <w:bCs/>
                <w:kern w:val="2"/>
                <w:sz w:val="24"/>
                <w:szCs w:val="24"/>
                <w:lang w:eastAsia="ko-KR"/>
              </w:rPr>
              <w:t>филактики экстремизма и терроризма в молодежной среде</w:t>
            </w:r>
            <w:r w:rsidR="00544E83" w:rsidRPr="00A968B1">
              <w:rPr>
                <w:rFonts w:ascii="Times New Roman" w:hAnsi="Times New Roman"/>
                <w:b/>
                <w:bCs/>
                <w:kern w:val="2"/>
                <w:sz w:val="24"/>
                <w:szCs w:val="24"/>
                <w:lang w:eastAsia="ko-KR"/>
              </w:rPr>
              <w:t>.</w:t>
            </w:r>
          </w:p>
        </w:tc>
        <w:tc>
          <w:tcPr>
            <w:tcW w:w="570"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968B1">
              <w:rPr>
                <w:rFonts w:ascii="Times New Roman" w:hAnsi="Times New Roman"/>
                <w:kern w:val="2"/>
                <w:sz w:val="24"/>
                <w:szCs w:val="24"/>
                <w:lang w:eastAsia="ko-KR"/>
              </w:rPr>
              <w:t>Родители, законные представители обучающихся</w:t>
            </w:r>
            <w:r w:rsidRPr="00A968B1">
              <w:rPr>
                <w:rFonts w:ascii="Times New Roman" w:hAnsi="Times New Roman"/>
                <w:kern w:val="2"/>
                <w:sz w:val="24"/>
                <w:szCs w:val="24"/>
                <w:lang w:eastAsia="ko-KR"/>
              </w:rPr>
              <w:tab/>
            </w:r>
          </w:p>
        </w:tc>
        <w:tc>
          <w:tcPr>
            <w:tcW w:w="673"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968B1">
              <w:rPr>
                <w:rFonts w:ascii="Times New Roman" w:hAnsi="Times New Roman"/>
                <w:kern w:val="2"/>
                <w:sz w:val="24"/>
                <w:szCs w:val="24"/>
                <w:lang w:eastAsia="ko-KR"/>
              </w:rPr>
              <w:t>Директор, педагог – организатор,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«Взаимодействие с родителями»,</w:t>
            </w:r>
          </w:p>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«Кураторство и поддержка», «Ключевые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A24A9C">
              <w:rPr>
                <w:rFonts w:ascii="Times New Roman" w:hAnsi="Times New Roman"/>
                <w:b/>
                <w:bCs/>
                <w:kern w:val="2"/>
                <w:sz w:val="24"/>
                <w:szCs w:val="24"/>
                <w:lang w:eastAsia="ko-KR"/>
              </w:rPr>
              <w:t>20.02-26.02</w:t>
            </w:r>
          </w:p>
        </w:tc>
        <w:tc>
          <w:tcPr>
            <w:tcW w:w="999" w:type="pct"/>
            <w:tcBorders>
              <w:top w:val="single" w:sz="4" w:space="0" w:color="auto"/>
              <w:left w:val="single" w:sz="4" w:space="0" w:color="auto"/>
              <w:bottom w:val="single" w:sz="4" w:space="0" w:color="auto"/>
              <w:right w:val="single" w:sz="4" w:space="0" w:color="auto"/>
            </w:tcBorders>
          </w:tcPr>
          <w:p w:rsidR="00544E83" w:rsidRPr="00A24A9C"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A24A9C">
              <w:rPr>
                <w:rFonts w:ascii="Times New Roman" w:hAnsi="Times New Roman"/>
                <w:bCs/>
                <w:kern w:val="2"/>
                <w:sz w:val="24"/>
                <w:szCs w:val="24"/>
                <w:lang w:eastAsia="ko-KR"/>
              </w:rPr>
              <w:t>Мероприятия в рамках акции "Русские традиции": развлекательная шоу программа "Широкая масленица"</w:t>
            </w:r>
          </w:p>
        </w:tc>
        <w:tc>
          <w:tcPr>
            <w:tcW w:w="570" w:type="pct"/>
            <w:tcBorders>
              <w:top w:val="single" w:sz="4" w:space="0" w:color="auto"/>
              <w:left w:val="single" w:sz="4" w:space="0" w:color="auto"/>
              <w:bottom w:val="single" w:sz="4" w:space="0" w:color="auto"/>
              <w:right w:val="single" w:sz="4" w:space="0" w:color="auto"/>
            </w:tcBorders>
          </w:tcPr>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 xml:space="preserve">Обучающиеся </w:t>
            </w:r>
          </w:p>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 xml:space="preserve">1 курса, 2 курса, </w:t>
            </w:r>
          </w:p>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Актовый з</w:t>
            </w:r>
            <w:r>
              <w:rPr>
                <w:rFonts w:ascii="Times New Roman" w:hAnsi="Times New Roman"/>
                <w:kern w:val="2"/>
                <w:sz w:val="24"/>
                <w:szCs w:val="24"/>
                <w:lang w:eastAsia="ko-KR"/>
              </w:rPr>
              <w:t>ал, спортивный зал</w:t>
            </w:r>
          </w:p>
        </w:tc>
        <w:tc>
          <w:tcPr>
            <w:tcW w:w="971"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Педагог – организатор, кураторы групп, активисты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2, 5, 8, 9</w:t>
            </w:r>
          </w:p>
        </w:tc>
        <w:tc>
          <w:tcPr>
            <w:tcW w:w="987" w:type="pct"/>
            <w:tcBorders>
              <w:top w:val="single" w:sz="4" w:space="0" w:color="auto"/>
              <w:left w:val="single" w:sz="4" w:space="0" w:color="auto"/>
              <w:bottom w:val="single" w:sz="4" w:space="0" w:color="auto"/>
              <w:right w:val="single" w:sz="4" w:space="0" w:color="auto"/>
            </w:tcBorders>
          </w:tcPr>
          <w:p w:rsidR="00544E83" w:rsidRPr="00133C28"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«Ключевые дела ПОО», «</w:t>
            </w:r>
            <w:r w:rsidRPr="00A24A9C">
              <w:rPr>
                <w:rFonts w:ascii="Times New Roman" w:hAnsi="Times New Roman"/>
                <w:kern w:val="2"/>
                <w:sz w:val="24"/>
                <w:szCs w:val="24"/>
                <w:lang w:eastAsia="ko-KR"/>
              </w:rPr>
              <w:t>Внеурочная деятельность»</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МАРТ</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A24A9C"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24A9C">
              <w:rPr>
                <w:rFonts w:ascii="Times New Roman" w:hAnsi="Times New Roman"/>
                <w:b/>
                <w:kern w:val="2"/>
                <w:sz w:val="24"/>
                <w:szCs w:val="24"/>
                <w:lang w:eastAsia="ko-KR"/>
              </w:rPr>
              <w:t>06.03.</w:t>
            </w:r>
          </w:p>
          <w:p w:rsidR="00544E83" w:rsidRPr="00A24A9C"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24A9C">
              <w:rPr>
                <w:rFonts w:ascii="Times New Roman" w:hAnsi="Times New Roman"/>
                <w:b/>
                <w:kern w:val="2"/>
                <w:sz w:val="24"/>
                <w:szCs w:val="24"/>
                <w:lang w:eastAsia="ko-KR"/>
              </w:rPr>
              <w:t>13.03.</w:t>
            </w:r>
          </w:p>
          <w:p w:rsidR="00544E83" w:rsidRPr="00A24A9C"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24A9C">
              <w:rPr>
                <w:rFonts w:ascii="Times New Roman" w:hAnsi="Times New Roman"/>
                <w:b/>
                <w:kern w:val="2"/>
                <w:sz w:val="24"/>
                <w:szCs w:val="24"/>
                <w:lang w:eastAsia="ko-KR"/>
              </w:rPr>
              <w:t>20.03.</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b/>
                <w:kern w:val="2"/>
                <w:sz w:val="24"/>
                <w:szCs w:val="24"/>
                <w:lang w:eastAsia="ko-KR"/>
              </w:rPr>
              <w:t>27.03.</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 xml:space="preserve">Кураторские часы.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Ежене</w:t>
            </w:r>
            <w:r w:rsidRPr="00A24A9C">
              <w:rPr>
                <w:rFonts w:ascii="Times New Roman" w:hAnsi="Times New Roman"/>
                <w:kern w:val="2"/>
                <w:sz w:val="24"/>
                <w:szCs w:val="24"/>
                <w:lang w:eastAsia="ko-KR"/>
              </w:rPr>
              <w:t xml:space="preserve">дельные информационно - просветительские занятия </w:t>
            </w:r>
            <w:r w:rsidRPr="00A24A9C">
              <w:rPr>
                <w:rFonts w:ascii="Times New Roman" w:hAnsi="Times New Roman"/>
                <w:b/>
                <w:kern w:val="2"/>
                <w:sz w:val="24"/>
                <w:szCs w:val="24"/>
                <w:lang w:eastAsia="ko-KR"/>
              </w:rPr>
              <w:t>«Разговоры о важном».</w:t>
            </w:r>
            <w:r w:rsidRPr="00A24A9C">
              <w:rPr>
                <w:rFonts w:ascii="Times New Roman" w:hAnsi="Times New Roman"/>
                <w:kern w:val="2"/>
                <w:sz w:val="24"/>
                <w:szCs w:val="24"/>
                <w:lang w:eastAsia="ko-KR"/>
              </w:rPr>
              <w:t xml:space="preserve">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 xml:space="preserve">Обучающиеся </w:t>
            </w:r>
          </w:p>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4A9C">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55665"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w:t>
            </w:r>
            <w:r w:rsidR="00544E83" w:rsidRPr="00A24A9C">
              <w:rPr>
                <w:rFonts w:ascii="Times New Roman" w:hAnsi="Times New Roman"/>
                <w:kern w:val="2"/>
                <w:sz w:val="24"/>
                <w:szCs w:val="24"/>
                <w:lang w:eastAsia="ko-KR"/>
              </w:rPr>
              <w:t>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1, 2, 4, 5, 6, 11</w:t>
            </w:r>
          </w:p>
        </w:tc>
        <w:tc>
          <w:tcPr>
            <w:tcW w:w="987" w:type="pct"/>
            <w:tcBorders>
              <w:top w:val="single" w:sz="4" w:space="0" w:color="auto"/>
              <w:left w:val="single" w:sz="4" w:space="0" w:color="auto"/>
              <w:bottom w:val="single" w:sz="4" w:space="0" w:color="auto"/>
              <w:right w:val="single" w:sz="4" w:space="0" w:color="auto"/>
            </w:tcBorders>
          </w:tcPr>
          <w:p w:rsidR="00544E83" w:rsidRPr="007701E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«Кураторство и подд</w:t>
            </w:r>
            <w:r w:rsidRPr="007701EC">
              <w:rPr>
                <w:rFonts w:ascii="Times New Roman" w:hAnsi="Times New Roman"/>
                <w:kern w:val="2"/>
                <w:sz w:val="24"/>
                <w:szCs w:val="24"/>
                <w:lang w:eastAsia="ko-KR"/>
              </w:rPr>
              <w:t xml:space="preserve">ержка»,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«Ключевые дела       </w:t>
            </w:r>
            <w:r w:rsidRPr="007701EC">
              <w:rPr>
                <w:rFonts w:ascii="Times New Roman" w:hAnsi="Times New Roman"/>
                <w:kern w:val="2"/>
                <w:sz w:val="24"/>
                <w:szCs w:val="24"/>
                <w:lang w:eastAsia="ko-KR"/>
              </w:rPr>
              <w:t xml:space="preserve">ПОО»,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701EC">
              <w:rPr>
                <w:rFonts w:ascii="Times New Roman" w:hAnsi="Times New Roman"/>
                <w:kern w:val="2"/>
                <w:sz w:val="24"/>
                <w:szCs w:val="24"/>
                <w:lang w:eastAsia="ko-KR"/>
              </w:rPr>
              <w:t>«Правовое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A24A9C"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7701EC">
              <w:rPr>
                <w:rFonts w:ascii="Times New Roman" w:hAnsi="Times New Roman"/>
                <w:b/>
                <w:kern w:val="2"/>
                <w:sz w:val="24"/>
                <w:szCs w:val="24"/>
                <w:lang w:eastAsia="ko-KR"/>
              </w:rPr>
              <w:t>03.03.</w:t>
            </w:r>
          </w:p>
        </w:tc>
        <w:tc>
          <w:tcPr>
            <w:tcW w:w="999" w:type="pct"/>
            <w:tcBorders>
              <w:top w:val="single" w:sz="4" w:space="0" w:color="auto"/>
              <w:left w:val="single" w:sz="4" w:space="0" w:color="auto"/>
              <w:bottom w:val="single" w:sz="4" w:space="0" w:color="auto"/>
              <w:right w:val="single" w:sz="4" w:space="0" w:color="auto"/>
            </w:tcBorders>
          </w:tcPr>
          <w:p w:rsidR="000D6F56" w:rsidRDefault="00F017C7"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Разработка проекта, посвященного юбилейной </w:t>
            </w:r>
            <w:r w:rsidR="00544E83" w:rsidRPr="007701EC">
              <w:rPr>
                <w:rFonts w:ascii="Times New Roman" w:hAnsi="Times New Roman"/>
                <w:kern w:val="2"/>
                <w:sz w:val="24"/>
                <w:szCs w:val="24"/>
                <w:lang w:eastAsia="ko-KR"/>
              </w:rPr>
              <w:t xml:space="preserve">дате: 200 лет со дня рождения </w:t>
            </w:r>
          </w:p>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701EC">
              <w:rPr>
                <w:rFonts w:ascii="Times New Roman" w:hAnsi="Times New Roman"/>
                <w:kern w:val="2"/>
                <w:sz w:val="24"/>
                <w:szCs w:val="24"/>
                <w:lang w:eastAsia="ko-KR"/>
              </w:rPr>
              <w:t>К.Д.Ушинского</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Pr="00A24A9C"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701EC">
              <w:rPr>
                <w:rFonts w:ascii="Times New Roman" w:hAnsi="Times New Roman"/>
                <w:kern w:val="2"/>
                <w:sz w:val="24"/>
                <w:szCs w:val="24"/>
                <w:lang w:eastAsia="ko-KR"/>
              </w:rPr>
              <w:t>Библиотека,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0D6F56"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Преподаватель учебной дисциплины </w:t>
            </w:r>
          </w:p>
        </w:tc>
        <w:tc>
          <w:tcPr>
            <w:tcW w:w="381" w:type="pct"/>
            <w:tcBorders>
              <w:top w:val="single" w:sz="4" w:space="0" w:color="auto"/>
              <w:left w:val="single" w:sz="4" w:space="0" w:color="auto"/>
              <w:bottom w:val="single" w:sz="4" w:space="0" w:color="auto"/>
              <w:right w:val="single" w:sz="4" w:space="0" w:color="auto"/>
            </w:tcBorders>
          </w:tcPr>
          <w:p w:rsidR="00544E83" w:rsidRDefault="00E33540"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5,6,8</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701EC">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07.03.</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w:t>
            </w:r>
            <w:r>
              <w:rPr>
                <w:rFonts w:ascii="Times New Roman" w:hAnsi="Times New Roman"/>
                <w:b/>
                <w:bCs/>
                <w:kern w:val="2"/>
                <w:sz w:val="24"/>
                <w:szCs w:val="24"/>
                <w:lang w:eastAsia="ko-KR"/>
              </w:rPr>
              <w:lastRenderedPageBreak/>
              <w:t xml:space="preserve">ский день. </w:t>
            </w:r>
            <w:r w:rsidRPr="007701EC">
              <w:rPr>
                <w:rFonts w:ascii="Times New Roman" w:hAnsi="Times New Roman"/>
                <w:bCs/>
                <w:kern w:val="2"/>
                <w:sz w:val="24"/>
                <w:szCs w:val="24"/>
                <w:lang w:eastAsia="ko-KR"/>
              </w:rPr>
              <w:t>Праздничный концерт</w:t>
            </w:r>
          </w:p>
        </w:tc>
        <w:tc>
          <w:tcPr>
            <w:tcW w:w="570" w:type="pct"/>
            <w:tcBorders>
              <w:top w:val="single" w:sz="4" w:space="0" w:color="auto"/>
              <w:left w:val="single" w:sz="4" w:space="0" w:color="auto"/>
              <w:bottom w:val="single" w:sz="4" w:space="0" w:color="auto"/>
              <w:right w:val="single" w:sz="4" w:space="0" w:color="auto"/>
            </w:tcBorders>
          </w:tcPr>
          <w:p w:rsidR="00544E83" w:rsidRPr="002A08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lastRenderedPageBreak/>
              <w:t xml:space="preserve">Обучающиеся </w:t>
            </w:r>
          </w:p>
          <w:p w:rsidR="00544E83" w:rsidRPr="002A08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lastRenderedPageBreak/>
              <w:t xml:space="preserve"> 1 курса, 2 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t xml:space="preserve">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t xml:space="preserve">Педагог – организатор, </w:t>
            </w:r>
            <w:r w:rsidRPr="002A0829">
              <w:rPr>
                <w:rFonts w:ascii="Times New Roman" w:hAnsi="Times New Roman"/>
                <w:kern w:val="2"/>
                <w:sz w:val="24"/>
                <w:szCs w:val="24"/>
                <w:lang w:eastAsia="ko-KR"/>
              </w:rPr>
              <w:lastRenderedPageBreak/>
              <w:t>руководители творческих кружков,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lastRenderedPageBreak/>
              <w:t xml:space="preserve">5, 6, 7, 8, </w:t>
            </w:r>
            <w:r w:rsidRPr="002A0829">
              <w:rPr>
                <w:rFonts w:ascii="Times New Roman" w:hAnsi="Times New Roman"/>
                <w:kern w:val="2"/>
                <w:sz w:val="24"/>
                <w:szCs w:val="24"/>
                <w:lang w:eastAsia="ko-KR"/>
              </w:rPr>
              <w:lastRenderedPageBreak/>
              <w:t>11, 12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lastRenderedPageBreak/>
              <w:t xml:space="preserve">«Ключевые дела ПОО», </w:t>
            </w:r>
            <w:r w:rsidRPr="002A0829">
              <w:rPr>
                <w:rFonts w:ascii="Times New Roman" w:hAnsi="Times New Roman"/>
                <w:kern w:val="2"/>
                <w:sz w:val="24"/>
                <w:szCs w:val="24"/>
                <w:lang w:eastAsia="ko-KR"/>
              </w:rPr>
              <w:lastRenderedPageBreak/>
              <w:t>«Внеучебная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41F8F"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441F8F">
              <w:rPr>
                <w:rFonts w:ascii="Times New Roman" w:hAnsi="Times New Roman"/>
                <w:b/>
                <w:kern w:val="2"/>
                <w:sz w:val="24"/>
                <w:szCs w:val="24"/>
                <w:lang w:eastAsia="ko-KR"/>
              </w:rPr>
              <w:lastRenderedPageBreak/>
              <w:t>10.03.</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t>Единый день профилактики дорожно-транспортного травматизма «Студенчество за безопасность на дорогах»</w:t>
            </w:r>
          </w:p>
        </w:tc>
        <w:tc>
          <w:tcPr>
            <w:tcW w:w="570" w:type="pct"/>
            <w:tcBorders>
              <w:top w:val="single" w:sz="4" w:space="0" w:color="auto"/>
              <w:left w:val="single" w:sz="4" w:space="0" w:color="auto"/>
              <w:bottom w:val="single" w:sz="4" w:space="0" w:color="auto"/>
              <w:right w:val="single" w:sz="4" w:space="0" w:color="auto"/>
            </w:tcBorders>
          </w:tcPr>
          <w:p w:rsidR="00544E83" w:rsidRPr="002A082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A0829">
              <w:rPr>
                <w:rFonts w:ascii="Times New Roman" w:hAnsi="Times New Roman"/>
                <w:kern w:val="2"/>
                <w:sz w:val="24"/>
                <w:szCs w:val="24"/>
                <w:lang w:eastAsia="ko-KR"/>
              </w:rPr>
              <w:t>Педагог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1F8F">
              <w:rPr>
                <w:rFonts w:ascii="Times New Roman" w:hAnsi="Times New Roman"/>
                <w:kern w:val="2"/>
                <w:sz w:val="24"/>
                <w:szCs w:val="24"/>
                <w:lang w:eastAsia="ko-KR"/>
              </w:rPr>
              <w:t>1, 2, 5, 6, 7, 8</w:t>
            </w:r>
          </w:p>
        </w:tc>
        <w:tc>
          <w:tcPr>
            <w:tcW w:w="987" w:type="pct"/>
            <w:tcBorders>
              <w:top w:val="single" w:sz="4" w:space="0" w:color="auto"/>
              <w:left w:val="single" w:sz="4" w:space="0" w:color="auto"/>
              <w:bottom w:val="single" w:sz="4" w:space="0" w:color="auto"/>
              <w:right w:val="single" w:sz="4" w:space="0" w:color="auto"/>
            </w:tcBorders>
          </w:tcPr>
          <w:p w:rsidR="00544E83" w:rsidRPr="00441F8F" w:rsidRDefault="00544E83" w:rsidP="00BA5B39">
            <w:pPr>
              <w:rPr>
                <w:rFonts w:ascii="Times New Roman" w:hAnsi="Times New Roman"/>
                <w:kern w:val="2"/>
                <w:sz w:val="24"/>
                <w:szCs w:val="24"/>
                <w:lang w:eastAsia="ko-KR"/>
              </w:rPr>
            </w:pPr>
            <w:r w:rsidRPr="00441F8F">
              <w:rPr>
                <w:rFonts w:ascii="Times New Roman" w:hAnsi="Times New Roman"/>
                <w:kern w:val="2"/>
                <w:sz w:val="24"/>
                <w:szCs w:val="24"/>
                <w:lang w:eastAsia="ko-KR"/>
              </w:rPr>
              <w:t>«Ключевые дела ПОО»</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18.03.</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r w:rsidRPr="00441F8F">
              <w:rPr>
                <w:rFonts w:ascii="Times New Roman" w:hAnsi="Times New Roman"/>
                <w:b/>
                <w:bCs/>
                <w:kern w:val="2"/>
                <w:sz w:val="24"/>
                <w:szCs w:val="24"/>
                <w:lang w:eastAsia="ko-KR"/>
              </w:rPr>
              <w:t xml:space="preserve"> </w:t>
            </w:r>
            <w:r w:rsidRPr="00441F8F">
              <w:rPr>
                <w:rFonts w:ascii="Times New Roman" w:hAnsi="Times New Roman"/>
                <w:bCs/>
                <w:kern w:val="2"/>
                <w:sz w:val="24"/>
                <w:szCs w:val="24"/>
                <w:lang w:eastAsia="ko-KR"/>
              </w:rPr>
              <w:t>Просмотр и обсуждение видео фильма</w:t>
            </w:r>
            <w:r w:rsidRPr="00441F8F">
              <w:rPr>
                <w:rFonts w:ascii="Times New Roman" w:hAnsi="Times New Roman"/>
                <w:b/>
                <w:bCs/>
                <w:kern w:val="2"/>
                <w:sz w:val="24"/>
                <w:szCs w:val="24"/>
                <w:lang w:eastAsia="ko-KR"/>
              </w:rPr>
              <w:t>.</w:t>
            </w:r>
          </w:p>
        </w:tc>
        <w:tc>
          <w:tcPr>
            <w:tcW w:w="570" w:type="pct"/>
            <w:tcBorders>
              <w:top w:val="single" w:sz="4" w:space="0" w:color="auto"/>
              <w:left w:val="single" w:sz="4" w:space="0" w:color="auto"/>
              <w:bottom w:val="single" w:sz="4" w:space="0" w:color="auto"/>
              <w:right w:val="single" w:sz="4" w:space="0" w:color="auto"/>
            </w:tcBorders>
          </w:tcPr>
          <w:p w:rsidR="00544E83" w:rsidRPr="00441F8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1F8F">
              <w:rPr>
                <w:rFonts w:ascii="Times New Roman" w:hAnsi="Times New Roman"/>
                <w:kern w:val="2"/>
                <w:sz w:val="24"/>
                <w:szCs w:val="24"/>
                <w:lang w:eastAsia="ko-KR"/>
              </w:rPr>
              <w:t xml:space="preserve">Обучающиеся </w:t>
            </w:r>
          </w:p>
          <w:p w:rsidR="00544E83" w:rsidRPr="00441F8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1F8F">
              <w:rPr>
                <w:rFonts w:ascii="Times New Roman" w:hAnsi="Times New Roman"/>
                <w:kern w:val="2"/>
                <w:sz w:val="24"/>
                <w:szCs w:val="24"/>
                <w:lang w:eastAsia="ko-KR"/>
              </w:rPr>
              <w:t xml:space="preserve"> 1 курса, 2 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1F8F">
              <w:rPr>
                <w:rFonts w:ascii="Times New Roman" w:hAnsi="Times New Roman"/>
                <w:kern w:val="2"/>
                <w:sz w:val="24"/>
                <w:szCs w:val="24"/>
                <w:lang w:eastAsia="ko-KR"/>
              </w:rPr>
              <w:t xml:space="preserve"> 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1F8F">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41F8F">
              <w:rPr>
                <w:rFonts w:ascii="Times New Roman" w:hAnsi="Times New Roman"/>
                <w:kern w:val="2"/>
                <w:sz w:val="24"/>
                <w:szCs w:val="24"/>
                <w:lang w:eastAsia="ko-KR"/>
              </w:rPr>
              <w:t>Педагог – организатор,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1, 2, 5, 6, 7, 8</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22.03.</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Беседа с обучающимися группы риска</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Обучающиеся группы риска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Психолог, </w:t>
            </w:r>
            <w:r w:rsidRPr="00655653">
              <w:rPr>
                <w:rFonts w:ascii="Times New Roman" w:hAnsi="Times New Roman"/>
                <w:kern w:val="2"/>
                <w:sz w:val="24"/>
                <w:szCs w:val="24"/>
                <w:lang w:eastAsia="ko-KR"/>
              </w:rPr>
              <w:t>инспектор ПДН,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3, 7,9,10</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«Кураторство и поддержка»,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март</w:t>
            </w:r>
          </w:p>
        </w:tc>
        <w:tc>
          <w:tcPr>
            <w:tcW w:w="999"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Всероссийский урок «Экология и энергосбережение» в рамках Всероссийского фестиваля энергосбережения: «Вместе Ярче!»</w:t>
            </w:r>
          </w:p>
        </w:tc>
        <w:tc>
          <w:tcPr>
            <w:tcW w:w="570"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 xml:space="preserve">Обучающиеся </w:t>
            </w:r>
          </w:p>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 xml:space="preserve"> 1 курса, 2 курса,</w:t>
            </w:r>
          </w:p>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 xml:space="preserve"> 3 курса</w:t>
            </w:r>
          </w:p>
        </w:tc>
        <w:tc>
          <w:tcPr>
            <w:tcW w:w="673"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Актовый зал, конференц-зал,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w:t>
            </w:r>
            <w:r w:rsidRPr="00655653">
              <w:rPr>
                <w:rFonts w:ascii="Times New Roman" w:hAnsi="Times New Roman"/>
                <w:kern w:val="2"/>
                <w:sz w:val="24"/>
                <w:szCs w:val="24"/>
                <w:lang w:eastAsia="ko-KR"/>
              </w:rPr>
              <w:t>реподаватель учебной дисциплины «Экология»</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3, 10, 12,16</w:t>
            </w:r>
          </w:p>
        </w:tc>
        <w:tc>
          <w:tcPr>
            <w:tcW w:w="987"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«Ключевые дела ПОО», «Учебное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27.03.</w:t>
            </w:r>
          </w:p>
        </w:tc>
        <w:tc>
          <w:tcPr>
            <w:tcW w:w="999"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Всемирный день театра</w:t>
            </w:r>
            <w:r>
              <w:rPr>
                <w:rFonts w:ascii="Times New Roman" w:hAnsi="Times New Roman"/>
                <w:kern w:val="2"/>
                <w:sz w:val="24"/>
                <w:szCs w:val="24"/>
                <w:lang w:eastAsia="ko-KR"/>
              </w:rPr>
              <w:t>.</w:t>
            </w:r>
            <w:r w:rsidRPr="00655653">
              <w:rPr>
                <w:rFonts w:ascii="Times New Roman" w:hAnsi="Times New Roman"/>
                <w:kern w:val="2"/>
                <w:sz w:val="24"/>
                <w:szCs w:val="24"/>
                <w:lang w:eastAsia="ko-KR"/>
              </w:rPr>
              <w:t xml:space="preserve"> Виртуальная экскурсия по театрам города Омска, посвященная Международному</w:t>
            </w:r>
          </w:p>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дню театра «Театральный мир Омска»</w:t>
            </w:r>
            <w:r>
              <w:rPr>
                <w:rFonts w:ascii="Times New Roman" w:hAnsi="Times New Roman"/>
                <w:kern w:val="2"/>
                <w:sz w:val="24"/>
                <w:szCs w:val="24"/>
                <w:lang w:eastAsia="ko-KR"/>
              </w:rPr>
              <w:t>. Посещение театра.</w:t>
            </w:r>
          </w:p>
        </w:tc>
        <w:tc>
          <w:tcPr>
            <w:tcW w:w="570"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 xml:space="preserve">Обучающиеся </w:t>
            </w:r>
          </w:p>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 xml:space="preserve"> 1 курса, 2 курса,</w:t>
            </w:r>
          </w:p>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 xml:space="preserve"> 3 курса</w:t>
            </w:r>
          </w:p>
        </w:tc>
        <w:tc>
          <w:tcPr>
            <w:tcW w:w="673"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655653">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t>Педагог -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8,11</w:t>
            </w:r>
          </w:p>
        </w:tc>
        <w:tc>
          <w:tcPr>
            <w:tcW w:w="987" w:type="pct"/>
            <w:tcBorders>
              <w:top w:val="single" w:sz="4" w:space="0" w:color="auto"/>
              <w:left w:val="single" w:sz="4" w:space="0" w:color="auto"/>
              <w:bottom w:val="single" w:sz="4" w:space="0" w:color="auto"/>
              <w:right w:val="single" w:sz="4" w:space="0" w:color="auto"/>
            </w:tcBorders>
          </w:tcPr>
          <w:p w:rsidR="00544E83" w:rsidRPr="0065565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t>«Ключевые дела ПОО»</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АПРЕЛЬ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C56D91"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56D91">
              <w:rPr>
                <w:rFonts w:ascii="Times New Roman" w:hAnsi="Times New Roman"/>
                <w:b/>
                <w:kern w:val="2"/>
                <w:sz w:val="24"/>
                <w:szCs w:val="24"/>
                <w:lang w:eastAsia="ko-KR"/>
              </w:rPr>
              <w:t>03.04.</w:t>
            </w:r>
          </w:p>
          <w:p w:rsidR="00544E83" w:rsidRPr="00C56D91"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56D91">
              <w:rPr>
                <w:rFonts w:ascii="Times New Roman" w:hAnsi="Times New Roman"/>
                <w:b/>
                <w:kern w:val="2"/>
                <w:sz w:val="24"/>
                <w:szCs w:val="24"/>
                <w:lang w:eastAsia="ko-KR"/>
              </w:rPr>
              <w:t>10.04.</w:t>
            </w:r>
          </w:p>
          <w:p w:rsidR="00544E83" w:rsidRPr="00C56D91"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56D91">
              <w:rPr>
                <w:rFonts w:ascii="Times New Roman" w:hAnsi="Times New Roman"/>
                <w:b/>
                <w:kern w:val="2"/>
                <w:sz w:val="24"/>
                <w:szCs w:val="24"/>
                <w:lang w:eastAsia="ko-KR"/>
              </w:rPr>
              <w:t>17.04.</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6D91">
              <w:rPr>
                <w:rFonts w:ascii="Times New Roman" w:hAnsi="Times New Roman"/>
                <w:b/>
                <w:kern w:val="2"/>
                <w:sz w:val="24"/>
                <w:szCs w:val="24"/>
                <w:lang w:eastAsia="ko-KR"/>
              </w:rPr>
              <w:lastRenderedPageBreak/>
              <w:t>24.04</w:t>
            </w:r>
            <w:r>
              <w:rPr>
                <w:rFonts w:ascii="Times New Roman" w:hAnsi="Times New Roman"/>
                <w:kern w:val="2"/>
                <w:sz w:val="24"/>
                <w:szCs w:val="24"/>
                <w:lang w:eastAsia="ko-KR"/>
              </w:rPr>
              <w:t>.</w:t>
            </w:r>
          </w:p>
        </w:tc>
        <w:tc>
          <w:tcPr>
            <w:tcW w:w="999" w:type="pct"/>
            <w:tcBorders>
              <w:top w:val="single" w:sz="4" w:space="0" w:color="auto"/>
              <w:left w:val="single" w:sz="4" w:space="0" w:color="auto"/>
              <w:bottom w:val="single" w:sz="4" w:space="0" w:color="auto"/>
              <w:right w:val="single" w:sz="4" w:space="0" w:color="auto"/>
            </w:tcBorders>
          </w:tcPr>
          <w:p w:rsidR="00544E83" w:rsidRPr="00441F8F"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441F8F">
              <w:rPr>
                <w:rFonts w:ascii="Times New Roman" w:hAnsi="Times New Roman"/>
                <w:bCs/>
                <w:kern w:val="2"/>
                <w:sz w:val="24"/>
                <w:szCs w:val="24"/>
                <w:lang w:eastAsia="ko-KR"/>
              </w:rPr>
              <w:lastRenderedPageBreak/>
              <w:t xml:space="preserve">Кураторские часы.  </w:t>
            </w:r>
          </w:p>
          <w:p w:rsidR="00544E83" w:rsidRPr="00441F8F"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441F8F">
              <w:rPr>
                <w:rFonts w:ascii="Times New Roman" w:hAnsi="Times New Roman"/>
                <w:bCs/>
                <w:kern w:val="2"/>
                <w:sz w:val="24"/>
                <w:szCs w:val="24"/>
                <w:lang w:eastAsia="ko-KR"/>
              </w:rPr>
              <w:t>Еженедельные информационно -  просветитель</w:t>
            </w:r>
            <w:r w:rsidRPr="00441F8F">
              <w:rPr>
                <w:rFonts w:ascii="Times New Roman" w:hAnsi="Times New Roman"/>
                <w:bCs/>
                <w:kern w:val="2"/>
                <w:sz w:val="24"/>
                <w:szCs w:val="24"/>
                <w:lang w:eastAsia="ko-KR"/>
              </w:rPr>
              <w:lastRenderedPageBreak/>
              <w:t xml:space="preserve">ские занятия </w:t>
            </w:r>
            <w:r w:rsidRPr="00441F8F">
              <w:rPr>
                <w:rFonts w:ascii="Times New Roman" w:hAnsi="Times New Roman"/>
                <w:b/>
                <w:bCs/>
                <w:kern w:val="2"/>
                <w:sz w:val="24"/>
                <w:szCs w:val="24"/>
                <w:lang w:eastAsia="ko-KR"/>
              </w:rPr>
              <w:t>«Разговоры о важном».</w:t>
            </w:r>
            <w:r w:rsidRPr="00441F8F">
              <w:rPr>
                <w:rFonts w:ascii="Times New Roman" w:hAnsi="Times New Roman"/>
                <w:bCs/>
                <w:kern w:val="2"/>
                <w:sz w:val="24"/>
                <w:szCs w:val="24"/>
                <w:lang w:eastAsia="ko-KR"/>
              </w:rPr>
              <w:t xml:space="preserve"> 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BB5F30"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lastRenderedPageBreak/>
              <w:t xml:space="preserve">Обучающиеся </w:t>
            </w:r>
          </w:p>
          <w:p w:rsidR="00544E83" w:rsidRPr="00BB5F30"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lastRenderedPageBreak/>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lastRenderedPageBreak/>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 -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56D91">
              <w:rPr>
                <w:rFonts w:ascii="Times New Roman" w:hAnsi="Times New Roman"/>
                <w:kern w:val="2"/>
                <w:sz w:val="24"/>
                <w:szCs w:val="24"/>
                <w:lang w:eastAsia="ko-KR"/>
              </w:rPr>
              <w:t>2,</w:t>
            </w:r>
            <w:r>
              <w:rPr>
                <w:rFonts w:ascii="Times New Roman" w:hAnsi="Times New Roman"/>
                <w:kern w:val="2"/>
                <w:sz w:val="24"/>
                <w:szCs w:val="24"/>
                <w:lang w:eastAsia="ko-KR"/>
              </w:rPr>
              <w:t xml:space="preserve"> </w:t>
            </w:r>
            <w:r w:rsidRPr="00C56D91">
              <w:rPr>
                <w:rFonts w:ascii="Times New Roman" w:hAnsi="Times New Roman"/>
                <w:kern w:val="2"/>
                <w:sz w:val="24"/>
                <w:szCs w:val="24"/>
                <w:lang w:eastAsia="ko-KR"/>
              </w:rPr>
              <w:t>3,</w:t>
            </w:r>
            <w:r>
              <w:rPr>
                <w:rFonts w:ascii="Times New Roman" w:hAnsi="Times New Roman"/>
                <w:kern w:val="2"/>
                <w:sz w:val="24"/>
                <w:szCs w:val="24"/>
                <w:lang w:eastAsia="ko-KR"/>
              </w:rPr>
              <w:t xml:space="preserve"> </w:t>
            </w:r>
            <w:r w:rsidRPr="00C56D91">
              <w:rPr>
                <w:rFonts w:ascii="Times New Roman" w:hAnsi="Times New Roman"/>
                <w:kern w:val="2"/>
                <w:sz w:val="24"/>
                <w:szCs w:val="24"/>
                <w:lang w:eastAsia="ko-KR"/>
              </w:rPr>
              <w:t>4, 5, 6,</w:t>
            </w:r>
            <w:r>
              <w:rPr>
                <w:rFonts w:ascii="Times New Roman" w:hAnsi="Times New Roman"/>
                <w:kern w:val="2"/>
                <w:sz w:val="24"/>
                <w:szCs w:val="24"/>
                <w:lang w:eastAsia="ko-KR"/>
              </w:rPr>
              <w:t xml:space="preserve"> </w:t>
            </w:r>
            <w:r w:rsidRPr="00C56D91">
              <w:rPr>
                <w:rFonts w:ascii="Times New Roman" w:hAnsi="Times New Roman"/>
                <w:kern w:val="2"/>
                <w:sz w:val="24"/>
                <w:szCs w:val="24"/>
                <w:lang w:eastAsia="ko-KR"/>
              </w:rPr>
              <w:t>10</w:t>
            </w:r>
          </w:p>
        </w:tc>
        <w:tc>
          <w:tcPr>
            <w:tcW w:w="987" w:type="pct"/>
            <w:tcBorders>
              <w:top w:val="single" w:sz="4" w:space="0" w:color="auto"/>
              <w:left w:val="single" w:sz="4" w:space="0" w:color="auto"/>
              <w:bottom w:val="single" w:sz="4" w:space="0" w:color="auto"/>
              <w:right w:val="single" w:sz="4" w:space="0" w:color="auto"/>
            </w:tcBorders>
          </w:tcPr>
          <w:p w:rsidR="00544E83" w:rsidRPr="00BB5F30"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t xml:space="preserve">«Кураторство и под-держка», </w:t>
            </w:r>
          </w:p>
          <w:p w:rsidR="00544E83" w:rsidRPr="00BB5F30"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t xml:space="preserve">«Ключевые дела       </w:t>
            </w:r>
            <w:r w:rsidRPr="00BB5F30">
              <w:rPr>
                <w:rFonts w:ascii="Times New Roman" w:hAnsi="Times New Roman"/>
                <w:kern w:val="2"/>
                <w:sz w:val="24"/>
                <w:szCs w:val="24"/>
                <w:lang w:eastAsia="ko-KR"/>
              </w:rPr>
              <w:lastRenderedPageBreak/>
              <w:t xml:space="preserve">ПОО»,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B5F30">
              <w:rPr>
                <w:rFonts w:ascii="Times New Roman" w:hAnsi="Times New Roman"/>
                <w:kern w:val="2"/>
                <w:sz w:val="24"/>
                <w:szCs w:val="24"/>
                <w:lang w:eastAsia="ko-KR"/>
              </w:rPr>
              <w:t>«Правовое сознание</w:t>
            </w:r>
            <w:r>
              <w:rPr>
                <w:rFonts w:ascii="Times New Roman" w:hAnsi="Times New Roman"/>
                <w:kern w:val="2"/>
                <w:sz w:val="24"/>
                <w:szCs w:val="24"/>
                <w:lang w:eastAsia="ko-KR"/>
              </w:rPr>
              <w:t>»</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D7E6D">
              <w:rPr>
                <w:rFonts w:ascii="Times New Roman" w:hAnsi="Times New Roman"/>
                <w:b/>
                <w:kern w:val="2"/>
                <w:sz w:val="24"/>
                <w:szCs w:val="24"/>
                <w:lang w:eastAsia="ko-KR"/>
              </w:rPr>
              <w:lastRenderedPageBreak/>
              <w:t>12.04.</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570"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 xml:space="preserve">Обучающиеся </w:t>
            </w:r>
          </w:p>
          <w:p w:rsidR="00AD7E6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1 курса</w:t>
            </w:r>
            <w:r w:rsidR="00AD7E6D">
              <w:rPr>
                <w:rFonts w:ascii="Times New Roman" w:hAnsi="Times New Roman"/>
                <w:kern w:val="2"/>
                <w:sz w:val="24"/>
                <w:szCs w:val="24"/>
                <w:lang w:eastAsia="ko-KR"/>
              </w:rPr>
              <w:t xml:space="preserve">, 2 курса, </w:t>
            </w:r>
          </w:p>
          <w:p w:rsidR="00544E83" w:rsidRDefault="00AD7E6D"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Зал для конференций,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Педагог- организатор,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1, 5, 9, 10</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19.04.</w:t>
            </w:r>
          </w:p>
        </w:tc>
        <w:tc>
          <w:tcPr>
            <w:tcW w:w="999"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D80F3A">
              <w:rPr>
                <w:rFonts w:ascii="Times New Roman" w:hAnsi="Times New Roman"/>
                <w:bCs/>
                <w:kern w:val="2"/>
                <w:sz w:val="24"/>
                <w:szCs w:val="24"/>
                <w:lang w:eastAsia="ko-KR"/>
              </w:rPr>
              <w:t>День пожарной охраны. Тематический урок по учебному предмету «Основы безопасности</w:t>
            </w:r>
            <w:r>
              <w:rPr>
                <w:rFonts w:ascii="Times New Roman" w:hAnsi="Times New Roman"/>
                <w:bCs/>
                <w:kern w:val="2"/>
                <w:sz w:val="24"/>
                <w:szCs w:val="24"/>
                <w:lang w:eastAsia="ko-KR"/>
              </w:rPr>
              <w:t xml:space="preserve"> жизнедеятельности»</w:t>
            </w:r>
          </w:p>
        </w:tc>
        <w:tc>
          <w:tcPr>
            <w:tcW w:w="570"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 xml:space="preserve">Обучающиеся </w:t>
            </w:r>
          </w:p>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Преподаватель учебного предмета «Основы безопасности жизнедеятельности»</w:t>
            </w:r>
          </w:p>
        </w:tc>
        <w:tc>
          <w:tcPr>
            <w:tcW w:w="381"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1, 3, 7, 9</w:t>
            </w:r>
          </w:p>
        </w:tc>
        <w:tc>
          <w:tcPr>
            <w:tcW w:w="987"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73079">
              <w:rPr>
                <w:rFonts w:ascii="Times New Roman" w:hAnsi="Times New Roman"/>
                <w:b/>
                <w:kern w:val="2"/>
                <w:sz w:val="24"/>
                <w:szCs w:val="24"/>
                <w:lang w:eastAsia="ko-KR"/>
              </w:rPr>
              <w:t>апрель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Участие в Экологической акции «</w:t>
            </w:r>
            <w:r>
              <w:rPr>
                <w:rFonts w:ascii="Times New Roman" w:hAnsi="Times New Roman"/>
                <w:kern w:val="2"/>
                <w:sz w:val="24"/>
                <w:szCs w:val="24"/>
                <w:lang w:eastAsia="ko-KR"/>
              </w:rPr>
              <w:t>Зеленый десант», «Чистый город».  Субботник.</w:t>
            </w:r>
          </w:p>
        </w:tc>
        <w:tc>
          <w:tcPr>
            <w:tcW w:w="570" w:type="pct"/>
            <w:tcBorders>
              <w:top w:val="single" w:sz="4" w:space="0" w:color="auto"/>
              <w:left w:val="single" w:sz="4" w:space="0" w:color="auto"/>
              <w:bottom w:val="single" w:sz="4" w:space="0" w:color="auto"/>
              <w:right w:val="single" w:sz="4" w:space="0" w:color="auto"/>
            </w:tcBorders>
          </w:tcPr>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 xml:space="preserve">Обучающиеся </w:t>
            </w:r>
          </w:p>
          <w:p w:rsidR="00544E83" w:rsidRPr="00D80F3A"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80F3A">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Территория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колледжа </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Педагог-организатор, кураторы</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1, 4, 10</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«Ключевые дела ПОО»</w:t>
            </w:r>
            <w:r>
              <w:rPr>
                <w:rFonts w:ascii="Times New Roman" w:hAnsi="Times New Roman"/>
                <w:kern w:val="2"/>
                <w:sz w:val="24"/>
                <w:szCs w:val="24"/>
                <w:lang w:eastAsia="ko-KR"/>
              </w:rPr>
              <w:t>, «Внеучебная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A73079">
              <w:rPr>
                <w:rFonts w:ascii="Times New Roman" w:hAnsi="Times New Roman"/>
                <w:b/>
                <w:kern w:val="2"/>
                <w:sz w:val="24"/>
                <w:szCs w:val="24"/>
                <w:lang w:eastAsia="ko-KR"/>
              </w:rPr>
              <w:t>апрель</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Участие в акции Международный исторический «Диктант победы»</w:t>
            </w:r>
          </w:p>
        </w:tc>
        <w:tc>
          <w:tcPr>
            <w:tcW w:w="570"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 xml:space="preserve">Обучающиеся </w:t>
            </w:r>
          </w:p>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Педагог – организатор, преподаватели учебного предмета «История»</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1, 5, 6,7</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73079">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апрель</w:t>
            </w:r>
          </w:p>
        </w:tc>
        <w:tc>
          <w:tcPr>
            <w:tcW w:w="999"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фестиваль творчества «Омская студенческая весна - 2023»</w:t>
            </w:r>
          </w:p>
        </w:tc>
        <w:tc>
          <w:tcPr>
            <w:tcW w:w="570" w:type="pct"/>
            <w:tcBorders>
              <w:top w:val="single" w:sz="4" w:space="0" w:color="auto"/>
              <w:left w:val="single" w:sz="4" w:space="0" w:color="auto"/>
              <w:bottom w:val="single" w:sz="4" w:space="0" w:color="auto"/>
              <w:right w:val="single" w:sz="4" w:space="0" w:color="auto"/>
            </w:tcBorders>
          </w:tcPr>
          <w:p w:rsidR="00544E83" w:rsidRPr="00EA6E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A6E33">
              <w:rPr>
                <w:rFonts w:ascii="Times New Roman" w:hAnsi="Times New Roman"/>
                <w:kern w:val="2"/>
                <w:sz w:val="24"/>
                <w:szCs w:val="24"/>
                <w:lang w:eastAsia="ko-KR"/>
              </w:rPr>
              <w:t xml:space="preserve">Обучающиеся </w:t>
            </w:r>
          </w:p>
          <w:p w:rsidR="00544E83" w:rsidRPr="00EA6E3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A6E33">
              <w:rPr>
                <w:rFonts w:ascii="Times New Roman" w:hAnsi="Times New Roman"/>
                <w:kern w:val="2"/>
                <w:sz w:val="24"/>
                <w:szCs w:val="24"/>
                <w:lang w:eastAsia="ko-KR"/>
              </w:rPr>
              <w:t xml:space="preserve">1 курса, 2 курса, </w:t>
            </w:r>
          </w:p>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EA6E33">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5,7, 11</w:t>
            </w:r>
          </w:p>
        </w:tc>
        <w:tc>
          <w:tcPr>
            <w:tcW w:w="987" w:type="pct"/>
            <w:tcBorders>
              <w:top w:val="single" w:sz="4" w:space="0" w:color="auto"/>
              <w:left w:val="single" w:sz="4" w:space="0" w:color="auto"/>
              <w:bottom w:val="single" w:sz="4" w:space="0" w:color="auto"/>
              <w:right w:val="single" w:sz="4" w:space="0" w:color="auto"/>
            </w:tcBorders>
          </w:tcPr>
          <w:p w:rsidR="00544E83" w:rsidRPr="00A730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57BE0">
              <w:rPr>
                <w:rFonts w:ascii="Times New Roman" w:hAnsi="Times New Roman"/>
                <w:kern w:val="2"/>
                <w:sz w:val="24"/>
                <w:szCs w:val="24"/>
                <w:lang w:eastAsia="ko-KR"/>
              </w:rPr>
              <w:t>«Ключевые дела ПОО»</w:t>
            </w:r>
            <w:r>
              <w:rPr>
                <w:rFonts w:ascii="Times New Roman" w:hAnsi="Times New Roman"/>
                <w:kern w:val="2"/>
                <w:sz w:val="24"/>
                <w:szCs w:val="24"/>
                <w:lang w:eastAsia="ko-KR"/>
              </w:rPr>
              <w:t>, «Студенческое самоуправление». «Внеучебная деятельность»</w:t>
            </w:r>
          </w:p>
        </w:tc>
      </w:tr>
      <w:tr w:rsidR="00C6551A"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C6551A" w:rsidRDefault="00C6551A"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апрель</w:t>
            </w:r>
          </w:p>
        </w:tc>
        <w:tc>
          <w:tcPr>
            <w:tcW w:w="999" w:type="pct"/>
            <w:tcBorders>
              <w:top w:val="single" w:sz="4" w:space="0" w:color="auto"/>
              <w:left w:val="single" w:sz="4" w:space="0" w:color="auto"/>
              <w:bottom w:val="single" w:sz="4" w:space="0" w:color="auto"/>
              <w:right w:val="single" w:sz="4" w:space="0" w:color="auto"/>
            </w:tcBorders>
          </w:tcPr>
          <w:p w:rsidR="00C6551A" w:rsidRPr="00C6551A" w:rsidRDefault="00C6551A" w:rsidP="00C6551A">
            <w:pPr>
              <w:widowControl w:val="0"/>
              <w:autoSpaceDE w:val="0"/>
              <w:autoSpaceDN w:val="0"/>
              <w:spacing w:after="0" w:line="240" w:lineRule="auto"/>
              <w:jc w:val="both"/>
              <w:rPr>
                <w:rFonts w:ascii="Times New Roman" w:hAnsi="Times New Roman"/>
                <w:kern w:val="2"/>
                <w:sz w:val="24"/>
                <w:szCs w:val="24"/>
                <w:lang w:eastAsia="ko-KR"/>
              </w:rPr>
            </w:pPr>
            <w:r w:rsidRPr="00C6551A">
              <w:rPr>
                <w:rFonts w:ascii="Times New Roman" w:hAnsi="Times New Roman"/>
                <w:kern w:val="2"/>
                <w:sz w:val="24"/>
                <w:szCs w:val="24"/>
                <w:lang w:eastAsia="ko-KR"/>
              </w:rPr>
              <w:t xml:space="preserve">Встреча со специалистом </w:t>
            </w:r>
          </w:p>
          <w:p w:rsidR="00C6551A" w:rsidRDefault="00C6551A" w:rsidP="00C6551A">
            <w:pPr>
              <w:widowControl w:val="0"/>
              <w:autoSpaceDE w:val="0"/>
              <w:autoSpaceDN w:val="0"/>
              <w:spacing w:after="0" w:line="240" w:lineRule="auto"/>
              <w:jc w:val="both"/>
              <w:rPr>
                <w:rFonts w:ascii="Times New Roman" w:hAnsi="Times New Roman"/>
                <w:kern w:val="2"/>
                <w:sz w:val="24"/>
                <w:szCs w:val="24"/>
                <w:lang w:eastAsia="ko-KR"/>
              </w:rPr>
            </w:pPr>
            <w:r w:rsidRPr="00C6551A">
              <w:rPr>
                <w:rFonts w:ascii="Times New Roman" w:hAnsi="Times New Roman"/>
                <w:kern w:val="2"/>
                <w:sz w:val="24"/>
                <w:szCs w:val="24"/>
                <w:lang w:eastAsia="ko-KR"/>
              </w:rPr>
              <w:t>БУЗОО «Наркологический диспансер»</w:t>
            </w:r>
          </w:p>
        </w:tc>
        <w:tc>
          <w:tcPr>
            <w:tcW w:w="570" w:type="pct"/>
            <w:tcBorders>
              <w:top w:val="single" w:sz="4" w:space="0" w:color="auto"/>
              <w:left w:val="single" w:sz="4" w:space="0" w:color="auto"/>
              <w:bottom w:val="single" w:sz="4" w:space="0" w:color="auto"/>
              <w:right w:val="single" w:sz="4" w:space="0" w:color="auto"/>
            </w:tcBorders>
          </w:tcPr>
          <w:p w:rsidR="00C6551A" w:rsidRDefault="00C6551A"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C6551A" w:rsidRPr="00EA6E33" w:rsidRDefault="00C6551A"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C6551A" w:rsidRDefault="00C6551A"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971" w:type="pct"/>
            <w:tcBorders>
              <w:top w:val="single" w:sz="4" w:space="0" w:color="auto"/>
              <w:left w:val="single" w:sz="4" w:space="0" w:color="auto"/>
              <w:bottom w:val="single" w:sz="4" w:space="0" w:color="auto"/>
              <w:right w:val="single" w:sz="4" w:space="0" w:color="auto"/>
            </w:tcBorders>
          </w:tcPr>
          <w:p w:rsidR="00C6551A" w:rsidRDefault="00C6551A" w:rsidP="00BA5B39">
            <w:pPr>
              <w:widowControl w:val="0"/>
              <w:autoSpaceDE w:val="0"/>
              <w:autoSpaceDN w:val="0"/>
              <w:spacing w:after="0" w:line="240" w:lineRule="auto"/>
              <w:jc w:val="both"/>
              <w:rPr>
                <w:rFonts w:ascii="Times New Roman" w:hAnsi="Times New Roman"/>
                <w:kern w:val="2"/>
                <w:sz w:val="24"/>
                <w:szCs w:val="24"/>
                <w:lang w:eastAsia="ko-KR"/>
              </w:rPr>
            </w:pPr>
            <w:r w:rsidRPr="00C6551A">
              <w:rPr>
                <w:rFonts w:ascii="Times New Roman" w:hAnsi="Times New Roman"/>
                <w:kern w:val="2"/>
                <w:sz w:val="24"/>
                <w:szCs w:val="24"/>
                <w:lang w:eastAsia="ko-KR"/>
              </w:rPr>
              <w:t>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C6551A" w:rsidRDefault="00C6551A"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1,9, 10</w:t>
            </w:r>
          </w:p>
        </w:tc>
        <w:tc>
          <w:tcPr>
            <w:tcW w:w="987" w:type="pct"/>
            <w:tcBorders>
              <w:top w:val="single" w:sz="4" w:space="0" w:color="auto"/>
              <w:left w:val="single" w:sz="4" w:space="0" w:color="auto"/>
              <w:bottom w:val="single" w:sz="4" w:space="0" w:color="auto"/>
              <w:right w:val="single" w:sz="4" w:space="0" w:color="auto"/>
            </w:tcBorders>
          </w:tcPr>
          <w:p w:rsidR="00C6551A" w:rsidRPr="00D57BE0" w:rsidRDefault="00C6551A" w:rsidP="00BA5B39">
            <w:pPr>
              <w:widowControl w:val="0"/>
              <w:autoSpaceDE w:val="0"/>
              <w:autoSpaceDN w:val="0"/>
              <w:spacing w:after="0" w:line="240" w:lineRule="auto"/>
              <w:jc w:val="both"/>
              <w:rPr>
                <w:rFonts w:ascii="Times New Roman" w:hAnsi="Times New Roman"/>
                <w:kern w:val="2"/>
                <w:sz w:val="24"/>
                <w:szCs w:val="24"/>
                <w:lang w:eastAsia="ko-KR"/>
              </w:rPr>
            </w:pPr>
            <w:r w:rsidRPr="00C6551A">
              <w:rPr>
                <w:rFonts w:ascii="Times New Roman" w:hAnsi="Times New Roman"/>
                <w:kern w:val="2"/>
                <w:sz w:val="24"/>
                <w:szCs w:val="24"/>
                <w:lang w:eastAsia="ko-KR"/>
              </w:rPr>
              <w:t>«Ключевые дела ПОО», «Социальное партнер-ство», «Правовое созна-ние»</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15.05.</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22.05.</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29.05.</w:t>
            </w:r>
          </w:p>
        </w:tc>
        <w:tc>
          <w:tcPr>
            <w:tcW w:w="999" w:type="pct"/>
            <w:tcBorders>
              <w:top w:val="single" w:sz="4" w:space="0" w:color="auto"/>
              <w:left w:val="single" w:sz="4" w:space="0" w:color="auto"/>
              <w:bottom w:val="single" w:sz="4" w:space="0" w:color="auto"/>
              <w:right w:val="single" w:sz="4" w:space="0" w:color="auto"/>
            </w:tcBorders>
          </w:tcPr>
          <w:p w:rsidR="00544E83" w:rsidRPr="00D57BE0"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D57BE0">
              <w:rPr>
                <w:rFonts w:ascii="Times New Roman" w:hAnsi="Times New Roman"/>
                <w:bCs/>
                <w:kern w:val="2"/>
                <w:sz w:val="24"/>
                <w:szCs w:val="24"/>
                <w:lang w:eastAsia="ko-KR"/>
              </w:rPr>
              <w:t xml:space="preserve">Кураторские часы.  </w:t>
            </w:r>
          </w:p>
          <w:p w:rsidR="00544E83"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Еженедельные </w:t>
            </w:r>
            <w:r w:rsidRPr="00D57BE0">
              <w:rPr>
                <w:rFonts w:ascii="Times New Roman" w:hAnsi="Times New Roman"/>
                <w:bCs/>
                <w:kern w:val="2"/>
                <w:sz w:val="24"/>
                <w:szCs w:val="24"/>
                <w:lang w:eastAsia="ko-KR"/>
              </w:rPr>
              <w:t>информационно -  просветитель</w:t>
            </w:r>
            <w:r w:rsidRPr="00D57BE0">
              <w:rPr>
                <w:rFonts w:ascii="Times New Roman" w:hAnsi="Times New Roman"/>
                <w:bCs/>
                <w:kern w:val="2"/>
                <w:sz w:val="24"/>
                <w:szCs w:val="24"/>
                <w:lang w:eastAsia="ko-KR"/>
              </w:rPr>
              <w:lastRenderedPageBreak/>
              <w:t xml:space="preserve">ские </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kern w:val="2"/>
                <w:sz w:val="24"/>
                <w:szCs w:val="24"/>
                <w:lang w:eastAsia="ko-KR"/>
              </w:rPr>
              <w:t>за</w:t>
            </w:r>
            <w:r w:rsidRPr="00D57BE0">
              <w:rPr>
                <w:rFonts w:ascii="Times New Roman" w:hAnsi="Times New Roman"/>
                <w:bCs/>
                <w:kern w:val="2"/>
                <w:sz w:val="24"/>
                <w:szCs w:val="24"/>
                <w:lang w:eastAsia="ko-KR"/>
              </w:rPr>
              <w:t xml:space="preserve">нятия </w:t>
            </w:r>
            <w:r w:rsidRPr="00D57BE0">
              <w:rPr>
                <w:rFonts w:ascii="Times New Roman" w:hAnsi="Times New Roman"/>
                <w:b/>
                <w:bCs/>
                <w:kern w:val="2"/>
                <w:sz w:val="24"/>
                <w:szCs w:val="24"/>
                <w:lang w:eastAsia="ko-KR"/>
              </w:rPr>
              <w:t xml:space="preserve">«Разговоры о важном». </w:t>
            </w:r>
            <w:r w:rsidRPr="00D57BE0">
              <w:rPr>
                <w:rFonts w:ascii="Times New Roman" w:hAnsi="Times New Roman"/>
                <w:bCs/>
                <w:kern w:val="2"/>
                <w:sz w:val="24"/>
                <w:szCs w:val="24"/>
                <w:lang w:eastAsia="ko-KR"/>
              </w:rPr>
              <w:t>См. Приложение № 1.</w:t>
            </w:r>
          </w:p>
        </w:tc>
        <w:tc>
          <w:tcPr>
            <w:tcW w:w="570" w:type="pct"/>
            <w:tcBorders>
              <w:top w:val="single" w:sz="4" w:space="0" w:color="auto"/>
              <w:left w:val="single" w:sz="4" w:space="0" w:color="auto"/>
              <w:bottom w:val="single" w:sz="4" w:space="0" w:color="auto"/>
              <w:right w:val="single" w:sz="4" w:space="0" w:color="auto"/>
            </w:tcBorders>
          </w:tcPr>
          <w:p w:rsidR="00544E83" w:rsidRPr="00D57BE0"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57BE0">
              <w:rPr>
                <w:rFonts w:ascii="Times New Roman" w:hAnsi="Times New Roman"/>
                <w:kern w:val="2"/>
                <w:sz w:val="24"/>
                <w:szCs w:val="24"/>
                <w:lang w:eastAsia="ko-KR"/>
              </w:rPr>
              <w:lastRenderedPageBreak/>
              <w:t xml:space="preserve">Обучающиеся </w:t>
            </w:r>
          </w:p>
          <w:p w:rsidR="00544E83" w:rsidRPr="00D57BE0"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57BE0">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57BE0">
              <w:rPr>
                <w:rFonts w:ascii="Times New Roman" w:hAnsi="Times New Roman"/>
                <w:kern w:val="2"/>
                <w:sz w:val="24"/>
                <w:szCs w:val="24"/>
                <w:lang w:eastAsia="ko-KR"/>
              </w:rPr>
              <w:lastRenderedPageBreak/>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57BE0">
              <w:rPr>
                <w:rFonts w:ascii="Times New Roman" w:hAnsi="Times New Roman"/>
                <w:kern w:val="2"/>
                <w:sz w:val="24"/>
                <w:szCs w:val="24"/>
                <w:lang w:eastAsia="ko-KR"/>
              </w:rPr>
              <w:t>1, 2, 3, 5, 6, 7, 8, 9,11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67C2C">
              <w:rPr>
                <w:rFonts w:ascii="Times New Roman" w:hAnsi="Times New Roman"/>
                <w:kern w:val="2"/>
                <w:sz w:val="24"/>
                <w:szCs w:val="24"/>
                <w:lang w:eastAsia="ko-KR"/>
              </w:rPr>
              <w:t>«Кураторство и поддержка», «Ключевые дела       ПОО», «Правовое созна</w:t>
            </w:r>
            <w:r w:rsidRPr="00567C2C">
              <w:rPr>
                <w:rFonts w:ascii="Times New Roman" w:hAnsi="Times New Roman"/>
                <w:kern w:val="2"/>
                <w:sz w:val="24"/>
                <w:szCs w:val="24"/>
                <w:lang w:eastAsia="ko-KR"/>
              </w:rPr>
              <w:lastRenderedPageBreak/>
              <w:t>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30.04.-</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01.05.</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r>
              <w:t xml:space="preserve"> </w:t>
            </w:r>
            <w:r w:rsidRPr="00555044">
              <w:rPr>
                <w:rFonts w:ascii="Times New Roman" w:hAnsi="Times New Roman"/>
                <w:bCs/>
                <w:kern w:val="2"/>
                <w:sz w:val="24"/>
                <w:szCs w:val="24"/>
                <w:lang w:eastAsia="ko-KR"/>
              </w:rPr>
              <w:t>Трансляция видео роликов</w:t>
            </w:r>
          </w:p>
        </w:tc>
        <w:tc>
          <w:tcPr>
            <w:tcW w:w="570"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 xml:space="preserve">Обучающиеся </w:t>
            </w:r>
          </w:p>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Х</w:t>
            </w:r>
            <w:r w:rsidRPr="00555044">
              <w:rPr>
                <w:rFonts w:ascii="Times New Roman" w:hAnsi="Times New Roman"/>
                <w:kern w:val="2"/>
                <w:sz w:val="24"/>
                <w:szCs w:val="24"/>
                <w:lang w:eastAsia="ko-KR"/>
              </w:rPr>
              <w:t>олл ПОО</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1, 2, 3, 4, 5,6, 9, 10</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924EDE">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c>
          <w:tcPr>
            <w:tcW w:w="999"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555044">
              <w:rPr>
                <w:rFonts w:ascii="Times New Roman" w:hAnsi="Times New Roman"/>
                <w:bCs/>
                <w:kern w:val="2"/>
                <w:sz w:val="24"/>
                <w:szCs w:val="24"/>
                <w:lang w:eastAsia="ko-KR"/>
              </w:rPr>
              <w:t>Уроки мужества: «Они знают цену жизни». Встречи с ветеранами тыла, ветеранами Афганистана, войны в Чеченской республике</w:t>
            </w:r>
          </w:p>
        </w:tc>
        <w:tc>
          <w:tcPr>
            <w:tcW w:w="570"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 xml:space="preserve">Обучающиеся </w:t>
            </w:r>
          </w:p>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 xml:space="preserve">1 курса, 2 курса, </w:t>
            </w:r>
          </w:p>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 организатор, председатель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1, 2, 5, 7, 8</w:t>
            </w:r>
          </w:p>
        </w:tc>
        <w:tc>
          <w:tcPr>
            <w:tcW w:w="987" w:type="pct"/>
            <w:tcBorders>
              <w:top w:val="single" w:sz="4" w:space="0" w:color="auto"/>
              <w:left w:val="single" w:sz="4" w:space="0" w:color="auto"/>
              <w:bottom w:val="single" w:sz="4" w:space="0" w:color="auto"/>
              <w:right w:val="single" w:sz="4" w:space="0" w:color="auto"/>
            </w:tcBorders>
          </w:tcPr>
          <w:p w:rsidR="00544E83" w:rsidRPr="00924EDE"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555044">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c>
          <w:tcPr>
            <w:tcW w:w="999"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9B6EEB">
              <w:rPr>
                <w:rFonts w:ascii="Times New Roman" w:hAnsi="Times New Roman"/>
                <w:bCs/>
                <w:kern w:val="2"/>
                <w:sz w:val="24"/>
                <w:szCs w:val="24"/>
                <w:lang w:eastAsia="ko-KR"/>
              </w:rPr>
              <w:t>Мероприятия патриотической направленности. Экскурсия в музеи Воинской славы Омичей</w:t>
            </w:r>
          </w:p>
        </w:tc>
        <w:tc>
          <w:tcPr>
            <w:tcW w:w="570" w:type="pct"/>
            <w:tcBorders>
              <w:top w:val="single" w:sz="4" w:space="0" w:color="auto"/>
              <w:left w:val="single" w:sz="4" w:space="0" w:color="auto"/>
              <w:bottom w:val="single" w:sz="4" w:space="0" w:color="auto"/>
              <w:right w:val="single" w:sz="4" w:space="0" w:color="auto"/>
            </w:tcBorders>
          </w:tcPr>
          <w:p w:rsidR="00544E83" w:rsidRPr="001B200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200D">
              <w:rPr>
                <w:rFonts w:ascii="Times New Roman" w:hAnsi="Times New Roman"/>
                <w:kern w:val="2"/>
                <w:sz w:val="24"/>
                <w:szCs w:val="24"/>
                <w:lang w:eastAsia="ko-KR"/>
              </w:rPr>
              <w:t>Обучающиеся</w:t>
            </w:r>
          </w:p>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200D">
              <w:rPr>
                <w:rFonts w:ascii="Times New Roman" w:hAnsi="Times New Roman"/>
                <w:kern w:val="2"/>
                <w:sz w:val="24"/>
                <w:szCs w:val="24"/>
                <w:lang w:eastAsia="ko-KR"/>
              </w:rPr>
              <w:t xml:space="preserve"> 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200D">
              <w:rPr>
                <w:rFonts w:ascii="Times New Roman" w:hAnsi="Times New Roman"/>
                <w:kern w:val="2"/>
                <w:sz w:val="24"/>
                <w:szCs w:val="24"/>
                <w:lang w:eastAsia="ko-KR"/>
              </w:rPr>
              <w:t>Открытые городские площадки</w:t>
            </w:r>
            <w:r>
              <w:rPr>
                <w:rFonts w:ascii="Times New Roman" w:hAnsi="Times New Roman"/>
                <w:kern w:val="2"/>
                <w:sz w:val="24"/>
                <w:szCs w:val="24"/>
                <w:lang w:eastAsia="ko-KR"/>
              </w:rPr>
              <w:t>, музей</w:t>
            </w:r>
          </w:p>
        </w:tc>
        <w:tc>
          <w:tcPr>
            <w:tcW w:w="971" w:type="pct"/>
            <w:tcBorders>
              <w:top w:val="single" w:sz="4" w:space="0" w:color="auto"/>
              <w:left w:val="single" w:sz="4" w:space="0" w:color="auto"/>
              <w:bottom w:val="single" w:sz="4" w:space="0" w:color="auto"/>
              <w:right w:val="single" w:sz="4" w:space="0" w:color="auto"/>
            </w:tcBorders>
          </w:tcPr>
          <w:p w:rsidR="00544E83" w:rsidRDefault="000D6F56"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Педагог-организатор </w:t>
            </w:r>
          </w:p>
        </w:tc>
        <w:tc>
          <w:tcPr>
            <w:tcW w:w="381"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200D">
              <w:rPr>
                <w:rFonts w:ascii="Times New Roman" w:hAnsi="Times New Roman"/>
                <w:kern w:val="2"/>
                <w:sz w:val="24"/>
                <w:szCs w:val="24"/>
                <w:lang w:eastAsia="ko-KR"/>
              </w:rPr>
              <w:t>1, 2, 5, 6, 7, 8</w:t>
            </w:r>
          </w:p>
        </w:tc>
        <w:tc>
          <w:tcPr>
            <w:tcW w:w="987" w:type="pct"/>
            <w:tcBorders>
              <w:top w:val="single" w:sz="4" w:space="0" w:color="auto"/>
              <w:left w:val="single" w:sz="4" w:space="0" w:color="auto"/>
              <w:bottom w:val="single" w:sz="4" w:space="0" w:color="auto"/>
              <w:right w:val="single" w:sz="4" w:space="0" w:color="auto"/>
            </w:tcBorders>
          </w:tcPr>
          <w:p w:rsidR="00544E83" w:rsidRPr="00555044"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200D">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7473C5">
              <w:rPr>
                <w:rFonts w:ascii="Times New Roman" w:hAnsi="Times New Roman"/>
                <w:b/>
                <w:bCs/>
                <w:kern w:val="2"/>
                <w:sz w:val="24"/>
                <w:szCs w:val="24"/>
                <w:lang w:eastAsia="ko-KR"/>
              </w:rPr>
              <w:t>27.04 - 09.05</w:t>
            </w:r>
          </w:p>
        </w:tc>
        <w:tc>
          <w:tcPr>
            <w:tcW w:w="999" w:type="pct"/>
            <w:tcBorders>
              <w:top w:val="single" w:sz="4" w:space="0" w:color="auto"/>
              <w:left w:val="single" w:sz="4" w:space="0" w:color="auto"/>
              <w:bottom w:val="single" w:sz="4" w:space="0" w:color="auto"/>
              <w:right w:val="single" w:sz="4" w:space="0" w:color="auto"/>
            </w:tcBorders>
          </w:tcPr>
          <w:p w:rsidR="00544E83" w:rsidRPr="009B6EEB"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7473C5">
              <w:rPr>
                <w:rFonts w:ascii="Times New Roman" w:hAnsi="Times New Roman"/>
                <w:bCs/>
                <w:kern w:val="2"/>
                <w:sz w:val="24"/>
                <w:szCs w:val="24"/>
                <w:lang w:eastAsia="ko-KR"/>
              </w:rPr>
              <w:t>Всероссийская акция «Георгиевская ленточка» ко Дню Победы в Великой Отечественной Войне</w:t>
            </w:r>
          </w:p>
        </w:tc>
        <w:tc>
          <w:tcPr>
            <w:tcW w:w="570" w:type="pct"/>
            <w:tcBorders>
              <w:top w:val="single" w:sz="4" w:space="0" w:color="auto"/>
              <w:left w:val="single" w:sz="4" w:space="0" w:color="auto"/>
              <w:bottom w:val="single" w:sz="4" w:space="0" w:color="auto"/>
              <w:right w:val="single" w:sz="4" w:space="0" w:color="auto"/>
            </w:tcBorders>
          </w:tcPr>
          <w:p w:rsidR="00544E83" w:rsidRPr="007473C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473C5">
              <w:rPr>
                <w:rFonts w:ascii="Times New Roman" w:hAnsi="Times New Roman"/>
                <w:kern w:val="2"/>
                <w:sz w:val="24"/>
                <w:szCs w:val="24"/>
                <w:lang w:eastAsia="ko-KR"/>
              </w:rPr>
              <w:t xml:space="preserve">Обучающиеся  </w:t>
            </w:r>
          </w:p>
          <w:p w:rsidR="00544E83" w:rsidRPr="007473C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473C5">
              <w:rPr>
                <w:rFonts w:ascii="Times New Roman" w:hAnsi="Times New Roman"/>
                <w:kern w:val="2"/>
                <w:sz w:val="24"/>
                <w:szCs w:val="24"/>
                <w:lang w:eastAsia="ko-KR"/>
              </w:rPr>
              <w:t xml:space="preserve">1 курса, 2 курса, </w:t>
            </w:r>
          </w:p>
          <w:p w:rsidR="00544E83" w:rsidRPr="001B200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473C5">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Pr="001B200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473C5">
              <w:rPr>
                <w:rFonts w:ascii="Times New Roman" w:hAnsi="Times New Roman"/>
                <w:kern w:val="2"/>
                <w:sz w:val="24"/>
                <w:szCs w:val="24"/>
                <w:lang w:eastAsia="ko-KR"/>
              </w:rPr>
              <w:t>Вестибюль, холл ПОО</w:t>
            </w:r>
          </w:p>
        </w:tc>
        <w:tc>
          <w:tcPr>
            <w:tcW w:w="971" w:type="pct"/>
            <w:tcBorders>
              <w:top w:val="single" w:sz="4" w:space="0" w:color="auto"/>
              <w:left w:val="single" w:sz="4" w:space="0" w:color="auto"/>
              <w:bottom w:val="single" w:sz="4" w:space="0" w:color="auto"/>
              <w:right w:val="single" w:sz="4" w:space="0" w:color="auto"/>
            </w:tcBorders>
          </w:tcPr>
          <w:p w:rsidR="00544E83" w:rsidRPr="001B200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473C5">
              <w:rPr>
                <w:rFonts w:ascii="Times New Roman" w:hAnsi="Times New Roman"/>
                <w:kern w:val="2"/>
                <w:sz w:val="24"/>
                <w:szCs w:val="24"/>
                <w:lang w:eastAsia="ko-KR"/>
              </w:rPr>
              <w:t>Педагог – организатор, актив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Pr="001B200D" w:rsidRDefault="00E33540"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rPr>
              <w:t>1,2, 5,6,7</w:t>
            </w:r>
          </w:p>
        </w:tc>
        <w:tc>
          <w:tcPr>
            <w:tcW w:w="987" w:type="pct"/>
            <w:tcBorders>
              <w:top w:val="single" w:sz="4" w:space="0" w:color="auto"/>
              <w:left w:val="single" w:sz="4" w:space="0" w:color="auto"/>
              <w:bottom w:val="single" w:sz="4" w:space="0" w:color="auto"/>
              <w:right w:val="single" w:sz="4" w:space="0" w:color="auto"/>
            </w:tcBorders>
          </w:tcPr>
          <w:p w:rsidR="00544E83" w:rsidRPr="001B200D"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473C5">
              <w:rPr>
                <w:rFonts w:ascii="Times New Roman" w:hAnsi="Times New Roman"/>
                <w:kern w:val="2"/>
                <w:sz w:val="24"/>
                <w:szCs w:val="24"/>
                <w:lang w:eastAsia="ko-KR"/>
              </w:rPr>
              <w:t>«Ключевые дела</w:t>
            </w:r>
            <w:r>
              <w:rPr>
                <w:rFonts w:ascii="Times New Roman" w:hAnsi="Times New Roman"/>
                <w:kern w:val="2"/>
                <w:sz w:val="24"/>
                <w:szCs w:val="24"/>
                <w:lang w:eastAsia="ko-KR"/>
              </w:rPr>
              <w:t xml:space="preserve"> ПОО», «Внеучебная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BF33BC">
              <w:rPr>
                <w:rFonts w:ascii="Times New Roman" w:hAnsi="Times New Roman"/>
                <w:b/>
                <w:bCs/>
                <w:kern w:val="2"/>
                <w:sz w:val="24"/>
                <w:szCs w:val="24"/>
                <w:lang w:eastAsia="ko-KR"/>
              </w:rPr>
              <w:t>08.05.</w:t>
            </w:r>
          </w:p>
        </w:tc>
        <w:tc>
          <w:tcPr>
            <w:tcW w:w="999" w:type="pct"/>
            <w:tcBorders>
              <w:top w:val="single" w:sz="4" w:space="0" w:color="auto"/>
              <w:left w:val="single" w:sz="4" w:space="0" w:color="auto"/>
              <w:bottom w:val="single" w:sz="4" w:space="0" w:color="auto"/>
              <w:right w:val="single" w:sz="4" w:space="0" w:color="auto"/>
            </w:tcBorders>
            <w:hideMark/>
          </w:tcPr>
          <w:p w:rsidR="00544E83" w:rsidRPr="001B6AC7"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1B6AC7">
              <w:rPr>
                <w:rFonts w:ascii="Times New Roman" w:hAnsi="Times New Roman"/>
                <w:bCs/>
                <w:kern w:val="2"/>
                <w:sz w:val="24"/>
                <w:szCs w:val="24"/>
                <w:lang w:eastAsia="ko-KR"/>
              </w:rPr>
              <w:t>Праздничный концерт, посвященный Дню Победы в ВОВ</w:t>
            </w:r>
          </w:p>
        </w:tc>
        <w:tc>
          <w:tcPr>
            <w:tcW w:w="570" w:type="pct"/>
            <w:tcBorders>
              <w:top w:val="single" w:sz="4" w:space="0" w:color="auto"/>
              <w:left w:val="single" w:sz="4" w:space="0" w:color="auto"/>
              <w:bottom w:val="single" w:sz="4" w:space="0" w:color="auto"/>
              <w:right w:val="single" w:sz="4" w:space="0" w:color="auto"/>
            </w:tcBorders>
          </w:tcPr>
          <w:p w:rsidR="00544E83" w:rsidRPr="001B6AC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 xml:space="preserve">Обучающиеся </w:t>
            </w:r>
          </w:p>
          <w:p w:rsidR="00544E83" w:rsidRPr="001B6AC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Педагог – организатор, активисты Студенческого совета, руководители творческих коллективов</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1, 2, 5, 7, 8, </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«Ключевые дела ПОО», «Внеучебная деятельность»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1B6AC7"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1B6AC7">
              <w:rPr>
                <w:rFonts w:ascii="Times New Roman" w:hAnsi="Times New Roman"/>
                <w:b/>
                <w:kern w:val="2"/>
                <w:sz w:val="24"/>
                <w:szCs w:val="24"/>
                <w:lang w:eastAsia="ko-KR"/>
              </w:rPr>
              <w:t>май</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Участие в городских мероприятиях, посвященных празднованию Дня Победы: возложение цветов; участие в акции "Бессмертный полк" и др</w:t>
            </w:r>
          </w:p>
        </w:tc>
        <w:tc>
          <w:tcPr>
            <w:tcW w:w="570" w:type="pct"/>
            <w:tcBorders>
              <w:top w:val="single" w:sz="4" w:space="0" w:color="auto"/>
              <w:left w:val="single" w:sz="4" w:space="0" w:color="auto"/>
              <w:bottom w:val="single" w:sz="4" w:space="0" w:color="auto"/>
              <w:right w:val="single" w:sz="4" w:space="0" w:color="auto"/>
            </w:tcBorders>
          </w:tcPr>
          <w:p w:rsidR="00544E83" w:rsidRPr="001B6AC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 xml:space="preserve">Обучающиеся </w:t>
            </w:r>
          </w:p>
          <w:p w:rsidR="00544E83" w:rsidRPr="001B6AC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Открытые городские площадки </w:t>
            </w:r>
          </w:p>
        </w:tc>
        <w:tc>
          <w:tcPr>
            <w:tcW w:w="971" w:type="pct"/>
            <w:tcBorders>
              <w:top w:val="single" w:sz="4" w:space="0" w:color="auto"/>
              <w:left w:val="single" w:sz="4" w:space="0" w:color="auto"/>
              <w:bottom w:val="single" w:sz="4" w:space="0" w:color="auto"/>
              <w:right w:val="single" w:sz="4" w:space="0" w:color="auto"/>
            </w:tcBorders>
          </w:tcPr>
          <w:p w:rsidR="00544E83" w:rsidRDefault="000D6F56"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w:t>
            </w:r>
            <w:r w:rsidR="00544E83" w:rsidRPr="001B6AC7">
              <w:rPr>
                <w:rFonts w:ascii="Times New Roman" w:hAnsi="Times New Roman"/>
                <w:kern w:val="2"/>
                <w:sz w:val="24"/>
                <w:szCs w:val="24"/>
                <w:lang w:eastAsia="ko-KR"/>
              </w:rPr>
              <w:t>едагог-организатор, кураторы групп,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1B6AC7">
              <w:rPr>
                <w:rFonts w:ascii="Times New Roman" w:hAnsi="Times New Roman"/>
                <w:kern w:val="2"/>
                <w:sz w:val="24"/>
                <w:szCs w:val="24"/>
                <w:lang w:eastAsia="ko-KR"/>
              </w:rPr>
              <w:t>1, 2, 5, 7, 8, 12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«Внеучебная деятельность», «Наставничество и волонтерство»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sidRPr="00C07E79">
              <w:rPr>
                <w:rFonts w:ascii="Times New Roman" w:hAnsi="Times New Roman"/>
                <w:b/>
                <w:kern w:val="2"/>
                <w:sz w:val="24"/>
                <w:szCs w:val="24"/>
                <w:lang w:eastAsia="ko-KR"/>
              </w:rPr>
              <w:lastRenderedPageBreak/>
              <w:t>май</w:t>
            </w:r>
          </w:p>
        </w:tc>
        <w:tc>
          <w:tcPr>
            <w:tcW w:w="999"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Легкоатлетическая эстафета среди учебных заведений, посвященной годовщине Победы в ВОВ</w:t>
            </w:r>
          </w:p>
        </w:tc>
        <w:tc>
          <w:tcPr>
            <w:tcW w:w="570"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 xml:space="preserve">Обучающиеся  </w:t>
            </w:r>
          </w:p>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Городские стадионы, открытые городские площадки, улицы, скверы</w:t>
            </w:r>
          </w:p>
        </w:tc>
        <w:tc>
          <w:tcPr>
            <w:tcW w:w="971" w:type="pct"/>
            <w:tcBorders>
              <w:top w:val="single" w:sz="4" w:space="0" w:color="auto"/>
              <w:left w:val="single" w:sz="4" w:space="0" w:color="auto"/>
              <w:bottom w:val="single" w:sz="4" w:space="0" w:color="auto"/>
              <w:right w:val="single" w:sz="4" w:space="0" w:color="auto"/>
            </w:tcBorders>
          </w:tcPr>
          <w:p w:rsidR="00544E83" w:rsidRDefault="000D6F56"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r w:rsidR="00544E83" w:rsidRPr="00C07E79">
              <w:rPr>
                <w:rFonts w:ascii="Times New Roman" w:hAnsi="Times New Roman"/>
                <w:kern w:val="2"/>
                <w:sz w:val="24"/>
                <w:szCs w:val="24"/>
                <w:lang w:eastAsia="ko-KR"/>
              </w:rPr>
              <w:t>, преподаватели дисциплины «Физическая культура»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1, 7, 9</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C07E79">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15.05.</w:t>
            </w:r>
          </w:p>
        </w:tc>
        <w:tc>
          <w:tcPr>
            <w:tcW w:w="999"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83105">
              <w:rPr>
                <w:rFonts w:ascii="Times New Roman" w:hAnsi="Times New Roman"/>
                <w:kern w:val="2"/>
                <w:sz w:val="24"/>
                <w:szCs w:val="24"/>
                <w:lang w:eastAsia="ko-KR"/>
              </w:rPr>
              <w:t>Беседа: «Международный день семьи»</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курса, 3 курса</w:t>
            </w:r>
          </w:p>
        </w:tc>
        <w:tc>
          <w:tcPr>
            <w:tcW w:w="673"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83105">
              <w:rPr>
                <w:rFonts w:ascii="Times New Roman" w:hAnsi="Times New Roman"/>
                <w:kern w:val="2"/>
                <w:sz w:val="24"/>
                <w:szCs w:val="24"/>
                <w:lang w:eastAsia="ko-KR"/>
              </w:rPr>
              <w:t>Зал для конференций</w:t>
            </w:r>
          </w:p>
        </w:tc>
        <w:tc>
          <w:tcPr>
            <w:tcW w:w="971"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83105">
              <w:rPr>
                <w:rFonts w:ascii="Times New Roman" w:hAnsi="Times New Roman"/>
                <w:kern w:val="2"/>
                <w:sz w:val="24"/>
                <w:szCs w:val="24"/>
                <w:lang w:eastAsia="ko-KR"/>
              </w:rPr>
              <w:t>педагог-организатор, кураторы</w:t>
            </w:r>
          </w:p>
        </w:tc>
        <w:tc>
          <w:tcPr>
            <w:tcW w:w="381"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83105">
              <w:rPr>
                <w:rFonts w:ascii="Times New Roman" w:hAnsi="Times New Roman"/>
                <w:kern w:val="2"/>
                <w:sz w:val="24"/>
                <w:szCs w:val="24"/>
                <w:lang w:eastAsia="ko-KR"/>
              </w:rPr>
              <w:t>7, 8, 12</w:t>
            </w:r>
          </w:p>
        </w:tc>
        <w:tc>
          <w:tcPr>
            <w:tcW w:w="987" w:type="pct"/>
            <w:tcBorders>
              <w:top w:val="single" w:sz="4" w:space="0" w:color="auto"/>
              <w:left w:val="single" w:sz="4" w:space="0" w:color="auto"/>
              <w:bottom w:val="single" w:sz="4" w:space="0" w:color="auto"/>
              <w:right w:val="single" w:sz="4" w:space="0" w:color="auto"/>
            </w:tcBorders>
          </w:tcPr>
          <w:p w:rsidR="00544E83" w:rsidRPr="00C07E79"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83105">
              <w:rPr>
                <w:rFonts w:ascii="Times New Roman" w:hAnsi="Times New Roman"/>
                <w:kern w:val="2"/>
                <w:sz w:val="24"/>
                <w:szCs w:val="24"/>
                <w:lang w:eastAsia="ko-KR"/>
              </w:rPr>
              <w:t>«Взаимодействие с родителями», «Кураторство и поддержка»</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24.05.</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570" w:type="pct"/>
            <w:tcBorders>
              <w:top w:val="single" w:sz="4" w:space="0" w:color="auto"/>
              <w:left w:val="single" w:sz="4" w:space="0" w:color="auto"/>
              <w:bottom w:val="single" w:sz="4" w:space="0" w:color="auto"/>
              <w:right w:val="single" w:sz="4" w:space="0" w:color="auto"/>
            </w:tcBorders>
          </w:tcPr>
          <w:p w:rsidR="00544E83" w:rsidRPr="0089099B"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9099B">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9099B">
              <w:rPr>
                <w:rFonts w:ascii="Times New Roman" w:hAnsi="Times New Roman"/>
                <w:kern w:val="2"/>
                <w:sz w:val="24"/>
                <w:szCs w:val="24"/>
                <w:lang w:eastAsia="ko-KR"/>
              </w:rPr>
              <w:t>1 курса, 2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9099B">
              <w:rPr>
                <w:rFonts w:ascii="Times New Roman" w:hAnsi="Times New Roman"/>
                <w:kern w:val="2"/>
                <w:sz w:val="24"/>
                <w:szCs w:val="24"/>
                <w:lang w:eastAsia="ko-KR"/>
              </w:rPr>
              <w:t>Актовый зал, конференц-зал,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9099B">
              <w:rPr>
                <w:rFonts w:ascii="Times New Roman" w:hAnsi="Times New Roman"/>
                <w:kern w:val="2"/>
                <w:sz w:val="24"/>
                <w:szCs w:val="24"/>
                <w:lang w:eastAsia="ko-KR"/>
              </w:rPr>
              <w:t>Председа</w:t>
            </w:r>
            <w:r>
              <w:rPr>
                <w:rFonts w:ascii="Times New Roman" w:hAnsi="Times New Roman"/>
                <w:kern w:val="2"/>
                <w:sz w:val="24"/>
                <w:szCs w:val="24"/>
                <w:lang w:eastAsia="ko-KR"/>
              </w:rPr>
              <w:t>тель ПЦК</w:t>
            </w:r>
            <w:r w:rsidRPr="0089099B">
              <w:rPr>
                <w:rFonts w:ascii="Times New Roman" w:hAnsi="Times New Roman"/>
                <w:kern w:val="2"/>
                <w:sz w:val="24"/>
                <w:szCs w:val="24"/>
                <w:lang w:eastAsia="ko-KR"/>
              </w:rPr>
              <w:t>, преподаватели русского языка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9099B">
              <w:rPr>
                <w:rFonts w:ascii="Times New Roman" w:hAnsi="Times New Roman"/>
                <w:kern w:val="2"/>
                <w:sz w:val="24"/>
                <w:szCs w:val="24"/>
                <w:lang w:eastAsia="ko-KR"/>
              </w:rPr>
              <w:t>5, 8, 11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89099B">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89099B" w:rsidRDefault="00544E83" w:rsidP="00BA5B39">
            <w:pPr>
              <w:widowControl w:val="0"/>
              <w:autoSpaceDE w:val="0"/>
              <w:autoSpaceDN w:val="0"/>
              <w:spacing w:after="0" w:line="240" w:lineRule="auto"/>
              <w:jc w:val="both"/>
              <w:rPr>
                <w:rFonts w:ascii="Times New Roman" w:hAnsi="Times New Roman"/>
                <w:b/>
                <w:bCs/>
                <w:color w:val="FF0000"/>
                <w:kern w:val="2"/>
                <w:sz w:val="24"/>
                <w:szCs w:val="24"/>
                <w:highlight w:val="yellow"/>
                <w:lang w:eastAsia="ko-KR"/>
              </w:rPr>
            </w:pPr>
            <w:r w:rsidRPr="00AD7E6D">
              <w:rPr>
                <w:rFonts w:ascii="Times New Roman" w:hAnsi="Times New Roman"/>
                <w:b/>
                <w:bCs/>
                <w:kern w:val="2"/>
                <w:sz w:val="24"/>
                <w:szCs w:val="24"/>
                <w:lang w:eastAsia="ko-KR"/>
              </w:rPr>
              <w:t>31.05.</w:t>
            </w:r>
          </w:p>
        </w:tc>
        <w:tc>
          <w:tcPr>
            <w:tcW w:w="999" w:type="pct"/>
            <w:tcBorders>
              <w:top w:val="single" w:sz="4" w:space="0" w:color="auto"/>
              <w:left w:val="single" w:sz="4" w:space="0" w:color="auto"/>
              <w:bottom w:val="single" w:sz="4" w:space="0" w:color="auto"/>
              <w:right w:val="single" w:sz="4" w:space="0" w:color="auto"/>
            </w:tcBorders>
          </w:tcPr>
          <w:p w:rsidR="00544E83" w:rsidRPr="00BE5F85" w:rsidRDefault="00544E83" w:rsidP="00BA5B39">
            <w:pPr>
              <w:widowControl w:val="0"/>
              <w:autoSpaceDE w:val="0"/>
              <w:autoSpaceDN w:val="0"/>
              <w:spacing w:after="0" w:line="240" w:lineRule="auto"/>
              <w:rPr>
                <w:rFonts w:ascii="Times New Roman" w:hAnsi="Times New Roman"/>
                <w:bCs/>
                <w:kern w:val="2"/>
                <w:sz w:val="24"/>
                <w:szCs w:val="24"/>
                <w:lang w:eastAsia="ko-KR"/>
              </w:rPr>
            </w:pPr>
            <w:r w:rsidRPr="00BE5F85">
              <w:rPr>
                <w:rFonts w:ascii="Times New Roman" w:hAnsi="Times New Roman"/>
                <w:bCs/>
                <w:kern w:val="2"/>
                <w:sz w:val="24"/>
                <w:szCs w:val="24"/>
                <w:lang w:eastAsia="ko-KR"/>
              </w:rPr>
              <w:t>Родительское собрание «Результаты готовности обучающихся к летней сессии»</w:t>
            </w:r>
          </w:p>
        </w:tc>
        <w:tc>
          <w:tcPr>
            <w:tcW w:w="570"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Родители, законные представители обучающихся</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Актовый 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Директор, заместитель директора, кураторы групп</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«Взаимодействие с родителями»,</w:t>
            </w:r>
            <w:r>
              <w:rPr>
                <w:rFonts w:ascii="Times New Roman" w:hAnsi="Times New Roman"/>
                <w:kern w:val="2"/>
                <w:sz w:val="24"/>
                <w:szCs w:val="24"/>
                <w:lang w:eastAsia="ko-KR"/>
              </w:rPr>
              <w:t xml:space="preserve">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«Ключевые дела ПОО»</w:t>
            </w:r>
          </w:p>
        </w:tc>
      </w:tr>
      <w:tr w:rsidR="00544E83" w:rsidTr="00593783">
        <w:tc>
          <w:tcPr>
            <w:tcW w:w="5000" w:type="pct"/>
            <w:gridSpan w:val="8"/>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ИЮНЬ</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01.06.</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Международный день защиты детей. </w:t>
            </w:r>
            <w:r w:rsidR="00AC6F2F" w:rsidRPr="00927AA7">
              <w:rPr>
                <w:rFonts w:ascii="Times New Roman" w:hAnsi="Times New Roman"/>
                <w:bCs/>
                <w:kern w:val="2"/>
                <w:sz w:val="24"/>
                <w:szCs w:val="24"/>
                <w:lang w:eastAsia="ko-KR"/>
              </w:rPr>
              <w:t>Мероприятие «</w:t>
            </w:r>
            <w:r w:rsidRPr="00927AA7">
              <w:rPr>
                <w:rFonts w:ascii="Times New Roman" w:hAnsi="Times New Roman"/>
                <w:bCs/>
                <w:kern w:val="2"/>
                <w:sz w:val="24"/>
                <w:szCs w:val="24"/>
                <w:lang w:eastAsia="ko-KR"/>
              </w:rPr>
              <w:t>На радость детям»</w:t>
            </w:r>
          </w:p>
        </w:tc>
        <w:tc>
          <w:tcPr>
            <w:tcW w:w="570" w:type="pct"/>
            <w:tcBorders>
              <w:top w:val="single" w:sz="4" w:space="0" w:color="auto"/>
              <w:left w:val="single" w:sz="4" w:space="0" w:color="auto"/>
              <w:bottom w:val="single" w:sz="4" w:space="0" w:color="auto"/>
              <w:right w:val="single" w:sz="4" w:space="0" w:color="auto"/>
            </w:tcBorders>
          </w:tcPr>
          <w:p w:rsidR="00544E83" w:rsidRPr="007658A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658A5">
              <w:rPr>
                <w:rFonts w:ascii="Times New Roman" w:hAnsi="Times New Roman"/>
                <w:kern w:val="2"/>
                <w:sz w:val="24"/>
                <w:szCs w:val="24"/>
                <w:lang w:eastAsia="ko-KR"/>
              </w:rPr>
              <w:t xml:space="preserve">Обучающиеся </w:t>
            </w:r>
          </w:p>
          <w:p w:rsidR="00544E83" w:rsidRPr="007658A5"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658A5">
              <w:rPr>
                <w:rFonts w:ascii="Times New Roman" w:hAnsi="Times New Roman"/>
                <w:kern w:val="2"/>
                <w:sz w:val="24"/>
                <w:szCs w:val="24"/>
                <w:lang w:eastAsia="ko-KR"/>
              </w:rPr>
              <w:t xml:space="preserve">1 курса, 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658A5">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0A2B">
              <w:rPr>
                <w:rFonts w:ascii="Times New Roman" w:hAnsi="Times New Roman"/>
                <w:kern w:val="2"/>
                <w:sz w:val="24"/>
                <w:szCs w:val="24"/>
                <w:lang w:eastAsia="ko-KR"/>
              </w:rPr>
              <w:t>Педагог- организатор, члены Студенческого совета</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20A2B">
              <w:rPr>
                <w:rFonts w:ascii="Times New Roman" w:hAnsi="Times New Roman"/>
                <w:kern w:val="2"/>
                <w:sz w:val="24"/>
                <w:szCs w:val="24"/>
                <w:lang w:eastAsia="ko-KR"/>
              </w:rPr>
              <w:t>1, 3, 7, 12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«Наставничество и волонтерство»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05.06.</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570" w:type="pct"/>
            <w:tcBorders>
              <w:top w:val="single" w:sz="4" w:space="0" w:color="auto"/>
              <w:left w:val="single" w:sz="4" w:space="0" w:color="auto"/>
              <w:bottom w:val="single" w:sz="4" w:space="0" w:color="auto"/>
              <w:right w:val="single" w:sz="4" w:space="0" w:color="auto"/>
            </w:tcBorders>
          </w:tcPr>
          <w:p w:rsidR="00544E83" w:rsidRPr="00D31F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 xml:space="preserve">Обучающиеся </w:t>
            </w:r>
          </w:p>
          <w:p w:rsidR="00544E83" w:rsidRPr="00D31F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 xml:space="preserve">1 курса, </w:t>
            </w:r>
          </w:p>
          <w:p w:rsidR="00544E83" w:rsidRPr="00D31F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 xml:space="preserve">конференц-зал, учебные </w:t>
            </w:r>
            <w:r w:rsidR="00AC6F2F" w:rsidRPr="00D31F7F">
              <w:rPr>
                <w:rFonts w:ascii="Times New Roman" w:hAnsi="Times New Roman"/>
                <w:kern w:val="2"/>
                <w:sz w:val="24"/>
                <w:szCs w:val="24"/>
                <w:lang w:eastAsia="ko-KR"/>
              </w:rPr>
              <w:t>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Преподаватель учебной дисциплины «Экологические основы природопользования»</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1, 10,16</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BE5F85">
              <w:rPr>
                <w:rFonts w:ascii="Times New Roman" w:hAnsi="Times New Roman"/>
                <w:kern w:val="2"/>
                <w:sz w:val="24"/>
                <w:szCs w:val="24"/>
                <w:lang w:eastAsia="ko-KR"/>
              </w:rPr>
              <w:t>«Ключевые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06.06.</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D31F7F">
              <w:rPr>
                <w:rFonts w:ascii="Times New Roman" w:hAnsi="Times New Roman"/>
                <w:b/>
                <w:bCs/>
                <w:kern w:val="2"/>
                <w:sz w:val="24"/>
                <w:szCs w:val="24"/>
                <w:lang w:eastAsia="ko-KR"/>
              </w:rPr>
              <w:t xml:space="preserve">Пушкинский день России: </w:t>
            </w:r>
            <w:r w:rsidRPr="00D31F7F">
              <w:rPr>
                <w:rFonts w:ascii="Times New Roman" w:hAnsi="Times New Roman"/>
                <w:bCs/>
                <w:kern w:val="2"/>
                <w:sz w:val="24"/>
                <w:szCs w:val="24"/>
                <w:lang w:eastAsia="ko-KR"/>
              </w:rPr>
              <w:t>литературный вечер, конкурс стихов</w:t>
            </w:r>
          </w:p>
        </w:tc>
        <w:tc>
          <w:tcPr>
            <w:tcW w:w="570" w:type="pct"/>
            <w:tcBorders>
              <w:top w:val="single" w:sz="4" w:space="0" w:color="auto"/>
              <w:left w:val="single" w:sz="4" w:space="0" w:color="auto"/>
              <w:bottom w:val="single" w:sz="4" w:space="0" w:color="auto"/>
              <w:right w:val="single" w:sz="4" w:space="0" w:color="auto"/>
            </w:tcBorders>
          </w:tcPr>
          <w:p w:rsidR="00544E83" w:rsidRPr="00D31F7F"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 xml:space="preserve">Обучающиеся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конференц-зал,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учебной дисциплины «Литературное чтение</w:t>
            </w:r>
            <w:r w:rsidRPr="00D31F7F">
              <w:rPr>
                <w:rFonts w:ascii="Times New Roman" w:hAnsi="Times New Roman"/>
                <w:kern w:val="2"/>
                <w:sz w:val="24"/>
                <w:szCs w:val="24"/>
                <w:lang w:eastAsia="ko-KR"/>
              </w:rPr>
              <w:t>»</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5, 7, 11</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D31F7F">
              <w:rPr>
                <w:rFonts w:ascii="Times New Roman" w:hAnsi="Times New Roman"/>
                <w:kern w:val="2"/>
                <w:sz w:val="24"/>
                <w:szCs w:val="24"/>
                <w:lang w:eastAsia="ko-KR"/>
              </w:rPr>
              <w:t>«Ключевые дела ПОО», «Учебное занятие»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12.06.</w:t>
            </w:r>
          </w:p>
        </w:tc>
        <w:tc>
          <w:tcPr>
            <w:tcW w:w="999" w:type="pct"/>
            <w:tcBorders>
              <w:top w:val="single" w:sz="4" w:space="0" w:color="auto"/>
              <w:left w:val="single" w:sz="4" w:space="0" w:color="auto"/>
              <w:bottom w:val="single" w:sz="4" w:space="0" w:color="auto"/>
              <w:right w:val="single" w:sz="4" w:space="0" w:color="auto"/>
            </w:tcBorders>
            <w:hideMark/>
          </w:tcPr>
          <w:p w:rsidR="00544E83" w:rsidRPr="00410912"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
                <w:bCs/>
                <w:kern w:val="2"/>
                <w:sz w:val="24"/>
                <w:szCs w:val="24"/>
                <w:lang w:eastAsia="ko-KR"/>
              </w:rPr>
              <w:t xml:space="preserve"> </w:t>
            </w:r>
            <w:r w:rsidRPr="00410912">
              <w:rPr>
                <w:rFonts w:ascii="Times New Roman" w:hAnsi="Times New Roman"/>
                <w:b/>
                <w:bCs/>
                <w:kern w:val="2"/>
                <w:sz w:val="24"/>
                <w:szCs w:val="24"/>
                <w:lang w:eastAsia="ko-KR"/>
              </w:rPr>
              <w:t>День России.</w:t>
            </w:r>
            <w:r w:rsidRPr="00410912">
              <w:rPr>
                <w:rFonts w:ascii="Times New Roman" w:hAnsi="Times New Roman"/>
                <w:bCs/>
                <w:kern w:val="2"/>
                <w:sz w:val="24"/>
                <w:szCs w:val="24"/>
                <w:lang w:eastAsia="ko-KR"/>
              </w:rPr>
              <w:t xml:space="preserve"> Трансляция тематического видео ролика. Классный час на тему: «День России»</w:t>
            </w:r>
          </w:p>
        </w:tc>
        <w:tc>
          <w:tcPr>
            <w:tcW w:w="570"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Обучающиеся </w:t>
            </w:r>
          </w:p>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1 курса, </w:t>
            </w:r>
          </w:p>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Актовый зал, конференц-зал,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Педаг</w:t>
            </w:r>
            <w:r w:rsidR="000D6F56">
              <w:rPr>
                <w:rFonts w:ascii="Times New Roman" w:hAnsi="Times New Roman"/>
                <w:kern w:val="2"/>
                <w:sz w:val="24"/>
                <w:szCs w:val="24"/>
                <w:lang w:eastAsia="ko-KR"/>
              </w:rPr>
              <w:t xml:space="preserve">ог – организатор </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15D7">
              <w:rPr>
                <w:rFonts w:ascii="Times New Roman" w:hAnsi="Times New Roman"/>
                <w:kern w:val="2"/>
                <w:sz w:val="24"/>
                <w:szCs w:val="24"/>
                <w:lang w:eastAsia="ko-KR"/>
              </w:rPr>
              <w:t>1, 2, 3, 6, 7, 9</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«Ключевые дела ПОО», «Правовое сознание»</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22.06.</w:t>
            </w:r>
          </w:p>
        </w:tc>
        <w:tc>
          <w:tcPr>
            <w:tcW w:w="999" w:type="pct"/>
            <w:tcBorders>
              <w:top w:val="single" w:sz="4" w:space="0" w:color="auto"/>
              <w:left w:val="single" w:sz="4" w:space="0" w:color="auto"/>
              <w:bottom w:val="single" w:sz="4" w:space="0" w:color="auto"/>
              <w:right w:val="single" w:sz="4" w:space="0" w:color="auto"/>
            </w:tcBorders>
            <w:hideMark/>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памяти и скорби. </w:t>
            </w:r>
          </w:p>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410912">
              <w:rPr>
                <w:rFonts w:ascii="Times New Roman" w:hAnsi="Times New Roman"/>
                <w:bCs/>
                <w:kern w:val="2"/>
                <w:sz w:val="24"/>
                <w:szCs w:val="24"/>
                <w:lang w:eastAsia="ko-KR"/>
              </w:rPr>
              <w:t>Минута молчания. Трансляция информации о дне начала Великой Отечественной войны.</w:t>
            </w:r>
          </w:p>
        </w:tc>
        <w:tc>
          <w:tcPr>
            <w:tcW w:w="570"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Обучающиеся </w:t>
            </w:r>
          </w:p>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1 курса, </w:t>
            </w:r>
          </w:p>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2 курса, </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3 курса</w:t>
            </w: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Актовый зал, учебные аудитории</w:t>
            </w:r>
          </w:p>
        </w:tc>
        <w:tc>
          <w:tcPr>
            <w:tcW w:w="971" w:type="pct"/>
            <w:tcBorders>
              <w:top w:val="single" w:sz="4" w:space="0" w:color="auto"/>
              <w:left w:val="single" w:sz="4" w:space="0" w:color="auto"/>
              <w:bottom w:val="single" w:sz="4" w:space="0" w:color="auto"/>
              <w:right w:val="single" w:sz="4" w:space="0" w:color="auto"/>
            </w:tcBorders>
          </w:tcPr>
          <w:p w:rsidR="00544E83" w:rsidRDefault="000D6F56"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Педагог – организатор </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1, 2, 5, 6, 12</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«Ключевы</w:t>
            </w:r>
            <w:r>
              <w:rPr>
                <w:rFonts w:ascii="Times New Roman" w:hAnsi="Times New Roman"/>
                <w:kern w:val="2"/>
                <w:sz w:val="24"/>
                <w:szCs w:val="24"/>
                <w:lang w:eastAsia="ko-KR"/>
              </w:rPr>
              <w:t>е дела ПОО»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r w:rsidRPr="00410912">
              <w:rPr>
                <w:rFonts w:ascii="Times New Roman" w:hAnsi="Times New Roman"/>
                <w:b/>
                <w:bCs/>
                <w:kern w:val="2"/>
                <w:sz w:val="24"/>
                <w:szCs w:val="24"/>
                <w:lang w:eastAsia="ko-KR"/>
              </w:rPr>
              <w:t>.06</w:t>
            </w:r>
          </w:p>
        </w:tc>
        <w:tc>
          <w:tcPr>
            <w:tcW w:w="999"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410912">
              <w:rPr>
                <w:rFonts w:ascii="Times New Roman" w:hAnsi="Times New Roman"/>
                <w:bCs/>
                <w:kern w:val="2"/>
                <w:sz w:val="24"/>
                <w:szCs w:val="24"/>
                <w:lang w:eastAsia="ko-KR"/>
              </w:rPr>
              <w:t>Беседа по теме: «Формирование законопослушного поведения подростков в каникулярный период»</w:t>
            </w:r>
          </w:p>
        </w:tc>
        <w:tc>
          <w:tcPr>
            <w:tcW w:w="570"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Обучающиеся </w:t>
            </w:r>
          </w:p>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410912">
              <w:rPr>
                <w:rFonts w:ascii="Times New Roman" w:hAnsi="Times New Roman"/>
                <w:kern w:val="2"/>
                <w:sz w:val="24"/>
                <w:szCs w:val="24"/>
                <w:lang w:eastAsia="ko-KR"/>
              </w:rPr>
              <w:t xml:space="preserve">1 курса, </w:t>
            </w:r>
            <w:r>
              <w:rPr>
                <w:rFonts w:ascii="Times New Roman" w:hAnsi="Times New Roman"/>
                <w:kern w:val="2"/>
                <w:sz w:val="24"/>
                <w:szCs w:val="24"/>
                <w:lang w:eastAsia="ko-KR"/>
              </w:rPr>
              <w:t>2 курса</w:t>
            </w:r>
          </w:p>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p>
        </w:tc>
        <w:tc>
          <w:tcPr>
            <w:tcW w:w="673"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15D7">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 организатор, к</w:t>
            </w:r>
            <w:r w:rsidRPr="00AF15D7">
              <w:rPr>
                <w:rFonts w:ascii="Times New Roman" w:hAnsi="Times New Roman"/>
                <w:kern w:val="2"/>
                <w:sz w:val="24"/>
                <w:szCs w:val="24"/>
                <w:lang w:eastAsia="ko-KR"/>
              </w:rPr>
              <w:t>ураторы групп, представители МВД России по городу Омску</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7658A5">
              <w:rPr>
                <w:rFonts w:ascii="Times New Roman" w:hAnsi="Times New Roman"/>
                <w:kern w:val="2"/>
                <w:sz w:val="24"/>
                <w:szCs w:val="24"/>
                <w:lang w:eastAsia="ko-KR"/>
              </w:rPr>
              <w:t>1, 2, 3, 6, 8, 9,10</w:t>
            </w:r>
          </w:p>
        </w:tc>
        <w:tc>
          <w:tcPr>
            <w:tcW w:w="987"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15D7">
              <w:rPr>
                <w:rFonts w:ascii="Times New Roman" w:hAnsi="Times New Roman"/>
                <w:kern w:val="2"/>
                <w:sz w:val="24"/>
                <w:szCs w:val="24"/>
                <w:lang w:eastAsia="ko-KR"/>
              </w:rPr>
              <w:t>«Ключевые дела ПОО»</w:t>
            </w:r>
            <w:r>
              <w:rPr>
                <w:rFonts w:ascii="Times New Roman" w:hAnsi="Times New Roman"/>
                <w:kern w:val="2"/>
                <w:sz w:val="24"/>
                <w:szCs w:val="24"/>
                <w:lang w:eastAsia="ko-KR"/>
              </w:rPr>
              <w:t>, «Кураторство и поддержка», «</w:t>
            </w:r>
            <w:r w:rsidRPr="00AF15D7">
              <w:rPr>
                <w:rFonts w:ascii="Times New Roman" w:hAnsi="Times New Roman"/>
                <w:kern w:val="2"/>
                <w:sz w:val="24"/>
                <w:szCs w:val="24"/>
                <w:lang w:eastAsia="ko-KR"/>
              </w:rPr>
              <w:t>Правовое сознание»</w:t>
            </w:r>
            <w:r>
              <w:rPr>
                <w:rFonts w:ascii="Times New Roman" w:hAnsi="Times New Roman"/>
                <w:kern w:val="2"/>
                <w:sz w:val="24"/>
                <w:szCs w:val="24"/>
                <w:lang w:eastAsia="ko-KR"/>
              </w:rPr>
              <w:t>, «Социальное партнерство»</w:t>
            </w:r>
          </w:p>
        </w:tc>
      </w:tr>
      <w:tr w:rsidR="00544E83" w:rsidTr="00593783">
        <w:trPr>
          <w:gridAfter w:val="1"/>
          <w:wAfter w:w="3" w:type="pct"/>
        </w:trPr>
        <w:tc>
          <w:tcPr>
            <w:tcW w:w="416"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b/>
                <w:bCs/>
                <w:kern w:val="2"/>
                <w:sz w:val="24"/>
                <w:szCs w:val="24"/>
                <w:lang w:eastAsia="ko-KR"/>
              </w:rPr>
            </w:pPr>
            <w:r w:rsidRPr="00AF15D7">
              <w:rPr>
                <w:rFonts w:ascii="Times New Roman" w:hAnsi="Times New Roman"/>
                <w:b/>
                <w:bCs/>
                <w:kern w:val="2"/>
                <w:sz w:val="24"/>
                <w:szCs w:val="24"/>
                <w:lang w:eastAsia="ko-KR"/>
              </w:rPr>
              <w:t>Июнь-июль</w:t>
            </w:r>
          </w:p>
        </w:tc>
        <w:tc>
          <w:tcPr>
            <w:tcW w:w="999"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bCs/>
                <w:kern w:val="2"/>
                <w:sz w:val="24"/>
                <w:szCs w:val="24"/>
                <w:lang w:eastAsia="ko-KR"/>
              </w:rPr>
            </w:pPr>
            <w:r w:rsidRPr="00AF15D7">
              <w:rPr>
                <w:rFonts w:ascii="Times New Roman" w:hAnsi="Times New Roman"/>
                <w:bCs/>
                <w:kern w:val="2"/>
                <w:sz w:val="24"/>
                <w:szCs w:val="24"/>
                <w:lang w:eastAsia="ko-KR"/>
              </w:rPr>
              <w:t>Организация и проведение торжественного мероприятия для выпускников</w:t>
            </w:r>
            <w:r>
              <w:rPr>
                <w:rFonts w:ascii="Times New Roman" w:hAnsi="Times New Roman"/>
                <w:bCs/>
                <w:kern w:val="2"/>
                <w:sz w:val="24"/>
                <w:szCs w:val="24"/>
                <w:lang w:eastAsia="ko-KR"/>
              </w:rPr>
              <w:t xml:space="preserve"> -   вручение дипломов</w:t>
            </w:r>
            <w:r w:rsidRPr="00AF15D7">
              <w:rPr>
                <w:rFonts w:ascii="Times New Roman" w:hAnsi="Times New Roman"/>
                <w:bCs/>
                <w:kern w:val="2"/>
                <w:sz w:val="24"/>
                <w:szCs w:val="24"/>
                <w:lang w:eastAsia="ko-KR"/>
              </w:rPr>
              <w:t xml:space="preserve"> «Выпускной вечер»</w:t>
            </w:r>
            <w:r>
              <w:rPr>
                <w:rFonts w:ascii="Times New Roman" w:hAnsi="Times New Roman"/>
                <w:bCs/>
                <w:kern w:val="2"/>
                <w:sz w:val="24"/>
                <w:szCs w:val="24"/>
                <w:lang w:eastAsia="ko-KR"/>
              </w:rPr>
              <w:t xml:space="preserve"> </w:t>
            </w:r>
          </w:p>
        </w:tc>
        <w:tc>
          <w:tcPr>
            <w:tcW w:w="570" w:type="pct"/>
            <w:tcBorders>
              <w:top w:val="single" w:sz="4" w:space="0" w:color="auto"/>
              <w:left w:val="single" w:sz="4" w:space="0" w:color="auto"/>
              <w:bottom w:val="single" w:sz="4" w:space="0" w:color="auto"/>
              <w:right w:val="single" w:sz="4" w:space="0" w:color="auto"/>
            </w:tcBorders>
          </w:tcPr>
          <w:p w:rsidR="00544E83" w:rsidRPr="00410912"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15D7">
              <w:rPr>
                <w:rFonts w:ascii="Times New Roman" w:hAnsi="Times New Roman"/>
                <w:kern w:val="2"/>
                <w:sz w:val="24"/>
                <w:szCs w:val="24"/>
                <w:lang w:eastAsia="ko-KR"/>
              </w:rPr>
              <w:t>Обучающиеся выпускных групп</w:t>
            </w:r>
          </w:p>
        </w:tc>
        <w:tc>
          <w:tcPr>
            <w:tcW w:w="673" w:type="pct"/>
            <w:tcBorders>
              <w:top w:val="single" w:sz="4" w:space="0" w:color="auto"/>
              <w:left w:val="single" w:sz="4" w:space="0" w:color="auto"/>
              <w:bottom w:val="single" w:sz="4" w:space="0" w:color="auto"/>
              <w:right w:val="single" w:sz="4" w:space="0" w:color="auto"/>
            </w:tcBorders>
          </w:tcPr>
          <w:p w:rsidR="00544E83" w:rsidRPr="00AF15D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97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2300D5">
              <w:rPr>
                <w:rFonts w:ascii="Times New Roman" w:hAnsi="Times New Roman"/>
                <w:kern w:val="2"/>
                <w:sz w:val="24"/>
                <w:szCs w:val="24"/>
                <w:lang w:eastAsia="ko-KR"/>
              </w:rPr>
              <w:t>педагог- организатор, члены Студенческого совета, руководители творческих коллективов, кураторы.</w:t>
            </w:r>
          </w:p>
        </w:tc>
        <w:tc>
          <w:tcPr>
            <w:tcW w:w="381" w:type="pct"/>
            <w:tcBorders>
              <w:top w:val="single" w:sz="4" w:space="0" w:color="auto"/>
              <w:left w:val="single" w:sz="4" w:space="0" w:color="auto"/>
              <w:bottom w:val="single" w:sz="4" w:space="0" w:color="auto"/>
              <w:right w:val="single" w:sz="4" w:space="0" w:color="auto"/>
            </w:tcBorders>
          </w:tcPr>
          <w:p w:rsidR="00544E83"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r w:rsidRPr="002300D5">
              <w:rPr>
                <w:rFonts w:ascii="Times New Roman" w:hAnsi="Times New Roman"/>
                <w:kern w:val="2"/>
                <w:sz w:val="24"/>
                <w:szCs w:val="24"/>
                <w:lang w:eastAsia="ko-KR"/>
              </w:rPr>
              <w:t>13, 14, 15</w:t>
            </w:r>
          </w:p>
        </w:tc>
        <w:tc>
          <w:tcPr>
            <w:tcW w:w="987" w:type="pct"/>
            <w:tcBorders>
              <w:top w:val="single" w:sz="4" w:space="0" w:color="auto"/>
              <w:left w:val="single" w:sz="4" w:space="0" w:color="auto"/>
              <w:bottom w:val="single" w:sz="4" w:space="0" w:color="auto"/>
              <w:right w:val="single" w:sz="4" w:space="0" w:color="auto"/>
            </w:tcBorders>
          </w:tcPr>
          <w:p w:rsidR="00544E83" w:rsidRPr="00AF15D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15D7">
              <w:rPr>
                <w:rFonts w:ascii="Times New Roman" w:hAnsi="Times New Roman"/>
                <w:kern w:val="2"/>
                <w:sz w:val="24"/>
                <w:szCs w:val="24"/>
                <w:lang w:eastAsia="ko-KR"/>
              </w:rPr>
              <w:t>Ключевые дела ПОО»</w:t>
            </w:r>
          </w:p>
          <w:p w:rsidR="00544E83" w:rsidRPr="00AF15D7" w:rsidRDefault="00544E83" w:rsidP="00BA5B39">
            <w:pPr>
              <w:widowControl w:val="0"/>
              <w:autoSpaceDE w:val="0"/>
              <w:autoSpaceDN w:val="0"/>
              <w:spacing w:after="0" w:line="240" w:lineRule="auto"/>
              <w:jc w:val="both"/>
              <w:rPr>
                <w:rFonts w:ascii="Times New Roman" w:hAnsi="Times New Roman"/>
                <w:kern w:val="2"/>
                <w:sz w:val="24"/>
                <w:szCs w:val="24"/>
                <w:lang w:eastAsia="ko-KR"/>
              </w:rPr>
            </w:pPr>
            <w:r w:rsidRPr="00AF15D7">
              <w:rPr>
                <w:rFonts w:ascii="Times New Roman" w:hAnsi="Times New Roman"/>
                <w:kern w:val="2"/>
                <w:sz w:val="24"/>
                <w:szCs w:val="24"/>
                <w:lang w:eastAsia="ko-KR"/>
              </w:rPr>
              <w:t>«Внеучебная деятельность», «Кураторство и поддержка»</w:t>
            </w:r>
          </w:p>
        </w:tc>
      </w:tr>
    </w:tbl>
    <w:p w:rsidR="00544E83" w:rsidRDefault="00544E83" w:rsidP="00544E83">
      <w:pPr>
        <w:widowControl w:val="0"/>
        <w:autoSpaceDE w:val="0"/>
        <w:autoSpaceDN w:val="0"/>
        <w:spacing w:after="0" w:line="240" w:lineRule="auto"/>
        <w:jc w:val="both"/>
        <w:rPr>
          <w:rFonts w:ascii="Times New Roman" w:hAnsi="Times New Roman"/>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AE2014" w:rsidRDefault="00AE2014">
      <w:pPr>
        <w:rPr>
          <w:rFonts w:ascii="Times New Roman" w:hAnsi="Times New Roman"/>
          <w:b/>
          <w:kern w:val="2"/>
          <w:sz w:val="24"/>
          <w:szCs w:val="24"/>
          <w:lang w:eastAsia="ko-KR"/>
        </w:rPr>
      </w:pPr>
      <w:r>
        <w:rPr>
          <w:rFonts w:ascii="Times New Roman" w:hAnsi="Times New Roman"/>
          <w:b/>
          <w:kern w:val="2"/>
          <w:sz w:val="24"/>
          <w:szCs w:val="24"/>
          <w:lang w:eastAsia="ko-KR"/>
        </w:rPr>
        <w:br w:type="page"/>
      </w:r>
    </w:p>
    <w:p w:rsidR="00544E83" w:rsidRDefault="00B17E15" w:rsidP="0042556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 xml:space="preserve">Приложение </w:t>
      </w:r>
      <w:r w:rsidR="00030180">
        <w:rPr>
          <w:rFonts w:ascii="Times New Roman" w:hAnsi="Times New Roman"/>
          <w:b/>
          <w:kern w:val="2"/>
          <w:sz w:val="24"/>
          <w:szCs w:val="24"/>
          <w:lang w:eastAsia="ko-KR"/>
        </w:rPr>
        <w:t>1</w:t>
      </w:r>
      <w:r>
        <w:rPr>
          <w:rFonts w:ascii="Times New Roman" w:hAnsi="Times New Roman"/>
          <w:b/>
          <w:kern w:val="2"/>
          <w:sz w:val="24"/>
          <w:szCs w:val="24"/>
          <w:lang w:eastAsia="ko-KR"/>
        </w:rPr>
        <w:t xml:space="preserve"> </w:t>
      </w:r>
      <w:r w:rsidR="00337DD3">
        <w:rPr>
          <w:rFonts w:ascii="Times New Roman" w:hAnsi="Times New Roman"/>
          <w:b/>
          <w:kern w:val="2"/>
          <w:sz w:val="24"/>
          <w:szCs w:val="24"/>
          <w:lang w:eastAsia="ko-KR"/>
        </w:rPr>
        <w:t>Темы внеурочных занятий</w:t>
      </w:r>
      <w:r>
        <w:rPr>
          <w:rFonts w:ascii="Times New Roman" w:hAnsi="Times New Roman"/>
          <w:b/>
          <w:kern w:val="2"/>
          <w:sz w:val="24"/>
          <w:szCs w:val="24"/>
          <w:lang w:eastAsia="ko-KR"/>
        </w:rPr>
        <w:t xml:space="preserve">, разрабатываемых на </w:t>
      </w:r>
      <w:r w:rsidR="00337DD3">
        <w:rPr>
          <w:rFonts w:ascii="Times New Roman" w:hAnsi="Times New Roman"/>
          <w:b/>
          <w:kern w:val="2"/>
          <w:sz w:val="24"/>
          <w:szCs w:val="24"/>
          <w:lang w:eastAsia="ko-KR"/>
        </w:rPr>
        <w:t>федеральном</w:t>
      </w:r>
      <w:r>
        <w:rPr>
          <w:rFonts w:ascii="Times New Roman" w:hAnsi="Times New Roman"/>
          <w:b/>
          <w:kern w:val="2"/>
          <w:sz w:val="24"/>
          <w:szCs w:val="24"/>
          <w:lang w:eastAsia="ko-KR"/>
        </w:rPr>
        <w:t xml:space="preserve"> уровне </w:t>
      </w:r>
      <w:r w:rsidR="00337DD3">
        <w:rPr>
          <w:rFonts w:ascii="Times New Roman" w:hAnsi="Times New Roman"/>
          <w:b/>
          <w:kern w:val="2"/>
          <w:sz w:val="24"/>
          <w:szCs w:val="24"/>
          <w:lang w:eastAsia="ko-KR"/>
        </w:rPr>
        <w:t>«Разговор о важном»</w:t>
      </w:r>
    </w:p>
    <w:p w:rsidR="00425565" w:rsidRDefault="00425565" w:rsidP="00425565">
      <w:pPr>
        <w:widowControl w:val="0"/>
        <w:autoSpaceDE w:val="0"/>
        <w:autoSpaceDN w:val="0"/>
        <w:adjustRightInd w:val="0"/>
        <w:spacing w:after="0" w:line="240" w:lineRule="auto"/>
        <w:ind w:right="-1"/>
        <w:rPr>
          <w:rFonts w:ascii="Times New Roman"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pPr w:leftFromText="181" w:rightFromText="181" w:vertAnchor="text" w:horzAnchor="page" w:tblpX="534" w:tblpY="92"/>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8"/>
        <w:gridCol w:w="1279"/>
        <w:gridCol w:w="19"/>
        <w:gridCol w:w="1397"/>
        <w:gridCol w:w="1412"/>
        <w:gridCol w:w="1301"/>
        <w:gridCol w:w="16"/>
        <w:gridCol w:w="1523"/>
        <w:gridCol w:w="20"/>
        <w:gridCol w:w="16"/>
        <w:gridCol w:w="1260"/>
        <w:gridCol w:w="16"/>
        <w:gridCol w:w="410"/>
        <w:gridCol w:w="849"/>
        <w:gridCol w:w="1115"/>
        <w:gridCol w:w="54"/>
        <w:gridCol w:w="1209"/>
        <w:gridCol w:w="12"/>
      </w:tblGrid>
      <w:tr w:rsidR="00E80E66" w:rsidRPr="003D2677" w:rsidTr="002D7779">
        <w:trPr>
          <w:gridAfter w:val="1"/>
          <w:wAfter w:w="12" w:type="dxa"/>
          <w:cantSplit/>
          <w:trHeight w:val="481"/>
        </w:trPr>
        <w:tc>
          <w:tcPr>
            <w:tcW w:w="5374" w:type="dxa"/>
            <w:gridSpan w:val="5"/>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Сентябрь</w:t>
            </w:r>
          </w:p>
        </w:tc>
        <w:tc>
          <w:tcPr>
            <w:tcW w:w="5649" w:type="dxa"/>
            <w:gridSpan w:val="5"/>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Октябрь</w:t>
            </w:r>
          </w:p>
        </w:tc>
        <w:tc>
          <w:tcPr>
            <w:tcW w:w="4949" w:type="dxa"/>
            <w:gridSpan w:val="9"/>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Ноябрь</w:t>
            </w:r>
          </w:p>
        </w:tc>
      </w:tr>
      <w:tr w:rsidR="00E80E66" w:rsidRPr="003D2677" w:rsidTr="002D7779">
        <w:trPr>
          <w:cantSplit/>
        </w:trPr>
        <w:tc>
          <w:tcPr>
            <w:tcW w:w="124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05.09.2022</w:t>
            </w:r>
          </w:p>
        </w:tc>
        <w:tc>
          <w:tcPr>
            <w:tcW w:w="1276"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12.09.2022</w:t>
            </w:r>
          </w:p>
        </w:tc>
        <w:tc>
          <w:tcPr>
            <w:tcW w:w="1558"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19.09.2022</w:t>
            </w:r>
          </w:p>
        </w:tc>
        <w:tc>
          <w:tcPr>
            <w:tcW w:w="1279"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26.09.2022</w:t>
            </w:r>
          </w:p>
        </w:tc>
        <w:tc>
          <w:tcPr>
            <w:tcW w:w="141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03.10.2022</w:t>
            </w:r>
          </w:p>
        </w:tc>
        <w:tc>
          <w:tcPr>
            <w:tcW w:w="141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10.10.2022</w:t>
            </w:r>
          </w:p>
        </w:tc>
        <w:tc>
          <w:tcPr>
            <w:tcW w:w="1301"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17.10.2022</w:t>
            </w:r>
          </w:p>
        </w:tc>
        <w:tc>
          <w:tcPr>
            <w:tcW w:w="155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24.10.2022</w:t>
            </w:r>
          </w:p>
        </w:tc>
        <w:tc>
          <w:tcPr>
            <w:tcW w:w="127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08.11.2022</w:t>
            </w:r>
          </w:p>
        </w:tc>
        <w:tc>
          <w:tcPr>
            <w:tcW w:w="1275"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14.11.2022</w:t>
            </w:r>
          </w:p>
        </w:tc>
        <w:tc>
          <w:tcPr>
            <w:tcW w:w="1115"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21.11.2022</w:t>
            </w:r>
          </w:p>
        </w:tc>
        <w:tc>
          <w:tcPr>
            <w:tcW w:w="1275"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28.11.2022</w:t>
            </w:r>
          </w:p>
        </w:tc>
      </w:tr>
      <w:tr w:rsidR="00E80E66" w:rsidRPr="003D2677" w:rsidTr="002D7779">
        <w:trPr>
          <w:cantSplit/>
        </w:trPr>
        <w:tc>
          <w:tcPr>
            <w:tcW w:w="1242" w:type="dxa"/>
            <w:shd w:val="clear" w:color="auto" w:fill="auto"/>
          </w:tcPr>
          <w:p w:rsidR="00E80E66" w:rsidRPr="0048184F" w:rsidRDefault="00E80E66" w:rsidP="002D7779">
            <w:pPr>
              <w:widowControl w:val="0"/>
              <w:autoSpaceDE w:val="0"/>
              <w:autoSpaceDN w:val="0"/>
              <w:adjustRightInd w:val="0"/>
              <w:spacing w:after="0" w:line="240" w:lineRule="auto"/>
              <w:ind w:right="-1"/>
              <w:rPr>
                <w:rFonts w:ascii="Times New Roman" w:eastAsia="PMingLiU" w:hAnsi="Times New Roman"/>
                <w:kern w:val="2"/>
                <w:lang w:eastAsia="ko-KR"/>
              </w:rPr>
            </w:pPr>
            <w:r w:rsidRPr="0048184F">
              <w:rPr>
                <w:rFonts w:ascii="Times New Roman" w:eastAsia="PMingLiU" w:hAnsi="Times New Roman"/>
                <w:kern w:val="2"/>
                <w:lang w:eastAsia="ko-KR"/>
              </w:rPr>
              <w:t>День знаний</w:t>
            </w:r>
            <w:r>
              <w:rPr>
                <w:rFonts w:ascii="Times New Roman" w:eastAsia="PMingLiU" w:hAnsi="Times New Roman"/>
                <w:kern w:val="2"/>
                <w:lang w:eastAsia="ko-KR"/>
              </w:rPr>
              <w:t>. Мы – Россия. Возможности – будущее.</w:t>
            </w:r>
          </w:p>
        </w:tc>
        <w:tc>
          <w:tcPr>
            <w:tcW w:w="1276"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Pr>
                <w:rFonts w:ascii="Times New Roman" w:eastAsia="PMingLiU" w:hAnsi="Times New Roman"/>
                <w:kern w:val="2"/>
                <w:lang w:eastAsia="ko-KR"/>
              </w:rPr>
              <w:t>Наша страна Россия. Мы сами создаем свое будущее</w:t>
            </w:r>
          </w:p>
        </w:tc>
        <w:tc>
          <w:tcPr>
            <w:tcW w:w="1558"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Pr>
                <w:rFonts w:ascii="Times New Roman" w:eastAsia="PMingLiU" w:hAnsi="Times New Roman"/>
                <w:kern w:val="2"/>
                <w:lang w:eastAsia="ko-KR"/>
              </w:rPr>
              <w:t>«165 лет со дня рождения Э.К. Циолковского»</w:t>
            </w:r>
          </w:p>
        </w:tc>
        <w:tc>
          <w:tcPr>
            <w:tcW w:w="1279"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Pr>
                <w:rFonts w:ascii="Times New Roman" w:eastAsia="PMingLiU" w:hAnsi="Times New Roman"/>
                <w:kern w:val="2"/>
                <w:lang w:eastAsia="ko-KR"/>
              </w:rPr>
              <w:t>День пожилых людей</w:t>
            </w:r>
          </w:p>
        </w:tc>
        <w:tc>
          <w:tcPr>
            <w:tcW w:w="141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«Ветераны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труда»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(встреча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ветеранами)</w:t>
            </w:r>
          </w:p>
        </w:tc>
        <w:tc>
          <w:tcPr>
            <w:tcW w:w="141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«Учитель</w:t>
            </w:r>
            <w:r w:rsidRPr="003D2677">
              <w:rPr>
                <w:rFonts w:ascii="Times New Roman" w:eastAsia="PMingLiU" w:hAnsi="Times New Roman"/>
                <w:b/>
                <w:kern w:val="2"/>
                <w:lang w:eastAsia="ko-KR"/>
              </w:rPr>
              <w:t xml:space="preserve"> </w:t>
            </w:r>
            <w:r w:rsidRPr="003D2677">
              <w:rPr>
                <w:rFonts w:ascii="Times New Roman" w:eastAsia="PMingLiU" w:hAnsi="Times New Roman"/>
                <w:kern w:val="2"/>
                <w:lang w:eastAsia="ko-KR"/>
              </w:rPr>
              <w:t>–</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профессия на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все времена»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(студенческий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проект)</w:t>
            </w:r>
          </w:p>
        </w:tc>
        <w:tc>
          <w:tcPr>
            <w:tcW w:w="1301"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«История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праздника»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(лекция)</w:t>
            </w:r>
          </w:p>
        </w:tc>
        <w:tc>
          <w:tcPr>
            <w:tcW w:w="155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«Традиции 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семейные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ценности в</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культуре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народов</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России»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(студенческий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проект)</w:t>
            </w:r>
          </w:p>
        </w:tc>
        <w:tc>
          <w:tcPr>
            <w:tcW w:w="127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«Мы едины,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мы – одна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страна!»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(работа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интерактивно</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й картой)</w:t>
            </w:r>
          </w:p>
        </w:tc>
        <w:tc>
          <w:tcPr>
            <w:tcW w:w="1275"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Многообразие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языков 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культур</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народов</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России (работа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интерактивной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картой)</w:t>
            </w:r>
          </w:p>
        </w:tc>
        <w:tc>
          <w:tcPr>
            <w:tcW w:w="1115"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«Начало</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всему –</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Мама!»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(конкурс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чтецов</w:t>
            </w:r>
            <w:r w:rsidRPr="003D2677">
              <w:rPr>
                <w:rFonts w:ascii="Times New Roman" w:eastAsia="PMingLiU" w:hAnsi="Times New Roman"/>
                <w:b/>
                <w:kern w:val="2"/>
                <w:lang w:eastAsia="ko-KR"/>
              </w:rPr>
              <w:t>)</w:t>
            </w:r>
          </w:p>
        </w:tc>
        <w:tc>
          <w:tcPr>
            <w:tcW w:w="1275"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«Государственные символы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моей Страны»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kern w:val="2"/>
                <w:lang w:eastAsia="ko-KR"/>
              </w:rPr>
              <w:t>(лекция)</w:t>
            </w:r>
          </w:p>
        </w:tc>
      </w:tr>
      <w:tr w:rsidR="00E80E66" w:rsidRPr="003D2677" w:rsidTr="002D7779">
        <w:trPr>
          <w:gridAfter w:val="1"/>
          <w:wAfter w:w="12" w:type="dxa"/>
          <w:cantSplit/>
          <w:trHeight w:val="602"/>
        </w:trPr>
        <w:tc>
          <w:tcPr>
            <w:tcW w:w="5374" w:type="dxa"/>
            <w:gridSpan w:val="5"/>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Декабрь</w:t>
            </w:r>
          </w:p>
        </w:tc>
        <w:tc>
          <w:tcPr>
            <w:tcW w:w="5649" w:type="dxa"/>
            <w:gridSpan w:val="5"/>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Январь</w:t>
            </w:r>
          </w:p>
        </w:tc>
        <w:tc>
          <w:tcPr>
            <w:tcW w:w="4949" w:type="dxa"/>
            <w:gridSpan w:val="9"/>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Февраль</w:t>
            </w:r>
          </w:p>
        </w:tc>
      </w:tr>
      <w:tr w:rsidR="00E80E66" w:rsidRPr="003D2677" w:rsidTr="002D7779">
        <w:trPr>
          <w:cantSplit/>
        </w:trPr>
        <w:tc>
          <w:tcPr>
            <w:tcW w:w="124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05.12.2022</w:t>
            </w:r>
          </w:p>
        </w:tc>
        <w:tc>
          <w:tcPr>
            <w:tcW w:w="1276"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12.12.2022</w:t>
            </w:r>
          </w:p>
        </w:tc>
        <w:tc>
          <w:tcPr>
            <w:tcW w:w="1558"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19.12.2022</w:t>
            </w:r>
          </w:p>
        </w:tc>
        <w:tc>
          <w:tcPr>
            <w:tcW w:w="1279"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26.12.2022</w:t>
            </w:r>
          </w:p>
        </w:tc>
        <w:tc>
          <w:tcPr>
            <w:tcW w:w="141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16.01.2023</w:t>
            </w:r>
          </w:p>
        </w:tc>
        <w:tc>
          <w:tcPr>
            <w:tcW w:w="272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23.01.2023</w:t>
            </w:r>
          </w:p>
        </w:tc>
        <w:tc>
          <w:tcPr>
            <w:tcW w:w="155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30.01.2023</w:t>
            </w:r>
          </w:p>
        </w:tc>
        <w:tc>
          <w:tcPr>
            <w:tcW w:w="127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06.02.2023</w:t>
            </w:r>
          </w:p>
        </w:tc>
        <w:tc>
          <w:tcPr>
            <w:tcW w:w="2374"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13.02.2023</w:t>
            </w:r>
          </w:p>
        </w:tc>
        <w:tc>
          <w:tcPr>
            <w:tcW w:w="1275"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20.02.2023</w:t>
            </w:r>
          </w:p>
        </w:tc>
      </w:tr>
      <w:tr w:rsidR="00E80E66" w:rsidRPr="003D2677" w:rsidTr="002D7779">
        <w:trPr>
          <w:cantSplit/>
          <w:trHeight w:val="1829"/>
        </w:trPr>
        <w:tc>
          <w:tcPr>
            <w:tcW w:w="124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«Служение -</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выбор</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жизненного</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пути!»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(групповая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дискуссия)</w:t>
            </w:r>
          </w:p>
        </w:tc>
        <w:tc>
          <w:tcPr>
            <w:tcW w:w="1276"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«Подвиг</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героя»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(студенческий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проект)</w:t>
            </w:r>
          </w:p>
        </w:tc>
        <w:tc>
          <w:tcPr>
            <w:tcW w:w="1558"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«Конституция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 основной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закон нашей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Страны»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(лекция)</w:t>
            </w:r>
          </w:p>
        </w:tc>
        <w:tc>
          <w:tcPr>
            <w:tcW w:w="1279"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Полет мечты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(групповое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обсуждение)</w:t>
            </w:r>
          </w:p>
        </w:tc>
        <w:tc>
          <w:tcPr>
            <w:tcW w:w="141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«Рождественские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традиции в России»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(творческая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мастерская)</w:t>
            </w:r>
          </w:p>
        </w:tc>
        <w:tc>
          <w:tcPr>
            <w:tcW w:w="272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«Героический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подвиг защитников</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Ленинграда»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(работа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историческими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документами)</w:t>
            </w:r>
          </w:p>
        </w:tc>
        <w:tc>
          <w:tcPr>
            <w:tcW w:w="155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«История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русского театра»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(образовательный квиз)</w:t>
            </w:r>
          </w:p>
        </w:tc>
        <w:tc>
          <w:tcPr>
            <w:tcW w:w="127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«Ценность</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научного</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познания»</w:t>
            </w:r>
            <w:r w:rsidRPr="003D2677">
              <w:rPr>
                <w:rFonts w:eastAsia="PMingLiU"/>
                <w:lang w:eastAsia="en-US"/>
              </w:rPr>
              <w:t xml:space="preserve"> </w:t>
            </w:r>
            <w:r w:rsidRPr="003D2677">
              <w:rPr>
                <w:rFonts w:ascii="Times New Roman" w:eastAsia="PMingLiU" w:hAnsi="Times New Roman"/>
                <w:kern w:val="2"/>
                <w:lang w:eastAsia="ko-KR"/>
              </w:rPr>
              <w:t>(интеллектуальный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марафон)</w:t>
            </w:r>
          </w:p>
        </w:tc>
        <w:tc>
          <w:tcPr>
            <w:tcW w:w="2374"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Россия в</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Мире (работа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интерактивной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картой)</w:t>
            </w:r>
          </w:p>
        </w:tc>
        <w:tc>
          <w:tcPr>
            <w:tcW w:w="1275"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 подвигу</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солдата сердцем</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прикоснись!»</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(фронтовое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письмо)</w:t>
            </w:r>
          </w:p>
        </w:tc>
      </w:tr>
      <w:tr w:rsidR="00E80E66" w:rsidRPr="003D2677" w:rsidTr="002D7779">
        <w:trPr>
          <w:gridAfter w:val="1"/>
          <w:wAfter w:w="12" w:type="dxa"/>
          <w:cantSplit/>
          <w:trHeight w:val="617"/>
        </w:trPr>
        <w:tc>
          <w:tcPr>
            <w:tcW w:w="5374" w:type="dxa"/>
            <w:gridSpan w:val="5"/>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Март</w:t>
            </w:r>
          </w:p>
        </w:tc>
        <w:tc>
          <w:tcPr>
            <w:tcW w:w="5649" w:type="dxa"/>
            <w:gridSpan w:val="5"/>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Апрель</w:t>
            </w:r>
          </w:p>
        </w:tc>
        <w:tc>
          <w:tcPr>
            <w:tcW w:w="4949" w:type="dxa"/>
            <w:gridSpan w:val="9"/>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b/>
                <w:kern w:val="2"/>
                <w:lang w:eastAsia="ko-KR"/>
              </w:rPr>
            </w:pPr>
            <w:r w:rsidRPr="003D2677">
              <w:rPr>
                <w:rFonts w:ascii="Times New Roman" w:eastAsia="PMingLiU" w:hAnsi="Times New Roman"/>
                <w:b/>
                <w:kern w:val="2"/>
                <w:lang w:eastAsia="ko-KR"/>
              </w:rPr>
              <w:t>Май</w:t>
            </w:r>
          </w:p>
        </w:tc>
      </w:tr>
      <w:tr w:rsidR="00E80E66" w:rsidRPr="003D2677" w:rsidTr="002D7779">
        <w:trPr>
          <w:cantSplit/>
        </w:trPr>
        <w:tc>
          <w:tcPr>
            <w:tcW w:w="124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06.03.2023</w:t>
            </w:r>
          </w:p>
        </w:tc>
        <w:tc>
          <w:tcPr>
            <w:tcW w:w="1276"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13.03.2023</w:t>
            </w:r>
          </w:p>
        </w:tc>
        <w:tc>
          <w:tcPr>
            <w:tcW w:w="1558"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20.03.2023</w:t>
            </w:r>
          </w:p>
        </w:tc>
        <w:tc>
          <w:tcPr>
            <w:tcW w:w="1279"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27.03.2023</w:t>
            </w:r>
          </w:p>
        </w:tc>
        <w:tc>
          <w:tcPr>
            <w:tcW w:w="141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03.04.2023</w:t>
            </w:r>
          </w:p>
        </w:tc>
        <w:tc>
          <w:tcPr>
            <w:tcW w:w="141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10.04.2023</w:t>
            </w:r>
          </w:p>
        </w:tc>
        <w:tc>
          <w:tcPr>
            <w:tcW w:w="1301"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17.04.2023</w:t>
            </w:r>
          </w:p>
        </w:tc>
        <w:tc>
          <w:tcPr>
            <w:tcW w:w="155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24.04.2023</w:t>
            </w:r>
          </w:p>
        </w:tc>
        <w:tc>
          <w:tcPr>
            <w:tcW w:w="1702" w:type="dxa"/>
            <w:gridSpan w:val="4"/>
            <w:shd w:val="clear" w:color="auto" w:fill="auto"/>
          </w:tcPr>
          <w:p w:rsidR="00E80E66" w:rsidRPr="003D2677" w:rsidRDefault="00E80E66" w:rsidP="002D7779">
            <w:pPr>
              <w:widowControl w:val="0"/>
              <w:autoSpaceDE w:val="0"/>
              <w:autoSpaceDN w:val="0"/>
              <w:adjustRightInd w:val="0"/>
              <w:spacing w:after="0" w:line="240" w:lineRule="auto"/>
              <w:ind w:right="-1"/>
              <w:rPr>
                <w:rFonts w:ascii="Times New Roman" w:eastAsia="PMingLiU" w:hAnsi="Times New Roman"/>
                <w:kern w:val="2"/>
                <w:lang w:eastAsia="ko-KR"/>
              </w:rPr>
            </w:pPr>
            <w:r w:rsidRPr="003D2677">
              <w:rPr>
                <w:rFonts w:ascii="Times New Roman" w:eastAsia="PMingLiU" w:hAnsi="Times New Roman"/>
                <w:kern w:val="2"/>
                <w:lang w:eastAsia="ko-KR"/>
              </w:rPr>
              <w:t>15.05.2023</w:t>
            </w:r>
          </w:p>
        </w:tc>
        <w:tc>
          <w:tcPr>
            <w:tcW w:w="2018"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22.05.2023</w:t>
            </w:r>
          </w:p>
        </w:tc>
        <w:tc>
          <w:tcPr>
            <w:tcW w:w="1221"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29.05.2023</w:t>
            </w:r>
          </w:p>
        </w:tc>
      </w:tr>
      <w:tr w:rsidR="00E80E66" w:rsidRPr="003D2677" w:rsidTr="002D7779">
        <w:trPr>
          <w:cantSplit/>
        </w:trPr>
        <w:tc>
          <w:tcPr>
            <w:tcW w:w="124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lastRenderedPageBreak/>
              <w:t>«Женщины –</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Герои труда»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(встреча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ветеранами 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героями труда)</w:t>
            </w:r>
          </w:p>
        </w:tc>
        <w:tc>
          <w:tcPr>
            <w:tcW w:w="1276"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Гимн</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России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(работа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текстом)</w:t>
            </w:r>
          </w:p>
        </w:tc>
        <w:tc>
          <w:tcPr>
            <w:tcW w:w="1558"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«Историческая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справедливость»</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(дискуссия)</w:t>
            </w:r>
          </w:p>
        </w:tc>
        <w:tc>
          <w:tcPr>
            <w:tcW w:w="1279"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Искусство 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псевдоискусство</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(творческая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лаборатория)</w:t>
            </w:r>
          </w:p>
        </w:tc>
        <w:tc>
          <w:tcPr>
            <w:tcW w:w="1416"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«Бессмерт</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ный подвиг</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Ю. Гагарина»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(лекция)</w:t>
            </w:r>
          </w:p>
        </w:tc>
        <w:tc>
          <w:tcPr>
            <w:tcW w:w="1412"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«Нюрнбергский процесс –</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как суд</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справедливости» (работа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историческими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документами)</w:t>
            </w:r>
          </w:p>
        </w:tc>
        <w:tc>
          <w:tcPr>
            <w:tcW w:w="1301" w:type="dxa"/>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«Сохранение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окружающей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среды»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(студенческий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проект)</w:t>
            </w:r>
          </w:p>
        </w:tc>
        <w:tc>
          <w:tcPr>
            <w:tcW w:w="1559"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День труда</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(моя будущая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профессия)</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(встреча с</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людьми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разных</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профессий)</w:t>
            </w:r>
          </w:p>
        </w:tc>
        <w:tc>
          <w:tcPr>
            <w:tcW w:w="1702" w:type="dxa"/>
            <w:gridSpan w:val="4"/>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«День победы»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(студенческий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проект</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"Бессмертный полк")</w:t>
            </w:r>
          </w:p>
        </w:tc>
        <w:tc>
          <w:tcPr>
            <w:tcW w:w="2018" w:type="dxa"/>
            <w:gridSpan w:val="3"/>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«О важности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социально-</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общественной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активности»</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(лекция)</w:t>
            </w:r>
          </w:p>
        </w:tc>
        <w:tc>
          <w:tcPr>
            <w:tcW w:w="1221" w:type="dxa"/>
            <w:gridSpan w:val="2"/>
            <w:shd w:val="clear" w:color="auto" w:fill="auto"/>
          </w:tcPr>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Перед нами все</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двери открыты</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(творческий</w:t>
            </w:r>
          </w:p>
          <w:p w:rsidR="00E80E66" w:rsidRPr="003D2677" w:rsidRDefault="00E80E66" w:rsidP="002D7779">
            <w:pPr>
              <w:widowControl w:val="0"/>
              <w:autoSpaceDE w:val="0"/>
              <w:autoSpaceDN w:val="0"/>
              <w:adjustRightInd w:val="0"/>
              <w:spacing w:after="0" w:line="240" w:lineRule="auto"/>
              <w:ind w:right="-1"/>
              <w:jc w:val="center"/>
              <w:rPr>
                <w:rFonts w:ascii="Times New Roman" w:eastAsia="PMingLiU" w:hAnsi="Times New Roman"/>
                <w:kern w:val="2"/>
                <w:lang w:eastAsia="ko-KR"/>
              </w:rPr>
            </w:pPr>
            <w:r w:rsidRPr="003D2677">
              <w:rPr>
                <w:rFonts w:ascii="Times New Roman" w:eastAsia="PMingLiU" w:hAnsi="Times New Roman"/>
                <w:kern w:val="2"/>
                <w:lang w:eastAsia="ko-KR"/>
              </w:rPr>
              <w:t>флэш-моб</w:t>
            </w:r>
          </w:p>
        </w:tc>
      </w:tr>
    </w:tbl>
    <w:p w:rsidR="00E80E66" w:rsidRPr="009240AB" w:rsidRDefault="00E80E66" w:rsidP="00E80E66">
      <w:pPr>
        <w:widowControl w:val="0"/>
        <w:autoSpaceDE w:val="0"/>
        <w:autoSpaceDN w:val="0"/>
        <w:adjustRightInd w:val="0"/>
        <w:spacing w:after="0" w:line="240" w:lineRule="auto"/>
        <w:ind w:right="-1"/>
        <w:jc w:val="center"/>
        <w:rPr>
          <w:rFonts w:ascii="Times New Roman" w:eastAsia="PMingLiU"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544E83"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544E83" w:rsidRPr="00611D27" w:rsidRDefault="00544E83"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D17971" w:rsidRDefault="00D17971">
      <w:pPr>
        <w:rPr>
          <w:rFonts w:ascii="Times New Roman" w:hAnsi="Times New Roman"/>
          <w:b/>
          <w:i/>
        </w:rPr>
      </w:pPr>
    </w:p>
    <w:p w:rsidR="00942CCA" w:rsidRDefault="00942CCA">
      <w:pPr>
        <w:rPr>
          <w:rFonts w:ascii="Times New Roman" w:hAnsi="Times New Roman"/>
          <w:b/>
          <w:i/>
        </w:rPr>
      </w:pPr>
    </w:p>
    <w:sectPr w:rsidR="00942CCA" w:rsidSect="00030180">
      <w:footerReference w:type="even" r:id="rId11"/>
      <w:footerReference w:type="default" r:id="rId12"/>
      <w:pgSz w:w="16838" w:h="11906" w:orient="landscape"/>
      <w:pgMar w:top="1134" w:right="567" w:bottom="794" w:left="1134"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779" w:rsidRDefault="002D7779" w:rsidP="0018331B">
      <w:pPr>
        <w:spacing w:after="0" w:line="240" w:lineRule="auto"/>
      </w:pPr>
      <w:r>
        <w:separator/>
      </w:r>
    </w:p>
  </w:endnote>
  <w:endnote w:type="continuationSeparator" w:id="0">
    <w:p w:rsidR="002D7779" w:rsidRDefault="002D7779"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503112"/>
      <w:docPartObj>
        <w:docPartGallery w:val="Page Numbers (Bottom of Page)"/>
        <w:docPartUnique/>
      </w:docPartObj>
    </w:sdtPr>
    <w:sdtContent>
      <w:p w:rsidR="00AE2014" w:rsidRDefault="00AE2014">
        <w:pPr>
          <w:pStyle w:val="a5"/>
          <w:jc w:val="center"/>
        </w:pPr>
        <w:r>
          <w:fldChar w:fldCharType="begin"/>
        </w:r>
        <w:r>
          <w:instrText>PAGE   \* MERGEFORMAT</w:instrText>
        </w:r>
        <w:r>
          <w:fldChar w:fldCharType="separate"/>
        </w:r>
        <w:r>
          <w:t>2</w:t>
        </w:r>
        <w:r>
          <w:fldChar w:fldCharType="end"/>
        </w:r>
      </w:p>
    </w:sdtContent>
  </w:sdt>
  <w:p w:rsidR="00AE2014" w:rsidRDefault="00AE20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779" w:rsidRDefault="002D7779"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rsidR="002D7779" w:rsidRDefault="002D7779" w:rsidP="00733AEF">
    <w:pPr>
      <w:pStyle w:val="a5"/>
      <w:ind w:right="360"/>
    </w:pPr>
  </w:p>
  <w:p w:rsidR="002D7779" w:rsidRDefault="002D7779"/>
  <w:p w:rsidR="002D7779" w:rsidRDefault="002D77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593331"/>
      <w:docPartObj>
        <w:docPartGallery w:val="Page Numbers (Bottom of Page)"/>
        <w:docPartUnique/>
      </w:docPartObj>
    </w:sdtPr>
    <w:sdtContent>
      <w:p w:rsidR="00030180" w:rsidRDefault="00030180">
        <w:pPr>
          <w:pStyle w:val="a5"/>
          <w:jc w:val="center"/>
        </w:pPr>
        <w:r>
          <w:fldChar w:fldCharType="begin"/>
        </w:r>
        <w:r>
          <w:instrText>PAGE   \* MERGEFORMAT</w:instrText>
        </w:r>
        <w:r>
          <w:fldChar w:fldCharType="separate"/>
        </w:r>
        <w:r>
          <w:t>2</w:t>
        </w:r>
        <w:r>
          <w:fldChar w:fldCharType="end"/>
        </w:r>
      </w:p>
    </w:sdtContent>
  </w:sdt>
  <w:p w:rsidR="002D7779" w:rsidRDefault="002D77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779" w:rsidRDefault="002D7779" w:rsidP="0018331B">
      <w:pPr>
        <w:spacing w:after="0" w:line="240" w:lineRule="auto"/>
      </w:pPr>
      <w:r>
        <w:separator/>
      </w:r>
    </w:p>
  </w:footnote>
  <w:footnote w:type="continuationSeparator" w:id="0">
    <w:p w:rsidR="002D7779" w:rsidRDefault="002D7779"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331B"/>
    <w:rsid w:val="000011D2"/>
    <w:rsid w:val="000016CC"/>
    <w:rsid w:val="00001C99"/>
    <w:rsid w:val="0000258E"/>
    <w:rsid w:val="00004844"/>
    <w:rsid w:val="0000679C"/>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180"/>
    <w:rsid w:val="00030D1E"/>
    <w:rsid w:val="00030E35"/>
    <w:rsid w:val="0003108A"/>
    <w:rsid w:val="0003249B"/>
    <w:rsid w:val="0003294B"/>
    <w:rsid w:val="0003432D"/>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148"/>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70"/>
    <w:rsid w:val="000D04A9"/>
    <w:rsid w:val="000D2B9E"/>
    <w:rsid w:val="000D3255"/>
    <w:rsid w:val="000D3593"/>
    <w:rsid w:val="000D5673"/>
    <w:rsid w:val="000D633F"/>
    <w:rsid w:val="000D6A95"/>
    <w:rsid w:val="000D6F56"/>
    <w:rsid w:val="000D71F6"/>
    <w:rsid w:val="000D7A70"/>
    <w:rsid w:val="000E0C00"/>
    <w:rsid w:val="000E1BAB"/>
    <w:rsid w:val="000E1F67"/>
    <w:rsid w:val="000E2853"/>
    <w:rsid w:val="000E2D27"/>
    <w:rsid w:val="000E53C4"/>
    <w:rsid w:val="000E66B6"/>
    <w:rsid w:val="000F3BCB"/>
    <w:rsid w:val="000F4052"/>
    <w:rsid w:val="000F41F8"/>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24534"/>
    <w:rsid w:val="00124D7F"/>
    <w:rsid w:val="001278CB"/>
    <w:rsid w:val="00130CB4"/>
    <w:rsid w:val="001315A1"/>
    <w:rsid w:val="00132B74"/>
    <w:rsid w:val="00133030"/>
    <w:rsid w:val="00134ADD"/>
    <w:rsid w:val="0013535D"/>
    <w:rsid w:val="00135BCE"/>
    <w:rsid w:val="00136C3C"/>
    <w:rsid w:val="00137A93"/>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5D2A"/>
    <w:rsid w:val="001D61BC"/>
    <w:rsid w:val="001D782B"/>
    <w:rsid w:val="001E080D"/>
    <w:rsid w:val="001E0B35"/>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4F6F"/>
    <w:rsid w:val="0024694A"/>
    <w:rsid w:val="00247803"/>
    <w:rsid w:val="0025058A"/>
    <w:rsid w:val="00252A52"/>
    <w:rsid w:val="002541AA"/>
    <w:rsid w:val="002542C0"/>
    <w:rsid w:val="00255F5E"/>
    <w:rsid w:val="00256D43"/>
    <w:rsid w:val="002578C9"/>
    <w:rsid w:val="00260B23"/>
    <w:rsid w:val="002641A5"/>
    <w:rsid w:val="00266DCF"/>
    <w:rsid w:val="002672E7"/>
    <w:rsid w:val="0027031E"/>
    <w:rsid w:val="002706DF"/>
    <w:rsid w:val="0027084B"/>
    <w:rsid w:val="0027273E"/>
    <w:rsid w:val="00274BAA"/>
    <w:rsid w:val="00276E07"/>
    <w:rsid w:val="0027717A"/>
    <w:rsid w:val="00277524"/>
    <w:rsid w:val="00277A9A"/>
    <w:rsid w:val="00283A04"/>
    <w:rsid w:val="00286C0C"/>
    <w:rsid w:val="00290AC3"/>
    <w:rsid w:val="00291387"/>
    <w:rsid w:val="002926E8"/>
    <w:rsid w:val="00292E32"/>
    <w:rsid w:val="00293212"/>
    <w:rsid w:val="00293D36"/>
    <w:rsid w:val="00293E38"/>
    <w:rsid w:val="00293E5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C4611"/>
    <w:rsid w:val="002C4887"/>
    <w:rsid w:val="002C4E8B"/>
    <w:rsid w:val="002D0762"/>
    <w:rsid w:val="002D1E9D"/>
    <w:rsid w:val="002D2DEE"/>
    <w:rsid w:val="002D559E"/>
    <w:rsid w:val="002D5E50"/>
    <w:rsid w:val="002D7779"/>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37DD3"/>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220E"/>
    <w:rsid w:val="003622CD"/>
    <w:rsid w:val="00364AB3"/>
    <w:rsid w:val="00365E13"/>
    <w:rsid w:val="00366B54"/>
    <w:rsid w:val="00366D5A"/>
    <w:rsid w:val="003670D4"/>
    <w:rsid w:val="003674C5"/>
    <w:rsid w:val="00376674"/>
    <w:rsid w:val="00380B75"/>
    <w:rsid w:val="00382817"/>
    <w:rsid w:val="00382A5D"/>
    <w:rsid w:val="00383A11"/>
    <w:rsid w:val="00384C69"/>
    <w:rsid w:val="003850E5"/>
    <w:rsid w:val="00390CE6"/>
    <w:rsid w:val="003918FD"/>
    <w:rsid w:val="00392560"/>
    <w:rsid w:val="00396825"/>
    <w:rsid w:val="00396F60"/>
    <w:rsid w:val="00396FE9"/>
    <w:rsid w:val="003977B7"/>
    <w:rsid w:val="003A0F7D"/>
    <w:rsid w:val="003A210B"/>
    <w:rsid w:val="003A34D6"/>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D3B"/>
    <w:rsid w:val="003F0FCD"/>
    <w:rsid w:val="003F3F79"/>
    <w:rsid w:val="003F4338"/>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3C3E"/>
    <w:rsid w:val="00414C20"/>
    <w:rsid w:val="0041531B"/>
    <w:rsid w:val="004155B0"/>
    <w:rsid w:val="00417170"/>
    <w:rsid w:val="00421C69"/>
    <w:rsid w:val="004221F1"/>
    <w:rsid w:val="00422E04"/>
    <w:rsid w:val="0042367F"/>
    <w:rsid w:val="0042391B"/>
    <w:rsid w:val="00425565"/>
    <w:rsid w:val="004271AE"/>
    <w:rsid w:val="004277CD"/>
    <w:rsid w:val="00427AFF"/>
    <w:rsid w:val="00427E18"/>
    <w:rsid w:val="00430EB0"/>
    <w:rsid w:val="00432BD7"/>
    <w:rsid w:val="00432C00"/>
    <w:rsid w:val="00432F7A"/>
    <w:rsid w:val="0043486F"/>
    <w:rsid w:val="004362E5"/>
    <w:rsid w:val="00436A16"/>
    <w:rsid w:val="00437224"/>
    <w:rsid w:val="00441147"/>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6613"/>
    <w:rsid w:val="004B72F1"/>
    <w:rsid w:val="004B7A1A"/>
    <w:rsid w:val="004C0726"/>
    <w:rsid w:val="004C2665"/>
    <w:rsid w:val="004C307D"/>
    <w:rsid w:val="004C4305"/>
    <w:rsid w:val="004C4C37"/>
    <w:rsid w:val="004C57AD"/>
    <w:rsid w:val="004C5A00"/>
    <w:rsid w:val="004C624F"/>
    <w:rsid w:val="004C68B7"/>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599"/>
    <w:rsid w:val="004F16EA"/>
    <w:rsid w:val="004F2696"/>
    <w:rsid w:val="004F2D7C"/>
    <w:rsid w:val="004F32FD"/>
    <w:rsid w:val="004F45F9"/>
    <w:rsid w:val="004F57E0"/>
    <w:rsid w:val="004F6EBC"/>
    <w:rsid w:val="004F6EE6"/>
    <w:rsid w:val="004F7CDD"/>
    <w:rsid w:val="00502385"/>
    <w:rsid w:val="00504EA3"/>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4BAF"/>
    <w:rsid w:val="005368FA"/>
    <w:rsid w:val="00537313"/>
    <w:rsid w:val="0053765D"/>
    <w:rsid w:val="00542642"/>
    <w:rsid w:val="00542F9F"/>
    <w:rsid w:val="0054368F"/>
    <w:rsid w:val="00544E83"/>
    <w:rsid w:val="00545A12"/>
    <w:rsid w:val="00545FD4"/>
    <w:rsid w:val="00547E00"/>
    <w:rsid w:val="0055133C"/>
    <w:rsid w:val="00551498"/>
    <w:rsid w:val="005530D0"/>
    <w:rsid w:val="00554D87"/>
    <w:rsid w:val="0055522E"/>
    <w:rsid w:val="00555665"/>
    <w:rsid w:val="00556772"/>
    <w:rsid w:val="0055704C"/>
    <w:rsid w:val="005610D4"/>
    <w:rsid w:val="00561319"/>
    <w:rsid w:val="00561A97"/>
    <w:rsid w:val="00563C1A"/>
    <w:rsid w:val="00564A83"/>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3783"/>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C91"/>
    <w:rsid w:val="005C0F50"/>
    <w:rsid w:val="005C144F"/>
    <w:rsid w:val="005C161E"/>
    <w:rsid w:val="005C20C0"/>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0C02"/>
    <w:rsid w:val="00606ADD"/>
    <w:rsid w:val="00607AEB"/>
    <w:rsid w:val="0061000C"/>
    <w:rsid w:val="00610BE7"/>
    <w:rsid w:val="00610C72"/>
    <w:rsid w:val="00611D27"/>
    <w:rsid w:val="00612514"/>
    <w:rsid w:val="00613C90"/>
    <w:rsid w:val="006145C0"/>
    <w:rsid w:val="00615CD6"/>
    <w:rsid w:val="00616B4C"/>
    <w:rsid w:val="006178A7"/>
    <w:rsid w:val="006210DE"/>
    <w:rsid w:val="00624D56"/>
    <w:rsid w:val="006260D8"/>
    <w:rsid w:val="0063052F"/>
    <w:rsid w:val="0063096D"/>
    <w:rsid w:val="00635892"/>
    <w:rsid w:val="006367B2"/>
    <w:rsid w:val="006367B7"/>
    <w:rsid w:val="00637104"/>
    <w:rsid w:val="00637C75"/>
    <w:rsid w:val="00641359"/>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422B"/>
    <w:rsid w:val="006656A7"/>
    <w:rsid w:val="00666042"/>
    <w:rsid w:val="00666FCB"/>
    <w:rsid w:val="00667E8C"/>
    <w:rsid w:val="006711F0"/>
    <w:rsid w:val="006712AE"/>
    <w:rsid w:val="00671AE9"/>
    <w:rsid w:val="00672162"/>
    <w:rsid w:val="0067476A"/>
    <w:rsid w:val="00677574"/>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0CF1"/>
    <w:rsid w:val="006C2DBA"/>
    <w:rsid w:val="006C2EFD"/>
    <w:rsid w:val="006C47A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4B7A"/>
    <w:rsid w:val="00755D3C"/>
    <w:rsid w:val="00755E22"/>
    <w:rsid w:val="00755E5A"/>
    <w:rsid w:val="00756C0A"/>
    <w:rsid w:val="007624B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0B12"/>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3C33"/>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5DF7"/>
    <w:rsid w:val="00826361"/>
    <w:rsid w:val="0083175D"/>
    <w:rsid w:val="00831F46"/>
    <w:rsid w:val="008328DB"/>
    <w:rsid w:val="0083313F"/>
    <w:rsid w:val="00833D41"/>
    <w:rsid w:val="0083460D"/>
    <w:rsid w:val="00834FDB"/>
    <w:rsid w:val="00840EB4"/>
    <w:rsid w:val="00841B00"/>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027F"/>
    <w:rsid w:val="00883841"/>
    <w:rsid w:val="00885617"/>
    <w:rsid w:val="00885C94"/>
    <w:rsid w:val="00886A72"/>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10EF"/>
    <w:rsid w:val="008F351E"/>
    <w:rsid w:val="008F62D6"/>
    <w:rsid w:val="008F62E3"/>
    <w:rsid w:val="008F6E77"/>
    <w:rsid w:val="008F6F5B"/>
    <w:rsid w:val="00900DBC"/>
    <w:rsid w:val="009012C5"/>
    <w:rsid w:val="00902A03"/>
    <w:rsid w:val="00903994"/>
    <w:rsid w:val="00905D81"/>
    <w:rsid w:val="00906DA3"/>
    <w:rsid w:val="009104B2"/>
    <w:rsid w:val="009109D6"/>
    <w:rsid w:val="00910FF2"/>
    <w:rsid w:val="00911D16"/>
    <w:rsid w:val="00912C97"/>
    <w:rsid w:val="009134DC"/>
    <w:rsid w:val="00914339"/>
    <w:rsid w:val="009161A6"/>
    <w:rsid w:val="00917C24"/>
    <w:rsid w:val="0092005E"/>
    <w:rsid w:val="00921D3A"/>
    <w:rsid w:val="009230FE"/>
    <w:rsid w:val="00924FB1"/>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2CCA"/>
    <w:rsid w:val="00943A0E"/>
    <w:rsid w:val="00944F03"/>
    <w:rsid w:val="009459A2"/>
    <w:rsid w:val="00945D7E"/>
    <w:rsid w:val="00945E64"/>
    <w:rsid w:val="009463A8"/>
    <w:rsid w:val="009478EE"/>
    <w:rsid w:val="0095062C"/>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069"/>
    <w:rsid w:val="00976770"/>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CA3"/>
    <w:rsid w:val="009F0386"/>
    <w:rsid w:val="009F1195"/>
    <w:rsid w:val="009F333B"/>
    <w:rsid w:val="009F3ED4"/>
    <w:rsid w:val="009F441A"/>
    <w:rsid w:val="009F638F"/>
    <w:rsid w:val="009F75CC"/>
    <w:rsid w:val="009F768C"/>
    <w:rsid w:val="00A002DE"/>
    <w:rsid w:val="00A017AC"/>
    <w:rsid w:val="00A03207"/>
    <w:rsid w:val="00A0337F"/>
    <w:rsid w:val="00A03894"/>
    <w:rsid w:val="00A03A8E"/>
    <w:rsid w:val="00A04264"/>
    <w:rsid w:val="00A04771"/>
    <w:rsid w:val="00A06165"/>
    <w:rsid w:val="00A066D4"/>
    <w:rsid w:val="00A06EDE"/>
    <w:rsid w:val="00A0753D"/>
    <w:rsid w:val="00A1177A"/>
    <w:rsid w:val="00A13690"/>
    <w:rsid w:val="00A14847"/>
    <w:rsid w:val="00A14ABA"/>
    <w:rsid w:val="00A14D6B"/>
    <w:rsid w:val="00A15665"/>
    <w:rsid w:val="00A156BC"/>
    <w:rsid w:val="00A22295"/>
    <w:rsid w:val="00A22E74"/>
    <w:rsid w:val="00A27168"/>
    <w:rsid w:val="00A3154C"/>
    <w:rsid w:val="00A31DD6"/>
    <w:rsid w:val="00A32D4D"/>
    <w:rsid w:val="00A32F01"/>
    <w:rsid w:val="00A33B00"/>
    <w:rsid w:val="00A34074"/>
    <w:rsid w:val="00A3609C"/>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2538"/>
    <w:rsid w:val="00AA322B"/>
    <w:rsid w:val="00AA6799"/>
    <w:rsid w:val="00AA7260"/>
    <w:rsid w:val="00AB137E"/>
    <w:rsid w:val="00AB1B8B"/>
    <w:rsid w:val="00AB3BC1"/>
    <w:rsid w:val="00AB56DB"/>
    <w:rsid w:val="00AB6B72"/>
    <w:rsid w:val="00AB712B"/>
    <w:rsid w:val="00AC1D39"/>
    <w:rsid w:val="00AC1EE4"/>
    <w:rsid w:val="00AC2E68"/>
    <w:rsid w:val="00AC4402"/>
    <w:rsid w:val="00AC6F2F"/>
    <w:rsid w:val="00AC7189"/>
    <w:rsid w:val="00AD0A3E"/>
    <w:rsid w:val="00AD0D37"/>
    <w:rsid w:val="00AD2C27"/>
    <w:rsid w:val="00AD3BDB"/>
    <w:rsid w:val="00AD4A69"/>
    <w:rsid w:val="00AD4E62"/>
    <w:rsid w:val="00AD590A"/>
    <w:rsid w:val="00AD78F0"/>
    <w:rsid w:val="00AD7E6D"/>
    <w:rsid w:val="00AE0464"/>
    <w:rsid w:val="00AE1CBD"/>
    <w:rsid w:val="00AE2014"/>
    <w:rsid w:val="00AE2E0B"/>
    <w:rsid w:val="00AE329A"/>
    <w:rsid w:val="00AE72D7"/>
    <w:rsid w:val="00AE7D32"/>
    <w:rsid w:val="00AE7FC8"/>
    <w:rsid w:val="00AF0C76"/>
    <w:rsid w:val="00AF145A"/>
    <w:rsid w:val="00AF46E3"/>
    <w:rsid w:val="00AF5345"/>
    <w:rsid w:val="00AF589E"/>
    <w:rsid w:val="00AF594D"/>
    <w:rsid w:val="00AF5A3A"/>
    <w:rsid w:val="00B00CE2"/>
    <w:rsid w:val="00B01523"/>
    <w:rsid w:val="00B041A6"/>
    <w:rsid w:val="00B050C0"/>
    <w:rsid w:val="00B0786A"/>
    <w:rsid w:val="00B07AA8"/>
    <w:rsid w:val="00B1025B"/>
    <w:rsid w:val="00B108B6"/>
    <w:rsid w:val="00B1364D"/>
    <w:rsid w:val="00B14F84"/>
    <w:rsid w:val="00B15AFF"/>
    <w:rsid w:val="00B15B77"/>
    <w:rsid w:val="00B1612B"/>
    <w:rsid w:val="00B16B03"/>
    <w:rsid w:val="00B17E15"/>
    <w:rsid w:val="00B21A54"/>
    <w:rsid w:val="00B21C88"/>
    <w:rsid w:val="00B24A46"/>
    <w:rsid w:val="00B26BD5"/>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D71"/>
    <w:rsid w:val="00B57F30"/>
    <w:rsid w:val="00B60BB1"/>
    <w:rsid w:val="00B60F4B"/>
    <w:rsid w:val="00B61CA6"/>
    <w:rsid w:val="00B6565C"/>
    <w:rsid w:val="00B676C5"/>
    <w:rsid w:val="00B67C60"/>
    <w:rsid w:val="00B67CEA"/>
    <w:rsid w:val="00B7120C"/>
    <w:rsid w:val="00B73D5E"/>
    <w:rsid w:val="00B747E6"/>
    <w:rsid w:val="00B76C54"/>
    <w:rsid w:val="00B823A2"/>
    <w:rsid w:val="00B824AE"/>
    <w:rsid w:val="00B82807"/>
    <w:rsid w:val="00B829D7"/>
    <w:rsid w:val="00B82A34"/>
    <w:rsid w:val="00B833B5"/>
    <w:rsid w:val="00B87DDA"/>
    <w:rsid w:val="00B912B0"/>
    <w:rsid w:val="00B91C38"/>
    <w:rsid w:val="00B92EAF"/>
    <w:rsid w:val="00B9623B"/>
    <w:rsid w:val="00B97192"/>
    <w:rsid w:val="00B9744D"/>
    <w:rsid w:val="00BA00C6"/>
    <w:rsid w:val="00BA1B24"/>
    <w:rsid w:val="00BA32D8"/>
    <w:rsid w:val="00BA3BEA"/>
    <w:rsid w:val="00BA3D0C"/>
    <w:rsid w:val="00BA495F"/>
    <w:rsid w:val="00BA5B39"/>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1E3"/>
    <w:rsid w:val="00BF1A57"/>
    <w:rsid w:val="00BF1E50"/>
    <w:rsid w:val="00BF1F8C"/>
    <w:rsid w:val="00BF425A"/>
    <w:rsid w:val="00BF4F26"/>
    <w:rsid w:val="00BF5A88"/>
    <w:rsid w:val="00BF77CA"/>
    <w:rsid w:val="00C00746"/>
    <w:rsid w:val="00C013F8"/>
    <w:rsid w:val="00C01591"/>
    <w:rsid w:val="00C01689"/>
    <w:rsid w:val="00C021FD"/>
    <w:rsid w:val="00C0608B"/>
    <w:rsid w:val="00C06742"/>
    <w:rsid w:val="00C1035A"/>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3250"/>
    <w:rsid w:val="00C46E23"/>
    <w:rsid w:val="00C47B47"/>
    <w:rsid w:val="00C50FD3"/>
    <w:rsid w:val="00C51782"/>
    <w:rsid w:val="00C5303C"/>
    <w:rsid w:val="00C539BF"/>
    <w:rsid w:val="00C53A60"/>
    <w:rsid w:val="00C54BDC"/>
    <w:rsid w:val="00C55B78"/>
    <w:rsid w:val="00C56B14"/>
    <w:rsid w:val="00C60453"/>
    <w:rsid w:val="00C6116D"/>
    <w:rsid w:val="00C6233F"/>
    <w:rsid w:val="00C63C7C"/>
    <w:rsid w:val="00C6551A"/>
    <w:rsid w:val="00C72536"/>
    <w:rsid w:val="00C72CA6"/>
    <w:rsid w:val="00C72E91"/>
    <w:rsid w:val="00C75AE5"/>
    <w:rsid w:val="00C76FDA"/>
    <w:rsid w:val="00C7796F"/>
    <w:rsid w:val="00C80306"/>
    <w:rsid w:val="00C81532"/>
    <w:rsid w:val="00C81CFE"/>
    <w:rsid w:val="00C8346B"/>
    <w:rsid w:val="00C8510E"/>
    <w:rsid w:val="00C864B6"/>
    <w:rsid w:val="00C91B7E"/>
    <w:rsid w:val="00C92131"/>
    <w:rsid w:val="00CA39C6"/>
    <w:rsid w:val="00CA462C"/>
    <w:rsid w:val="00CA4840"/>
    <w:rsid w:val="00CA7913"/>
    <w:rsid w:val="00CB009F"/>
    <w:rsid w:val="00CB0AD7"/>
    <w:rsid w:val="00CB0EF3"/>
    <w:rsid w:val="00CB11CC"/>
    <w:rsid w:val="00CB1F19"/>
    <w:rsid w:val="00CB21F2"/>
    <w:rsid w:val="00CB2D3F"/>
    <w:rsid w:val="00CB3BD8"/>
    <w:rsid w:val="00CB3DCC"/>
    <w:rsid w:val="00CB42B6"/>
    <w:rsid w:val="00CB54BC"/>
    <w:rsid w:val="00CB694B"/>
    <w:rsid w:val="00CB7495"/>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3B99"/>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3DD0"/>
    <w:rsid w:val="00D455C4"/>
    <w:rsid w:val="00D46D1F"/>
    <w:rsid w:val="00D46E45"/>
    <w:rsid w:val="00D47C0E"/>
    <w:rsid w:val="00D50F72"/>
    <w:rsid w:val="00D51EAE"/>
    <w:rsid w:val="00D520DB"/>
    <w:rsid w:val="00D54116"/>
    <w:rsid w:val="00D54D38"/>
    <w:rsid w:val="00D56305"/>
    <w:rsid w:val="00D56991"/>
    <w:rsid w:val="00D57492"/>
    <w:rsid w:val="00D61CC8"/>
    <w:rsid w:val="00D62ADE"/>
    <w:rsid w:val="00D6329B"/>
    <w:rsid w:val="00D63D88"/>
    <w:rsid w:val="00D63E65"/>
    <w:rsid w:val="00D64DA5"/>
    <w:rsid w:val="00D65CD1"/>
    <w:rsid w:val="00D67E75"/>
    <w:rsid w:val="00D70AD4"/>
    <w:rsid w:val="00D72D46"/>
    <w:rsid w:val="00D730EC"/>
    <w:rsid w:val="00D7383D"/>
    <w:rsid w:val="00D80234"/>
    <w:rsid w:val="00D80733"/>
    <w:rsid w:val="00D811E5"/>
    <w:rsid w:val="00D8336E"/>
    <w:rsid w:val="00D87235"/>
    <w:rsid w:val="00D876CB"/>
    <w:rsid w:val="00D87901"/>
    <w:rsid w:val="00D91011"/>
    <w:rsid w:val="00D91A35"/>
    <w:rsid w:val="00D924ED"/>
    <w:rsid w:val="00D93C88"/>
    <w:rsid w:val="00D947C8"/>
    <w:rsid w:val="00D948EE"/>
    <w:rsid w:val="00D9533F"/>
    <w:rsid w:val="00D95A0D"/>
    <w:rsid w:val="00D96940"/>
    <w:rsid w:val="00D970BE"/>
    <w:rsid w:val="00DA1598"/>
    <w:rsid w:val="00DA3FEB"/>
    <w:rsid w:val="00DA5951"/>
    <w:rsid w:val="00DA7123"/>
    <w:rsid w:val="00DB4691"/>
    <w:rsid w:val="00DB4DD5"/>
    <w:rsid w:val="00DB567E"/>
    <w:rsid w:val="00DB59A9"/>
    <w:rsid w:val="00DB73AF"/>
    <w:rsid w:val="00DC3245"/>
    <w:rsid w:val="00DC567C"/>
    <w:rsid w:val="00DC6021"/>
    <w:rsid w:val="00DC6BAD"/>
    <w:rsid w:val="00DC7EDD"/>
    <w:rsid w:val="00DD0829"/>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509"/>
    <w:rsid w:val="00E05E06"/>
    <w:rsid w:val="00E077C2"/>
    <w:rsid w:val="00E10C31"/>
    <w:rsid w:val="00E133F6"/>
    <w:rsid w:val="00E14132"/>
    <w:rsid w:val="00E147A1"/>
    <w:rsid w:val="00E14C1D"/>
    <w:rsid w:val="00E1527B"/>
    <w:rsid w:val="00E2291C"/>
    <w:rsid w:val="00E24A08"/>
    <w:rsid w:val="00E24A0B"/>
    <w:rsid w:val="00E31CAC"/>
    <w:rsid w:val="00E33540"/>
    <w:rsid w:val="00E35415"/>
    <w:rsid w:val="00E37314"/>
    <w:rsid w:val="00E40C8C"/>
    <w:rsid w:val="00E45966"/>
    <w:rsid w:val="00E46577"/>
    <w:rsid w:val="00E465ED"/>
    <w:rsid w:val="00E47660"/>
    <w:rsid w:val="00E50635"/>
    <w:rsid w:val="00E522DD"/>
    <w:rsid w:val="00E54A96"/>
    <w:rsid w:val="00E5541B"/>
    <w:rsid w:val="00E55DC9"/>
    <w:rsid w:val="00E56B92"/>
    <w:rsid w:val="00E574CE"/>
    <w:rsid w:val="00E57575"/>
    <w:rsid w:val="00E601E7"/>
    <w:rsid w:val="00E606F3"/>
    <w:rsid w:val="00E608FD"/>
    <w:rsid w:val="00E61B48"/>
    <w:rsid w:val="00E62099"/>
    <w:rsid w:val="00E63C3A"/>
    <w:rsid w:val="00E649D9"/>
    <w:rsid w:val="00E659DD"/>
    <w:rsid w:val="00E6627F"/>
    <w:rsid w:val="00E668F1"/>
    <w:rsid w:val="00E66E59"/>
    <w:rsid w:val="00E700AA"/>
    <w:rsid w:val="00E709E4"/>
    <w:rsid w:val="00E72241"/>
    <w:rsid w:val="00E72B8A"/>
    <w:rsid w:val="00E7454A"/>
    <w:rsid w:val="00E80D39"/>
    <w:rsid w:val="00E80E1F"/>
    <w:rsid w:val="00E80E66"/>
    <w:rsid w:val="00E82A01"/>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0EEE"/>
    <w:rsid w:val="00EA14E8"/>
    <w:rsid w:val="00EA3263"/>
    <w:rsid w:val="00EA62E1"/>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2A3C"/>
    <w:rsid w:val="00EC3351"/>
    <w:rsid w:val="00EC427C"/>
    <w:rsid w:val="00EC5B58"/>
    <w:rsid w:val="00ED0448"/>
    <w:rsid w:val="00ED15D9"/>
    <w:rsid w:val="00ED25FD"/>
    <w:rsid w:val="00ED27A5"/>
    <w:rsid w:val="00ED3FFE"/>
    <w:rsid w:val="00ED44AD"/>
    <w:rsid w:val="00ED6DB8"/>
    <w:rsid w:val="00ED6EE2"/>
    <w:rsid w:val="00ED726C"/>
    <w:rsid w:val="00EE0DE8"/>
    <w:rsid w:val="00EE6CFC"/>
    <w:rsid w:val="00EE7F4F"/>
    <w:rsid w:val="00EF07F2"/>
    <w:rsid w:val="00EF0994"/>
    <w:rsid w:val="00EF13F3"/>
    <w:rsid w:val="00EF1E4B"/>
    <w:rsid w:val="00EF1E94"/>
    <w:rsid w:val="00EF2744"/>
    <w:rsid w:val="00EF4479"/>
    <w:rsid w:val="00EF4BF0"/>
    <w:rsid w:val="00EF5CE1"/>
    <w:rsid w:val="00EF603E"/>
    <w:rsid w:val="00EF6B33"/>
    <w:rsid w:val="00EF78AC"/>
    <w:rsid w:val="00F000E6"/>
    <w:rsid w:val="00F017C7"/>
    <w:rsid w:val="00F01853"/>
    <w:rsid w:val="00F023B5"/>
    <w:rsid w:val="00F02B44"/>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708"/>
    <w:rsid w:val="00F312CD"/>
    <w:rsid w:val="00F318E9"/>
    <w:rsid w:val="00F31F93"/>
    <w:rsid w:val="00F326A7"/>
    <w:rsid w:val="00F356E2"/>
    <w:rsid w:val="00F36229"/>
    <w:rsid w:val="00F36D18"/>
    <w:rsid w:val="00F37425"/>
    <w:rsid w:val="00F37690"/>
    <w:rsid w:val="00F37B67"/>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5F40"/>
    <w:rsid w:val="00F662B5"/>
    <w:rsid w:val="00F663F9"/>
    <w:rsid w:val="00F67D0A"/>
    <w:rsid w:val="00F67FAF"/>
    <w:rsid w:val="00F71AD0"/>
    <w:rsid w:val="00F7294B"/>
    <w:rsid w:val="00F75215"/>
    <w:rsid w:val="00F76641"/>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32806"/>
  <w15:docId w15:val="{58264998-D8E6-415D-873E-1CCC0135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2" w:semiHidden="1" w:uiPriority="0"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1EA"/>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sid w:val="00E54A96"/>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sid w:val="00E54A96"/>
    <w:rPr>
      <w:rFonts w:cs="Times New Roman"/>
      <w:b/>
      <w:bCs/>
      <w:sz w:val="20"/>
      <w:szCs w:val="20"/>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1"/>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uiPriority w:val="2"/>
    <w:qFormat/>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11"/>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11"/>
    <w:locked/>
    <w:rsid w:val="00E668F1"/>
    <w:rPr>
      <w:rFonts w:ascii="Georgia" w:hAnsi="Georgia" w:cs="Georgia"/>
      <w:i/>
      <w:color w:val="666666"/>
      <w:sz w:val="48"/>
      <w:szCs w:val="48"/>
    </w:rPr>
  </w:style>
  <w:style w:type="paragraph" w:customStyle="1" w:styleId="27">
    <w:name w:val="Абзац списка2"/>
    <w:basedOn w:val="a"/>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1"/>
    <w:locked/>
    <w:rsid w:val="00090596"/>
    <w:rPr>
      <w:rFonts w:ascii="Times New Roman" w:hAnsi="Times New Roman" w:cs="Times New Roman"/>
      <w:color w:val="000000"/>
      <w:sz w:val="20"/>
      <w:szCs w:val="20"/>
    </w:rPr>
  </w:style>
  <w:style w:type="paragraph" w:customStyle="1" w:styleId="normal-p">
    <w:name w:val="normal-p"/>
    <w:basedOn w:val="a"/>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rsid w:val="004B1E9C"/>
    <w:pPr>
      <w:shd w:val="clear" w:color="auto" w:fill="FFFFFF"/>
      <w:spacing w:after="480" w:line="274" w:lineRule="exact"/>
      <w:jc w:val="both"/>
    </w:pPr>
  </w:style>
  <w:style w:type="paragraph" w:customStyle="1" w:styleId="71">
    <w:name w:val="Основной текст (7)"/>
    <w:basedOn w:val="a"/>
    <w:link w:val="70"/>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rsid w:val="004B1E9C"/>
    <w:pPr>
      <w:shd w:val="clear" w:color="auto" w:fill="FFFFFF"/>
      <w:spacing w:after="0" w:line="240" w:lineRule="atLeast"/>
    </w:pPr>
    <w:rPr>
      <w:i/>
      <w:iCs/>
      <w:sz w:val="23"/>
      <w:szCs w:val="23"/>
    </w:rPr>
  </w:style>
  <w:style w:type="paragraph" w:customStyle="1" w:styleId="510">
    <w:name w:val="Основной текст (5)1"/>
    <w:basedOn w:val="a"/>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semiHidden/>
    <w:unhideWhenUsed/>
    <w:rsid w:val="00317792"/>
    <w:pPr>
      <w:spacing w:after="120"/>
      <w:ind w:left="283"/>
    </w:pPr>
  </w:style>
  <w:style w:type="character" w:customStyle="1" w:styleId="affffff3">
    <w:name w:val="Основной текст с отступом Знак"/>
    <w:basedOn w:val="a0"/>
    <w:link w:val="affffff2"/>
    <w:uiPriority w:val="99"/>
    <w:semiHidden/>
    <w:locked/>
    <w:rsid w:val="00317792"/>
    <w:rPr>
      <w:rFonts w:cs="Times New Roman"/>
    </w:rPr>
  </w:style>
  <w:style w:type="paragraph" w:customStyle="1" w:styleId="affffff4">
    <w:name w:val="Содержимое таблицы"/>
    <w:basedOn w:val="a"/>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Текст примечания Знак11"/>
    <w:uiPriority w:val="99"/>
    <w:rsid w:val="00544E83"/>
    <w:rPr>
      <w:rFonts w:cs="Times New Roman"/>
      <w:sz w:val="20"/>
      <w:szCs w:val="20"/>
    </w:rPr>
  </w:style>
  <w:style w:type="character" w:customStyle="1" w:styleId="116">
    <w:name w:val="Тема примечания Знак11"/>
    <w:uiPriority w:val="99"/>
    <w:rsid w:val="00544E83"/>
    <w:rPr>
      <w:rFonts w:cs="Times New Roman"/>
      <w:b/>
      <w:bCs/>
      <w:sz w:val="20"/>
      <w:szCs w:val="20"/>
    </w:rPr>
  </w:style>
  <w:style w:type="character" w:customStyle="1" w:styleId="ae">
    <w:name w:val="Абзац списка Знак"/>
    <w:aliases w:val="Содержание. 2 уровень Знак"/>
    <w:link w:val="ad"/>
    <w:uiPriority w:val="34"/>
    <w:qFormat/>
    <w:locked/>
    <w:rsid w:val="00544E83"/>
    <w:rPr>
      <w:rFonts w:ascii="Times New Roman" w:hAnsi="Times New Roman"/>
      <w:sz w:val="24"/>
      <w:szCs w:val="24"/>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ocked/>
    <w:rsid w:val="00544E83"/>
    <w:rPr>
      <w:rFonts w:ascii="Times New Roman" w:hAnsi="Times New Roman"/>
      <w:sz w:val="24"/>
      <w:szCs w:val="24"/>
      <w:lang w:val="en-US" w:eastAsia="nl-NL"/>
    </w:rPr>
  </w:style>
  <w:style w:type="paragraph" w:customStyle="1" w:styleId="TableParagraph">
    <w:name w:val="Table Paragraph"/>
    <w:basedOn w:val="a"/>
    <w:uiPriority w:val="1"/>
    <w:qFormat/>
    <w:rsid w:val="00544E83"/>
    <w:pPr>
      <w:widowControl w:val="0"/>
      <w:autoSpaceDE w:val="0"/>
      <w:autoSpaceDN w:val="0"/>
      <w:spacing w:after="0" w:line="240" w:lineRule="auto"/>
      <w:ind w:left="9"/>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lck.ru/RAD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DF03-B8FA-4DB4-B5FC-A671605C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34</Pages>
  <Words>8440</Words>
  <Characters>48111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26</cp:revision>
  <cp:lastPrinted>2022-08-29T06:34:00Z</cp:lastPrinted>
  <dcterms:created xsi:type="dcterms:W3CDTF">2022-06-09T05:25:00Z</dcterms:created>
  <dcterms:modified xsi:type="dcterms:W3CDTF">2022-09-20T10:27:00Z</dcterms:modified>
</cp:coreProperties>
</file>