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7C" w:rsidRPr="00285529" w:rsidRDefault="00EC167C" w:rsidP="00285529">
      <w:pPr>
        <w:ind w:left="-112" w:right="-151"/>
        <w:jc w:val="center"/>
        <w:rPr>
          <w:sz w:val="28"/>
          <w:szCs w:val="28"/>
        </w:rPr>
      </w:pPr>
      <w:r w:rsidRPr="00285529">
        <w:rPr>
          <w:sz w:val="28"/>
          <w:szCs w:val="28"/>
        </w:rPr>
        <w:t xml:space="preserve">Автономная некоммерческая профессиональная образовательная организация </w:t>
      </w:r>
    </w:p>
    <w:p w:rsidR="003B39E6" w:rsidRPr="002767AB" w:rsidRDefault="00EC167C" w:rsidP="002767AB">
      <w:pPr>
        <w:jc w:val="center"/>
      </w:pPr>
      <w:r w:rsidRPr="00285529">
        <w:rPr>
          <w:sz w:val="28"/>
          <w:szCs w:val="28"/>
        </w:rPr>
        <w:t>«Сибирская региональная школа бизнеса (колледж)»</w:t>
      </w: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 w:rsidRPr="002767AB">
        <w:rPr>
          <w:sz w:val="40"/>
          <w:szCs w:val="40"/>
        </w:rPr>
        <w:t xml:space="preserve">РАБОЧАЯ ПРОГРАММА </w:t>
      </w:r>
    </w:p>
    <w:bookmarkEnd w:id="0"/>
    <w:bookmarkEnd w:id="1"/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МЕЖДИСЦИПЛИНАРНОГО КУРСА</w:t>
      </w:r>
    </w:p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МДК.01.0</w:t>
      </w:r>
      <w:r w:rsidR="005B5B30">
        <w:rPr>
          <w:b/>
          <w:sz w:val="40"/>
          <w:szCs w:val="40"/>
        </w:rPr>
        <w:t>4</w:t>
      </w:r>
      <w:r w:rsidRPr="002767AB">
        <w:rPr>
          <w:b/>
          <w:sz w:val="40"/>
          <w:szCs w:val="40"/>
        </w:rPr>
        <w:t xml:space="preserve"> </w:t>
      </w:r>
      <w:r w:rsidR="005B5B30">
        <w:rPr>
          <w:b/>
          <w:sz w:val="40"/>
          <w:szCs w:val="40"/>
        </w:rPr>
        <w:t>СПЕЦИАЛЬНАЯ ТЕХНИКА</w:t>
      </w:r>
    </w:p>
    <w:p w:rsidR="00285529" w:rsidRDefault="00285529" w:rsidP="002767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МОДУЛЯ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  <w:r w:rsidRPr="002767AB">
        <w:rPr>
          <w:b/>
          <w:sz w:val="40"/>
          <w:szCs w:val="40"/>
        </w:rPr>
        <w:t>ПМ.01 ОПЕРАТИВНО – СЛУЖЕБНАЯ ДЕЯТЕЛЬНОСТЬ</w:t>
      </w:r>
    </w:p>
    <w:p w:rsidR="00285529" w:rsidRDefault="00285529" w:rsidP="002767AB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3B39E6" w:rsidRPr="00285529" w:rsidRDefault="00285529" w:rsidP="002767AB">
      <w:pPr>
        <w:spacing w:line="360" w:lineRule="auto"/>
        <w:jc w:val="center"/>
        <w:rPr>
          <w:b/>
          <w:sz w:val="28"/>
          <w:szCs w:val="28"/>
        </w:rPr>
      </w:pPr>
      <w:r w:rsidRPr="00285529">
        <w:rPr>
          <w:b/>
          <w:sz w:val="40"/>
          <w:szCs w:val="40"/>
        </w:rPr>
        <w:t>40.02.02 Правоохранительная деятельность</w:t>
      </w: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ED7381" w:rsidRDefault="00ED7381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EC167C" w:rsidP="002767AB">
      <w:pPr>
        <w:spacing w:line="360" w:lineRule="auto"/>
        <w:jc w:val="center"/>
        <w:rPr>
          <w:sz w:val="28"/>
          <w:szCs w:val="28"/>
        </w:rPr>
      </w:pPr>
      <w:r w:rsidRPr="002767AB">
        <w:rPr>
          <w:sz w:val="28"/>
          <w:szCs w:val="28"/>
        </w:rPr>
        <w:t>ОМСК</w:t>
      </w:r>
      <w:r w:rsidR="00844968">
        <w:rPr>
          <w:sz w:val="28"/>
          <w:szCs w:val="28"/>
        </w:rPr>
        <w:t xml:space="preserve"> – </w:t>
      </w:r>
      <w:r w:rsidRPr="002767AB">
        <w:rPr>
          <w:sz w:val="28"/>
          <w:szCs w:val="28"/>
        </w:rPr>
        <w:t>20</w:t>
      </w:r>
      <w:r w:rsidR="00232834">
        <w:rPr>
          <w:sz w:val="28"/>
          <w:szCs w:val="28"/>
        </w:rPr>
        <w:t>2</w:t>
      </w:r>
      <w:r w:rsidR="00E371FA">
        <w:rPr>
          <w:sz w:val="28"/>
          <w:szCs w:val="28"/>
        </w:rPr>
        <w:t>4</w:t>
      </w:r>
    </w:p>
    <w:p w:rsidR="00ED7381" w:rsidRDefault="00ED7381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18"/>
        <w:gridCol w:w="3108"/>
        <w:gridCol w:w="5088"/>
      </w:tblGrid>
      <w:tr w:rsidR="00ED7381" w:rsidRPr="00EF3E0D" w:rsidTr="00ED7381">
        <w:trPr>
          <w:trHeight w:val="441"/>
        </w:trPr>
        <w:tc>
          <w:tcPr>
            <w:tcW w:w="2118" w:type="dxa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EF3E0D">
              <w:br w:type="page"/>
            </w:r>
            <w:r w:rsidRPr="00EF3E0D">
              <w:rPr>
                <w:sz w:val="28"/>
              </w:rPr>
              <w:t>Автор программы:</w:t>
            </w:r>
          </w:p>
        </w:tc>
        <w:tc>
          <w:tcPr>
            <w:tcW w:w="8196" w:type="dxa"/>
            <w:gridSpan w:val="2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Кораблев Р.Б., преподаватель</w:t>
            </w:r>
          </w:p>
        </w:tc>
      </w:tr>
      <w:tr w:rsidR="00ED7381" w:rsidRPr="00EF3E0D" w:rsidTr="00ED7381"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D528BB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междисциплинарного курса</w:t>
            </w:r>
            <w:r w:rsidRPr="00D52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1D1F4D">
              <w:rPr>
                <w:sz w:val="28"/>
                <w:szCs w:val="28"/>
              </w:rPr>
              <w:t xml:space="preserve">пециальная </w:t>
            </w:r>
            <w:r>
              <w:rPr>
                <w:sz w:val="28"/>
                <w:szCs w:val="28"/>
              </w:rPr>
              <w:t>техника</w:t>
            </w:r>
            <w:r w:rsidRPr="0075091D">
              <w:rPr>
                <w:sz w:val="26"/>
                <w:szCs w:val="26"/>
              </w:rPr>
              <w:t xml:space="preserve"> </w:t>
            </w:r>
            <w:r w:rsidRPr="00D528BB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>
              <w:rPr>
                <w:sz w:val="28"/>
              </w:rPr>
              <w:t xml:space="preserve">40.02.02 </w:t>
            </w:r>
            <w:r w:rsidRPr="00EF3E0D">
              <w:rPr>
                <w:sz w:val="28"/>
              </w:rPr>
              <w:t>Правоохранительная деятельность</w:t>
            </w:r>
          </w:p>
        </w:tc>
      </w:tr>
    </w:tbl>
    <w:p w:rsidR="00ED7381" w:rsidRDefault="00ED7381" w:rsidP="00ED7381">
      <w:pPr>
        <w:spacing w:line="360" w:lineRule="auto"/>
        <w:jc w:val="center"/>
        <w:rPr>
          <w:b/>
          <w:sz w:val="28"/>
          <w:szCs w:val="28"/>
        </w:rPr>
      </w:pPr>
    </w:p>
    <w:p w:rsidR="005B5B30" w:rsidRPr="00285529" w:rsidRDefault="003B39E6" w:rsidP="00ED7381">
      <w:pPr>
        <w:pStyle w:val="12"/>
      </w:pPr>
      <w:r w:rsidRPr="005B5B30">
        <w:br w:type="page"/>
      </w:r>
      <w:r w:rsidR="005B5B30" w:rsidRPr="00285529">
        <w:lastRenderedPageBreak/>
        <w:t>СОДЕРЖАНИЕ</w:t>
      </w:r>
    </w:p>
    <w:p w:rsidR="005B5B30" w:rsidRPr="00ED7381" w:rsidRDefault="00E27A53" w:rsidP="00ED7381">
      <w:pPr>
        <w:pStyle w:val="12"/>
        <w:jc w:val="both"/>
        <w:rPr>
          <w:b w:val="0"/>
          <w:noProof/>
        </w:rPr>
      </w:pPr>
      <w:r w:rsidRPr="005B5B30">
        <w:fldChar w:fldCharType="begin"/>
      </w:r>
      <w:r w:rsidR="005B5B30" w:rsidRPr="005B5B30">
        <w:instrText xml:space="preserve"> TOC \o "1-4" \h \z \u </w:instrText>
      </w:r>
      <w:r w:rsidRPr="005B5B30">
        <w:fldChar w:fldCharType="separate"/>
      </w:r>
    </w:p>
    <w:p w:rsidR="005B5B30" w:rsidRPr="00ED7381" w:rsidRDefault="005379EE" w:rsidP="00ED7381">
      <w:pPr>
        <w:pStyle w:val="12"/>
        <w:jc w:val="both"/>
        <w:rPr>
          <w:b w:val="0"/>
          <w:noProof/>
        </w:rPr>
      </w:pPr>
      <w:hyperlink w:anchor="_Toc399280824" w:history="1">
        <w:r w:rsidR="005B5B30" w:rsidRPr="00ED7381">
          <w:rPr>
            <w:rStyle w:val="a7"/>
            <w:b w:val="0"/>
            <w:noProof/>
          </w:rPr>
          <w:t xml:space="preserve">1. ПАСПОРТ РАБОЧЕЙ ПРОГРАММЫ </w:t>
        </w:r>
        <w:r w:rsidR="00691833" w:rsidRPr="00ED7381">
          <w:rPr>
            <w:rStyle w:val="a7"/>
            <w:b w:val="0"/>
            <w:noProof/>
          </w:rPr>
          <w:t>МЕЖДИСЦИПЛИНАРНОГО КУРСА СПЕЦИАЛЬНАЯ ТЕХНИКА</w:t>
        </w:r>
        <w:r w:rsidR="00ED7381">
          <w:rPr>
            <w:rStyle w:val="a7"/>
            <w:b w:val="0"/>
            <w:noProof/>
          </w:rPr>
          <w:t>…………………………………………………………….</w:t>
        </w:r>
        <w:r w:rsidR="00066281" w:rsidRPr="00ED7381">
          <w:rPr>
            <w:b w:val="0"/>
            <w:noProof/>
            <w:webHidden/>
          </w:rPr>
          <w:t>4</w:t>
        </w:r>
      </w:hyperlink>
    </w:p>
    <w:p w:rsidR="005B5B30" w:rsidRPr="00ED7381" w:rsidRDefault="005379EE" w:rsidP="00ED7381">
      <w:pPr>
        <w:pStyle w:val="12"/>
        <w:jc w:val="both"/>
        <w:rPr>
          <w:b w:val="0"/>
          <w:noProof/>
        </w:rPr>
      </w:pPr>
      <w:hyperlink w:anchor="_Toc399280825" w:history="1">
        <w:r w:rsidR="00691833" w:rsidRPr="00ED7381">
          <w:rPr>
            <w:rStyle w:val="a7"/>
            <w:b w:val="0"/>
            <w:noProof/>
          </w:rPr>
          <w:t>2. СТРУКТУРА И</w:t>
        </w:r>
        <w:r w:rsidR="005B5B30" w:rsidRPr="00ED7381">
          <w:rPr>
            <w:rStyle w:val="a7"/>
            <w:b w:val="0"/>
            <w:noProof/>
          </w:rPr>
          <w:t xml:space="preserve"> СОДЕРЖАНИЕ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>
        <w:rPr>
          <w:b w:val="0"/>
          <w:noProof/>
        </w:rPr>
        <w:t>………….</w:t>
      </w:r>
      <w:r w:rsidR="00FB2C79">
        <w:rPr>
          <w:b w:val="0"/>
        </w:rPr>
        <w:t>6</w:t>
      </w:r>
    </w:p>
    <w:p w:rsidR="005B5B30" w:rsidRPr="00ED7381" w:rsidRDefault="005379EE" w:rsidP="00ED7381">
      <w:pPr>
        <w:pStyle w:val="12"/>
        <w:jc w:val="both"/>
        <w:rPr>
          <w:b w:val="0"/>
          <w:noProof/>
        </w:rPr>
      </w:pPr>
      <w:hyperlink w:anchor="_Toc399280827" w:history="1">
        <w:r w:rsidR="005B5B30" w:rsidRPr="00ED7381">
          <w:rPr>
            <w:rStyle w:val="a7"/>
            <w:b w:val="0"/>
            <w:noProof/>
          </w:rPr>
          <w:t xml:space="preserve">3. УСЛОВИЯ РЕАЛИЗАЦИИ ПРОГРАММЫ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>
        <w:rPr>
          <w:b w:val="0"/>
          <w:noProof/>
        </w:rPr>
        <w:t>……………………………………………………………………………………</w:t>
      </w:r>
      <w:r w:rsidR="00066281" w:rsidRPr="00ED7381">
        <w:rPr>
          <w:b w:val="0"/>
        </w:rPr>
        <w:t>1</w:t>
      </w:r>
      <w:r w:rsidR="00FB2C79">
        <w:rPr>
          <w:b w:val="0"/>
        </w:rPr>
        <w:t>4</w:t>
      </w:r>
    </w:p>
    <w:p w:rsidR="005B5B30" w:rsidRPr="00ED7381" w:rsidRDefault="005379EE" w:rsidP="00ED7381">
      <w:pPr>
        <w:pStyle w:val="12"/>
        <w:jc w:val="both"/>
        <w:rPr>
          <w:rStyle w:val="a7"/>
          <w:b w:val="0"/>
          <w:noProof/>
          <w:color w:val="auto"/>
        </w:rPr>
      </w:pPr>
      <w:hyperlink w:anchor="_Toc399280829" w:history="1">
        <w:r w:rsidR="005B5B30" w:rsidRPr="00ED7381">
          <w:rPr>
            <w:rStyle w:val="a7"/>
            <w:b w:val="0"/>
            <w:noProof/>
          </w:rPr>
          <w:t xml:space="preserve">4. КОНТРОЛЬ И ОЦЕНКА РЕЗУЛЬТАТОВ ОСВОЕНИЯ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 w:rsidRPr="00ED7381">
        <w:rPr>
          <w:rStyle w:val="a7"/>
          <w:b w:val="0"/>
          <w:noProof/>
          <w:color w:val="auto"/>
          <w:u w:val="none"/>
        </w:rPr>
        <w:t>…………………………………………………</w:t>
      </w:r>
      <w:r w:rsidR="00FB2C79">
        <w:rPr>
          <w:b w:val="0"/>
        </w:rPr>
        <w:t>16</w:t>
      </w:r>
    </w:p>
    <w:p w:rsidR="005B5B30" w:rsidRPr="005F179E" w:rsidRDefault="005B5B30" w:rsidP="005B5B30">
      <w:pPr>
        <w:jc w:val="both"/>
        <w:rPr>
          <w:sz w:val="28"/>
          <w:szCs w:val="28"/>
        </w:rPr>
      </w:pPr>
    </w:p>
    <w:p w:rsidR="005B5B30" w:rsidRPr="00ED7381" w:rsidRDefault="005379EE" w:rsidP="00ED7381">
      <w:pPr>
        <w:pStyle w:val="12"/>
      </w:pPr>
      <w:hyperlink w:anchor="_Toc399280834" w:history="1"/>
      <w:r w:rsidR="00E27A53" w:rsidRPr="005B5B30">
        <w:fldChar w:fldCharType="end"/>
      </w:r>
      <w:bookmarkStart w:id="2" w:name="_Toc399280824"/>
      <w:r w:rsidR="00285529">
        <w:br w:type="page"/>
      </w:r>
      <w:r w:rsidR="005B5B30" w:rsidRPr="00ED7381">
        <w:lastRenderedPageBreak/>
        <w:t>1. ПАСПОРТ РАБОЧЕЙ ПРОГРАММЫ</w:t>
      </w:r>
      <w:bookmarkEnd w:id="2"/>
      <w:r w:rsidR="00232834" w:rsidRPr="00ED7381">
        <w:t xml:space="preserve"> МЕЖДИСЦИПЛИНАРНОГО КУРСА </w:t>
      </w:r>
      <w:r w:rsidR="00285529" w:rsidRPr="00ED7381">
        <w:t xml:space="preserve">СПЕЦИАЛЬНАЯ </w:t>
      </w:r>
      <w:r w:rsidR="005B5B30" w:rsidRPr="00ED7381">
        <w:t>ТЕХНИКА</w:t>
      </w:r>
    </w:p>
    <w:p w:rsidR="00285529" w:rsidRDefault="00285529" w:rsidP="00ED7381">
      <w:pPr>
        <w:pStyle w:val="Default"/>
        <w:ind w:right="-180"/>
        <w:jc w:val="both"/>
        <w:rPr>
          <w:b/>
          <w:bCs/>
          <w:sz w:val="28"/>
          <w:szCs w:val="28"/>
        </w:rPr>
      </w:pPr>
    </w:p>
    <w:p w:rsidR="005B5B30" w:rsidRPr="003973E4" w:rsidRDefault="005B5B30" w:rsidP="00ED7381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  <w:r w:rsidRPr="003973E4">
        <w:rPr>
          <w:b/>
          <w:bCs/>
          <w:sz w:val="28"/>
          <w:szCs w:val="28"/>
        </w:rPr>
        <w:t xml:space="preserve">1.1. Область применения программы </w:t>
      </w:r>
    </w:p>
    <w:p w:rsidR="005B5B30" w:rsidRPr="005B5B30" w:rsidRDefault="005B5B30" w:rsidP="00ED7381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5B5B30">
        <w:rPr>
          <w:sz w:val="28"/>
          <w:szCs w:val="28"/>
        </w:rPr>
        <w:t xml:space="preserve">Программа междисциплинарного курса является частью программы подготовки специалистов среднего звена </w:t>
      </w:r>
      <w:r w:rsidR="00691833">
        <w:rPr>
          <w:sz w:val="28"/>
          <w:szCs w:val="28"/>
        </w:rPr>
        <w:t>по специальности СПО 40.02.02 Правоохранительная деятельность</w:t>
      </w:r>
      <w:r w:rsidRPr="005B5B30">
        <w:rPr>
          <w:sz w:val="28"/>
          <w:szCs w:val="28"/>
        </w:rPr>
        <w:t>.</w:t>
      </w:r>
      <w:r w:rsidR="003973E4" w:rsidRPr="003973E4">
        <w:rPr>
          <w:rFonts w:eastAsia="Calibri"/>
          <w:sz w:val="28"/>
          <w:szCs w:val="28"/>
        </w:rPr>
        <w:t xml:space="preserve"> </w:t>
      </w:r>
      <w:r w:rsidR="003973E4">
        <w:rPr>
          <w:rFonts w:eastAsia="Calibri"/>
          <w:sz w:val="28"/>
          <w:szCs w:val="28"/>
        </w:rPr>
        <w:t>Рабочая программа междисциплинарного курса составлена с учетом рабочей программы</w:t>
      </w:r>
      <w:r w:rsidR="003973E4" w:rsidRPr="00AA6312">
        <w:rPr>
          <w:rFonts w:eastAsia="Calibri"/>
          <w:sz w:val="28"/>
          <w:szCs w:val="28"/>
        </w:rPr>
        <w:t xml:space="preserve"> воспит</w:t>
      </w:r>
      <w:r w:rsidR="003973E4">
        <w:rPr>
          <w:rFonts w:eastAsia="Calibri"/>
          <w:sz w:val="28"/>
          <w:szCs w:val="28"/>
        </w:rPr>
        <w:t>ания и  календарного плана</w:t>
      </w:r>
      <w:r w:rsidR="003973E4" w:rsidRPr="00AA6312">
        <w:rPr>
          <w:rFonts w:eastAsia="Calibri"/>
          <w:sz w:val="28"/>
          <w:szCs w:val="28"/>
        </w:rPr>
        <w:t xml:space="preserve"> воспитательной </w:t>
      </w:r>
      <w:r w:rsidR="003973E4">
        <w:rPr>
          <w:sz w:val="28"/>
          <w:szCs w:val="28"/>
        </w:rPr>
        <w:t>работы по указанной специальности</w:t>
      </w:r>
      <w:r w:rsidR="003973E4" w:rsidRPr="00AA6312">
        <w:rPr>
          <w:sz w:val="28"/>
          <w:szCs w:val="28"/>
        </w:rPr>
        <w:t>.</w:t>
      </w:r>
    </w:p>
    <w:p w:rsidR="00285529" w:rsidRPr="00E371FA" w:rsidRDefault="00285529" w:rsidP="00ED7381">
      <w:pPr>
        <w:autoSpaceDE w:val="0"/>
        <w:autoSpaceDN w:val="0"/>
        <w:adjustRightInd w:val="0"/>
        <w:ind w:firstLine="709"/>
        <w:jc w:val="both"/>
        <w:rPr>
          <w:b/>
          <w:bCs/>
          <w:sz w:val="10"/>
          <w:szCs w:val="10"/>
        </w:rPr>
      </w:pPr>
    </w:p>
    <w:p w:rsidR="005B5B30" w:rsidRPr="005B5B30" w:rsidRDefault="005B5B30" w:rsidP="00ED7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3E4">
        <w:rPr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5B5B30">
        <w:rPr>
          <w:bCs/>
          <w:sz w:val="28"/>
          <w:szCs w:val="28"/>
        </w:rPr>
        <w:t xml:space="preserve"> </w:t>
      </w:r>
      <w:r w:rsidR="003973E4" w:rsidRPr="002767AB">
        <w:rPr>
          <w:bCs/>
          <w:sz w:val="28"/>
          <w:szCs w:val="28"/>
        </w:rPr>
        <w:t>междисциплинарный курс</w:t>
      </w:r>
      <w:r w:rsidR="003973E4" w:rsidRPr="002767AB">
        <w:rPr>
          <w:sz w:val="28"/>
          <w:szCs w:val="28"/>
        </w:rPr>
        <w:t xml:space="preserve"> входит в профессиональный модуль ПМ 01. Оперативно-служебная деятельность.</w:t>
      </w:r>
      <w:r w:rsidRPr="005B5B30">
        <w:rPr>
          <w:sz w:val="28"/>
          <w:szCs w:val="28"/>
        </w:rPr>
        <w:t xml:space="preserve"> </w:t>
      </w:r>
    </w:p>
    <w:p w:rsidR="00285529" w:rsidRPr="00E371FA" w:rsidRDefault="00285529" w:rsidP="00ED7381">
      <w:pPr>
        <w:pStyle w:val="Default"/>
        <w:ind w:firstLine="709"/>
        <w:jc w:val="both"/>
        <w:rPr>
          <w:b/>
          <w:bCs/>
          <w:color w:val="auto"/>
          <w:sz w:val="10"/>
          <w:szCs w:val="10"/>
        </w:rPr>
      </w:pPr>
    </w:p>
    <w:p w:rsidR="005B5B30" w:rsidRPr="005B5B30" w:rsidRDefault="005B5B30" w:rsidP="00ED7381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973E4">
        <w:rPr>
          <w:b/>
          <w:bCs/>
          <w:color w:val="auto"/>
          <w:sz w:val="28"/>
          <w:szCs w:val="28"/>
        </w:rPr>
        <w:t xml:space="preserve">1.3. </w:t>
      </w:r>
      <w:r w:rsidR="003973E4" w:rsidRPr="002767AB">
        <w:rPr>
          <w:b/>
          <w:bCs/>
          <w:color w:val="auto"/>
          <w:sz w:val="28"/>
          <w:szCs w:val="28"/>
        </w:rPr>
        <w:t>Цели и задачи междисциплинарного курса – требования к результатам освоения курса.</w:t>
      </w:r>
    </w:p>
    <w:p w:rsidR="005B5B30" w:rsidRPr="005B5B30" w:rsidRDefault="005B5B30" w:rsidP="00ED7381">
      <w:pPr>
        <w:shd w:val="clear" w:color="auto" w:fill="FFFFFF"/>
        <w:ind w:right="-6" w:firstLine="709"/>
        <w:jc w:val="both"/>
        <w:rPr>
          <w:color w:val="000000"/>
          <w:sz w:val="28"/>
          <w:szCs w:val="28"/>
        </w:rPr>
      </w:pPr>
      <w:r w:rsidRPr="005B5B30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427F76">
        <w:rPr>
          <w:b/>
          <w:color w:val="000000"/>
          <w:sz w:val="28"/>
          <w:szCs w:val="28"/>
        </w:rPr>
        <w:t>общие компетенции</w:t>
      </w:r>
      <w:r w:rsidR="00427F76" w:rsidRPr="00427F76">
        <w:rPr>
          <w:b/>
          <w:sz w:val="28"/>
          <w:szCs w:val="28"/>
        </w:rPr>
        <w:t xml:space="preserve"> </w:t>
      </w:r>
      <w:r w:rsidR="003973E4">
        <w:rPr>
          <w:b/>
          <w:sz w:val="28"/>
          <w:szCs w:val="28"/>
        </w:rPr>
        <w:t>(ОК)</w:t>
      </w:r>
      <w:r w:rsidR="00427F76" w:rsidRPr="00E667CC">
        <w:rPr>
          <w:b/>
          <w:sz w:val="28"/>
          <w:szCs w:val="28"/>
        </w:rPr>
        <w:t>: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5B5B30" w:rsidRPr="00427F76" w:rsidRDefault="005B5B30" w:rsidP="00ED7381">
      <w:pPr>
        <w:ind w:firstLine="709"/>
        <w:jc w:val="both"/>
        <w:rPr>
          <w:b/>
          <w:sz w:val="28"/>
          <w:szCs w:val="28"/>
        </w:rPr>
      </w:pPr>
      <w:r w:rsidRPr="005B5B30">
        <w:rPr>
          <w:sz w:val="28"/>
          <w:szCs w:val="28"/>
        </w:rPr>
        <w:t xml:space="preserve">Обучающийся готовится к освоению следующих </w:t>
      </w:r>
      <w:r w:rsidRPr="00427F76">
        <w:rPr>
          <w:b/>
          <w:sz w:val="28"/>
          <w:szCs w:val="28"/>
        </w:rPr>
        <w:t>профессиональных компетенций</w:t>
      </w:r>
      <w:r w:rsidR="003973E4">
        <w:rPr>
          <w:b/>
          <w:sz w:val="28"/>
          <w:szCs w:val="28"/>
        </w:rPr>
        <w:t xml:space="preserve"> (ПК)</w:t>
      </w:r>
      <w:r w:rsidRPr="00427F76">
        <w:rPr>
          <w:b/>
          <w:sz w:val="28"/>
          <w:szCs w:val="28"/>
        </w:rPr>
        <w:t>: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5B5B30" w:rsidRPr="005B5B30" w:rsidRDefault="005B5B30" w:rsidP="00ED7381">
      <w:pPr>
        <w:ind w:firstLine="709"/>
        <w:jc w:val="both"/>
        <w:rPr>
          <w:color w:val="000000"/>
          <w:sz w:val="28"/>
          <w:szCs w:val="28"/>
        </w:rPr>
      </w:pPr>
      <w:r w:rsidRPr="00E85FCB">
        <w:rPr>
          <w:b/>
          <w:color w:val="000000"/>
          <w:sz w:val="28"/>
          <w:szCs w:val="28"/>
        </w:rPr>
        <w:lastRenderedPageBreak/>
        <w:t xml:space="preserve">В результате освоения </w:t>
      </w:r>
      <w:r w:rsidR="00285529" w:rsidRPr="00285529">
        <w:rPr>
          <w:b/>
          <w:sz w:val="28"/>
          <w:szCs w:val="28"/>
        </w:rPr>
        <w:t>междисциплинарного курса</w:t>
      </w:r>
      <w:r w:rsidRPr="00E85FCB">
        <w:rPr>
          <w:b/>
          <w:color w:val="000000"/>
          <w:sz w:val="28"/>
          <w:szCs w:val="28"/>
        </w:rPr>
        <w:t xml:space="preserve"> обучающийся должен уметь</w:t>
      </w:r>
      <w:r w:rsidRPr="005B5B30">
        <w:rPr>
          <w:color w:val="000000"/>
          <w:sz w:val="28"/>
          <w:szCs w:val="28"/>
        </w:rPr>
        <w:t>: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решать оперативно-служебные задачи в составе нарядов и групп;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и коллективной защиты;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обеспечивать безопасность: личную, подчиненных, граждан;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обеспечивать законность и правопорядок;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5B5B30" w:rsidRPr="00ED7381" w:rsidRDefault="005B5B3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D7381">
        <w:rPr>
          <w:b/>
          <w:color w:val="000000"/>
          <w:sz w:val="28"/>
          <w:szCs w:val="28"/>
        </w:rPr>
        <w:t xml:space="preserve">В результате освоения </w:t>
      </w:r>
      <w:r w:rsidR="00285529" w:rsidRPr="00ED7381">
        <w:rPr>
          <w:b/>
          <w:sz w:val="28"/>
          <w:szCs w:val="28"/>
        </w:rPr>
        <w:t>междисциплинарного курса</w:t>
      </w:r>
      <w:r w:rsidRPr="00ED7381">
        <w:rPr>
          <w:b/>
          <w:color w:val="000000"/>
          <w:sz w:val="28"/>
          <w:szCs w:val="28"/>
        </w:rPr>
        <w:t xml:space="preserve"> обучающийся должен</w:t>
      </w:r>
      <w:r w:rsidRPr="00ED7381">
        <w:rPr>
          <w:color w:val="000000"/>
          <w:sz w:val="28"/>
          <w:szCs w:val="28"/>
        </w:rPr>
        <w:t xml:space="preserve"> </w:t>
      </w:r>
      <w:r w:rsidRPr="00ED7381">
        <w:rPr>
          <w:b/>
          <w:color w:val="000000"/>
          <w:sz w:val="28"/>
          <w:szCs w:val="28"/>
        </w:rPr>
        <w:t>знать:</w:t>
      </w:r>
    </w:p>
    <w:p w:rsidR="005B5B30" w:rsidRPr="00ED7381" w:rsidRDefault="005B5B30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основные виды вооружения, применяемого сотрудниками правоохранительных органов;</w:t>
      </w:r>
    </w:p>
    <w:p w:rsidR="005B5B30" w:rsidRPr="00ED7381" w:rsidRDefault="003477F9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 xml:space="preserve">- </w:t>
      </w:r>
      <w:r w:rsidR="005B5B30" w:rsidRPr="00ED7381">
        <w:rPr>
          <w:rFonts w:ascii="Times New Roman" w:hAnsi="Times New Roman" w:cs="Times New Roman"/>
          <w:sz w:val="28"/>
          <w:szCs w:val="28"/>
        </w:rPr>
        <w:t>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5B5B30" w:rsidRPr="00ED7381" w:rsidRDefault="003477F9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 xml:space="preserve">- </w:t>
      </w:r>
      <w:r w:rsidR="005B5B30" w:rsidRPr="00ED7381">
        <w:rPr>
          <w:rFonts w:ascii="Times New Roman" w:hAnsi="Times New Roman" w:cs="Times New Roman"/>
          <w:sz w:val="28"/>
          <w:szCs w:val="28"/>
        </w:rPr>
        <w:t>организационно-правовые и тактические основы обеспечения законности и правопорядка, охраны общественного порядка;</w:t>
      </w:r>
    </w:p>
    <w:p w:rsidR="005B5B30" w:rsidRPr="005B5B30" w:rsidRDefault="005B5B30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средств.</w:t>
      </w:r>
    </w:p>
    <w:p w:rsidR="005B5B30" w:rsidRPr="00ED7381" w:rsidRDefault="005B5B3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85529">
        <w:rPr>
          <w:b/>
          <w:sz w:val="28"/>
          <w:szCs w:val="28"/>
        </w:rPr>
        <w:t xml:space="preserve">1.4. Рекомендуемое количество часов на освоение программы </w:t>
      </w:r>
      <w:r w:rsidR="00253A83" w:rsidRPr="00285529">
        <w:rPr>
          <w:b/>
          <w:sz w:val="28"/>
          <w:szCs w:val="28"/>
        </w:rPr>
        <w:t>междисциплинарного курса</w:t>
      </w:r>
      <w:r w:rsidRPr="00285529">
        <w:rPr>
          <w:b/>
          <w:sz w:val="28"/>
          <w:szCs w:val="28"/>
        </w:rPr>
        <w:t>:</w:t>
      </w: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 xml:space="preserve">максимальной учебной </w:t>
      </w:r>
      <w:r w:rsidR="00820909" w:rsidRPr="00285529">
        <w:rPr>
          <w:sz w:val="28"/>
          <w:szCs w:val="28"/>
        </w:rPr>
        <w:t>нагрузки обучающегося –</w:t>
      </w:r>
      <w:r w:rsidR="00FB2C79">
        <w:rPr>
          <w:sz w:val="28"/>
          <w:szCs w:val="28"/>
        </w:rPr>
        <w:t xml:space="preserve"> </w:t>
      </w:r>
      <w:r w:rsidR="00820909" w:rsidRPr="00285529">
        <w:rPr>
          <w:sz w:val="28"/>
          <w:szCs w:val="28"/>
        </w:rPr>
        <w:t>2</w:t>
      </w:r>
      <w:r w:rsidR="00E371FA">
        <w:rPr>
          <w:sz w:val="28"/>
          <w:szCs w:val="28"/>
        </w:rPr>
        <w:t>30</w:t>
      </w:r>
      <w:r w:rsidR="00FB2C79">
        <w:rPr>
          <w:sz w:val="28"/>
          <w:szCs w:val="28"/>
        </w:rPr>
        <w:t xml:space="preserve"> </w:t>
      </w:r>
      <w:r w:rsidR="00232834" w:rsidRPr="00285529">
        <w:rPr>
          <w:sz w:val="28"/>
          <w:szCs w:val="28"/>
        </w:rPr>
        <w:t>час</w:t>
      </w:r>
      <w:r w:rsidR="00E371FA">
        <w:rPr>
          <w:sz w:val="28"/>
          <w:szCs w:val="28"/>
        </w:rPr>
        <w:t>ов</w:t>
      </w:r>
      <w:r w:rsidRPr="00285529">
        <w:rPr>
          <w:sz w:val="28"/>
          <w:szCs w:val="28"/>
        </w:rPr>
        <w:t>, в том числе:</w:t>
      </w: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>- обязательной аудито</w:t>
      </w:r>
      <w:r w:rsidR="00C92FE7" w:rsidRPr="00285529">
        <w:rPr>
          <w:sz w:val="28"/>
          <w:szCs w:val="28"/>
        </w:rPr>
        <w:t>рной учебной нагрузки – 15</w:t>
      </w:r>
      <w:r w:rsidRPr="00285529">
        <w:rPr>
          <w:sz w:val="28"/>
          <w:szCs w:val="28"/>
        </w:rPr>
        <w:t>0 часов;</w:t>
      </w:r>
    </w:p>
    <w:p w:rsidR="003B39E6" w:rsidRDefault="00146E6A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>- самостоятельной работы – 7</w:t>
      </w:r>
      <w:r w:rsidR="00C92FE7" w:rsidRPr="00285529">
        <w:rPr>
          <w:sz w:val="28"/>
          <w:szCs w:val="28"/>
        </w:rPr>
        <w:t>2</w:t>
      </w:r>
      <w:r w:rsidR="00232834" w:rsidRPr="00285529">
        <w:rPr>
          <w:sz w:val="28"/>
          <w:szCs w:val="28"/>
        </w:rPr>
        <w:t xml:space="preserve"> часа</w:t>
      </w:r>
      <w:r w:rsidR="00E371FA">
        <w:rPr>
          <w:sz w:val="28"/>
          <w:szCs w:val="28"/>
        </w:rPr>
        <w:t>;</w:t>
      </w:r>
    </w:p>
    <w:p w:rsidR="00E371FA" w:rsidRPr="00285529" w:rsidRDefault="00E371FA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промежуточная аттестация – 8 часов.</w:t>
      </w:r>
    </w:p>
    <w:p w:rsidR="003B39E6" w:rsidRPr="005B5B30" w:rsidRDefault="003B39E6" w:rsidP="00ED7381">
      <w:pPr>
        <w:pStyle w:val="10"/>
      </w:pPr>
      <w:r w:rsidRPr="00285529">
        <w:br w:type="page"/>
      </w:r>
      <w:r w:rsidR="00253A83">
        <w:lastRenderedPageBreak/>
        <w:t>2. СТРУКТУРА И</w:t>
      </w:r>
      <w:r w:rsidRPr="005B5B30">
        <w:t xml:space="preserve"> СОДЕРЖАНИЕ МЕЖДИСЦИПЛИНАРНОГО КУРСА</w:t>
      </w:r>
    </w:p>
    <w:p w:rsidR="003B39E6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5B5B30">
        <w:rPr>
          <w:b/>
          <w:sz w:val="28"/>
          <w:szCs w:val="28"/>
        </w:rPr>
        <w:t>2.1. Объем междисциплинарного курса и виды учебной работы</w:t>
      </w:r>
    </w:p>
    <w:p w:rsidR="00ED7381" w:rsidRPr="005B5B30" w:rsidRDefault="00ED7381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74"/>
        <w:gridCol w:w="1847"/>
      </w:tblGrid>
      <w:tr w:rsidR="005B5B30" w:rsidRPr="005B5B30" w:rsidTr="00ED7381">
        <w:trPr>
          <w:trHeight w:val="667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ED7381" w:rsidRDefault="005B5B30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ED738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ED7381" w:rsidRDefault="005B5B30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ED7381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ind w:left="120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932BDC" w:rsidP="00E371FA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2</w:t>
            </w:r>
            <w:r w:rsidR="00E371FA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ind w:left="120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AC069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15</w:t>
            </w:r>
            <w:r w:rsidR="005B5B30" w:rsidRPr="00D8372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left="120"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в том числе: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- лекции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</w:rPr>
              <w:t>5</w:t>
            </w:r>
            <w:r w:rsidR="00F45350">
              <w:rPr>
                <w:sz w:val="28"/>
                <w:szCs w:val="28"/>
              </w:rPr>
              <w:t>8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- практические занятия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932BDC" w:rsidP="00ED7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5350">
              <w:rPr>
                <w:sz w:val="28"/>
                <w:szCs w:val="28"/>
              </w:rPr>
              <w:t>8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  <w:lang w:val="en-US"/>
              </w:rPr>
              <w:t xml:space="preserve">- </w:t>
            </w:r>
            <w:r w:rsidRPr="00D8372C">
              <w:rPr>
                <w:sz w:val="28"/>
                <w:szCs w:val="28"/>
              </w:rPr>
              <w:t>контрольные работы</w:t>
            </w:r>
            <w:r w:rsidR="00DC7F57" w:rsidRPr="00D8372C">
              <w:rPr>
                <w:sz w:val="28"/>
                <w:szCs w:val="28"/>
              </w:rPr>
              <w:t xml:space="preserve"> (часы теории)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</w:rPr>
              <w:t>4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932BDC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7</w:t>
            </w:r>
            <w:r w:rsidR="00F45350" w:rsidRPr="00D8372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371FA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FA" w:rsidRPr="00D8372C" w:rsidRDefault="00E371FA" w:rsidP="00ED7381">
            <w:pPr>
              <w:pStyle w:val="60"/>
              <w:shd w:val="clear" w:color="auto" w:fill="auto"/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Pr="00D8372C">
              <w:rPr>
                <w:rStyle w:val="61"/>
                <w:b w:val="0"/>
                <w:bCs/>
                <w:sz w:val="28"/>
                <w:szCs w:val="28"/>
              </w:rPr>
              <w:t xml:space="preserve">: </w:t>
            </w:r>
            <w:r w:rsidRPr="005A27C3">
              <w:rPr>
                <w:rStyle w:val="61"/>
                <w:bCs/>
                <w:sz w:val="28"/>
                <w:szCs w:val="28"/>
              </w:rPr>
              <w:t>в форме экзамена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1FA" w:rsidRPr="00D8372C" w:rsidRDefault="00E371FA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3B39E6" w:rsidRPr="005B5B30" w:rsidRDefault="003B39E6" w:rsidP="00ED7381">
      <w:pPr>
        <w:rPr>
          <w:sz w:val="28"/>
          <w:szCs w:val="28"/>
        </w:rPr>
        <w:sectPr w:rsidR="003B39E6" w:rsidRPr="005B5B30" w:rsidSect="00ED7381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66281" w:rsidRDefault="005B5B30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bookmarkStart w:id="3" w:name="_Toc336104992"/>
      <w:bookmarkStart w:id="4" w:name="_Toc336129242"/>
      <w:bookmarkStart w:id="5" w:name="_Toc337714460"/>
      <w:bookmarkStart w:id="6" w:name="_Toc399280826"/>
      <w:r w:rsidRPr="00DC7F57">
        <w:rPr>
          <w:sz w:val="24"/>
          <w:szCs w:val="24"/>
        </w:rPr>
        <w:lastRenderedPageBreak/>
        <w:t>2.2. Тематический план и содержание междисциплинарного курса</w:t>
      </w:r>
      <w:r w:rsidR="00DC7F57" w:rsidRPr="00DC7F57">
        <w:rPr>
          <w:sz w:val="24"/>
          <w:szCs w:val="24"/>
        </w:rPr>
        <w:t xml:space="preserve"> </w:t>
      </w:r>
      <w:r w:rsidRPr="00DC7F57">
        <w:rPr>
          <w:sz w:val="24"/>
          <w:szCs w:val="24"/>
        </w:rPr>
        <w:t>МДК.01.04 Специальная техн</w:t>
      </w:r>
      <w:r w:rsidR="00DC7F57" w:rsidRPr="00DC7F57">
        <w:rPr>
          <w:sz w:val="24"/>
          <w:szCs w:val="24"/>
        </w:rPr>
        <w:t>ика</w:t>
      </w:r>
    </w:p>
    <w:p w:rsidR="005B5B30" w:rsidRPr="00DC7F57" w:rsidRDefault="00DC7F57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r w:rsidRPr="00DC7F57">
        <w:rPr>
          <w:sz w:val="24"/>
          <w:szCs w:val="24"/>
        </w:rPr>
        <w:t xml:space="preserve">по специальности 40.02.02 </w:t>
      </w:r>
      <w:r w:rsidR="005B5B30" w:rsidRPr="00DC7F57">
        <w:rPr>
          <w:sz w:val="24"/>
          <w:szCs w:val="24"/>
        </w:rPr>
        <w:t>Правоохра</w:t>
      </w:r>
      <w:r w:rsidRPr="00DC7F57">
        <w:rPr>
          <w:sz w:val="24"/>
          <w:szCs w:val="24"/>
        </w:rPr>
        <w:t>нительная деятельность</w:t>
      </w:r>
    </w:p>
    <w:p w:rsidR="003B39E6" w:rsidRPr="002767AB" w:rsidRDefault="003B39E6" w:rsidP="00ED73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9"/>
        <w:gridCol w:w="7277"/>
        <w:gridCol w:w="933"/>
        <w:gridCol w:w="2527"/>
        <w:gridCol w:w="1917"/>
      </w:tblGrid>
      <w:tr w:rsidR="00FB2C79" w:rsidRPr="00AA1A79" w:rsidTr="004538BA">
        <w:trPr>
          <w:trHeight w:val="20"/>
        </w:trPr>
        <w:tc>
          <w:tcPr>
            <w:tcW w:w="879" w:type="pct"/>
            <w:vAlign w:val="center"/>
          </w:tcPr>
          <w:bookmarkEnd w:id="3"/>
          <w:bookmarkEnd w:id="4"/>
          <w:bookmarkEnd w:id="5"/>
          <w:bookmarkEnd w:id="6"/>
          <w:p w:rsidR="00FB2C79" w:rsidRPr="00AA1A79" w:rsidRDefault="00FB2C79" w:rsidP="00ED7381">
            <w:pPr>
              <w:jc w:val="center"/>
            </w:pPr>
            <w:r w:rsidRPr="00AA1A7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FB2C79" w:rsidRPr="004538BA" w:rsidRDefault="00FB2C79" w:rsidP="00ED7381">
            <w:pPr>
              <w:jc w:val="center"/>
            </w:pPr>
            <w:r w:rsidRPr="004538BA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304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23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b/>
                <w:bCs/>
                <w:sz w:val="24"/>
                <w:szCs w:val="24"/>
              </w:rPr>
              <w:t xml:space="preserve"> / </w:t>
            </w:r>
            <w:r w:rsidRPr="00AA1A79">
              <w:rPr>
                <w:b/>
                <w:bCs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624" w:type="pct"/>
            <w:vAlign w:val="center"/>
          </w:tcPr>
          <w:p w:rsidR="00FB2C79" w:rsidRPr="002C6280" w:rsidRDefault="00FB2C79" w:rsidP="00FB2C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6280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A79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538BA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A79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4</w:t>
            </w: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  <w:rPr>
                <w:b/>
              </w:rPr>
            </w:pPr>
            <w:r w:rsidRPr="002C6280">
              <w:rPr>
                <w:b/>
              </w:rPr>
              <w:t>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Назначение, содержание, понятие специальных технических средств.</w:t>
            </w:r>
          </w:p>
          <w:p w:rsidR="00FB2C79" w:rsidRPr="007D0FF6" w:rsidRDefault="00FB2C79" w:rsidP="00ED7381">
            <w:pPr>
              <w:jc w:val="center"/>
              <w:rPr>
                <w:b/>
                <w:lang w:val="en-US"/>
              </w:rPr>
            </w:pPr>
            <w:r w:rsidRPr="007D0FF6">
              <w:rPr>
                <w:b/>
              </w:rPr>
              <w:t>Тема 1.</w:t>
            </w:r>
            <w:r w:rsidRPr="007D0FF6">
              <w:rPr>
                <w:b/>
                <w:lang w:val="en-US"/>
              </w:rPr>
              <w:t>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 специальной техники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/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FB2C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понятия «Специальная техника органов внутренних дел».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Назначение, задачи, технические возможности организационно-правовые основы и тактические особенности применения различных видов специальной техники и технических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 1.6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Общая классификация специальной техники. Вид технических средств.</w:t>
            </w:r>
            <w:r w:rsidRPr="004538BA">
              <w:rPr>
                <w:color w:val="000000"/>
              </w:rPr>
              <w:t xml:space="preserve"> </w:t>
            </w:r>
            <w:r w:rsidRPr="004538BA">
              <w:t>Основные виды вооружения, применяемого сотрудниками правоохранительных органов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  <w:bCs/>
                <w:color w:val="000000"/>
              </w:rPr>
            </w:pPr>
            <w:r w:rsidRPr="004538BA">
              <w:rPr>
                <w:b/>
              </w:rPr>
              <w:t>Практическое занятие №1</w:t>
            </w:r>
            <w:r w:rsidRPr="004538BA">
              <w:rPr>
                <w:b/>
                <w:bCs/>
                <w:color w:val="000000"/>
              </w:rPr>
              <w:t xml:space="preserve"> </w:t>
            </w:r>
          </w:p>
          <w:p w:rsidR="00FB2C79" w:rsidRPr="004538BA" w:rsidRDefault="00FB2C79" w:rsidP="00ED7381">
            <w:pPr>
              <w:jc w:val="both"/>
              <w:rPr>
                <w:color w:val="000000"/>
              </w:rPr>
            </w:pPr>
            <w:r w:rsidRPr="004538BA">
              <w:rPr>
                <w:bCs/>
                <w:color w:val="000000"/>
              </w:rPr>
              <w:t>Правовые, научно-технические и организационные основы применения специальной техники.</w:t>
            </w:r>
          </w:p>
          <w:p w:rsidR="00FB2C79" w:rsidRPr="004538BA" w:rsidRDefault="00FB2C79" w:rsidP="00ED7381">
            <w:pPr>
              <w:jc w:val="both"/>
            </w:pPr>
            <w:r w:rsidRPr="004538BA">
              <w:t>Обеспечение законности и правопорядка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№2</w:t>
            </w:r>
          </w:p>
          <w:p w:rsidR="00FB2C79" w:rsidRPr="004538BA" w:rsidRDefault="00FB2C79" w:rsidP="00ED7381">
            <w:pPr>
              <w:jc w:val="both"/>
            </w:pPr>
            <w:r w:rsidRPr="004538BA">
              <w:t>Виды специальных технических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таблицу «Общая классификация специальной техники»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Правовые и организационно-тактические основы применения специальных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Toc315160582"/>
            <w:r w:rsidRPr="004538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Правовые, научно-технические и организационные основы применения специальной техники.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нормативно-правовых актов в области применения специальной техники.</w:t>
            </w:r>
            <w:r w:rsidRPr="00453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физических и юридических лиц за незаконное использование специальных и иных технических средств, предназначенных для негласного получения информации. </w:t>
            </w:r>
            <w:bookmarkEnd w:id="7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и тактические основы обеспечения законности и правопорядка, охраны общественного порядка;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contextualSpacing/>
              <w:jc w:val="both"/>
            </w:pPr>
            <w:r w:rsidRPr="004538BA">
              <w:t xml:space="preserve">Организация применения специальной техники в </w:t>
            </w:r>
          </w:p>
          <w:p w:rsidR="00FB2C79" w:rsidRPr="004538BA" w:rsidRDefault="00FB2C79" w:rsidP="00ED7381">
            <w:pPr>
              <w:contextualSpacing/>
              <w:jc w:val="both"/>
            </w:pPr>
            <w:r w:rsidRPr="004538BA">
              <w:t>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№3</w:t>
            </w:r>
          </w:p>
          <w:p w:rsidR="00FB2C79" w:rsidRPr="004538BA" w:rsidRDefault="00FB2C79" w:rsidP="00ED7381">
            <w:r w:rsidRPr="004538BA">
              <w:t>Нормативные акты.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№4,5,6</w:t>
            </w:r>
          </w:p>
          <w:p w:rsidR="00FB2C79" w:rsidRPr="004538BA" w:rsidRDefault="00FB2C79" w:rsidP="00ED7381">
            <w:r w:rsidRPr="004538BA">
              <w:t>Ситуации применения специальной техники. Решение оперативно-служебных задач в составе нарядов и групп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r w:rsidRPr="004538BA">
              <w:t>Составить схему: «Структура нормативно-правовых актов в области применения специальной техники»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1.3</w:t>
            </w:r>
          </w:p>
          <w:p w:rsidR="00FB2C79" w:rsidRPr="00AA1A79" w:rsidRDefault="00FB2C79" w:rsidP="00ED7381">
            <w:pPr>
              <w:jc w:val="center"/>
            </w:pPr>
            <w:r w:rsidRPr="00AA1A79">
              <w:rPr>
                <w:color w:val="000000"/>
              </w:rPr>
              <w:t>Федеральный закон об «ОРД»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color w:val="000000"/>
              </w:rPr>
              <w:t>Федеральный закон "Об оперативно-розыскной деятельности" от 12.08.1995 N 144-ФЗ.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№7,8</w:t>
            </w:r>
          </w:p>
          <w:p w:rsidR="00FB2C79" w:rsidRPr="004538BA" w:rsidRDefault="005379EE" w:rsidP="00ED7381">
            <w:hyperlink r:id="rId9" w:history="1">
              <w:r w:rsidR="00FB2C79" w:rsidRPr="004538BA">
                <w:rPr>
                  <w:rStyle w:val="a7"/>
                  <w:color w:val="auto"/>
                  <w:u w:val="none"/>
                  <w:shd w:val="clear" w:color="auto" w:fill="FFFFFF"/>
                </w:rPr>
                <w:t>Оперативно-розыскные мероприятия</w:t>
              </w:r>
            </w:hyperlink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№9</w:t>
            </w:r>
          </w:p>
          <w:p w:rsidR="00FB2C79" w:rsidRPr="004538BA" w:rsidRDefault="00FB2C79" w:rsidP="00ED7381">
            <w:r w:rsidRPr="004538BA">
              <w:t>Решение задач. Обеспечение безопасности: личной, подчиненных, граждан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FB2C79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4538BA">
              <w:rPr>
                <w:b/>
              </w:rPr>
              <w:t>Внеаудиторная самостоятельная работа</w:t>
            </w:r>
            <w:r w:rsidRPr="004538BA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</w:p>
          <w:p w:rsidR="00FB2C79" w:rsidRPr="004538BA" w:rsidRDefault="00FB2C79" w:rsidP="00ED7381">
            <w:r w:rsidRPr="004538BA">
              <w:rPr>
                <w:shd w:val="clear" w:color="auto" w:fill="FFFFFF"/>
              </w:rPr>
              <w:t xml:space="preserve">Подготовить реферат по  теме: </w:t>
            </w:r>
            <w:hyperlink r:id="rId10" w:history="1">
              <w:r w:rsidRPr="004538BA">
                <w:rPr>
                  <w:rStyle w:val="a7"/>
                  <w:color w:val="auto"/>
                  <w:u w:val="none"/>
                  <w:shd w:val="clear" w:color="auto" w:fill="FFFFFF"/>
                </w:rPr>
                <w:t>Оперативно-розыскная деятельность</w:t>
              </w:r>
            </w:hyperlink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Специальные средства активной обороны и обеспечения специальных операций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2.1.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Правовые основания применения. Классификация специальных средств.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2.2.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Виды специальных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Определение понятия</w:t>
            </w:r>
            <w:r w:rsidRPr="004538BA">
              <w:rPr>
                <w:bCs/>
                <w:caps/>
                <w:kern w:val="32"/>
              </w:rPr>
              <w:t xml:space="preserve"> «СПЕЦИАЛЬНЫЕ СРЕДСТВА ОРГАНОВ ВНУТРЕННИХ ДЕЛ» </w:t>
            </w:r>
            <w:r w:rsidR="000C751A">
              <w:t xml:space="preserve">Правовые основания </w:t>
            </w:r>
            <w:r w:rsidRPr="004538BA">
              <w:t>применения. Классификация специальных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Виды специальных средств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b/>
              </w:rPr>
              <w:t>Практическое занятие № 10</w:t>
            </w:r>
          </w:p>
          <w:p w:rsidR="00FB2C79" w:rsidRPr="004538BA" w:rsidRDefault="00FB2C79" w:rsidP="00ED7381">
            <w:pPr>
              <w:jc w:val="both"/>
            </w:pPr>
            <w:r w:rsidRPr="004538BA">
              <w:t>Наручники, газ (применения, ограничения).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11</w:t>
            </w:r>
          </w:p>
          <w:p w:rsidR="00FB2C79" w:rsidRPr="004538BA" w:rsidRDefault="00FB2C79" w:rsidP="00ED7381">
            <w:pPr>
              <w:jc w:val="both"/>
            </w:pPr>
            <w:r w:rsidRPr="004538BA">
              <w:t>Виды электрошоковых устройств,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r w:rsidRPr="004538BA">
              <w:t>Составить таблицу: «Средства активной обороны» (наручники, палки, газ и т.д.)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Раздел 3.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Применение специальных средств сотрудниками правоохранительных органов.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3.1.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Общие положения применения специальных средств.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3.2.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Основания применения специальных средств.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20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Порядок применения физической силы, спецсредств, огнестрельного оружия. Гарантии личной безопасности вооруженного сотрудника полиции. Тактика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Основания применения спецсредств. Случаи запрета применения спецсредств.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12,13</w:t>
            </w:r>
          </w:p>
          <w:p w:rsidR="00FB2C79" w:rsidRPr="004538BA" w:rsidRDefault="00FB2C79" w:rsidP="00ED7381">
            <w:pPr>
              <w:jc w:val="both"/>
            </w:pPr>
            <w:r w:rsidRPr="004538BA">
              <w:t>Применение специальных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14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Специфические ограничения по применению спецсредств.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FB2C79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15,16</w:t>
            </w:r>
          </w:p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Составление рапорта о применении специальных средств. Выбор и тактически правильно применение средств специальной техники в различных оперативно-служебных ситуациях и документальное оформление этого применения.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Составление и решение ситуационных задач.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4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Средства индивидуальной бронезащиты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4.1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Понятие, основные характеристики средств индивидуальной защиты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  <w:i/>
              </w:rPr>
            </w:pPr>
            <w:r w:rsidRPr="004538BA">
              <w:t>Назначение и классификация средств индивидуальной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№17</w:t>
            </w:r>
          </w:p>
          <w:p w:rsidR="00FB2C79" w:rsidRPr="004538BA" w:rsidRDefault="00FB2C79" w:rsidP="00ED7381">
            <w:pPr>
              <w:jc w:val="both"/>
            </w:pPr>
            <w:r w:rsidRPr="004538BA">
              <w:t>Классы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№18</w:t>
            </w:r>
          </w:p>
          <w:p w:rsidR="00FB2C79" w:rsidRPr="004538BA" w:rsidRDefault="00FB2C79" w:rsidP="00ED7381">
            <w:pPr>
              <w:jc w:val="both"/>
            </w:pPr>
            <w:r w:rsidRPr="004538BA">
              <w:t>Масса средств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4.2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Современные защитные жилеты и куртки.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 xml:space="preserve">Средства индивидуальной бронезащиты, применяемые в ОВД (Бронежилеты) 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>ОК</w:t>
            </w:r>
            <w:r w:rsidR="00453906" w:rsidRPr="002C6280">
              <w:t xml:space="preserve"> 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№19</w:t>
            </w:r>
          </w:p>
          <w:p w:rsidR="00FB2C79" w:rsidRPr="004538BA" w:rsidRDefault="00FB2C79" w:rsidP="00ED7381">
            <w:pPr>
              <w:jc w:val="both"/>
            </w:pPr>
            <w:r w:rsidRPr="004538BA">
              <w:t>Защитные свойства бронеодежды.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№20</w:t>
            </w:r>
          </w:p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Бронеодежда в правоохранительных органах. Использование средств индивидуальной и коллективной защиты;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Тема 4.3.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Современные бронешлемы, щиты, устройства локализации взрыва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keepLines/>
              <w:pageBreakBefore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>Назначение и классификация средств защиты головы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1.1,1.3,1.5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keepLines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>Назначение и классификация бронещитов, защитных комплектов и устройств локализации взрыва.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i/>
              </w:rPr>
            </w:pPr>
            <w:r w:rsidRPr="004538BA">
              <w:t>Общий вид комплекта защитных средств.  Состав комплекта защитных средств для повседневного несения службы. Комплекты обмундирования подразделений общественной безопасности при специальных сигналах для сбора личного состава МВД.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21</w:t>
            </w:r>
          </w:p>
          <w:p w:rsidR="00FB2C79" w:rsidRPr="004538BA" w:rsidRDefault="00FB2C79" w:rsidP="00ED7381">
            <w:pPr>
              <w:jc w:val="both"/>
            </w:pPr>
            <w:r w:rsidRPr="004538BA">
              <w:t>Дополнительное оборудование шлема.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22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Специальные щитки.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таблицы:</w:t>
            </w:r>
          </w:p>
          <w:p w:rsidR="00FB2C79" w:rsidRPr="004538BA" w:rsidRDefault="00FB2C79" w:rsidP="00ED7381">
            <w:r w:rsidRPr="004538BA">
              <w:t>«Основные виды средств бронезащиты по локализации защищенного участка тела».</w:t>
            </w:r>
          </w:p>
          <w:p w:rsidR="00FB2C79" w:rsidRPr="004538BA" w:rsidRDefault="00FB2C79" w:rsidP="00ED7381">
            <w:pPr>
              <w:jc w:val="both"/>
            </w:pPr>
            <w:r w:rsidRPr="004538BA">
              <w:t>«Противопульные штурмовые щиты, их классификация по размерам.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5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Защита объектов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5.1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Технические средства и система</w:t>
            </w:r>
            <w:r w:rsidRPr="00AA1A79">
              <w:t xml:space="preserve"> защиты внешнего периметра объекта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22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shd w:val="clear" w:color="auto" w:fill="FFFFFF"/>
              <w:jc w:val="both"/>
              <w:textAlignment w:val="baseline"/>
              <w:rPr>
                <w:color w:val="232323"/>
              </w:rPr>
            </w:pPr>
            <w:r w:rsidRPr="004538BA">
              <w:rPr>
                <w:bCs/>
                <w:color w:val="232323"/>
              </w:rPr>
              <w:t>Защита периметра территории (помещений) и открытых площадок в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453906" w:rsidRPr="002C6280" w:rsidRDefault="00FB2C79" w:rsidP="00453906">
            <w:pPr>
              <w:jc w:val="center"/>
            </w:pPr>
            <w:r w:rsidRPr="002C6280">
              <w:t>ОК</w:t>
            </w:r>
            <w:r w:rsidR="00453906" w:rsidRPr="002C6280">
              <w:t xml:space="preserve"> 1,4,9</w:t>
            </w:r>
          </w:p>
          <w:p w:rsidR="00FB2C79" w:rsidRPr="002C6280" w:rsidRDefault="00FB2C79" w:rsidP="00453906">
            <w:pPr>
              <w:jc w:val="center"/>
            </w:pPr>
            <w:r w:rsidRPr="002C6280">
              <w:t>ПК 1.1,1.4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>Системы охранного телевидения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rPr>
                <w:color w:val="232323"/>
              </w:rPr>
              <w:t>Система контроля и управления доступом (СКУД)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color w:val="000000"/>
                <w:spacing w:val="-2"/>
              </w:rPr>
            </w:pPr>
            <w:r w:rsidRPr="004538BA">
              <w:rPr>
                <w:b/>
              </w:rPr>
              <w:t>Контрольный срез № 1 (часы теории)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23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 систем  охранного телевидения.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Деловая игра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24,25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 систем  з</w:t>
            </w:r>
            <w:r w:rsidRPr="004538BA">
              <w:rPr>
                <w:bCs/>
                <w:color w:val="232323"/>
              </w:rPr>
              <w:t>ащиты периметра территории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Написать реферат по теме: «Биометрические средства идентификации личности»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5.2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Технические средства и система защиты периметра объекта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lastRenderedPageBreak/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color w:val="000000"/>
                <w:spacing w:val="-2"/>
              </w:rPr>
            </w:pPr>
            <w:r w:rsidRPr="004538BA">
              <w:rPr>
                <w:color w:val="000000"/>
                <w:spacing w:val="-2"/>
              </w:rPr>
              <w:t>Технические средства охранной сигнализации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453906" w:rsidP="00FB2C79">
            <w:pPr>
              <w:jc w:val="center"/>
            </w:pPr>
            <w:r w:rsidRPr="002C6280">
              <w:t>ОК 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ind w:right="20"/>
              <w:jc w:val="both"/>
              <w:rPr>
                <w:iCs/>
                <w:shd w:val="clear" w:color="auto" w:fill="FFFFFF"/>
                <w:lang w:bidi="ru-RU"/>
              </w:rPr>
            </w:pPr>
            <w:r w:rsidRPr="004538BA">
              <w:rPr>
                <w:iCs/>
                <w:shd w:val="clear" w:color="auto" w:fill="FFFFFF"/>
                <w:lang w:bidi="ru-RU"/>
              </w:rPr>
              <w:t>Охранно-пожарная сигнализация (ОПС).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№26</w:t>
            </w:r>
          </w:p>
          <w:p w:rsidR="00FB2C79" w:rsidRPr="004538BA" w:rsidRDefault="00FB2C79" w:rsidP="00ED7381">
            <w:r w:rsidRPr="004538BA">
              <w:t>Адресно-аналоговые системы пожарной безопасности.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№27</w:t>
            </w:r>
          </w:p>
          <w:p w:rsidR="00FB2C79" w:rsidRPr="004538BA" w:rsidRDefault="00FB2C79" w:rsidP="00ED7381">
            <w:r w:rsidRPr="004538BA">
              <w:t>Виды ОПС. Способы взаимодействия приемо-контрольных приборов.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Написать реферат  по теме: «Система охранно-пожарной сигнализации».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6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Меры пожарной безопасности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6.1.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Система</w:t>
            </w:r>
            <w:r w:rsidRPr="00AA1A79">
              <w:t xml:space="preserve"> мер пожарной безопасности.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Основные причины пожаров. Нормативные документы, регламентирующие деятельность по противопожарной безопасности.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453906" w:rsidP="00FB2C79">
            <w:pPr>
              <w:jc w:val="center"/>
            </w:pPr>
            <w:r w:rsidRPr="002C6280">
              <w:t>ОК 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 28</w:t>
            </w:r>
          </w:p>
          <w:p w:rsidR="00FB2C79" w:rsidRPr="004538BA" w:rsidRDefault="00FB2C79" w:rsidP="00ED7381">
            <w:r w:rsidRPr="004538BA">
              <w:t>Порядок действия сотрудников ОВД при обнаружении возгорания.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инструкцию: «О мерах пожарной безопасности»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7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Поисковая техника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7.1.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 и классификация поисковых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 xml:space="preserve">Понятие и классификация досмотрово-поисковой техники 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453906" w:rsidP="00FB2C79">
            <w:pPr>
              <w:jc w:val="center"/>
            </w:pPr>
            <w:r w:rsidRPr="002C6280">
              <w:t>ОК 1,2,9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29</w:t>
            </w:r>
          </w:p>
          <w:p w:rsidR="00FB2C79" w:rsidRPr="004538BA" w:rsidRDefault="00FB2C79" w:rsidP="00ED7381">
            <w:pPr>
              <w:pStyle w:val="afc"/>
              <w:widowControl w:val="0"/>
              <w:tabs>
                <w:tab w:val="left" w:pos="962"/>
              </w:tabs>
              <w:autoSpaceDE w:val="0"/>
              <w:autoSpaceDN w:val="0"/>
              <w:ind w:left="0"/>
              <w:contextualSpacing w:val="0"/>
            </w:pPr>
            <w:r w:rsidRPr="004538BA">
              <w:t>Механические приборы.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30</w:t>
            </w:r>
          </w:p>
          <w:p w:rsidR="00FB2C79" w:rsidRPr="004538BA" w:rsidRDefault="00FB2C79" w:rsidP="00ED7381">
            <w:pPr>
              <w:pStyle w:val="afc"/>
              <w:widowControl w:val="0"/>
              <w:tabs>
                <w:tab w:val="left" w:pos="962"/>
              </w:tabs>
              <w:autoSpaceDE w:val="0"/>
              <w:autoSpaceDN w:val="0"/>
              <w:ind w:left="0"/>
              <w:contextualSpacing w:val="0"/>
            </w:pPr>
            <w:r w:rsidRPr="004538BA">
              <w:t>Магнитные приборы.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схему: «Поисковые приборы»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8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Оснащение дежурных частей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8.1.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Технические средства дежурных частей ОВД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keepNext/>
              <w:pageBreakBefore/>
              <w:widowControl w:val="0"/>
              <w:jc w:val="both"/>
              <w:outlineLvl w:val="0"/>
              <w:rPr>
                <w:caps/>
                <w:kern w:val="32"/>
              </w:rPr>
            </w:pPr>
            <w:r w:rsidRPr="004538BA">
              <w:t>Классификация технических средств дежурных частей ОВД</w:t>
            </w:r>
          </w:p>
          <w:p w:rsidR="00FB2C79" w:rsidRPr="004538BA" w:rsidRDefault="00FB2C79" w:rsidP="00ED7381">
            <w:pPr>
              <w:keepNext/>
              <w:pageBreakBefore/>
              <w:widowControl w:val="0"/>
              <w:jc w:val="both"/>
              <w:outlineLvl w:val="0"/>
              <w:rPr>
                <w:caps/>
                <w:kern w:val="32"/>
              </w:rPr>
            </w:pPr>
            <w:r w:rsidRPr="004538BA">
              <w:t>АПК «Безопасный город»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№31</w:t>
            </w:r>
          </w:p>
          <w:p w:rsidR="00FB2C79" w:rsidRPr="004538BA" w:rsidRDefault="00FB2C79" w:rsidP="00ED7381">
            <w:r w:rsidRPr="004538BA">
              <w:t>Комплекс технических средств дежурных частей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</w:t>
            </w:r>
            <w:r w:rsidRPr="00AA1A79">
              <w:lastRenderedPageBreak/>
              <w:t xml:space="preserve">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№32</w:t>
            </w:r>
          </w:p>
          <w:p w:rsidR="00FB2C79" w:rsidRPr="004538BA" w:rsidRDefault="00FB2C79" w:rsidP="00ED7381">
            <w:r w:rsidRPr="004538BA">
              <w:lastRenderedPageBreak/>
              <w:t>Автоматизированная система оповещения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№33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Целью создания АПК «Безопасный город»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Подготовить доклад: «Скрытое видеонаблюдение»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9</w:t>
            </w:r>
          </w:p>
          <w:p w:rsidR="00FB2C79" w:rsidRPr="00AA1A79" w:rsidRDefault="00FB2C79" w:rsidP="00ED7381">
            <w:pPr>
              <w:jc w:val="center"/>
            </w:pPr>
            <w:r w:rsidRPr="00AA1A79">
              <w:rPr>
                <w:bCs/>
                <w:color w:val="000000"/>
              </w:rPr>
              <w:t>Системы связи, используемые 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9.1.</w:t>
            </w:r>
          </w:p>
          <w:p w:rsidR="00FB2C79" w:rsidRPr="007D0FF6" w:rsidRDefault="00FB2C79" w:rsidP="00ED7381">
            <w:pPr>
              <w:shd w:val="clear" w:color="auto" w:fill="FFFFFF"/>
              <w:ind w:right="-1"/>
              <w:jc w:val="center"/>
              <w:rPr>
                <w:bCs/>
                <w:i/>
                <w:color w:val="000000"/>
              </w:rPr>
            </w:pPr>
            <w:r w:rsidRPr="00AA1A79">
              <w:rPr>
                <w:bCs/>
                <w:color w:val="000000"/>
              </w:rPr>
              <w:t>Технические системы связи, требования, предъявляемые к системам связи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shd w:val="clear" w:color="auto" w:fill="FFFFFF"/>
              <w:ind w:right="-1"/>
              <w:jc w:val="both"/>
              <w:rPr>
                <w:bCs/>
                <w:color w:val="000000"/>
              </w:rPr>
            </w:pPr>
            <w:r w:rsidRPr="004538BA">
              <w:rPr>
                <w:bCs/>
                <w:color w:val="000000"/>
              </w:rPr>
              <w:t>Технические системы связи, используемые в ОВД.</w:t>
            </w:r>
          </w:p>
          <w:p w:rsidR="00FB2C79" w:rsidRPr="004538BA" w:rsidRDefault="00FB2C79" w:rsidP="00ED7381">
            <w:pPr>
              <w:shd w:val="clear" w:color="auto" w:fill="FFFFFF"/>
              <w:ind w:right="-1"/>
              <w:jc w:val="both"/>
              <w:rPr>
                <w:bCs/>
                <w:color w:val="000000"/>
              </w:rPr>
            </w:pPr>
            <w:r w:rsidRPr="004538BA">
              <w:rPr>
                <w:bCs/>
                <w:color w:val="000000"/>
              </w:rPr>
              <w:t>Требования, предъявляемые к системам связи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Контрольный срез № 2 (часы теории)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№34</w:t>
            </w:r>
          </w:p>
          <w:p w:rsidR="00FB2C79" w:rsidRPr="004538BA" w:rsidRDefault="00FB2C79" w:rsidP="00ED7381">
            <w:r w:rsidRPr="004538BA">
              <w:t>Виды связи.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№35</w:t>
            </w:r>
          </w:p>
          <w:p w:rsidR="00FB2C79" w:rsidRPr="004538BA" w:rsidRDefault="00FB2C79" w:rsidP="00ED7381">
            <w:r w:rsidRPr="004538BA">
              <w:t>Проводная связь.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№36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Радио связь.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№37</w:t>
            </w:r>
          </w:p>
          <w:p w:rsidR="00FB2C79" w:rsidRPr="004538BA" w:rsidRDefault="00FB2C79" w:rsidP="00ED7381">
            <w:r w:rsidRPr="004538BA">
              <w:rPr>
                <w:bCs/>
                <w:color w:val="000000"/>
              </w:rPr>
              <w:t>Правила ведения радиообмена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схему: «Виды связи в ОВД»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10</w:t>
            </w:r>
          </w:p>
          <w:p w:rsidR="00FB2C79" w:rsidRDefault="00FB2C79" w:rsidP="00ED7381">
            <w:pPr>
              <w:jc w:val="center"/>
            </w:pPr>
            <w:r>
              <w:t>Специальный транспорт 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10.1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Специальный транспорт в ОВД.</w:t>
            </w:r>
            <w:r w:rsidRPr="007D0FF6">
              <w:rPr>
                <w:rStyle w:val="11"/>
                <w:color w:val="000000"/>
                <w:sz w:val="24"/>
                <w:shd w:val="clear" w:color="auto" w:fill="FFFFFF"/>
              </w:rPr>
              <w:t xml:space="preserve"> </w:t>
            </w:r>
            <w:r w:rsidRPr="007D0FF6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AA1A79">
              <w:rPr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>Специальный транспорт в ОВД.</w:t>
            </w:r>
            <w:r w:rsidRPr="004538BA">
              <w:rPr>
                <w:rStyle w:val="11"/>
                <w:i/>
                <w:color w:val="000000"/>
                <w:sz w:val="24"/>
                <w:shd w:val="clear" w:color="auto" w:fill="FFFFFF"/>
              </w:rPr>
              <w:t xml:space="preserve"> </w:t>
            </w:r>
            <w:r w:rsidRPr="004538BA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4538BA">
              <w:rPr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 беседа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1,3,9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№38</w:t>
            </w:r>
          </w:p>
          <w:p w:rsidR="00FB2C79" w:rsidRPr="004538BA" w:rsidRDefault="00FB2C79" w:rsidP="00ED7381">
            <w:r w:rsidRPr="004538BA">
              <w:t>Автомобили дежурных частей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№39</w:t>
            </w:r>
          </w:p>
          <w:p w:rsidR="00FB2C79" w:rsidRPr="004538BA" w:rsidRDefault="00FB2C79" w:rsidP="00ED7381">
            <w:r w:rsidRPr="004538BA">
              <w:rPr>
                <w:spacing w:val="-5"/>
              </w:rPr>
              <w:t>Автомобили для проведения оперативно-розыскной и следственной работы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№40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Вертолеты, катера, аэросани.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№41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4538BA">
              <w:rPr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pPr>
              <w:rPr>
                <w:bCs/>
                <w:color w:val="000000"/>
                <w:shd w:val="clear" w:color="auto" w:fill="FFFFFF"/>
              </w:rPr>
            </w:pPr>
            <w:r w:rsidRPr="004538BA">
              <w:t>Подготовить сообщения: «</w:t>
            </w:r>
            <w:r w:rsidRPr="004538BA">
              <w:rPr>
                <w:color w:val="000000"/>
                <w:shd w:val="clear" w:color="auto" w:fill="FFFFFF"/>
              </w:rPr>
              <w:t>Оборудование спецтранспорта МВД, ГИБДД, и других оперативных служб СГУ</w:t>
            </w:r>
            <w:r w:rsidRPr="004538BA">
              <w:rPr>
                <w:color w:val="000000"/>
              </w:rPr>
              <w:t>»</w:t>
            </w:r>
            <w:r w:rsidRPr="004538BA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538BA">
              <w:rPr>
                <w:bCs/>
                <w:color w:val="000000"/>
                <w:shd w:val="clear" w:color="auto" w:fill="FFFFFF"/>
              </w:rPr>
              <w:t xml:space="preserve">Порядок применения </w:t>
            </w:r>
            <w:r w:rsidRPr="004538BA">
              <w:rPr>
                <w:bCs/>
                <w:color w:val="000000"/>
                <w:shd w:val="clear" w:color="auto" w:fill="FFFFFF"/>
              </w:rPr>
              <w:lastRenderedPageBreak/>
              <w:t>специальных световых и звуковых сигналов. Особенности использования специальных световых и звуковых сигналов.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Default="00FB2C79" w:rsidP="00ED7381">
            <w:pPr>
              <w:jc w:val="center"/>
              <w:rPr>
                <w:i/>
              </w:rPr>
            </w:pPr>
            <w:r w:rsidRPr="007D0FF6">
              <w:rPr>
                <w:b/>
              </w:rPr>
              <w:lastRenderedPageBreak/>
              <w:t>Раздел 11</w:t>
            </w:r>
          </w:p>
          <w:p w:rsidR="00FB2C79" w:rsidRPr="00AA1A79" w:rsidRDefault="00FB2C79" w:rsidP="00ED7381">
            <w:pPr>
              <w:jc w:val="center"/>
              <w:rPr>
                <w:i/>
              </w:rPr>
            </w:pPr>
            <w:r w:rsidRPr="00AA1A79">
              <w:t>Специальные химические вещества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11.1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Химические ловушки. Основания применения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bookmarkStart w:id="8" w:name="_GoBack"/>
            <w:bookmarkEnd w:id="8"/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ловушки. </w:t>
            </w:r>
            <w:r w:rsidRPr="004538B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химические вещества (СХВ)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№42</w:t>
            </w:r>
          </w:p>
          <w:p w:rsidR="00FB2C79" w:rsidRPr="004538BA" w:rsidRDefault="00FB2C79" w:rsidP="00ED7381">
            <w:r w:rsidRPr="004538BA">
              <w:t>Окрашивающие химические вещества.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№43</w:t>
            </w:r>
          </w:p>
          <w:p w:rsidR="00FB2C79" w:rsidRPr="004538BA" w:rsidRDefault="00FB2C79" w:rsidP="00ED7381">
            <w:r w:rsidRPr="004538BA">
              <w:t>Люминесцирующие химические вещества.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№44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Индикаторы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Подготовить доклад: «Запаховые вещества»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3249" w:type="pct"/>
            <w:gridSpan w:val="2"/>
            <w:shd w:val="clear" w:color="auto" w:fill="auto"/>
          </w:tcPr>
          <w:p w:rsidR="00FB2C79" w:rsidRPr="004538BA" w:rsidRDefault="00E371FA" w:rsidP="00ED7381">
            <w:pPr>
              <w:rPr>
                <w:b/>
              </w:rPr>
            </w:pPr>
            <w:r w:rsidRPr="004538BA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304" w:type="pct"/>
          </w:tcPr>
          <w:p w:rsidR="00FB2C79" w:rsidRPr="00E371FA" w:rsidRDefault="00E371FA" w:rsidP="00ED7381">
            <w:pPr>
              <w:jc w:val="center"/>
              <w:rPr>
                <w:b/>
              </w:rPr>
            </w:pPr>
            <w:r w:rsidRPr="00E371FA">
              <w:rPr>
                <w:b/>
              </w:rPr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E371FA" w:rsidRPr="00AA1A79" w:rsidTr="004538BA">
        <w:trPr>
          <w:trHeight w:val="20"/>
        </w:trPr>
        <w:tc>
          <w:tcPr>
            <w:tcW w:w="3249" w:type="pct"/>
            <w:gridSpan w:val="2"/>
            <w:shd w:val="clear" w:color="auto" w:fill="auto"/>
          </w:tcPr>
          <w:p w:rsidR="00E371FA" w:rsidRPr="004538BA" w:rsidRDefault="00E371FA" w:rsidP="00E371FA">
            <w:pPr>
              <w:rPr>
                <w:b/>
              </w:rPr>
            </w:pPr>
            <w:r w:rsidRPr="004538BA">
              <w:rPr>
                <w:b/>
                <w:bCs/>
              </w:rPr>
              <w:t>Всего</w:t>
            </w:r>
          </w:p>
        </w:tc>
        <w:tc>
          <w:tcPr>
            <w:tcW w:w="304" w:type="pct"/>
          </w:tcPr>
          <w:p w:rsidR="00E371FA" w:rsidRPr="00AA1A79" w:rsidRDefault="00E371FA" w:rsidP="00E371FA">
            <w:pPr>
              <w:jc w:val="center"/>
            </w:pPr>
            <w:r w:rsidRPr="00AA1A79">
              <w:rPr>
                <w:b/>
                <w:bCs/>
              </w:rPr>
              <w:t>2</w:t>
            </w:r>
            <w:r>
              <w:rPr>
                <w:b/>
                <w:bCs/>
              </w:rPr>
              <w:t>30</w:t>
            </w:r>
          </w:p>
        </w:tc>
        <w:tc>
          <w:tcPr>
            <w:tcW w:w="823" w:type="pct"/>
          </w:tcPr>
          <w:p w:rsidR="00E371FA" w:rsidRPr="00AA1A79" w:rsidRDefault="00E371FA" w:rsidP="00E371FA">
            <w:pPr>
              <w:jc w:val="center"/>
            </w:pPr>
          </w:p>
        </w:tc>
        <w:tc>
          <w:tcPr>
            <w:tcW w:w="624" w:type="pct"/>
          </w:tcPr>
          <w:p w:rsidR="00E371FA" w:rsidRPr="002C6280" w:rsidRDefault="00E371FA" w:rsidP="00E371FA">
            <w:pPr>
              <w:jc w:val="center"/>
            </w:pPr>
          </w:p>
        </w:tc>
      </w:tr>
    </w:tbl>
    <w:p w:rsidR="001A523A" w:rsidRDefault="001A523A" w:rsidP="00ED7381"/>
    <w:p w:rsidR="003B39E6" w:rsidRPr="002767AB" w:rsidRDefault="003B39E6" w:rsidP="00ED7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3B39E6" w:rsidRPr="002767AB" w:rsidRDefault="003B39E6" w:rsidP="00ED7381">
      <w:pPr>
        <w:tabs>
          <w:tab w:val="left" w:pos="6105"/>
        </w:tabs>
        <w:sectPr w:rsidR="003B39E6" w:rsidRPr="002767AB" w:rsidSect="00ED738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2A4870" w:rsidRPr="00FC3695" w:rsidRDefault="002A4870" w:rsidP="00ED7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b/>
          <w:sz w:val="28"/>
          <w:szCs w:val="28"/>
        </w:rPr>
      </w:pPr>
      <w:bookmarkStart w:id="9" w:name="_Toc399280827"/>
      <w:bookmarkStart w:id="10" w:name="_Toc336104993"/>
      <w:bookmarkStart w:id="11" w:name="_Toc336129243"/>
      <w:bookmarkStart w:id="12" w:name="_Toc337714462"/>
      <w:bookmarkStart w:id="13" w:name="_Toc399280828"/>
      <w:bookmarkStart w:id="14" w:name="_Toc306630804"/>
      <w:bookmarkStart w:id="15" w:name="_Toc399280829"/>
      <w:r w:rsidRPr="00066281">
        <w:rPr>
          <w:b/>
          <w:sz w:val="28"/>
          <w:szCs w:val="28"/>
        </w:rPr>
        <w:lastRenderedPageBreak/>
        <w:t>3.</w:t>
      </w:r>
      <w:r w:rsidRPr="00FC3695">
        <w:rPr>
          <w:b/>
        </w:rPr>
        <w:t xml:space="preserve"> </w:t>
      </w:r>
      <w:r w:rsidRPr="00FC3695">
        <w:rPr>
          <w:b/>
          <w:sz w:val="28"/>
          <w:szCs w:val="28"/>
        </w:rPr>
        <w:t>УСЛОВИЯ РЕАЛИЗАЦИИ ПРО</w:t>
      </w:r>
      <w:r w:rsidR="00FC3695">
        <w:rPr>
          <w:b/>
          <w:sz w:val="28"/>
          <w:szCs w:val="28"/>
        </w:rPr>
        <w:t>ГРАММЫ МЕЖДИСЦИПЛИНАРНОГО КУРСА</w:t>
      </w:r>
      <w:bookmarkEnd w:id="9"/>
    </w:p>
    <w:p w:rsidR="002A4870" w:rsidRPr="00FC3695" w:rsidRDefault="002A4870" w:rsidP="00ED7381">
      <w:pPr>
        <w:pStyle w:val="Default"/>
        <w:tabs>
          <w:tab w:val="left" w:pos="916"/>
        </w:tabs>
        <w:ind w:firstLine="709"/>
        <w:jc w:val="both"/>
        <w:rPr>
          <w:b/>
          <w:sz w:val="28"/>
          <w:szCs w:val="28"/>
        </w:rPr>
      </w:pPr>
      <w:r w:rsidRPr="00FC3695">
        <w:rPr>
          <w:b/>
          <w:bCs/>
          <w:color w:val="auto"/>
          <w:sz w:val="28"/>
          <w:szCs w:val="28"/>
        </w:rPr>
        <w:t>3.1. Требования к минимальному</w:t>
      </w:r>
      <w:r w:rsidRPr="00FC3695">
        <w:rPr>
          <w:b/>
          <w:bCs/>
          <w:sz w:val="28"/>
          <w:szCs w:val="28"/>
        </w:rPr>
        <w:t xml:space="preserve"> материально-техническому обеспечению </w:t>
      </w:r>
    </w:p>
    <w:p w:rsidR="002A4870" w:rsidRPr="002A4870" w:rsidRDefault="008914BB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2A4870" w:rsidRPr="002A4870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2A4870" w:rsidRPr="002A4870">
        <w:rPr>
          <w:sz w:val="28"/>
          <w:szCs w:val="28"/>
        </w:rPr>
        <w:t xml:space="preserve"> програ</w:t>
      </w:r>
      <w:r w:rsidR="00FC3695">
        <w:rPr>
          <w:sz w:val="28"/>
          <w:szCs w:val="28"/>
        </w:rPr>
        <w:t>ммы междисциплинарного курса</w:t>
      </w:r>
      <w:r w:rsidR="00066281">
        <w:rPr>
          <w:sz w:val="28"/>
          <w:szCs w:val="28"/>
        </w:rPr>
        <w:t xml:space="preserve"> </w:t>
      </w:r>
      <w:r w:rsidR="002A4870" w:rsidRPr="002A4870">
        <w:rPr>
          <w:sz w:val="28"/>
          <w:szCs w:val="28"/>
        </w:rPr>
        <w:t xml:space="preserve">Специальная техника </w:t>
      </w:r>
      <w:r>
        <w:rPr>
          <w:sz w:val="28"/>
          <w:szCs w:val="28"/>
        </w:rPr>
        <w:t>предусмотрен</w:t>
      </w:r>
      <w:r w:rsidR="002A4870" w:rsidRPr="002A487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учебный</w:t>
      </w:r>
      <w:r w:rsidR="002A4870" w:rsidRPr="002A4870">
        <w:rPr>
          <w:bCs/>
          <w:sz w:val="28"/>
          <w:szCs w:val="28"/>
        </w:rPr>
        <w:t xml:space="preserve"> кабинет</w:t>
      </w:r>
      <w:r>
        <w:rPr>
          <w:bCs/>
          <w:sz w:val="28"/>
          <w:szCs w:val="28"/>
        </w:rPr>
        <w:t xml:space="preserve"> «С</w:t>
      </w:r>
      <w:r w:rsidR="002A4870" w:rsidRPr="002A4870">
        <w:rPr>
          <w:bCs/>
          <w:sz w:val="28"/>
          <w:szCs w:val="28"/>
        </w:rPr>
        <w:t>пециальной техники».</w:t>
      </w:r>
    </w:p>
    <w:p w:rsidR="002A4870" w:rsidRPr="002A4870" w:rsidRDefault="002A487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4870">
        <w:rPr>
          <w:bCs/>
          <w:sz w:val="28"/>
          <w:szCs w:val="28"/>
        </w:rPr>
        <w:t>Оборудование учебного кабинета:</w:t>
      </w:r>
    </w:p>
    <w:p w:rsidR="002A4870" w:rsidRPr="002A4870" w:rsidRDefault="002A4870" w:rsidP="00ED7381">
      <w:pPr>
        <w:pStyle w:val="af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 xml:space="preserve">посадочные места по количеству обучающихся; 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рабочее место преподавателя;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учебная доска;</w:t>
      </w:r>
    </w:p>
    <w:p w:rsidR="002A4870" w:rsidRPr="002A4870" w:rsidRDefault="002A4870" w:rsidP="00ED7381">
      <w:pPr>
        <w:pStyle w:val="Default"/>
        <w:tabs>
          <w:tab w:val="left" w:pos="916"/>
        </w:tabs>
        <w:ind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Обеспечение занятия:</w:t>
      </w:r>
    </w:p>
    <w:p w:rsidR="002A4870" w:rsidRPr="002A4870" w:rsidRDefault="002A4870" w:rsidP="00ED7381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Средства обучения: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Конституция РФ, ФЗ «О полиции», ФЗ «Об оружии», оценочные листы, канцелярские принадлежности, раздаточный материал: карточки с ситуационными задачами.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комплект электронных презентаций по темам междисциплинарного комплекса «Специальная техника»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СПС «Консультант</w:t>
      </w:r>
      <w:r w:rsidR="00D40794">
        <w:rPr>
          <w:sz w:val="28"/>
          <w:szCs w:val="28"/>
        </w:rPr>
        <w:t xml:space="preserve"> </w:t>
      </w:r>
      <w:r w:rsidRPr="002A4870">
        <w:rPr>
          <w:sz w:val="28"/>
          <w:szCs w:val="28"/>
        </w:rPr>
        <w:t>Плюс».</w:t>
      </w:r>
    </w:p>
    <w:p w:rsidR="002A4870" w:rsidRPr="002A4870" w:rsidRDefault="002A4870" w:rsidP="00ED7381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 xml:space="preserve">Технические средства обучения: </w:t>
      </w:r>
    </w:p>
    <w:p w:rsidR="002A4870" w:rsidRPr="002A4870" w:rsidRDefault="002A4870" w:rsidP="00ED7381">
      <w:pPr>
        <w:pStyle w:val="af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мультимедийный проектор</w:t>
      </w:r>
    </w:p>
    <w:p w:rsidR="002A4870" w:rsidRPr="002A4870" w:rsidRDefault="002A4870" w:rsidP="00ED7381">
      <w:pPr>
        <w:pStyle w:val="af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ноутбук.</w:t>
      </w:r>
    </w:p>
    <w:p w:rsidR="00066281" w:rsidRDefault="00066281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2A4870" w:rsidRPr="00FC3695" w:rsidRDefault="002A4870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C3695">
        <w:t>3.2. Информационное обеспечение обучения</w:t>
      </w:r>
      <w:bookmarkEnd w:id="10"/>
      <w:bookmarkEnd w:id="11"/>
      <w:bookmarkEnd w:id="12"/>
      <w:bookmarkEnd w:id="13"/>
    </w:p>
    <w:p w:rsidR="002A4870" w:rsidRPr="002A4870" w:rsidRDefault="002A487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4870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73BA6" w:rsidRDefault="00F73BA6" w:rsidP="00ED7381">
      <w:pPr>
        <w:tabs>
          <w:tab w:val="left" w:pos="916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Нормативно-правовые акты: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«Собрание законодательства РФ» 14.04.2014, № 15. Ст. 1691.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"Уголовно-процессуальный кодекс Российской Федерации" от 18.12.2001 N 174-ФЗ (ред. от 08.12.2020) (с изм. и доп., вступ. в силу с 19.12.2020)// Консультант Плюс [Электронный ресурс]: справочно - правовая система: база данных.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"Уголовный кодекс Российской Федерации" от 13.06.1996 N 63-ФЗ (ред. от 08.12.2020) // Консультант Плюс [Электронный ресурс]: справочно-правовая система: база данных.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от 30.05.2001 N 3-ФКЗ (ред. от 03.07.2016) "О чрезвычайном положении" // Собрание законодательства РФ. 2001. № 23. Ст. 2277.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конституционный закон от 30.01.2002 N 1-ФКЗ (ред. от 01.07.2017) "О военном положении" // Собрание законодательства РФ. 2002. № 5. Ст. 375.  </w:t>
      </w:r>
    </w:p>
    <w:p w:rsidR="00F73BA6" w:rsidRPr="00ED7381" w:rsidRDefault="00F73BA6" w:rsidP="00ED7381">
      <w:pPr>
        <w:pStyle w:val="10"/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 w:val="0"/>
          <w:color w:val="000000"/>
        </w:rPr>
      </w:pPr>
      <w:r w:rsidRPr="00ED7381">
        <w:rPr>
          <w:b w:val="0"/>
          <w:color w:val="000000"/>
        </w:rPr>
        <w:t>Федеральный закон "О полиции" от 07.02.2011 N 3-ФЗ (последняя редакция) // "Российская газета", N 25, 08.02.2011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12.08.1995 N 144-ФЗ (редакция от 02.08.2019) "Об оперативно-розыскной деятельности"// "Российская газета", N 160, 18.08.1995.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Закон "О частной детективной и охранной деятельности В Российской Федерации </w:t>
      </w:r>
      <w:r w:rsidR="00FB2C79">
        <w:rPr>
          <w:sz w:val="28"/>
          <w:szCs w:val="28"/>
        </w:rPr>
        <w:t>(</w:t>
      </w:r>
      <w:r w:rsidR="00A249EF" w:rsidRPr="00A249EF">
        <w:rPr>
          <w:sz w:val="28"/>
          <w:szCs w:val="28"/>
        </w:rPr>
        <w:t>последняя редакция</w:t>
      </w:r>
      <w:r w:rsidR="00FB2C79">
        <w:rPr>
          <w:sz w:val="28"/>
          <w:szCs w:val="28"/>
        </w:rPr>
        <w:t xml:space="preserve">)// </w:t>
      </w:r>
      <w:r>
        <w:rPr>
          <w:sz w:val="28"/>
          <w:szCs w:val="28"/>
        </w:rPr>
        <w:t>"Российская газета", N 100, 30.04.1992.</w:t>
      </w:r>
    </w:p>
    <w:p w:rsidR="00A249EF" w:rsidRDefault="00F73BA6" w:rsidP="00A249EF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МВД России от 18.07.2011 N 849 (ред. от 14.02.2020) "Об </w:t>
      </w:r>
      <w:r w:rsidRPr="009756E4">
        <w:rPr>
          <w:sz w:val="28"/>
          <w:szCs w:val="28"/>
        </w:rPr>
        <w:t>утверждении Положения о Главном управлении по обеспечению охраны</w:t>
      </w:r>
      <w:r>
        <w:rPr>
          <w:sz w:val="28"/>
          <w:szCs w:val="28"/>
        </w:rPr>
        <w:t xml:space="preserve">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Федерации"10</w:t>
      </w:r>
    </w:p>
    <w:p w:rsidR="002A4870" w:rsidRPr="00A249EF" w:rsidRDefault="00F73BA6" w:rsidP="00A249EF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 w:rsidRPr="00A249EF">
        <w:rPr>
          <w:rStyle w:val="ft186"/>
          <w:sz w:val="28"/>
          <w:szCs w:val="28"/>
        </w:rPr>
        <w:t xml:space="preserve">Закон РФ «О государственной тайне» от 21.07.1993 № </w:t>
      </w:r>
      <w:r w:rsidRPr="00A249EF">
        <w:rPr>
          <w:sz w:val="28"/>
          <w:szCs w:val="28"/>
        </w:rPr>
        <w:t>5485-1(</w:t>
      </w:r>
      <w:r w:rsidR="00A249EF" w:rsidRPr="00A249EF">
        <w:rPr>
          <w:sz w:val="28"/>
          <w:szCs w:val="28"/>
        </w:rPr>
        <w:t>последняя редакция</w:t>
      </w:r>
      <w:r w:rsidRPr="00A249EF">
        <w:rPr>
          <w:sz w:val="28"/>
          <w:szCs w:val="28"/>
        </w:rPr>
        <w:t>).</w:t>
      </w:r>
    </w:p>
    <w:p w:rsidR="00F73BA6" w:rsidRPr="002A4870" w:rsidRDefault="00F73BA6" w:rsidP="00ED7381">
      <w:pPr>
        <w:pStyle w:val="p546ft1"/>
        <w:tabs>
          <w:tab w:val="num" w:pos="180"/>
          <w:tab w:val="left" w:pos="91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A4870" w:rsidRPr="009756E4" w:rsidRDefault="002A4870" w:rsidP="00ED7381">
      <w:pPr>
        <w:pStyle w:val="p546ft1"/>
        <w:tabs>
          <w:tab w:val="num" w:pos="180"/>
          <w:tab w:val="left" w:pos="916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9756E4">
        <w:rPr>
          <w:b/>
          <w:sz w:val="28"/>
          <w:szCs w:val="28"/>
        </w:rPr>
        <w:t>Основная литература</w:t>
      </w:r>
    </w:p>
    <w:p w:rsidR="002A4870" w:rsidRPr="009756E4" w:rsidRDefault="002A4870" w:rsidP="00ED7381">
      <w:pPr>
        <w:pStyle w:val="p139ft89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rStyle w:val="ft16"/>
          <w:sz w:val="28"/>
          <w:szCs w:val="28"/>
        </w:rPr>
      </w:pPr>
      <w:r w:rsidRPr="009756E4">
        <w:rPr>
          <w:rStyle w:val="ft16"/>
          <w:sz w:val="28"/>
          <w:szCs w:val="28"/>
        </w:rPr>
        <w:t xml:space="preserve">1. </w:t>
      </w:r>
      <w:r w:rsidR="000B294A" w:rsidRPr="009756E4">
        <w:rPr>
          <w:rStyle w:val="ft16"/>
          <w:sz w:val="28"/>
          <w:szCs w:val="28"/>
        </w:rPr>
        <w:t>.</w:t>
      </w:r>
      <w:r w:rsidR="000B294A" w:rsidRPr="009756E4">
        <w:rPr>
          <w:bCs/>
          <w:sz w:val="28"/>
          <w:szCs w:val="28"/>
        </w:rPr>
        <w:t>Быстряков, Е.Н.</w:t>
      </w:r>
      <w:r w:rsidR="000B294A" w:rsidRPr="009756E4">
        <w:rPr>
          <w:sz w:val="28"/>
          <w:szCs w:val="28"/>
        </w:rPr>
        <w:t xml:space="preserve"> Специальная техника: учебное пособие / Быстряков Е.Н., Савельева М.В., Смушкин А.Б. — Москва : Юстиция, 2021. — 252 с. — ISBN 978-5-4365-5158-6. — URL: https://book.ru/book/936358.</w:t>
      </w:r>
    </w:p>
    <w:p w:rsidR="00F73BA6" w:rsidRPr="00ED7381" w:rsidRDefault="002A4870" w:rsidP="00ED7381">
      <w:pPr>
        <w:pStyle w:val="p139ft89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color w:val="4F81BD"/>
          <w:sz w:val="28"/>
          <w:szCs w:val="28"/>
          <w:u w:val="single"/>
        </w:rPr>
      </w:pPr>
      <w:r w:rsidRPr="009756E4">
        <w:rPr>
          <w:rStyle w:val="ft125"/>
          <w:sz w:val="28"/>
          <w:szCs w:val="28"/>
        </w:rPr>
        <w:t>2</w:t>
      </w:r>
      <w:r w:rsidRPr="009756E4">
        <w:rPr>
          <w:rStyle w:val="ft125"/>
          <w:b/>
          <w:sz w:val="28"/>
          <w:szCs w:val="28"/>
        </w:rPr>
        <w:t xml:space="preserve">. </w:t>
      </w:r>
      <w:r w:rsidR="00A87128" w:rsidRPr="009756E4">
        <w:rPr>
          <w:sz w:val="28"/>
          <w:szCs w:val="28"/>
        </w:rPr>
        <w:t>Ванчаков Н.Б.</w:t>
      </w:r>
      <w:r w:rsidR="00F73BA6" w:rsidRPr="009756E4">
        <w:rPr>
          <w:rStyle w:val="ft125"/>
          <w:sz w:val="28"/>
          <w:szCs w:val="28"/>
        </w:rPr>
        <w:t xml:space="preserve">  Электронный учебник.</w:t>
      </w:r>
      <w:r w:rsidR="00A87128" w:rsidRPr="009756E4">
        <w:rPr>
          <w:rStyle w:val="ft125"/>
          <w:sz w:val="28"/>
          <w:szCs w:val="28"/>
        </w:rPr>
        <w:t>/</w:t>
      </w:r>
      <w:r w:rsidR="00F73BA6" w:rsidRPr="009756E4">
        <w:rPr>
          <w:rStyle w:val="ft125"/>
          <w:sz w:val="28"/>
          <w:szCs w:val="28"/>
        </w:rPr>
        <w:t xml:space="preserve"> </w:t>
      </w:r>
      <w:r w:rsidR="00A87128" w:rsidRPr="009756E4">
        <w:rPr>
          <w:sz w:val="28"/>
          <w:szCs w:val="28"/>
        </w:rPr>
        <w:t>Деренчук А.С., Ванчаков Н.Б.</w:t>
      </w:r>
      <w:r w:rsidR="00A87128" w:rsidRPr="009756E4">
        <w:rPr>
          <w:rStyle w:val="ft125"/>
          <w:sz w:val="28"/>
          <w:szCs w:val="28"/>
        </w:rPr>
        <w:t xml:space="preserve">  </w:t>
      </w:r>
      <w:r w:rsidR="00A87128" w:rsidRPr="009756E4">
        <w:rPr>
          <w:b/>
          <w:sz w:val="28"/>
          <w:szCs w:val="28"/>
        </w:rPr>
        <w:t xml:space="preserve"> </w:t>
      </w:r>
      <w:r w:rsidR="00F73BA6" w:rsidRPr="009756E4">
        <w:rPr>
          <w:rStyle w:val="ft125"/>
          <w:sz w:val="28"/>
          <w:szCs w:val="28"/>
        </w:rPr>
        <w:t xml:space="preserve">– Москва: Департамент образования г. Москва, </w:t>
      </w:r>
      <w:r w:rsidR="00A87128" w:rsidRPr="009756E4">
        <w:rPr>
          <w:rStyle w:val="ft125"/>
          <w:sz w:val="28"/>
          <w:szCs w:val="28"/>
        </w:rPr>
        <w:t>2000</w:t>
      </w:r>
      <w:r w:rsidR="00F73BA6" w:rsidRPr="009756E4">
        <w:rPr>
          <w:rStyle w:val="ft125"/>
          <w:sz w:val="28"/>
          <w:szCs w:val="28"/>
        </w:rPr>
        <w:t xml:space="preserve">. – </w:t>
      </w:r>
      <w:r w:rsidR="00A87128" w:rsidRPr="009756E4">
        <w:rPr>
          <w:rStyle w:val="ft125"/>
          <w:sz w:val="28"/>
          <w:szCs w:val="28"/>
        </w:rPr>
        <w:t>261</w:t>
      </w:r>
      <w:r w:rsidR="00F73BA6" w:rsidRPr="009756E4">
        <w:rPr>
          <w:rStyle w:val="ft125"/>
          <w:sz w:val="28"/>
          <w:szCs w:val="28"/>
        </w:rPr>
        <w:t xml:space="preserve"> с.</w:t>
      </w:r>
      <w:r w:rsidR="00A87128" w:rsidRPr="009756E4">
        <w:rPr>
          <w:b/>
          <w:sz w:val="28"/>
          <w:szCs w:val="28"/>
        </w:rPr>
        <w:t xml:space="preserve"> </w:t>
      </w:r>
      <w:hyperlink r:id="rId11" w:tgtFrame="_blank" w:history="1">
        <w:r w:rsidR="00A87128" w:rsidRPr="00ED7381">
          <w:rPr>
            <w:rStyle w:val="a7"/>
            <w:b/>
            <w:bCs/>
            <w:color w:val="4F81BD"/>
            <w:sz w:val="28"/>
            <w:szCs w:val="28"/>
            <w:shd w:val="clear" w:color="auto" w:fill="FFFFFF"/>
          </w:rPr>
          <w:t>topuch.com</w:t>
        </w:r>
        <w:r w:rsidR="00A87128" w:rsidRPr="00ED7381">
          <w:rPr>
            <w:rStyle w:val="path-separator"/>
            <w:color w:val="4F81BD"/>
            <w:sz w:val="28"/>
            <w:szCs w:val="28"/>
            <w:u w:val="single"/>
            <w:shd w:val="clear" w:color="auto" w:fill="FFFFFF"/>
          </w:rPr>
          <w:t>›</w:t>
        </w:r>
        <w:r w:rsidR="00A87128" w:rsidRPr="00ED7381">
          <w:rPr>
            <w:rStyle w:val="a7"/>
            <w:color w:val="4F81BD"/>
            <w:sz w:val="28"/>
            <w:szCs w:val="28"/>
            <w:shd w:val="clear" w:color="auto" w:fill="FFFFFF"/>
          </w:rPr>
          <w:t>download/uchebnik-dlya-obrazovatelenih…</w:t>
        </w:r>
      </w:hyperlink>
    </w:p>
    <w:p w:rsidR="000B294A" w:rsidRPr="009756E4" w:rsidRDefault="009756E4" w:rsidP="00ED7381">
      <w:pPr>
        <w:pStyle w:val="1"/>
        <w:numPr>
          <w:ilvl w:val="0"/>
          <w:numId w:val="0"/>
        </w:numPr>
        <w:tabs>
          <w:tab w:val="left" w:pos="708"/>
          <w:tab w:val="left" w:pos="916"/>
        </w:tabs>
        <w:spacing w:before="0"/>
        <w:ind w:firstLine="709"/>
        <w:jc w:val="both"/>
        <w:rPr>
          <w:sz w:val="28"/>
          <w:szCs w:val="28"/>
        </w:rPr>
      </w:pPr>
      <w:r w:rsidRPr="009756E4">
        <w:rPr>
          <w:sz w:val="28"/>
          <w:szCs w:val="28"/>
        </w:rPr>
        <w:t>3</w:t>
      </w:r>
      <w:r w:rsidR="002A4870" w:rsidRPr="009756E4">
        <w:rPr>
          <w:sz w:val="28"/>
          <w:szCs w:val="28"/>
        </w:rPr>
        <w:t xml:space="preserve">. </w:t>
      </w:r>
      <w:r w:rsidR="000B294A" w:rsidRPr="009756E4">
        <w:rPr>
          <w:bCs/>
          <w:sz w:val="28"/>
          <w:szCs w:val="28"/>
          <w:shd w:val="clear" w:color="auto" w:fill="FFFFFF"/>
        </w:rPr>
        <w:t>Гонина, О.О.</w:t>
      </w:r>
      <w:r w:rsidR="000B294A" w:rsidRPr="009756E4">
        <w:rPr>
          <w:sz w:val="28"/>
          <w:szCs w:val="28"/>
          <w:shd w:val="clear" w:color="auto" w:fill="FFFFFF"/>
        </w:rPr>
        <w:t> Психология : учебное пособие / Гонина О.О. — Москва : КноРус, 2019</w:t>
      </w:r>
    </w:p>
    <w:p w:rsid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756E4">
        <w:rPr>
          <w:rStyle w:val="ft16"/>
          <w:sz w:val="28"/>
          <w:szCs w:val="28"/>
        </w:rPr>
        <w:t xml:space="preserve">5. </w:t>
      </w:r>
      <w:r w:rsidRPr="009756E4">
        <w:rPr>
          <w:bCs/>
          <w:sz w:val="28"/>
          <w:szCs w:val="28"/>
          <w:shd w:val="clear" w:color="auto" w:fill="FFFFFF"/>
        </w:rPr>
        <w:t>Смоленский, М.Б.</w:t>
      </w:r>
      <w:r w:rsidR="00F2732C" w:rsidRPr="009756E4">
        <w:rPr>
          <w:sz w:val="28"/>
          <w:szCs w:val="28"/>
          <w:shd w:val="clear" w:color="auto" w:fill="FFFFFF"/>
        </w:rPr>
        <w:t> Конституционное право России</w:t>
      </w:r>
      <w:r w:rsidRPr="009756E4">
        <w:rPr>
          <w:sz w:val="28"/>
          <w:szCs w:val="28"/>
          <w:shd w:val="clear" w:color="auto" w:fill="FFFFFF"/>
        </w:rPr>
        <w:t xml:space="preserve">: учебник / Смоленский М.Б. — Москва: КноРус, 2020. </w:t>
      </w:r>
    </w:p>
    <w:p w:rsidR="002A4870" w:rsidRP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32712">
        <w:rPr>
          <w:bCs/>
          <w:sz w:val="28"/>
          <w:szCs w:val="28"/>
          <w:shd w:val="clear" w:color="auto" w:fill="FFFFFF"/>
        </w:rPr>
        <w:t>6.</w:t>
      </w:r>
      <w:r w:rsidR="00632712" w:rsidRPr="00632712">
        <w:rPr>
          <w:bCs/>
          <w:sz w:val="28"/>
          <w:szCs w:val="28"/>
          <w:shd w:val="clear" w:color="auto" w:fill="FFFFFF"/>
        </w:rPr>
        <w:t xml:space="preserve"> </w:t>
      </w:r>
      <w:r w:rsidRPr="00632712">
        <w:rPr>
          <w:bCs/>
          <w:sz w:val="28"/>
          <w:szCs w:val="28"/>
          <w:shd w:val="clear" w:color="auto" w:fill="FFFFFF"/>
        </w:rPr>
        <w:t xml:space="preserve">Зайцев, А.Г.  </w:t>
      </w:r>
      <w:r w:rsidR="009756E4" w:rsidRPr="00632712">
        <w:rPr>
          <w:bCs/>
          <w:sz w:val="28"/>
          <w:szCs w:val="28"/>
          <w:shd w:val="clear" w:color="auto" w:fill="FFFFFF"/>
        </w:rPr>
        <w:t>Средства охранно-пожарной сигнализации</w:t>
      </w:r>
      <w:r w:rsidRPr="00632712">
        <w:rPr>
          <w:bCs/>
          <w:sz w:val="28"/>
          <w:szCs w:val="28"/>
          <w:shd w:val="clear" w:color="auto" w:fill="FFFFFF"/>
        </w:rPr>
        <w:t xml:space="preserve"> // </w:t>
      </w:r>
      <w:r w:rsidR="009756E4" w:rsidRPr="00632712">
        <w:rPr>
          <w:bCs/>
          <w:sz w:val="28"/>
          <w:szCs w:val="28"/>
          <w:shd w:val="clear" w:color="auto" w:fill="FFFFFF"/>
        </w:rPr>
        <w:t xml:space="preserve">Учебник для образовательных учреждений мвд россии Под редакцией доктора юридических наук, профессора, генералмайора милиции В. Л. Попова. М. ЦииНМОКП мвд россии, 2000. 275 с </w:t>
      </w:r>
      <w:hyperlink r:id="rId12" w:tgtFrame="_blank" w:history="1">
        <w:r w:rsidR="009756E4" w:rsidRPr="00632712">
          <w:rPr>
            <w:bCs/>
            <w:sz w:val="28"/>
            <w:szCs w:val="28"/>
          </w:rPr>
          <w:t>topuch.com›uchebnik-dlya-obrazovatelenih-…</w:t>
        </w:r>
      </w:hyperlink>
    </w:p>
    <w:p w:rsidR="001E3DDB" w:rsidRP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9756E4">
        <w:rPr>
          <w:rStyle w:val="ft16"/>
          <w:sz w:val="28"/>
          <w:szCs w:val="28"/>
        </w:rPr>
        <w:t>7</w:t>
      </w:r>
      <w:r w:rsidR="002A4870" w:rsidRPr="009756E4">
        <w:rPr>
          <w:rStyle w:val="ft16"/>
          <w:sz w:val="28"/>
          <w:szCs w:val="28"/>
        </w:rPr>
        <w:t xml:space="preserve">. </w:t>
      </w:r>
      <w:r w:rsidR="009756E4" w:rsidRPr="009756E4">
        <w:rPr>
          <w:sz w:val="28"/>
          <w:szCs w:val="28"/>
        </w:rPr>
        <w:t>С.А</w:t>
      </w:r>
      <w:r w:rsidR="009756E4" w:rsidRPr="00632712">
        <w:rPr>
          <w:bCs/>
          <w:sz w:val="28"/>
          <w:szCs w:val="28"/>
          <w:shd w:val="clear" w:color="auto" w:fill="FFFFFF"/>
        </w:rPr>
        <w:t>. Зыкин, А.В. Кулагин //</w:t>
      </w:r>
      <w:r w:rsidR="00632712">
        <w:rPr>
          <w:bCs/>
          <w:sz w:val="28"/>
          <w:szCs w:val="28"/>
          <w:shd w:val="clear" w:color="auto" w:fill="FFFFFF"/>
        </w:rPr>
        <w:t>Системы связи и оповещения. И</w:t>
      </w:r>
      <w:r w:rsidR="00632712" w:rsidRPr="00632712">
        <w:rPr>
          <w:bCs/>
          <w:sz w:val="28"/>
          <w:szCs w:val="28"/>
          <w:shd w:val="clear" w:color="auto" w:fill="FFFFFF"/>
        </w:rPr>
        <w:t>нформационнотехническое оснащение центра управления в кризизисных ситуациях</w:t>
      </w:r>
      <w:r w:rsidR="009756E4" w:rsidRPr="00632712">
        <w:rPr>
          <w:bCs/>
          <w:sz w:val="28"/>
          <w:szCs w:val="28"/>
          <w:shd w:val="clear" w:color="auto" w:fill="FFFFFF"/>
        </w:rPr>
        <w:t>// Учебное пособие</w:t>
      </w:r>
      <w:r w:rsidR="001E3DDB" w:rsidRPr="00632712">
        <w:rPr>
          <w:bCs/>
          <w:sz w:val="28"/>
          <w:szCs w:val="28"/>
          <w:shd w:val="clear" w:color="auto" w:fill="FFFFFF"/>
        </w:rPr>
        <w:t>, 20</w:t>
      </w:r>
      <w:r w:rsidR="009756E4" w:rsidRPr="00632712">
        <w:rPr>
          <w:bCs/>
          <w:sz w:val="28"/>
          <w:szCs w:val="28"/>
          <w:shd w:val="clear" w:color="auto" w:fill="FFFFFF"/>
        </w:rPr>
        <w:t>2</w:t>
      </w:r>
      <w:r w:rsidR="001E3DDB" w:rsidRPr="00632712">
        <w:rPr>
          <w:bCs/>
          <w:sz w:val="28"/>
          <w:szCs w:val="28"/>
          <w:shd w:val="clear" w:color="auto" w:fill="FFFFFF"/>
        </w:rPr>
        <w:t>1</w:t>
      </w:r>
      <w:r w:rsidR="009756E4" w:rsidRPr="00632712">
        <w:rPr>
          <w:bCs/>
          <w:sz w:val="28"/>
          <w:szCs w:val="28"/>
          <w:shd w:val="clear" w:color="auto" w:fill="FFFFFF"/>
        </w:rPr>
        <w:t>. — 60</w:t>
      </w:r>
      <w:r w:rsidR="001E3DDB" w:rsidRPr="00632712">
        <w:rPr>
          <w:bCs/>
          <w:sz w:val="28"/>
          <w:szCs w:val="28"/>
          <w:shd w:val="clear" w:color="auto" w:fill="FFFFFF"/>
        </w:rPr>
        <w:t xml:space="preserve"> с.</w:t>
      </w:r>
      <w:r w:rsidR="001E3DDB" w:rsidRPr="00632712">
        <w:rPr>
          <w:bCs/>
          <w:shd w:val="clear" w:color="auto" w:fill="FFFFFF"/>
        </w:rPr>
        <w:t xml:space="preserve"> </w:t>
      </w:r>
    </w:p>
    <w:p w:rsidR="005A7300" w:rsidRPr="0088004D" w:rsidRDefault="005A7300" w:rsidP="00ED7381">
      <w:pPr>
        <w:pStyle w:val="26"/>
        <w:shd w:val="clear" w:color="auto" w:fill="auto"/>
        <w:tabs>
          <w:tab w:val="left" w:pos="916"/>
        </w:tabs>
        <w:spacing w:after="0" w:line="240" w:lineRule="auto"/>
        <w:ind w:firstLine="567"/>
        <w:rPr>
          <w:b/>
          <w:bCs/>
          <w:sz w:val="28"/>
          <w:szCs w:val="28"/>
        </w:rPr>
      </w:pPr>
      <w:r w:rsidRPr="0088004D">
        <w:rPr>
          <w:b/>
          <w:bCs/>
          <w:sz w:val="28"/>
          <w:szCs w:val="28"/>
        </w:rPr>
        <w:t>Интернет-ресурсы: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 xml:space="preserve">Справочно-правовая система «ГАРАНТ» (онлайн версия справочно-правовой системы «Гарант» - нормативные акты, судебная практика, комментарии к законодательству, научные статьи по основам управления в правоохранительных органах) –URL: </w:t>
      </w:r>
      <w:hyperlink r:id="rId13" w:tgtFrame="_blank" w:history="1">
        <w:r w:rsidRPr="0088004D">
          <w:rPr>
            <w:rStyle w:val="a7"/>
            <w:sz w:val="28"/>
            <w:szCs w:val="28"/>
            <w:shd w:val="clear" w:color="auto" w:fill="FFFFFF"/>
          </w:rPr>
          <w:t>http://www.garant.ru</w:t>
        </w:r>
      </w:hyperlink>
      <w:r w:rsidRPr="0088004D">
        <w:rPr>
          <w:sz w:val="28"/>
          <w:szCs w:val="28"/>
          <w:shd w:val="clear" w:color="auto" w:fill="FFFFFF"/>
        </w:rPr>
        <w:t>.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>Справочно-правовая система «КонсультантПлюс» (онлайн версия справочно-правовой системы «КонсультантПлюс» - нормативные акты, судебная практика, комментарии к законодательству, научные статьи по основам управления в правоохранительных органах) –URL:</w:t>
      </w:r>
      <w:r w:rsidR="00A249EF">
        <w:rPr>
          <w:sz w:val="28"/>
          <w:szCs w:val="28"/>
          <w:shd w:val="clear" w:color="auto" w:fill="FFFFFF"/>
        </w:rPr>
        <w:t xml:space="preserve"> </w:t>
      </w:r>
      <w:hyperlink r:id="rId14" w:tgtFrame="_blank" w:history="1">
        <w:r w:rsidRPr="0088004D">
          <w:rPr>
            <w:rStyle w:val="a7"/>
            <w:sz w:val="28"/>
            <w:szCs w:val="28"/>
            <w:shd w:val="clear" w:color="auto" w:fill="FFFFFF"/>
          </w:rPr>
          <w:t>http://www.Consultant.ru</w:t>
        </w:r>
      </w:hyperlink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</w:rPr>
        <w:t>http://www.vsrf.ru (официальный сайт Верховного Суда РФ).</w:t>
      </w:r>
    </w:p>
    <w:p w:rsidR="005A7300" w:rsidRPr="0088004D" w:rsidRDefault="005379EE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hyperlink r:id="rId15" w:tgtFrame="_blank" w:history="1">
        <w:r w:rsidR="005A7300" w:rsidRPr="0088004D">
          <w:rPr>
            <w:rStyle w:val="a7"/>
            <w:sz w:val="28"/>
            <w:szCs w:val="28"/>
            <w:shd w:val="clear" w:color="auto" w:fill="FFFFFF"/>
          </w:rPr>
          <w:t>BOOK.RU</w:t>
        </w:r>
      </w:hyperlink>
      <w:r w:rsidR="005A7300" w:rsidRPr="0088004D">
        <w:rPr>
          <w:sz w:val="28"/>
          <w:szCs w:val="28"/>
          <w:shd w:val="clear" w:color="auto" w:fill="FFFFFF"/>
        </w:rPr>
        <w:t xml:space="preserve"> – современная электронная библиотека для вузов и ссузов от правообладателя: [сайт]. – 2019. - URL:</w:t>
      </w:r>
      <w:hyperlink r:id="rId16" w:tgtFrame="_blank" w:history="1">
        <w:r w:rsidR="005A7300" w:rsidRPr="0088004D">
          <w:rPr>
            <w:rStyle w:val="a7"/>
            <w:sz w:val="28"/>
            <w:szCs w:val="28"/>
            <w:shd w:val="clear" w:color="auto" w:fill="FFFFFF"/>
          </w:rPr>
          <w:t>https://www.book.ru/</w:t>
        </w:r>
      </w:hyperlink>
      <w:r w:rsidR="005A7300" w:rsidRPr="0088004D">
        <w:rPr>
          <w:sz w:val="28"/>
          <w:szCs w:val="28"/>
          <w:shd w:val="clear" w:color="auto" w:fill="FFFFFF"/>
        </w:rPr>
        <w:t xml:space="preserve"> Режим доступа: по подписке АНОО ВО СИБИТ.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>ЭБС «Университетская Библиотека Онлайн» - каталог электронных текстов по русской и зарубежной литературе, культуре, философии, истории и др. гуманитарным дисциплинам: [сайт]. – 2019.-URL:</w:t>
      </w:r>
      <w:hyperlink r:id="rId17" w:tgtFrame="_blank" w:tooltip="https://biblioclub.ru/index.php?page=book_blocks&amp;view=main_ubРежим" w:history="1">
        <w:r w:rsidRPr="0088004D">
          <w:rPr>
            <w:rStyle w:val="a7"/>
            <w:sz w:val="28"/>
            <w:szCs w:val="28"/>
            <w:shd w:val="clear" w:color="auto" w:fill="FFFFFF"/>
          </w:rPr>
          <w:t>https://biblioclub.ru/index.php?page=book_blocks&amp;..</w:t>
        </w:r>
      </w:hyperlink>
      <w:r w:rsidRPr="0088004D">
        <w:rPr>
          <w:sz w:val="28"/>
          <w:szCs w:val="28"/>
          <w:shd w:val="clear" w:color="auto" w:fill="FFFFFF"/>
        </w:rPr>
        <w:t xml:space="preserve"> доступа: по подписке АНОО ВО СИБИТ.</w:t>
      </w:r>
    </w:p>
    <w:p w:rsidR="003B39E6" w:rsidRPr="002767AB" w:rsidRDefault="00066281" w:rsidP="00ED7381">
      <w:pPr>
        <w:ind w:left="420"/>
        <w:jc w:val="center"/>
        <w:rPr>
          <w:b/>
        </w:rPr>
      </w:pPr>
      <w:r>
        <w:rPr>
          <w:b/>
        </w:rPr>
        <w:br w:type="page"/>
      </w:r>
      <w:r w:rsidR="003B39E6" w:rsidRPr="002767AB">
        <w:rPr>
          <w:b/>
        </w:rPr>
        <w:lastRenderedPageBreak/>
        <w:t xml:space="preserve">4. </w:t>
      </w:r>
      <w:r w:rsidR="003B39E6" w:rsidRPr="002767AB">
        <w:rPr>
          <w:b/>
          <w:sz w:val="28"/>
          <w:szCs w:val="28"/>
        </w:rPr>
        <w:t>КОНТРОЛЬ И ОЦЕНКА РЕЗУЛЬТАТОВ ОСВОЕНИЯ</w:t>
      </w:r>
      <w:r w:rsidR="003B39E6" w:rsidRPr="002767AB">
        <w:rPr>
          <w:b/>
        </w:rPr>
        <w:t xml:space="preserve"> </w:t>
      </w:r>
      <w:bookmarkEnd w:id="14"/>
      <w:bookmarkEnd w:id="15"/>
      <w:r w:rsidR="003B39E6" w:rsidRPr="002767AB">
        <w:rPr>
          <w:b/>
          <w:sz w:val="28"/>
          <w:szCs w:val="28"/>
        </w:rPr>
        <w:t>МЕЖДИСЦИПЛИНАРНОГО КУРСА</w:t>
      </w:r>
    </w:p>
    <w:p w:rsidR="003B39E6" w:rsidRPr="002767AB" w:rsidRDefault="003B39E6" w:rsidP="00ED7381">
      <w:pPr>
        <w:pStyle w:val="10"/>
        <w:rPr>
          <w:b w:val="0"/>
          <w:sz w:val="24"/>
          <w:szCs w:val="24"/>
        </w:rPr>
      </w:pPr>
    </w:p>
    <w:p w:rsidR="003B39E6" w:rsidRDefault="003B39E6" w:rsidP="00ED7381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Контроль и оценка </w:t>
      </w:r>
      <w:r w:rsidRPr="002767AB">
        <w:rPr>
          <w:sz w:val="28"/>
          <w:szCs w:val="28"/>
        </w:rPr>
        <w:t xml:space="preserve">результатов освоения </w:t>
      </w:r>
      <w:r w:rsidR="00066281" w:rsidRPr="005B5B30">
        <w:rPr>
          <w:sz w:val="28"/>
          <w:szCs w:val="28"/>
        </w:rPr>
        <w:t>междисциплинарного курса</w:t>
      </w:r>
      <w:r w:rsidRPr="002767AB">
        <w:rPr>
          <w:sz w:val="28"/>
          <w:szCs w:val="28"/>
        </w:rPr>
        <w:t xml:space="preserve"> осуществляется препод</w:t>
      </w:r>
      <w:r w:rsidR="00A249EF">
        <w:rPr>
          <w:sz w:val="28"/>
          <w:szCs w:val="28"/>
        </w:rPr>
        <w:t xml:space="preserve">авателем в процессе проведения </w:t>
      </w:r>
      <w:r w:rsidRPr="002767AB">
        <w:rPr>
          <w:sz w:val="28"/>
          <w:szCs w:val="28"/>
        </w:rPr>
        <w:t>тестирования, а также выполнения обучающимися индивидуальных заданий, проектов, исследований.</w:t>
      </w:r>
    </w:p>
    <w:p w:rsidR="002C6280" w:rsidRPr="002767AB" w:rsidRDefault="002C6280" w:rsidP="00ED7381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5251" w:type="pct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43"/>
        <w:gridCol w:w="4901"/>
      </w:tblGrid>
      <w:tr w:rsidR="00A34217" w:rsidTr="00E85FCB">
        <w:trPr>
          <w:tblHeader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34217" w:rsidTr="00E85FCB">
        <w:trPr>
          <w:tblHeader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</w:rPr>
            </w:pPr>
            <w:r w:rsidRPr="00066281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jc w:val="center"/>
              <w:rPr>
                <w:iCs/>
              </w:rPr>
            </w:pPr>
            <w:r w:rsidRPr="00066281">
              <w:rPr>
                <w:iCs/>
              </w:rPr>
              <w:t>2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Общие компетенции: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jc w:val="center"/>
              <w:rPr>
                <w:i/>
                <w:iCs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 w:rsidR="002C6280">
              <w:rPr>
                <w:sz w:val="24"/>
                <w:szCs w:val="24"/>
              </w:rPr>
              <w:t>диторная самостоятельная работа</w:t>
            </w:r>
          </w:p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 w:rsidR="002C6280">
              <w:rPr>
                <w:sz w:val="24"/>
                <w:szCs w:val="24"/>
              </w:rPr>
              <w:t xml:space="preserve"> практических занятиях</w:t>
            </w:r>
          </w:p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 w:rsidR="002C6280">
              <w:rPr>
                <w:sz w:val="24"/>
                <w:szCs w:val="24"/>
              </w:rPr>
              <w:t xml:space="preserve"> 1,2</w:t>
            </w:r>
          </w:p>
          <w:p w:rsidR="00A34217" w:rsidRPr="00D40794" w:rsidRDefault="00A34217" w:rsidP="00ED7381">
            <w:pPr>
              <w:snapToGrid w:val="0"/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A34217" w:rsidRPr="00D40794" w:rsidRDefault="002C6280" w:rsidP="002C6280">
            <w:pPr>
              <w:snapToGrid w:val="0"/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A34217" w:rsidRPr="00D40794" w:rsidRDefault="002C6280" w:rsidP="002C6280">
            <w:pPr>
              <w:snapToGrid w:val="0"/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04.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40794" w:rsidRDefault="002C6280" w:rsidP="002C6280">
            <w:pPr>
              <w:snapToGrid w:val="0"/>
              <w:rPr>
                <w:b/>
                <w:bCs/>
              </w:rPr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40794" w:rsidRDefault="002C6280" w:rsidP="002C6280">
            <w:pPr>
              <w:snapToGrid w:val="0"/>
              <w:rPr>
                <w:b/>
                <w:bCs/>
              </w:rPr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af2"/>
              <w:spacing w:before="0" w:beforeAutospacing="0" w:after="0" w:afterAutospacing="0"/>
              <w:rPr>
                <w:b/>
              </w:rPr>
            </w:pPr>
            <w:r w:rsidRPr="00A14251">
              <w:rPr>
                <w:b/>
              </w:rPr>
              <w:t>Профессиональные компетенции: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40794" w:rsidRDefault="00A34217" w:rsidP="00ED7381">
            <w:pPr>
              <w:snapToGrid w:val="0"/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Внеаудиторная самостоятельная работа по темам  раздела 2</w:t>
            </w:r>
          </w:p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 практических занятиях 5-7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40794" w:rsidRDefault="00A34217" w:rsidP="00ED7381"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1.6. Применять меры административного пресечения правонарушений, включая применение физической силы и специальных средств.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lastRenderedPageBreak/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1.7. Обеспечивать 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 13-18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1.8. Осуществлять технико-криминалистическое и специальное техническое обеспечение оп</w:t>
            </w:r>
            <w:r w:rsidR="00066281">
              <w:rPr>
                <w:rFonts w:ascii="Times New Roman" w:hAnsi="Times New Roman" w:cs="Times New Roman"/>
                <w:sz w:val="24"/>
                <w:szCs w:val="24"/>
              </w:rPr>
              <w:t>еративно-служебной деятельности.</w:t>
            </w:r>
          </w:p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19,20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1.9. Оказывать первую (доврачебную) медицинскую помощь.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23-25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6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34-40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решать оперативно-служебные задачи в составе нарядов и групп;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rPr>
          <w:trHeight w:val="187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и коллективной защиты;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обеспечивать безопасность: личную, подчиненных, граждан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4,5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10-18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lastRenderedPageBreak/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обеспечивать законность и правопорядок;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3-5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применяемого сотрудниками правоохранительных органов;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3-4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10-18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 тактику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 организационно-правовые и тактические основы обеспечения законности и правопорядка, охраны общественного порядка;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5,8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16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</w:t>
            </w:r>
            <w:r w:rsidR="002C6280">
              <w:rPr>
                <w:sz w:val="24"/>
                <w:szCs w:val="24"/>
              </w:rPr>
              <w:t xml:space="preserve">амостоятельная работа по темам </w:t>
            </w:r>
            <w:r w:rsidRPr="00D8372C">
              <w:rPr>
                <w:sz w:val="24"/>
                <w:szCs w:val="24"/>
              </w:rPr>
              <w:t>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15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D8372C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D8372C"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3B39E6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215D8D" w:rsidRPr="002767AB" w:rsidRDefault="00066281" w:rsidP="00ED7381">
      <w:pPr>
        <w:jc w:val="center"/>
        <w:rPr>
          <w:b/>
        </w:rPr>
      </w:pPr>
      <w:r>
        <w:rPr>
          <w:b/>
        </w:rPr>
        <w:br w:type="page"/>
      </w:r>
      <w:r w:rsidR="00215D8D" w:rsidRPr="002767AB">
        <w:rPr>
          <w:b/>
        </w:rPr>
        <w:lastRenderedPageBreak/>
        <w:t>Лист изменений</w:t>
      </w:r>
    </w:p>
    <w:p w:rsidR="00C943D6" w:rsidRDefault="00215D8D" w:rsidP="00ED7381">
      <w:pPr>
        <w:ind w:firstLine="709"/>
        <w:jc w:val="both"/>
        <w:rPr>
          <w:sz w:val="28"/>
          <w:szCs w:val="28"/>
        </w:rPr>
      </w:pPr>
      <w:r w:rsidRPr="00066281">
        <w:rPr>
          <w:sz w:val="28"/>
          <w:szCs w:val="28"/>
        </w:rPr>
        <w:t>В рабочую программу межд</w:t>
      </w:r>
      <w:r w:rsidR="00FB2C79">
        <w:rPr>
          <w:sz w:val="28"/>
          <w:szCs w:val="28"/>
        </w:rPr>
        <w:t xml:space="preserve">исциплинарного курса МДК 01.04 </w:t>
      </w:r>
      <w:r w:rsidR="00A34217" w:rsidRPr="00066281">
        <w:rPr>
          <w:sz w:val="28"/>
          <w:szCs w:val="28"/>
        </w:rPr>
        <w:t>Специальная техника</w:t>
      </w:r>
      <w:r w:rsidRPr="00066281">
        <w:rPr>
          <w:sz w:val="28"/>
          <w:szCs w:val="28"/>
        </w:rPr>
        <w:t xml:space="preserve"> внесены следующие изменения:</w:t>
      </w:r>
    </w:p>
    <w:p w:rsidR="003477F9" w:rsidRPr="00066281" w:rsidRDefault="003477F9" w:rsidP="00ED7381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288"/>
        <w:gridCol w:w="7216"/>
      </w:tblGrid>
      <w:tr w:rsidR="00C943D6" w:rsidRPr="002767AB" w:rsidTr="005A27C3">
        <w:tc>
          <w:tcPr>
            <w:tcW w:w="440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№ п/п</w:t>
            </w:r>
          </w:p>
        </w:tc>
        <w:tc>
          <w:tcPr>
            <w:tcW w:w="1098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Учебный год внесения изменений</w:t>
            </w:r>
          </w:p>
        </w:tc>
        <w:tc>
          <w:tcPr>
            <w:tcW w:w="3462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Изменения</w:t>
            </w:r>
          </w:p>
        </w:tc>
      </w:tr>
      <w:tr w:rsidR="0047207D" w:rsidRPr="002767AB" w:rsidTr="005A27C3">
        <w:tc>
          <w:tcPr>
            <w:tcW w:w="440" w:type="pct"/>
          </w:tcPr>
          <w:p w:rsidR="0047207D" w:rsidRPr="002767AB" w:rsidRDefault="0047207D" w:rsidP="0047207D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098" w:type="pct"/>
          </w:tcPr>
          <w:p w:rsidR="0047207D" w:rsidRPr="00B3163B" w:rsidRDefault="0047207D" w:rsidP="0047207D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2" w:type="pct"/>
          </w:tcPr>
          <w:p w:rsidR="0047207D" w:rsidRPr="00B3163B" w:rsidRDefault="0047207D" w:rsidP="0047207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C943D6" w:rsidRDefault="00C943D6" w:rsidP="00ED7381">
      <w:pPr>
        <w:ind w:firstLine="567"/>
        <w:jc w:val="both"/>
      </w:pPr>
    </w:p>
    <w:sectPr w:rsidR="00C943D6" w:rsidSect="00FB2C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EE" w:rsidRDefault="005379EE" w:rsidP="00C61C64">
      <w:pPr>
        <w:pStyle w:val="13"/>
      </w:pPr>
      <w:r>
        <w:separator/>
      </w:r>
    </w:p>
  </w:endnote>
  <w:endnote w:type="continuationSeparator" w:id="0">
    <w:p w:rsidR="005379EE" w:rsidRDefault="005379EE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06" w:rsidRDefault="0045390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66859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EE" w:rsidRDefault="005379EE" w:rsidP="00C61C64">
      <w:pPr>
        <w:pStyle w:val="13"/>
      </w:pPr>
      <w:r>
        <w:separator/>
      </w:r>
    </w:p>
  </w:footnote>
  <w:footnote w:type="continuationSeparator" w:id="0">
    <w:p w:rsidR="005379EE" w:rsidRDefault="005379EE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98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18A4824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51D"/>
    <w:multiLevelType w:val="hybridMultilevel"/>
    <w:tmpl w:val="B1D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E2332"/>
    <w:multiLevelType w:val="hybridMultilevel"/>
    <w:tmpl w:val="CC4298F0"/>
    <w:lvl w:ilvl="0" w:tplc="DC962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1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1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82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837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C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61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0C4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4623C"/>
    <w:multiLevelType w:val="hybridMultilevel"/>
    <w:tmpl w:val="C2D2763E"/>
    <w:lvl w:ilvl="0" w:tplc="929612D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E52A6"/>
    <w:multiLevelType w:val="hybridMultilevel"/>
    <w:tmpl w:val="A50C403A"/>
    <w:lvl w:ilvl="0" w:tplc="84D8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12A754F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0A7297"/>
    <w:multiLevelType w:val="hybridMultilevel"/>
    <w:tmpl w:val="81DC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A1374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BF66F7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6590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4DD7B7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5A70310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A0115B"/>
    <w:multiLevelType w:val="hybridMultilevel"/>
    <w:tmpl w:val="E91A1858"/>
    <w:lvl w:ilvl="0" w:tplc="2A2068A6">
      <w:numFmt w:val="bullet"/>
      <w:lvlText w:val=""/>
      <w:lvlJc w:val="left"/>
      <w:pPr>
        <w:ind w:left="108" w:hanging="399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0A407E84">
      <w:numFmt w:val="bullet"/>
      <w:lvlText w:val="•"/>
      <w:lvlJc w:val="left"/>
      <w:pPr>
        <w:ind w:left="1092" w:hanging="399"/>
      </w:pPr>
      <w:rPr>
        <w:rFonts w:hint="default"/>
        <w:lang w:val="ru-RU" w:eastAsia="en-US" w:bidi="ar-SA"/>
      </w:rPr>
    </w:lvl>
    <w:lvl w:ilvl="2" w:tplc="FC82B512">
      <w:numFmt w:val="bullet"/>
      <w:lvlText w:val="•"/>
      <w:lvlJc w:val="left"/>
      <w:pPr>
        <w:ind w:left="2085" w:hanging="399"/>
      </w:pPr>
      <w:rPr>
        <w:rFonts w:hint="default"/>
        <w:lang w:val="ru-RU" w:eastAsia="en-US" w:bidi="ar-SA"/>
      </w:rPr>
    </w:lvl>
    <w:lvl w:ilvl="3" w:tplc="1346E9B0">
      <w:numFmt w:val="bullet"/>
      <w:lvlText w:val="•"/>
      <w:lvlJc w:val="left"/>
      <w:pPr>
        <w:ind w:left="3077" w:hanging="399"/>
      </w:pPr>
      <w:rPr>
        <w:rFonts w:hint="default"/>
        <w:lang w:val="ru-RU" w:eastAsia="en-US" w:bidi="ar-SA"/>
      </w:rPr>
    </w:lvl>
    <w:lvl w:ilvl="4" w:tplc="B992C768">
      <w:numFmt w:val="bullet"/>
      <w:lvlText w:val="•"/>
      <w:lvlJc w:val="left"/>
      <w:pPr>
        <w:ind w:left="4070" w:hanging="399"/>
      </w:pPr>
      <w:rPr>
        <w:rFonts w:hint="default"/>
        <w:lang w:val="ru-RU" w:eastAsia="en-US" w:bidi="ar-SA"/>
      </w:rPr>
    </w:lvl>
    <w:lvl w:ilvl="5" w:tplc="7FFC55C2">
      <w:numFmt w:val="bullet"/>
      <w:lvlText w:val="•"/>
      <w:lvlJc w:val="left"/>
      <w:pPr>
        <w:ind w:left="5063" w:hanging="399"/>
      </w:pPr>
      <w:rPr>
        <w:rFonts w:hint="default"/>
        <w:lang w:val="ru-RU" w:eastAsia="en-US" w:bidi="ar-SA"/>
      </w:rPr>
    </w:lvl>
    <w:lvl w:ilvl="6" w:tplc="475AC42A">
      <w:numFmt w:val="bullet"/>
      <w:lvlText w:val="•"/>
      <w:lvlJc w:val="left"/>
      <w:pPr>
        <w:ind w:left="6055" w:hanging="399"/>
      </w:pPr>
      <w:rPr>
        <w:rFonts w:hint="default"/>
        <w:lang w:val="ru-RU" w:eastAsia="en-US" w:bidi="ar-SA"/>
      </w:rPr>
    </w:lvl>
    <w:lvl w:ilvl="7" w:tplc="F9609784">
      <w:numFmt w:val="bullet"/>
      <w:lvlText w:val="•"/>
      <w:lvlJc w:val="left"/>
      <w:pPr>
        <w:ind w:left="7048" w:hanging="399"/>
      </w:pPr>
      <w:rPr>
        <w:rFonts w:hint="default"/>
        <w:lang w:val="ru-RU" w:eastAsia="en-US" w:bidi="ar-SA"/>
      </w:rPr>
    </w:lvl>
    <w:lvl w:ilvl="8" w:tplc="42D088A8">
      <w:numFmt w:val="bullet"/>
      <w:lvlText w:val="•"/>
      <w:lvlJc w:val="left"/>
      <w:pPr>
        <w:ind w:left="8041" w:hanging="399"/>
      </w:pPr>
      <w:rPr>
        <w:rFonts w:hint="default"/>
        <w:lang w:val="ru-RU" w:eastAsia="en-US" w:bidi="ar-SA"/>
      </w:rPr>
    </w:lvl>
  </w:abstractNum>
  <w:abstractNum w:abstractNumId="17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8" w15:restartNumberingAfterBreak="0">
    <w:nsid w:val="45ED6ACE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107FF2"/>
    <w:multiLevelType w:val="hybridMultilevel"/>
    <w:tmpl w:val="C51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C176EB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4C4E93"/>
    <w:multiLevelType w:val="hybridMultilevel"/>
    <w:tmpl w:val="839C7C7C"/>
    <w:lvl w:ilvl="0" w:tplc="4D96F5E8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E21B5"/>
    <w:multiLevelType w:val="hybridMultilevel"/>
    <w:tmpl w:val="6F0C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9A56E0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F44AD"/>
    <w:multiLevelType w:val="hybridMultilevel"/>
    <w:tmpl w:val="3248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79219E"/>
    <w:multiLevelType w:val="hybridMultilevel"/>
    <w:tmpl w:val="6180DEFC"/>
    <w:lvl w:ilvl="0" w:tplc="71566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475C61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221AA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17"/>
    <w:lvlOverride w:ilvl="0">
      <w:startOverride w:val="1"/>
    </w:lvlOverride>
  </w:num>
  <w:num w:numId="4">
    <w:abstractNumId w:val="12"/>
  </w:num>
  <w:num w:numId="5">
    <w:abstractNumId w:val="7"/>
  </w:num>
  <w:num w:numId="6">
    <w:abstractNumId w:val="22"/>
  </w:num>
  <w:num w:numId="7">
    <w:abstractNumId w:val="23"/>
  </w:num>
  <w:num w:numId="8">
    <w:abstractNumId w:val="11"/>
  </w:num>
  <w:num w:numId="9">
    <w:abstractNumId w:val="0"/>
  </w:num>
  <w:num w:numId="10">
    <w:abstractNumId w:val="20"/>
  </w:num>
  <w:num w:numId="11">
    <w:abstractNumId w:val="26"/>
  </w:num>
  <w:num w:numId="12">
    <w:abstractNumId w:val="25"/>
  </w:num>
  <w:num w:numId="13">
    <w:abstractNumId w:val="19"/>
  </w:num>
  <w:num w:numId="14">
    <w:abstractNumId w:val="2"/>
  </w:num>
  <w:num w:numId="15">
    <w:abstractNumId w:val="5"/>
  </w:num>
  <w:num w:numId="16">
    <w:abstractNumId w:val="14"/>
  </w:num>
  <w:num w:numId="17">
    <w:abstractNumId w:val="8"/>
  </w:num>
  <w:num w:numId="18">
    <w:abstractNumId w:val="27"/>
  </w:num>
  <w:num w:numId="19">
    <w:abstractNumId w:val="13"/>
  </w:num>
  <w:num w:numId="20">
    <w:abstractNumId w:val="10"/>
  </w:num>
  <w:num w:numId="21">
    <w:abstractNumId w:val="28"/>
  </w:num>
  <w:num w:numId="22">
    <w:abstractNumId w:val="18"/>
  </w:num>
  <w:num w:numId="23">
    <w:abstractNumId w:val="15"/>
  </w:num>
  <w:num w:numId="24">
    <w:abstractNumId w:val="4"/>
  </w:num>
  <w:num w:numId="25">
    <w:abstractNumId w:val="16"/>
  </w:num>
  <w:num w:numId="26">
    <w:abstractNumId w:val="9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64"/>
    <w:rsid w:val="00006579"/>
    <w:rsid w:val="00007087"/>
    <w:rsid w:val="00007248"/>
    <w:rsid w:val="00014CEE"/>
    <w:rsid w:val="0001619E"/>
    <w:rsid w:val="00016428"/>
    <w:rsid w:val="00016D2D"/>
    <w:rsid w:val="00026917"/>
    <w:rsid w:val="0003265F"/>
    <w:rsid w:val="00041227"/>
    <w:rsid w:val="00051F13"/>
    <w:rsid w:val="000526B9"/>
    <w:rsid w:val="000626C5"/>
    <w:rsid w:val="00063B32"/>
    <w:rsid w:val="00066281"/>
    <w:rsid w:val="00070882"/>
    <w:rsid w:val="000730BF"/>
    <w:rsid w:val="00081E91"/>
    <w:rsid w:val="00081FF8"/>
    <w:rsid w:val="00082E59"/>
    <w:rsid w:val="00092D21"/>
    <w:rsid w:val="00092F9B"/>
    <w:rsid w:val="00097485"/>
    <w:rsid w:val="000A2707"/>
    <w:rsid w:val="000A3467"/>
    <w:rsid w:val="000A43B6"/>
    <w:rsid w:val="000B1F59"/>
    <w:rsid w:val="000B2394"/>
    <w:rsid w:val="000B294A"/>
    <w:rsid w:val="000C0EB8"/>
    <w:rsid w:val="000C1CD1"/>
    <w:rsid w:val="000C3F84"/>
    <w:rsid w:val="000C4456"/>
    <w:rsid w:val="000C63DB"/>
    <w:rsid w:val="000C751A"/>
    <w:rsid w:val="000E1F6D"/>
    <w:rsid w:val="000E6257"/>
    <w:rsid w:val="000E62EB"/>
    <w:rsid w:val="00100440"/>
    <w:rsid w:val="00105DAB"/>
    <w:rsid w:val="00106529"/>
    <w:rsid w:val="00120A4A"/>
    <w:rsid w:val="00124334"/>
    <w:rsid w:val="001341A8"/>
    <w:rsid w:val="00137F81"/>
    <w:rsid w:val="00141810"/>
    <w:rsid w:val="00143D29"/>
    <w:rsid w:val="00146E6A"/>
    <w:rsid w:val="0014795B"/>
    <w:rsid w:val="001556B9"/>
    <w:rsid w:val="00156F55"/>
    <w:rsid w:val="00180FBD"/>
    <w:rsid w:val="00184631"/>
    <w:rsid w:val="00186A79"/>
    <w:rsid w:val="0019351E"/>
    <w:rsid w:val="0019638E"/>
    <w:rsid w:val="001A014A"/>
    <w:rsid w:val="001A2FD5"/>
    <w:rsid w:val="001A4040"/>
    <w:rsid w:val="001A523A"/>
    <w:rsid w:val="001A7338"/>
    <w:rsid w:val="001B1438"/>
    <w:rsid w:val="001B7A28"/>
    <w:rsid w:val="001C4D08"/>
    <w:rsid w:val="001C548A"/>
    <w:rsid w:val="001C7996"/>
    <w:rsid w:val="001D1450"/>
    <w:rsid w:val="001E0EE4"/>
    <w:rsid w:val="001E27ED"/>
    <w:rsid w:val="001E3B2B"/>
    <w:rsid w:val="001E3DDB"/>
    <w:rsid w:val="001E6EEA"/>
    <w:rsid w:val="001E77AE"/>
    <w:rsid w:val="001F33E5"/>
    <w:rsid w:val="001F4193"/>
    <w:rsid w:val="00200767"/>
    <w:rsid w:val="00201C55"/>
    <w:rsid w:val="002121F4"/>
    <w:rsid w:val="00215D8D"/>
    <w:rsid w:val="0022069C"/>
    <w:rsid w:val="00221047"/>
    <w:rsid w:val="00223BD7"/>
    <w:rsid w:val="002262DB"/>
    <w:rsid w:val="0022718D"/>
    <w:rsid w:val="002320CB"/>
    <w:rsid w:val="00232799"/>
    <w:rsid w:val="00232834"/>
    <w:rsid w:val="002411F0"/>
    <w:rsid w:val="00252560"/>
    <w:rsid w:val="0025374B"/>
    <w:rsid w:val="00253A83"/>
    <w:rsid w:val="002667E1"/>
    <w:rsid w:val="00266888"/>
    <w:rsid w:val="00267C9E"/>
    <w:rsid w:val="00271A22"/>
    <w:rsid w:val="00271C96"/>
    <w:rsid w:val="00271E57"/>
    <w:rsid w:val="002767AB"/>
    <w:rsid w:val="00280216"/>
    <w:rsid w:val="00280B77"/>
    <w:rsid w:val="002823C9"/>
    <w:rsid w:val="00282E50"/>
    <w:rsid w:val="00285529"/>
    <w:rsid w:val="002975BC"/>
    <w:rsid w:val="002A19D9"/>
    <w:rsid w:val="002A4870"/>
    <w:rsid w:val="002A630F"/>
    <w:rsid w:val="002B2136"/>
    <w:rsid w:val="002C0E8A"/>
    <w:rsid w:val="002C6069"/>
    <w:rsid w:val="002C6280"/>
    <w:rsid w:val="002D1076"/>
    <w:rsid w:val="002E1089"/>
    <w:rsid w:val="002E21B3"/>
    <w:rsid w:val="002E21EE"/>
    <w:rsid w:val="002E350C"/>
    <w:rsid w:val="002E355A"/>
    <w:rsid w:val="002E4DED"/>
    <w:rsid w:val="002E5D45"/>
    <w:rsid w:val="002F72C3"/>
    <w:rsid w:val="00300197"/>
    <w:rsid w:val="00300AD3"/>
    <w:rsid w:val="0030152C"/>
    <w:rsid w:val="00304226"/>
    <w:rsid w:val="0032093B"/>
    <w:rsid w:val="003219F6"/>
    <w:rsid w:val="003314A8"/>
    <w:rsid w:val="003418E4"/>
    <w:rsid w:val="00345A54"/>
    <w:rsid w:val="00345C31"/>
    <w:rsid w:val="003477F9"/>
    <w:rsid w:val="00351732"/>
    <w:rsid w:val="003526A1"/>
    <w:rsid w:val="00363162"/>
    <w:rsid w:val="00370FFF"/>
    <w:rsid w:val="00371B20"/>
    <w:rsid w:val="003739F7"/>
    <w:rsid w:val="00377CE0"/>
    <w:rsid w:val="00381DBD"/>
    <w:rsid w:val="00394D60"/>
    <w:rsid w:val="003973E4"/>
    <w:rsid w:val="003977D2"/>
    <w:rsid w:val="00397FBE"/>
    <w:rsid w:val="003A2C0B"/>
    <w:rsid w:val="003B39E6"/>
    <w:rsid w:val="003B3C09"/>
    <w:rsid w:val="003B4694"/>
    <w:rsid w:val="003C1DCD"/>
    <w:rsid w:val="003C6362"/>
    <w:rsid w:val="003D0872"/>
    <w:rsid w:val="003E007E"/>
    <w:rsid w:val="003F0005"/>
    <w:rsid w:val="003F134C"/>
    <w:rsid w:val="003F3B3D"/>
    <w:rsid w:val="003F5F0C"/>
    <w:rsid w:val="00401B2B"/>
    <w:rsid w:val="00401E06"/>
    <w:rsid w:val="00404F2A"/>
    <w:rsid w:val="0041001D"/>
    <w:rsid w:val="004101E0"/>
    <w:rsid w:val="004127E0"/>
    <w:rsid w:val="00412FB1"/>
    <w:rsid w:val="0041405B"/>
    <w:rsid w:val="0041533B"/>
    <w:rsid w:val="004232F4"/>
    <w:rsid w:val="00427F76"/>
    <w:rsid w:val="00436490"/>
    <w:rsid w:val="00436A16"/>
    <w:rsid w:val="004538BA"/>
    <w:rsid w:val="00453906"/>
    <w:rsid w:val="00461354"/>
    <w:rsid w:val="00462754"/>
    <w:rsid w:val="00463BE7"/>
    <w:rsid w:val="00467907"/>
    <w:rsid w:val="00470D5C"/>
    <w:rsid w:val="0047207D"/>
    <w:rsid w:val="0047322C"/>
    <w:rsid w:val="00487AE4"/>
    <w:rsid w:val="00487CFE"/>
    <w:rsid w:val="00490059"/>
    <w:rsid w:val="004A13F6"/>
    <w:rsid w:val="004A19BA"/>
    <w:rsid w:val="004A5A38"/>
    <w:rsid w:val="004B1E1B"/>
    <w:rsid w:val="004B380E"/>
    <w:rsid w:val="004B4093"/>
    <w:rsid w:val="004B675A"/>
    <w:rsid w:val="004C2D93"/>
    <w:rsid w:val="004C3464"/>
    <w:rsid w:val="004C7E67"/>
    <w:rsid w:val="004D0D6D"/>
    <w:rsid w:val="004D1373"/>
    <w:rsid w:val="004D14BE"/>
    <w:rsid w:val="004D5CBA"/>
    <w:rsid w:val="004D7539"/>
    <w:rsid w:val="004E18D4"/>
    <w:rsid w:val="004F4858"/>
    <w:rsid w:val="004F7AA5"/>
    <w:rsid w:val="00502E01"/>
    <w:rsid w:val="00506C0C"/>
    <w:rsid w:val="005123FE"/>
    <w:rsid w:val="00514B1C"/>
    <w:rsid w:val="00516513"/>
    <w:rsid w:val="00516C89"/>
    <w:rsid w:val="00521552"/>
    <w:rsid w:val="0053052B"/>
    <w:rsid w:val="0053185F"/>
    <w:rsid w:val="005319C7"/>
    <w:rsid w:val="00533CC2"/>
    <w:rsid w:val="005379EE"/>
    <w:rsid w:val="005402AE"/>
    <w:rsid w:val="00542A1F"/>
    <w:rsid w:val="00542DD1"/>
    <w:rsid w:val="00543EA0"/>
    <w:rsid w:val="0055173B"/>
    <w:rsid w:val="00552921"/>
    <w:rsid w:val="00553F46"/>
    <w:rsid w:val="0056056C"/>
    <w:rsid w:val="00570BEC"/>
    <w:rsid w:val="00572EC6"/>
    <w:rsid w:val="00573367"/>
    <w:rsid w:val="00574A5E"/>
    <w:rsid w:val="00581337"/>
    <w:rsid w:val="0058174F"/>
    <w:rsid w:val="00584D04"/>
    <w:rsid w:val="005A27C3"/>
    <w:rsid w:val="005A3D0E"/>
    <w:rsid w:val="005A6B20"/>
    <w:rsid w:val="005A7300"/>
    <w:rsid w:val="005B5691"/>
    <w:rsid w:val="005B5B30"/>
    <w:rsid w:val="005C5362"/>
    <w:rsid w:val="005C5E44"/>
    <w:rsid w:val="005C7FC5"/>
    <w:rsid w:val="005E012B"/>
    <w:rsid w:val="005E54FA"/>
    <w:rsid w:val="005E62F3"/>
    <w:rsid w:val="005E7799"/>
    <w:rsid w:val="005F088F"/>
    <w:rsid w:val="005F179E"/>
    <w:rsid w:val="00601670"/>
    <w:rsid w:val="0060347A"/>
    <w:rsid w:val="00603C11"/>
    <w:rsid w:val="006049B8"/>
    <w:rsid w:val="0060676C"/>
    <w:rsid w:val="00612507"/>
    <w:rsid w:val="00614FC5"/>
    <w:rsid w:val="006200E4"/>
    <w:rsid w:val="0063262B"/>
    <w:rsid w:val="00632712"/>
    <w:rsid w:val="00641B25"/>
    <w:rsid w:val="006606C3"/>
    <w:rsid w:val="00661D38"/>
    <w:rsid w:val="006658AD"/>
    <w:rsid w:val="006662A3"/>
    <w:rsid w:val="00675241"/>
    <w:rsid w:val="006762CF"/>
    <w:rsid w:val="00676CE6"/>
    <w:rsid w:val="00677A71"/>
    <w:rsid w:val="00684F3C"/>
    <w:rsid w:val="00686390"/>
    <w:rsid w:val="00686871"/>
    <w:rsid w:val="00691833"/>
    <w:rsid w:val="006A112D"/>
    <w:rsid w:val="006A454F"/>
    <w:rsid w:val="006A76E1"/>
    <w:rsid w:val="006A7C47"/>
    <w:rsid w:val="006B28CD"/>
    <w:rsid w:val="006C5AAA"/>
    <w:rsid w:val="006D7A22"/>
    <w:rsid w:val="006E017F"/>
    <w:rsid w:val="006E1237"/>
    <w:rsid w:val="006E5452"/>
    <w:rsid w:val="006E59E5"/>
    <w:rsid w:val="006F1CC1"/>
    <w:rsid w:val="006F2A20"/>
    <w:rsid w:val="006F4996"/>
    <w:rsid w:val="006F6C2B"/>
    <w:rsid w:val="00702426"/>
    <w:rsid w:val="00703908"/>
    <w:rsid w:val="00704291"/>
    <w:rsid w:val="00710FDD"/>
    <w:rsid w:val="00720843"/>
    <w:rsid w:val="00726529"/>
    <w:rsid w:val="007272D5"/>
    <w:rsid w:val="00732E76"/>
    <w:rsid w:val="00734EC4"/>
    <w:rsid w:val="00747D2E"/>
    <w:rsid w:val="00751076"/>
    <w:rsid w:val="00752654"/>
    <w:rsid w:val="00755983"/>
    <w:rsid w:val="00756118"/>
    <w:rsid w:val="00760104"/>
    <w:rsid w:val="007605F7"/>
    <w:rsid w:val="00766263"/>
    <w:rsid w:val="007668C1"/>
    <w:rsid w:val="00774D74"/>
    <w:rsid w:val="007751F9"/>
    <w:rsid w:val="00782C1C"/>
    <w:rsid w:val="00784630"/>
    <w:rsid w:val="00784DBE"/>
    <w:rsid w:val="007867B9"/>
    <w:rsid w:val="00786C92"/>
    <w:rsid w:val="00787223"/>
    <w:rsid w:val="00790849"/>
    <w:rsid w:val="00791B95"/>
    <w:rsid w:val="007A0B80"/>
    <w:rsid w:val="007A20BE"/>
    <w:rsid w:val="007A3890"/>
    <w:rsid w:val="007A5D4F"/>
    <w:rsid w:val="007A7CE5"/>
    <w:rsid w:val="007B5DEF"/>
    <w:rsid w:val="007C472A"/>
    <w:rsid w:val="007D0FF6"/>
    <w:rsid w:val="007D5E92"/>
    <w:rsid w:val="007D6614"/>
    <w:rsid w:val="007D6B0D"/>
    <w:rsid w:val="007D6ECD"/>
    <w:rsid w:val="007E3148"/>
    <w:rsid w:val="007E486D"/>
    <w:rsid w:val="007E60FF"/>
    <w:rsid w:val="007E7894"/>
    <w:rsid w:val="007F2F79"/>
    <w:rsid w:val="00801D96"/>
    <w:rsid w:val="00803395"/>
    <w:rsid w:val="00805C9B"/>
    <w:rsid w:val="00810DFF"/>
    <w:rsid w:val="00812A37"/>
    <w:rsid w:val="00812F8E"/>
    <w:rsid w:val="008130D2"/>
    <w:rsid w:val="00813711"/>
    <w:rsid w:val="00816DB3"/>
    <w:rsid w:val="00820909"/>
    <w:rsid w:val="008209C0"/>
    <w:rsid w:val="00820C68"/>
    <w:rsid w:val="00823034"/>
    <w:rsid w:val="008241B2"/>
    <w:rsid w:val="008251F6"/>
    <w:rsid w:val="00830304"/>
    <w:rsid w:val="0083104A"/>
    <w:rsid w:val="00831C3B"/>
    <w:rsid w:val="00832BE3"/>
    <w:rsid w:val="00844968"/>
    <w:rsid w:val="00845482"/>
    <w:rsid w:val="00850061"/>
    <w:rsid w:val="00865242"/>
    <w:rsid w:val="00866979"/>
    <w:rsid w:val="00867A79"/>
    <w:rsid w:val="00885879"/>
    <w:rsid w:val="00885D14"/>
    <w:rsid w:val="008914BB"/>
    <w:rsid w:val="008920D0"/>
    <w:rsid w:val="00896424"/>
    <w:rsid w:val="008A6873"/>
    <w:rsid w:val="008B1695"/>
    <w:rsid w:val="008B2884"/>
    <w:rsid w:val="008B32F2"/>
    <w:rsid w:val="008B5085"/>
    <w:rsid w:val="008B67CC"/>
    <w:rsid w:val="008B6E55"/>
    <w:rsid w:val="008C5951"/>
    <w:rsid w:val="008C6633"/>
    <w:rsid w:val="008C672A"/>
    <w:rsid w:val="008C7555"/>
    <w:rsid w:val="008C7922"/>
    <w:rsid w:val="008D3C6B"/>
    <w:rsid w:val="008D42B4"/>
    <w:rsid w:val="008D5B38"/>
    <w:rsid w:val="008D5F19"/>
    <w:rsid w:val="008F2F8B"/>
    <w:rsid w:val="008F3B5F"/>
    <w:rsid w:val="00906EE0"/>
    <w:rsid w:val="00910B80"/>
    <w:rsid w:val="00916348"/>
    <w:rsid w:val="009168B7"/>
    <w:rsid w:val="009178DA"/>
    <w:rsid w:val="00920D70"/>
    <w:rsid w:val="00923DB6"/>
    <w:rsid w:val="00924657"/>
    <w:rsid w:val="00932BDC"/>
    <w:rsid w:val="009378C3"/>
    <w:rsid w:val="00937CAE"/>
    <w:rsid w:val="00940929"/>
    <w:rsid w:val="009411CB"/>
    <w:rsid w:val="00943393"/>
    <w:rsid w:val="00946463"/>
    <w:rsid w:val="00951093"/>
    <w:rsid w:val="00953CB6"/>
    <w:rsid w:val="00953D98"/>
    <w:rsid w:val="0095678F"/>
    <w:rsid w:val="00956E74"/>
    <w:rsid w:val="0096195B"/>
    <w:rsid w:val="00971849"/>
    <w:rsid w:val="009722F4"/>
    <w:rsid w:val="009756E4"/>
    <w:rsid w:val="009779CE"/>
    <w:rsid w:val="00977EA1"/>
    <w:rsid w:val="0098215C"/>
    <w:rsid w:val="00992488"/>
    <w:rsid w:val="00994830"/>
    <w:rsid w:val="00994D13"/>
    <w:rsid w:val="009957F8"/>
    <w:rsid w:val="00995C2A"/>
    <w:rsid w:val="00996263"/>
    <w:rsid w:val="00997B75"/>
    <w:rsid w:val="009B0351"/>
    <w:rsid w:val="009B0B03"/>
    <w:rsid w:val="009C3FA6"/>
    <w:rsid w:val="009C68AC"/>
    <w:rsid w:val="009C6D38"/>
    <w:rsid w:val="009C736A"/>
    <w:rsid w:val="009D09AA"/>
    <w:rsid w:val="009D0F32"/>
    <w:rsid w:val="009E4662"/>
    <w:rsid w:val="009E77F5"/>
    <w:rsid w:val="00A04445"/>
    <w:rsid w:val="00A0488B"/>
    <w:rsid w:val="00A11EE5"/>
    <w:rsid w:val="00A1243C"/>
    <w:rsid w:val="00A21E68"/>
    <w:rsid w:val="00A249EF"/>
    <w:rsid w:val="00A25237"/>
    <w:rsid w:val="00A2634A"/>
    <w:rsid w:val="00A34217"/>
    <w:rsid w:val="00A34F28"/>
    <w:rsid w:val="00A40C54"/>
    <w:rsid w:val="00A53408"/>
    <w:rsid w:val="00A54B84"/>
    <w:rsid w:val="00A54D90"/>
    <w:rsid w:val="00A55CFE"/>
    <w:rsid w:val="00A574B3"/>
    <w:rsid w:val="00A7325E"/>
    <w:rsid w:val="00A87128"/>
    <w:rsid w:val="00A93A3A"/>
    <w:rsid w:val="00A93D23"/>
    <w:rsid w:val="00A96109"/>
    <w:rsid w:val="00A970C3"/>
    <w:rsid w:val="00A9751A"/>
    <w:rsid w:val="00AA194A"/>
    <w:rsid w:val="00AA1A79"/>
    <w:rsid w:val="00AA44D4"/>
    <w:rsid w:val="00AA4790"/>
    <w:rsid w:val="00AA7B33"/>
    <w:rsid w:val="00AA7F76"/>
    <w:rsid w:val="00AB1047"/>
    <w:rsid w:val="00AC0699"/>
    <w:rsid w:val="00AC347C"/>
    <w:rsid w:val="00AC6C49"/>
    <w:rsid w:val="00AD2270"/>
    <w:rsid w:val="00AF0A3A"/>
    <w:rsid w:val="00B00368"/>
    <w:rsid w:val="00B01E55"/>
    <w:rsid w:val="00B033B2"/>
    <w:rsid w:val="00B056E8"/>
    <w:rsid w:val="00B07246"/>
    <w:rsid w:val="00B1256F"/>
    <w:rsid w:val="00B14B48"/>
    <w:rsid w:val="00B2233A"/>
    <w:rsid w:val="00B26424"/>
    <w:rsid w:val="00B27902"/>
    <w:rsid w:val="00B346D7"/>
    <w:rsid w:val="00B4283D"/>
    <w:rsid w:val="00B47CC6"/>
    <w:rsid w:val="00B50368"/>
    <w:rsid w:val="00B5083F"/>
    <w:rsid w:val="00B5088C"/>
    <w:rsid w:val="00B52A63"/>
    <w:rsid w:val="00B534A0"/>
    <w:rsid w:val="00B53729"/>
    <w:rsid w:val="00B552B6"/>
    <w:rsid w:val="00B608D9"/>
    <w:rsid w:val="00B60AE3"/>
    <w:rsid w:val="00B61273"/>
    <w:rsid w:val="00B63239"/>
    <w:rsid w:val="00B6513A"/>
    <w:rsid w:val="00B66C87"/>
    <w:rsid w:val="00B700EC"/>
    <w:rsid w:val="00B74ACE"/>
    <w:rsid w:val="00B75A7A"/>
    <w:rsid w:val="00B83AA2"/>
    <w:rsid w:val="00B84393"/>
    <w:rsid w:val="00B926EF"/>
    <w:rsid w:val="00BB55DA"/>
    <w:rsid w:val="00BB59E6"/>
    <w:rsid w:val="00BB5F35"/>
    <w:rsid w:val="00BC38D8"/>
    <w:rsid w:val="00BC48A5"/>
    <w:rsid w:val="00BC6D99"/>
    <w:rsid w:val="00BD1748"/>
    <w:rsid w:val="00BD3825"/>
    <w:rsid w:val="00BD45C9"/>
    <w:rsid w:val="00C05F7E"/>
    <w:rsid w:val="00C17441"/>
    <w:rsid w:val="00C31D36"/>
    <w:rsid w:val="00C51F3A"/>
    <w:rsid w:val="00C523E1"/>
    <w:rsid w:val="00C557EB"/>
    <w:rsid w:val="00C61C64"/>
    <w:rsid w:val="00C62A2C"/>
    <w:rsid w:val="00C77398"/>
    <w:rsid w:val="00C7766D"/>
    <w:rsid w:val="00C77D69"/>
    <w:rsid w:val="00C80226"/>
    <w:rsid w:val="00C8200F"/>
    <w:rsid w:val="00C82647"/>
    <w:rsid w:val="00C83F11"/>
    <w:rsid w:val="00C845F2"/>
    <w:rsid w:val="00C8488A"/>
    <w:rsid w:val="00C84D6E"/>
    <w:rsid w:val="00C85D06"/>
    <w:rsid w:val="00C919F0"/>
    <w:rsid w:val="00C91F17"/>
    <w:rsid w:val="00C92FE7"/>
    <w:rsid w:val="00C943D6"/>
    <w:rsid w:val="00C979CD"/>
    <w:rsid w:val="00CA0CBE"/>
    <w:rsid w:val="00CA29CE"/>
    <w:rsid w:val="00CA5CF0"/>
    <w:rsid w:val="00CB1608"/>
    <w:rsid w:val="00CB1D6F"/>
    <w:rsid w:val="00CC7822"/>
    <w:rsid w:val="00CE255C"/>
    <w:rsid w:val="00CE540A"/>
    <w:rsid w:val="00D01C01"/>
    <w:rsid w:val="00D31056"/>
    <w:rsid w:val="00D31BA1"/>
    <w:rsid w:val="00D327E5"/>
    <w:rsid w:val="00D34DEB"/>
    <w:rsid w:val="00D40794"/>
    <w:rsid w:val="00D4420E"/>
    <w:rsid w:val="00D50CC3"/>
    <w:rsid w:val="00D52622"/>
    <w:rsid w:val="00D54F58"/>
    <w:rsid w:val="00D55180"/>
    <w:rsid w:val="00D57B61"/>
    <w:rsid w:val="00D62BD3"/>
    <w:rsid w:val="00D63BE3"/>
    <w:rsid w:val="00D70237"/>
    <w:rsid w:val="00D70AC3"/>
    <w:rsid w:val="00D74308"/>
    <w:rsid w:val="00D777AD"/>
    <w:rsid w:val="00D81B2E"/>
    <w:rsid w:val="00D823AF"/>
    <w:rsid w:val="00D8372C"/>
    <w:rsid w:val="00D83B08"/>
    <w:rsid w:val="00D83C85"/>
    <w:rsid w:val="00DA2302"/>
    <w:rsid w:val="00DB2BE6"/>
    <w:rsid w:val="00DB5C5E"/>
    <w:rsid w:val="00DB7134"/>
    <w:rsid w:val="00DB73CF"/>
    <w:rsid w:val="00DB7F80"/>
    <w:rsid w:val="00DC7F57"/>
    <w:rsid w:val="00DD00AD"/>
    <w:rsid w:val="00DE20C1"/>
    <w:rsid w:val="00DE360E"/>
    <w:rsid w:val="00DE6AA5"/>
    <w:rsid w:val="00DF02AD"/>
    <w:rsid w:val="00DF3FB6"/>
    <w:rsid w:val="00DF4C41"/>
    <w:rsid w:val="00DF58D6"/>
    <w:rsid w:val="00DF5CEF"/>
    <w:rsid w:val="00DF68B4"/>
    <w:rsid w:val="00E04990"/>
    <w:rsid w:val="00E11D31"/>
    <w:rsid w:val="00E12632"/>
    <w:rsid w:val="00E143FC"/>
    <w:rsid w:val="00E21E6A"/>
    <w:rsid w:val="00E22045"/>
    <w:rsid w:val="00E24D01"/>
    <w:rsid w:val="00E27A53"/>
    <w:rsid w:val="00E33CB7"/>
    <w:rsid w:val="00E36040"/>
    <w:rsid w:val="00E371FA"/>
    <w:rsid w:val="00E45634"/>
    <w:rsid w:val="00E46BBF"/>
    <w:rsid w:val="00E51BCB"/>
    <w:rsid w:val="00E60775"/>
    <w:rsid w:val="00E63EDA"/>
    <w:rsid w:val="00E71166"/>
    <w:rsid w:val="00E71364"/>
    <w:rsid w:val="00E71B5C"/>
    <w:rsid w:val="00E7232B"/>
    <w:rsid w:val="00E81CCF"/>
    <w:rsid w:val="00E8452F"/>
    <w:rsid w:val="00E85FCB"/>
    <w:rsid w:val="00E916BC"/>
    <w:rsid w:val="00E91F1D"/>
    <w:rsid w:val="00E92F53"/>
    <w:rsid w:val="00E94FD1"/>
    <w:rsid w:val="00E95BB9"/>
    <w:rsid w:val="00EA4ED1"/>
    <w:rsid w:val="00EB1EC4"/>
    <w:rsid w:val="00EB49D0"/>
    <w:rsid w:val="00EB49EC"/>
    <w:rsid w:val="00EC167C"/>
    <w:rsid w:val="00EC3112"/>
    <w:rsid w:val="00EC3E13"/>
    <w:rsid w:val="00EC3EE9"/>
    <w:rsid w:val="00EC5A00"/>
    <w:rsid w:val="00ED0429"/>
    <w:rsid w:val="00ED3331"/>
    <w:rsid w:val="00ED5487"/>
    <w:rsid w:val="00ED6E9B"/>
    <w:rsid w:val="00ED7381"/>
    <w:rsid w:val="00EE00F4"/>
    <w:rsid w:val="00EE2690"/>
    <w:rsid w:val="00EF046F"/>
    <w:rsid w:val="00F01081"/>
    <w:rsid w:val="00F02324"/>
    <w:rsid w:val="00F10422"/>
    <w:rsid w:val="00F14276"/>
    <w:rsid w:val="00F20409"/>
    <w:rsid w:val="00F21B83"/>
    <w:rsid w:val="00F2322B"/>
    <w:rsid w:val="00F26059"/>
    <w:rsid w:val="00F26831"/>
    <w:rsid w:val="00F2732C"/>
    <w:rsid w:val="00F31AF7"/>
    <w:rsid w:val="00F32E74"/>
    <w:rsid w:val="00F34BB0"/>
    <w:rsid w:val="00F36CEB"/>
    <w:rsid w:val="00F37632"/>
    <w:rsid w:val="00F422E0"/>
    <w:rsid w:val="00F43888"/>
    <w:rsid w:val="00F44527"/>
    <w:rsid w:val="00F448F3"/>
    <w:rsid w:val="00F45350"/>
    <w:rsid w:val="00F45C9E"/>
    <w:rsid w:val="00F46D19"/>
    <w:rsid w:val="00F5032C"/>
    <w:rsid w:val="00F578D3"/>
    <w:rsid w:val="00F64099"/>
    <w:rsid w:val="00F647F8"/>
    <w:rsid w:val="00F66859"/>
    <w:rsid w:val="00F73BA6"/>
    <w:rsid w:val="00F77CF7"/>
    <w:rsid w:val="00F808DD"/>
    <w:rsid w:val="00F81A03"/>
    <w:rsid w:val="00F8487B"/>
    <w:rsid w:val="00F86E9E"/>
    <w:rsid w:val="00F9288D"/>
    <w:rsid w:val="00F93012"/>
    <w:rsid w:val="00F97374"/>
    <w:rsid w:val="00FA1438"/>
    <w:rsid w:val="00FA1636"/>
    <w:rsid w:val="00FA2A66"/>
    <w:rsid w:val="00FA4132"/>
    <w:rsid w:val="00FA6883"/>
    <w:rsid w:val="00FA6AD5"/>
    <w:rsid w:val="00FB2C79"/>
    <w:rsid w:val="00FC19AB"/>
    <w:rsid w:val="00FC3695"/>
    <w:rsid w:val="00FD79C3"/>
    <w:rsid w:val="00FE05D6"/>
    <w:rsid w:val="00FE0D11"/>
    <w:rsid w:val="00FE1031"/>
    <w:rsid w:val="00FE2B60"/>
    <w:rsid w:val="00FF14F5"/>
    <w:rsid w:val="00FF21C4"/>
    <w:rsid w:val="00FF2D39"/>
    <w:rsid w:val="00FF3223"/>
    <w:rsid w:val="00FF612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AD97FD7-DEDF-47E3-BD03-0200C8E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6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61C64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867B9"/>
    <w:rPr>
      <w:rFonts w:ascii="Cambria" w:hAnsi="Cambria" w:cs="Times New Roman"/>
      <w:b/>
      <w:i/>
      <w:sz w:val="28"/>
    </w:rPr>
  </w:style>
  <w:style w:type="paragraph" w:customStyle="1" w:styleId="Default">
    <w:name w:val="Default"/>
    <w:rsid w:val="00C61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C61C64"/>
    <w:pPr>
      <w:spacing w:after="120"/>
    </w:pPr>
  </w:style>
  <w:style w:type="character" w:customStyle="1" w:styleId="a4">
    <w:name w:val="Основной текст Знак"/>
    <w:link w:val="a3"/>
    <w:locked/>
    <w:rsid w:val="00C61C64"/>
    <w:rPr>
      <w:rFonts w:cs="Times New Roman"/>
      <w:sz w:val="24"/>
      <w:lang w:val="ru-RU" w:eastAsia="ru-RU"/>
    </w:rPr>
  </w:style>
  <w:style w:type="paragraph" w:customStyle="1" w:styleId="21">
    <w:name w:val="Список 21"/>
    <w:basedOn w:val="a"/>
    <w:uiPriority w:val="99"/>
    <w:rsid w:val="00C61C64"/>
    <w:pPr>
      <w:ind w:left="566" w:hanging="283"/>
    </w:pPr>
    <w:rPr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C61C64"/>
    <w:pPr>
      <w:ind w:left="720"/>
      <w:contextualSpacing/>
    </w:pPr>
  </w:style>
  <w:style w:type="paragraph" w:styleId="a5">
    <w:name w:val="footer"/>
    <w:basedOn w:val="a"/>
    <w:link w:val="a6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1C64"/>
    <w:rPr>
      <w:rFonts w:cs="Times New Roman"/>
      <w:sz w:val="24"/>
      <w:lang w:val="ru-RU" w:eastAsia="ru-RU"/>
    </w:rPr>
  </w:style>
  <w:style w:type="character" w:styleId="a7">
    <w:name w:val="Hyperlink"/>
    <w:uiPriority w:val="99"/>
    <w:rsid w:val="00C61C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ED7381"/>
    <w:pPr>
      <w:tabs>
        <w:tab w:val="right" w:leader="dot" w:pos="9344"/>
      </w:tabs>
      <w:jc w:val="center"/>
    </w:pPr>
    <w:rPr>
      <w:b/>
      <w:sz w:val="28"/>
      <w:szCs w:val="28"/>
    </w:rPr>
  </w:style>
  <w:style w:type="paragraph" w:styleId="22">
    <w:name w:val="Body Text 2"/>
    <w:basedOn w:val="a"/>
    <w:link w:val="23"/>
    <w:rsid w:val="00C61C64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C61C64"/>
    <w:rPr>
      <w:rFonts w:cs="Times New Roman"/>
      <w:sz w:val="24"/>
      <w:lang w:val="ru-RU" w:eastAsia="ru-RU"/>
    </w:rPr>
  </w:style>
  <w:style w:type="paragraph" w:customStyle="1" w:styleId="1">
    <w:name w:val="Стиль1"/>
    <w:basedOn w:val="a"/>
    <w:rsid w:val="00C61C64"/>
    <w:pPr>
      <w:numPr>
        <w:numId w:val="3"/>
      </w:numPr>
      <w:spacing w:before="120"/>
    </w:pPr>
  </w:style>
  <w:style w:type="paragraph" w:styleId="a8">
    <w:name w:val="Title"/>
    <w:basedOn w:val="a"/>
    <w:link w:val="a9"/>
    <w:uiPriority w:val="9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Заголовок Знак"/>
    <w:link w:val="a8"/>
    <w:uiPriority w:val="99"/>
    <w:locked/>
    <w:rsid w:val="00C61C64"/>
    <w:rPr>
      <w:rFonts w:cs="Times New Roman"/>
      <w:b/>
      <w:sz w:val="32"/>
      <w:u w:val="single"/>
      <w:lang w:val="ru-RU" w:eastAsia="ru-RU"/>
    </w:rPr>
  </w:style>
  <w:style w:type="character" w:customStyle="1" w:styleId="apple-style-span">
    <w:name w:val="apple-style-span"/>
    <w:uiPriority w:val="99"/>
    <w:rsid w:val="00C61C6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61C64"/>
    <w:rPr>
      <w:rFonts w:ascii="Tahoma" w:hAnsi="Tahoma" w:cs="Times New Roman"/>
      <w:sz w:val="16"/>
      <w:lang w:val="ru-RU" w:eastAsia="ru-RU"/>
    </w:rPr>
  </w:style>
  <w:style w:type="paragraph" w:customStyle="1" w:styleId="24">
    <w:name w:val="Знак2"/>
    <w:basedOn w:val="a"/>
    <w:uiPriority w:val="99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61C64"/>
    <w:rPr>
      <w:rFonts w:cs="Times New Roman"/>
      <w:sz w:val="24"/>
      <w:lang w:val="ru-RU" w:eastAsia="ru-RU"/>
    </w:rPr>
  </w:style>
  <w:style w:type="character" w:styleId="ae">
    <w:name w:val="Strong"/>
    <w:uiPriority w:val="22"/>
    <w:qFormat/>
    <w:rsid w:val="00C61C64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link w:val="af"/>
    <w:uiPriority w:val="99"/>
    <w:locked/>
    <w:rsid w:val="00C61C64"/>
    <w:rPr>
      <w:rFonts w:cs="Times New Roman"/>
      <w:sz w:val="18"/>
      <w:lang w:val="ru-RU" w:eastAsia="ru-RU"/>
    </w:rPr>
  </w:style>
  <w:style w:type="paragraph" w:customStyle="1" w:styleId="ConsPlusNormal">
    <w:name w:val="ConsPlusNormal"/>
    <w:uiPriority w:val="99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13"/>
    <w:locked/>
    <w:rsid w:val="00C61C64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1"/>
    <w:rsid w:val="00C61C64"/>
    <w:pPr>
      <w:shd w:val="clear" w:color="auto" w:fill="FFFFFF"/>
      <w:spacing w:before="534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6">
    <w:name w:val="Основной текст (6)_"/>
    <w:link w:val="60"/>
    <w:locked/>
    <w:rsid w:val="00C61C64"/>
    <w:rPr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0"/>
      <w:shd w:val="clear" w:color="auto" w:fill="FFFFFF"/>
    </w:rPr>
  </w:style>
  <w:style w:type="character" w:customStyle="1" w:styleId="3">
    <w:name w:val="Заголовок №3_"/>
    <w:link w:val="30"/>
    <w:locked/>
    <w:rsid w:val="00C61C64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61C64"/>
    <w:pPr>
      <w:shd w:val="clear" w:color="auto" w:fill="FFFFFF"/>
      <w:spacing w:after="24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25">
    <w:name w:val="Основной текст (2)_"/>
    <w:link w:val="26"/>
    <w:locked/>
    <w:rsid w:val="00C61C64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  <w:shd w:val="clear" w:color="auto" w:fill="FFFFFF"/>
    </w:rPr>
  </w:style>
  <w:style w:type="character" w:customStyle="1" w:styleId="61">
    <w:name w:val="Основной текст (6) + Не полужирный"/>
    <w:rsid w:val="00C61C64"/>
    <w:rPr>
      <w:rFonts w:ascii="Times New Roman" w:hAnsi="Times New Roman"/>
      <w:b/>
      <w:sz w:val="27"/>
      <w:shd w:val="clear" w:color="auto" w:fill="FFFFFF"/>
    </w:rPr>
  </w:style>
  <w:style w:type="paragraph" w:customStyle="1" w:styleId="ConsPlusCell">
    <w:name w:val="ConsPlusCell"/>
    <w:rsid w:val="00C61C6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">
    <w:name w:val="Основной текст (3)_"/>
    <w:link w:val="32"/>
    <w:locked/>
    <w:rsid w:val="00C61C64"/>
    <w:rPr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C61C64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61C64"/>
    <w:pPr>
      <w:shd w:val="clear" w:color="auto" w:fill="FFFFFF"/>
      <w:spacing w:line="322" w:lineRule="exact"/>
      <w:outlineLvl w:val="3"/>
    </w:pPr>
    <w:rPr>
      <w:sz w:val="27"/>
      <w:szCs w:val="20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C61C64"/>
    <w:rPr>
      <w:rFonts w:ascii="Times New Roman" w:hAnsi="Times New Roman"/>
      <w:b/>
      <w:spacing w:val="0"/>
      <w:sz w:val="27"/>
      <w:shd w:val="clear" w:color="auto" w:fill="FFFFFF"/>
    </w:rPr>
  </w:style>
  <w:style w:type="paragraph" w:styleId="af2">
    <w:name w:val="Normal (Web)"/>
    <w:basedOn w:val="a"/>
    <w:rsid w:val="00C61C64"/>
    <w:pPr>
      <w:spacing w:before="100" w:beforeAutospacing="1" w:after="100" w:afterAutospacing="1"/>
    </w:pPr>
  </w:style>
  <w:style w:type="character" w:styleId="af3">
    <w:name w:val="FollowedHyperlink"/>
    <w:rsid w:val="00C61C64"/>
    <w:rPr>
      <w:rFonts w:cs="Times New Roman"/>
      <w:color w:val="800080"/>
      <w:u w:val="single"/>
    </w:rPr>
  </w:style>
  <w:style w:type="character" w:styleId="af4">
    <w:name w:val="annotation reference"/>
    <w:uiPriority w:val="99"/>
    <w:rsid w:val="00C51F3A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51F3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51F3A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C51F3A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51F3A"/>
    <w:rPr>
      <w:rFonts w:cs="Times New Roman"/>
      <w:b/>
    </w:rPr>
  </w:style>
  <w:style w:type="table" w:styleId="af9">
    <w:name w:val="Table Grid"/>
    <w:basedOn w:val="a1"/>
    <w:uiPriority w:val="99"/>
    <w:rsid w:val="00FE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rsid w:val="00100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A55CFE"/>
    <w:rPr>
      <w:rFonts w:cs="Times New Roman"/>
      <w:sz w:val="2"/>
    </w:rPr>
  </w:style>
  <w:style w:type="paragraph" w:customStyle="1" w:styleId="p543ft185">
    <w:name w:val="p543 ft185"/>
    <w:basedOn w:val="a"/>
    <w:rsid w:val="00100440"/>
    <w:pPr>
      <w:spacing w:before="100" w:beforeAutospacing="1" w:after="100" w:afterAutospacing="1"/>
    </w:pPr>
  </w:style>
  <w:style w:type="paragraph" w:customStyle="1" w:styleId="p170ft16">
    <w:name w:val="p170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">
    <w:name w:val="ft16"/>
    <w:rsid w:val="00100440"/>
    <w:rPr>
      <w:rFonts w:cs="Times New Roman"/>
    </w:rPr>
  </w:style>
  <w:style w:type="character" w:customStyle="1" w:styleId="ft186">
    <w:name w:val="ft186"/>
    <w:rsid w:val="00100440"/>
    <w:rPr>
      <w:rFonts w:cs="Times New Roman"/>
    </w:rPr>
  </w:style>
  <w:style w:type="paragraph" w:customStyle="1" w:styleId="p100ft16">
    <w:name w:val="p100 ft16"/>
    <w:basedOn w:val="a"/>
    <w:rsid w:val="00100440"/>
    <w:pPr>
      <w:spacing w:before="100" w:beforeAutospacing="1" w:after="100" w:afterAutospacing="1"/>
    </w:pPr>
  </w:style>
  <w:style w:type="paragraph" w:customStyle="1" w:styleId="p352ft187">
    <w:name w:val="p352 ft187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6">
    <w:name w:val="p544 ft16"/>
    <w:basedOn w:val="a"/>
    <w:rsid w:val="00100440"/>
    <w:pPr>
      <w:spacing w:before="100" w:beforeAutospacing="1" w:after="100" w:afterAutospacing="1"/>
    </w:pPr>
  </w:style>
  <w:style w:type="character" w:customStyle="1" w:styleId="ft20">
    <w:name w:val="ft20"/>
    <w:rsid w:val="00100440"/>
    <w:rPr>
      <w:rFonts w:cs="Times New Roman"/>
    </w:rPr>
  </w:style>
  <w:style w:type="paragraph" w:customStyle="1" w:styleId="p199ft16">
    <w:name w:val="p199 ft16"/>
    <w:basedOn w:val="a"/>
    <w:rsid w:val="00100440"/>
    <w:pPr>
      <w:spacing w:before="100" w:beforeAutospacing="1" w:after="100" w:afterAutospacing="1"/>
    </w:pPr>
  </w:style>
  <w:style w:type="paragraph" w:customStyle="1" w:styleId="p104ft89">
    <w:name w:val="p10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8">
    <w:name w:val="ft188"/>
    <w:uiPriority w:val="99"/>
    <w:rsid w:val="00100440"/>
    <w:rPr>
      <w:rFonts w:cs="Times New Roman"/>
    </w:rPr>
  </w:style>
  <w:style w:type="paragraph" w:customStyle="1" w:styleId="p99ft16">
    <w:name w:val="p99 ft16"/>
    <w:basedOn w:val="a"/>
    <w:rsid w:val="00100440"/>
    <w:pPr>
      <w:spacing w:before="100" w:beforeAutospacing="1" w:after="100" w:afterAutospacing="1"/>
    </w:pPr>
  </w:style>
  <w:style w:type="paragraph" w:customStyle="1" w:styleId="p545ft16">
    <w:name w:val="p545 ft16"/>
    <w:basedOn w:val="a"/>
    <w:rsid w:val="00100440"/>
    <w:pPr>
      <w:spacing w:before="100" w:beforeAutospacing="1" w:after="100" w:afterAutospacing="1"/>
    </w:pPr>
  </w:style>
  <w:style w:type="paragraph" w:customStyle="1" w:styleId="p104ft22">
    <w:name w:val="p104 ft22"/>
    <w:basedOn w:val="a"/>
    <w:rsid w:val="00100440"/>
    <w:pPr>
      <w:spacing w:before="100" w:beforeAutospacing="1" w:after="100" w:afterAutospacing="1"/>
    </w:pPr>
  </w:style>
  <w:style w:type="character" w:customStyle="1" w:styleId="ft189">
    <w:name w:val="ft189"/>
    <w:rsid w:val="00100440"/>
    <w:rPr>
      <w:rFonts w:cs="Times New Roman"/>
    </w:rPr>
  </w:style>
  <w:style w:type="paragraph" w:customStyle="1" w:styleId="p369ft22">
    <w:name w:val="p369 ft22"/>
    <w:basedOn w:val="a"/>
    <w:rsid w:val="00100440"/>
    <w:pPr>
      <w:spacing w:before="100" w:beforeAutospacing="1" w:after="100" w:afterAutospacing="1"/>
    </w:pPr>
  </w:style>
  <w:style w:type="paragraph" w:customStyle="1" w:styleId="p140ft22">
    <w:name w:val="p140 ft22"/>
    <w:basedOn w:val="a"/>
    <w:rsid w:val="00100440"/>
    <w:pPr>
      <w:spacing w:before="100" w:beforeAutospacing="1" w:after="100" w:afterAutospacing="1"/>
    </w:pPr>
  </w:style>
  <w:style w:type="character" w:customStyle="1" w:styleId="ft96">
    <w:name w:val="ft96"/>
    <w:rsid w:val="00100440"/>
    <w:rPr>
      <w:rFonts w:cs="Times New Roman"/>
    </w:rPr>
  </w:style>
  <w:style w:type="paragraph" w:customStyle="1" w:styleId="p13ft89">
    <w:name w:val="p13 ft89"/>
    <w:basedOn w:val="a"/>
    <w:rsid w:val="00100440"/>
    <w:pPr>
      <w:spacing w:before="100" w:beforeAutospacing="1" w:after="100" w:afterAutospacing="1"/>
    </w:pPr>
  </w:style>
  <w:style w:type="character" w:customStyle="1" w:styleId="ft125">
    <w:name w:val="ft125"/>
    <w:rsid w:val="00100440"/>
    <w:rPr>
      <w:rFonts w:cs="Times New Roman"/>
    </w:rPr>
  </w:style>
  <w:style w:type="paragraph" w:customStyle="1" w:styleId="p546ft1">
    <w:name w:val="p546 ft1"/>
    <w:basedOn w:val="a"/>
    <w:rsid w:val="00100440"/>
    <w:pPr>
      <w:spacing w:before="100" w:beforeAutospacing="1" w:after="100" w:afterAutospacing="1"/>
    </w:pPr>
  </w:style>
  <w:style w:type="paragraph" w:customStyle="1" w:styleId="p139ft89">
    <w:name w:val="p139 ft89"/>
    <w:basedOn w:val="a"/>
    <w:rsid w:val="00100440"/>
    <w:pPr>
      <w:spacing w:before="100" w:beforeAutospacing="1" w:after="100" w:afterAutospacing="1"/>
    </w:pPr>
  </w:style>
  <w:style w:type="paragraph" w:customStyle="1" w:styleId="p14ft22">
    <w:name w:val="p14 ft22"/>
    <w:basedOn w:val="a"/>
    <w:rsid w:val="00100440"/>
    <w:pPr>
      <w:spacing w:before="100" w:beforeAutospacing="1" w:after="100" w:afterAutospacing="1"/>
    </w:pPr>
  </w:style>
  <w:style w:type="character" w:customStyle="1" w:styleId="ft160">
    <w:name w:val="ft160"/>
    <w:rsid w:val="00100440"/>
    <w:rPr>
      <w:rFonts w:cs="Times New Roman"/>
    </w:rPr>
  </w:style>
  <w:style w:type="paragraph" w:customStyle="1" w:styleId="p140ft149">
    <w:name w:val="p140 ft149"/>
    <w:basedOn w:val="a"/>
    <w:rsid w:val="00100440"/>
    <w:pPr>
      <w:spacing w:before="100" w:beforeAutospacing="1" w:after="100" w:afterAutospacing="1"/>
    </w:pPr>
  </w:style>
  <w:style w:type="character" w:customStyle="1" w:styleId="ft190">
    <w:name w:val="ft190"/>
    <w:rsid w:val="00100440"/>
    <w:rPr>
      <w:rFonts w:cs="Times New Roman"/>
    </w:rPr>
  </w:style>
  <w:style w:type="paragraph" w:customStyle="1" w:styleId="p4ft3">
    <w:name w:val="p4 ft3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89">
    <w:name w:val="p14 ft89"/>
    <w:basedOn w:val="a"/>
    <w:rsid w:val="00100440"/>
    <w:pPr>
      <w:spacing w:before="100" w:beforeAutospacing="1" w:after="100" w:afterAutospacing="1"/>
    </w:pPr>
  </w:style>
  <w:style w:type="character" w:customStyle="1" w:styleId="ft116">
    <w:name w:val="ft116"/>
    <w:rsid w:val="00100440"/>
    <w:rPr>
      <w:rFonts w:cs="Times New Roman"/>
    </w:rPr>
  </w:style>
  <w:style w:type="paragraph" w:customStyle="1" w:styleId="p7ft16">
    <w:name w:val="p7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22">
    <w:name w:val="p132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1">
    <w:name w:val="ft191"/>
    <w:rsid w:val="00100440"/>
    <w:rPr>
      <w:rFonts w:cs="Times New Roman"/>
    </w:rPr>
  </w:style>
  <w:style w:type="character" w:customStyle="1" w:styleId="ft192">
    <w:name w:val="ft192"/>
    <w:rsid w:val="00100440"/>
    <w:rPr>
      <w:rFonts w:cs="Times New Roman"/>
    </w:rPr>
  </w:style>
  <w:style w:type="paragraph" w:customStyle="1" w:styleId="p547ft1">
    <w:name w:val="p547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89">
    <w:name w:val="p132 ft89"/>
    <w:basedOn w:val="a"/>
    <w:rsid w:val="00100440"/>
    <w:pPr>
      <w:spacing w:before="100" w:beforeAutospacing="1" w:after="100" w:afterAutospacing="1"/>
    </w:pPr>
  </w:style>
  <w:style w:type="character" w:customStyle="1" w:styleId="ft155">
    <w:name w:val="ft155"/>
    <w:rsid w:val="00100440"/>
    <w:rPr>
      <w:rFonts w:cs="Times New Roman"/>
    </w:rPr>
  </w:style>
  <w:style w:type="character" w:customStyle="1" w:styleId="ft68">
    <w:name w:val="ft68"/>
    <w:uiPriority w:val="99"/>
    <w:rsid w:val="00100440"/>
    <w:rPr>
      <w:rFonts w:cs="Times New Roman"/>
    </w:rPr>
  </w:style>
  <w:style w:type="paragraph" w:customStyle="1" w:styleId="p352ft16">
    <w:name w:val="p352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22">
    <w:name w:val="p13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3">
    <w:name w:val="ft193"/>
    <w:uiPriority w:val="99"/>
    <w:rsid w:val="00100440"/>
    <w:rPr>
      <w:rFonts w:cs="Times New Roman"/>
    </w:rPr>
  </w:style>
  <w:style w:type="paragraph" w:customStyle="1" w:styleId="p104ft195">
    <w:name w:val="p104 ft195"/>
    <w:basedOn w:val="a"/>
    <w:rsid w:val="00100440"/>
    <w:pPr>
      <w:spacing w:before="100" w:beforeAutospacing="1" w:after="100" w:afterAutospacing="1"/>
    </w:pPr>
  </w:style>
  <w:style w:type="character" w:customStyle="1" w:styleId="ft194">
    <w:name w:val="ft194"/>
    <w:rsid w:val="00100440"/>
    <w:rPr>
      <w:rFonts w:cs="Times New Roman"/>
    </w:rPr>
  </w:style>
  <w:style w:type="paragraph" w:customStyle="1" w:styleId="p548ft1">
    <w:name w:val="p548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22">
    <w:name w:val="p139 ft22"/>
    <w:basedOn w:val="a"/>
    <w:rsid w:val="00100440"/>
    <w:pPr>
      <w:spacing w:before="100" w:beforeAutospacing="1" w:after="100" w:afterAutospacing="1"/>
    </w:pPr>
  </w:style>
  <w:style w:type="character" w:customStyle="1" w:styleId="ft19">
    <w:name w:val="ft19"/>
    <w:rsid w:val="00100440"/>
    <w:rPr>
      <w:rFonts w:cs="Times New Roman"/>
    </w:rPr>
  </w:style>
  <w:style w:type="character" w:customStyle="1" w:styleId="ft90">
    <w:name w:val="ft90"/>
    <w:rsid w:val="00100440"/>
    <w:rPr>
      <w:rFonts w:cs="Times New Roman"/>
    </w:rPr>
  </w:style>
  <w:style w:type="paragraph" w:customStyle="1" w:styleId="p545ft19">
    <w:name w:val="p545 ft19"/>
    <w:basedOn w:val="a"/>
    <w:rsid w:val="00100440"/>
    <w:pPr>
      <w:spacing w:before="100" w:beforeAutospacing="1" w:after="100" w:afterAutospacing="1"/>
    </w:pPr>
  </w:style>
  <w:style w:type="paragraph" w:customStyle="1" w:styleId="p544ft19">
    <w:name w:val="p544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149">
    <w:name w:val="p13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6">
    <w:name w:val="ft196"/>
    <w:uiPriority w:val="99"/>
    <w:rsid w:val="00100440"/>
    <w:rPr>
      <w:rFonts w:cs="Times New Roman"/>
    </w:rPr>
  </w:style>
  <w:style w:type="character" w:customStyle="1" w:styleId="ft197">
    <w:name w:val="ft197"/>
    <w:uiPriority w:val="99"/>
    <w:rsid w:val="00100440"/>
    <w:rPr>
      <w:rFonts w:cs="Times New Roman"/>
    </w:rPr>
  </w:style>
  <w:style w:type="character" w:customStyle="1" w:styleId="ft136">
    <w:name w:val="ft136"/>
    <w:uiPriority w:val="99"/>
    <w:rsid w:val="00100440"/>
    <w:rPr>
      <w:rFonts w:cs="Times New Roman"/>
    </w:rPr>
  </w:style>
  <w:style w:type="paragraph" w:customStyle="1" w:styleId="p140ft195">
    <w:name w:val="p140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8">
    <w:name w:val="ft198"/>
    <w:uiPriority w:val="99"/>
    <w:rsid w:val="00100440"/>
    <w:rPr>
      <w:rFonts w:cs="Times New Roman"/>
    </w:rPr>
  </w:style>
  <w:style w:type="character" w:customStyle="1" w:styleId="ft199">
    <w:name w:val="ft199"/>
    <w:uiPriority w:val="99"/>
    <w:rsid w:val="00100440"/>
    <w:rPr>
      <w:rFonts w:cs="Times New Roman"/>
    </w:rPr>
  </w:style>
  <w:style w:type="paragraph" w:customStyle="1" w:styleId="p549ft1">
    <w:name w:val="p549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50ft16">
    <w:name w:val="p550 ft16"/>
    <w:basedOn w:val="a"/>
    <w:uiPriority w:val="99"/>
    <w:rsid w:val="00100440"/>
    <w:pPr>
      <w:spacing w:before="100" w:beforeAutospacing="1" w:after="100" w:afterAutospacing="1"/>
    </w:pPr>
  </w:style>
  <w:style w:type="paragraph" w:styleId="afc">
    <w:name w:val="List Paragraph"/>
    <w:basedOn w:val="a"/>
    <w:qFormat/>
    <w:rsid w:val="00D55180"/>
    <w:pPr>
      <w:ind w:left="720"/>
      <w:contextualSpacing/>
    </w:pPr>
  </w:style>
  <w:style w:type="paragraph" w:customStyle="1" w:styleId="ac0">
    <w:name w:val="ac"/>
    <w:basedOn w:val="a"/>
    <w:uiPriority w:val="99"/>
    <w:rsid w:val="00AA7B33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locked/>
    <w:rsid w:val="00232834"/>
    <w:pPr>
      <w:ind w:left="720"/>
    </w:pPr>
  </w:style>
  <w:style w:type="character" w:customStyle="1" w:styleId="path-separator">
    <w:name w:val="path-separator"/>
    <w:basedOn w:val="a0"/>
    <w:rsid w:val="00A8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away.php?to=http%3A%2F%2Fwww.garant.ru&amp;cc_key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puch.com/uchebnik-dlya-obrazovatelenih-uchrejdenij-mvd-rossii--pod-reda/index4.html" TargetMode="External"/><Relationship Id="rId17" Type="http://schemas.openxmlformats.org/officeDocument/2006/relationships/hyperlink" Target="https://vk.com/away.php?to=https%3A%2F%2Fbiblioclub.ru%2Findex.php%3Fpage%3Dbook_blocks%26view%3Dmain_ub%D0%E5%E6%E8%EC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www.book.ru%2F&amp;cc_key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uch.com/download/uchebnik-dlya-obrazovatelenih-uchrejdenij-mvd-rossii--pod-red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BOOK.RU&amp;cc_key=" TargetMode="External"/><Relationship Id="rId10" Type="http://schemas.openxmlformats.org/officeDocument/2006/relationships/hyperlink" Target="http://www.consultant.ru/document/cons_doc_LAW_7519/7b60d9c8cd285f18a71ee6bc10df9851d8cd5ea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519/7367463b83418fbb4a8e0a259864c246fb9b365a/" TargetMode="External"/><Relationship Id="rId14" Type="http://schemas.openxmlformats.org/officeDocument/2006/relationships/hyperlink" Target="https://vk.com/away.php?to=http%3A%2F%2Fwww.Consultant.ru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690CE-964A-4A4E-9C3B-1C132B6C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4375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138</cp:revision>
  <cp:lastPrinted>2025-09-17T04:52:00Z</cp:lastPrinted>
  <dcterms:created xsi:type="dcterms:W3CDTF">2020-09-18T09:30:00Z</dcterms:created>
  <dcterms:modified xsi:type="dcterms:W3CDTF">2025-09-29T06:23:00Z</dcterms:modified>
</cp:coreProperties>
</file>