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2C752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40.02.0</w:t>
      </w:r>
      <w:r w:rsidR="005426A3">
        <w:rPr>
          <w:rFonts w:ascii="Times New Roman" w:hAnsi="Times New Roman" w:cs="Times New Roman"/>
          <w:b/>
          <w:sz w:val="40"/>
          <w:szCs w:val="40"/>
          <w:shd w:val="clear" w:color="auto" w:fill="FFFFFF"/>
          <w:lang w:eastAsia="en-US"/>
        </w:rPr>
        <w:t>2</w:t>
      </w:r>
      <w:r>
        <w:rPr>
          <w:rFonts w:ascii="Times New Roman" w:hAnsi="Times New Roman" w:cs="Times New Roman"/>
          <w:b/>
          <w:sz w:val="40"/>
          <w:szCs w:val="40"/>
          <w:shd w:val="clear" w:color="auto" w:fill="FFFFFF"/>
          <w:lang w:eastAsia="en-US"/>
        </w:rPr>
        <w:t xml:space="preserve"> </w:t>
      </w:r>
      <w:r w:rsidR="005426A3" w:rsidRPr="005426A3">
        <w:rPr>
          <w:rFonts w:ascii="Times New Roman" w:hAnsi="Times New Roman" w:cs="Times New Roman"/>
          <w:b/>
          <w:sz w:val="40"/>
          <w:szCs w:val="40"/>
          <w:shd w:val="clear" w:color="auto" w:fill="FFFFFF"/>
          <w:lang w:eastAsia="en-US"/>
        </w:rPr>
        <w:t>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2023</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996"/>
        <w:gridCol w:w="1250"/>
        <w:gridCol w:w="1739"/>
        <w:gridCol w:w="3473"/>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4"/>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3"/>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gridSpan w:val="2"/>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1A0029">
              <w:rPr>
                <w:rFonts w:ascii="Times New Roman" w:hAnsi="Times New Roman" w:cs="Times New Roman"/>
                <w:sz w:val="24"/>
                <w:szCs w:val="24"/>
                <w:lang w:eastAsia="ru-RU"/>
              </w:rPr>
              <w:t>18.05.2023 № 371</w:t>
            </w:r>
            <w:r w:rsidR="001A0029">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ОС СПО по специальности 40.02.0</w:t>
            </w:r>
            <w:r w:rsidR="005426A3">
              <w:rPr>
                <w:rFonts w:ascii="Times New Roman" w:hAnsi="Times New Roman" w:cs="Times New Roman"/>
                <w:sz w:val="24"/>
                <w:szCs w:val="24"/>
                <w:lang w:eastAsia="ru-RU"/>
              </w:rPr>
              <w:t>2</w:t>
            </w:r>
            <w:r w:rsidR="003C2717">
              <w:rPr>
                <w:rFonts w:ascii="Times New Roman" w:hAnsi="Times New Roman" w:cs="Times New Roman"/>
                <w:sz w:val="24"/>
                <w:szCs w:val="24"/>
                <w:lang w:eastAsia="ru-RU"/>
              </w:rPr>
              <w:t xml:space="preserve">. </w:t>
            </w:r>
            <w:r w:rsidR="005426A3">
              <w:rPr>
                <w:rFonts w:ascii="Times New Roman" w:hAnsi="Times New Roman" w:cs="Times New Roman"/>
                <w:sz w:val="24"/>
                <w:szCs w:val="24"/>
                <w:lang w:eastAsia="ru-RU"/>
              </w:rPr>
              <w:t>Правоохранительная деятельность</w:t>
            </w:r>
            <w:r w:rsidRPr="008B7217">
              <w:rPr>
                <w:rFonts w:ascii="Times New Roman" w:hAnsi="Times New Roman" w:cs="Times New Roman"/>
                <w:sz w:val="24"/>
                <w:szCs w:val="24"/>
                <w:lang w:eastAsia="ru-RU"/>
              </w:rPr>
              <w:t xml:space="preserve"> (приказ Министерства образования и науки РФ от 12 мая 2014 г. </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50</w:t>
            </w:r>
            <w:r w:rsidR="005426A3">
              <w:rPr>
                <w:rFonts w:ascii="Times New Roman" w:hAnsi="Times New Roman" w:cs="Times New Roman"/>
                <w:sz w:val="24"/>
                <w:szCs w:val="24"/>
                <w:lang w:eastAsia="ru-RU"/>
              </w:rPr>
              <w:t>9</w:t>
            </w:r>
            <w:r w:rsidRPr="008B7217">
              <w:rPr>
                <w:rFonts w:ascii="Times New Roman" w:hAnsi="Times New Roman" w:cs="Times New Roman"/>
                <w:sz w:val="24"/>
                <w:szCs w:val="24"/>
                <w:lang w:eastAsia="ru-RU"/>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 xml:space="preserve">тельных организаций (протокол </w:t>
            </w:r>
            <w:r w:rsidR="008B7217" w:rsidRPr="001B654F">
              <w:rPr>
                <w:rFonts w:ascii="Times New Roman" w:hAnsi="Times New Roman" w:cs="Times New Roman"/>
                <w:sz w:val="24"/>
                <w:szCs w:val="24"/>
                <w:lang w:eastAsia="en-US"/>
              </w:rPr>
              <w:t>№</w:t>
            </w:r>
            <w:r w:rsidR="0013538F" w:rsidRPr="001B654F">
              <w:rPr>
                <w:rFonts w:ascii="Times New Roman" w:hAnsi="Times New Roman" w:cs="Times New Roman"/>
                <w:sz w:val="24"/>
                <w:szCs w:val="24"/>
                <w:lang w:eastAsia="en-US"/>
              </w:rPr>
              <w:t xml:space="preserve">14 от </w:t>
            </w:r>
            <w:r w:rsidR="001B654F" w:rsidRPr="001B654F">
              <w:rPr>
                <w:rFonts w:ascii="Times New Roman" w:hAnsi="Times New Roman" w:cs="Times New Roman"/>
                <w:sz w:val="24"/>
                <w:szCs w:val="24"/>
                <w:lang w:eastAsia="en-US"/>
              </w:rPr>
              <w:t>30</w:t>
            </w:r>
            <w:r w:rsidR="0013538F" w:rsidRPr="001B654F">
              <w:rPr>
                <w:rFonts w:ascii="Times New Roman" w:hAnsi="Times New Roman" w:cs="Times New Roman"/>
                <w:sz w:val="24"/>
                <w:szCs w:val="24"/>
                <w:lang w:eastAsia="en-US"/>
              </w:rPr>
              <w:t xml:space="preserve"> ноября 2022 г.)</w:t>
            </w:r>
          </w:p>
        </w:tc>
      </w:tr>
      <w:tr w:rsidR="0013538F" w:rsidRPr="00BD3211" w:rsidTr="0013538F">
        <w:tc>
          <w:tcPr>
            <w:tcW w:w="4394" w:type="dxa"/>
            <w:gridSpan w:val="3"/>
          </w:tcPr>
          <w:p w:rsidR="0013538F" w:rsidRPr="00BD3211" w:rsidRDefault="0013538F" w:rsidP="008B7217">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Рабочая программа рассмотрена и одобрена на заседании ПЦК общеобразовательных предметов и информационных дисциплин</w:t>
            </w:r>
          </w:p>
        </w:tc>
        <w:tc>
          <w:tcPr>
            <w:tcW w:w="5212" w:type="dxa"/>
            <w:gridSpan w:val="2"/>
          </w:tcPr>
          <w:p w:rsidR="0013538F" w:rsidRPr="00BD3211" w:rsidRDefault="0013538F" w:rsidP="008B7217">
            <w:pPr>
              <w:spacing w:after="200" w:line="276" w:lineRule="auto"/>
              <w:ind w:left="-40"/>
              <w:rPr>
                <w:rFonts w:ascii="Times New Roman" w:hAnsi="Times New Roman" w:cs="Times New Roman"/>
                <w:sz w:val="28"/>
                <w:szCs w:val="28"/>
                <w:lang w:eastAsia="en-US"/>
              </w:rPr>
            </w:pPr>
          </w:p>
        </w:tc>
      </w:tr>
      <w:tr w:rsidR="0013538F" w:rsidRPr="00BD3211" w:rsidTr="0013538F">
        <w:trPr>
          <w:trHeight w:val="363"/>
        </w:trPr>
        <w:tc>
          <w:tcPr>
            <w:tcW w:w="9606" w:type="dxa"/>
            <w:gridSpan w:val="5"/>
            <w:vAlign w:val="bottom"/>
          </w:tcPr>
          <w:p w:rsidR="0013538F" w:rsidRPr="00BD3211" w:rsidRDefault="0013538F" w:rsidP="0013538F">
            <w:pPr>
              <w:tabs>
                <w:tab w:val="left" w:pos="3261"/>
                <w:tab w:val="left" w:pos="4074"/>
                <w:tab w:val="left" w:pos="6096"/>
              </w:tabs>
              <w:spacing w:after="200" w:line="276" w:lineRule="auto"/>
              <w:rPr>
                <w:rFonts w:ascii="Times New Roman" w:hAnsi="Times New Roman" w:cs="Times New Roman"/>
                <w:sz w:val="24"/>
                <w:szCs w:val="24"/>
                <w:lang w:eastAsia="en-US"/>
              </w:rPr>
            </w:pPr>
          </w:p>
          <w:p w:rsidR="0013538F" w:rsidRPr="00BD3211" w:rsidRDefault="0013538F" w:rsidP="000B068A">
            <w:pPr>
              <w:tabs>
                <w:tab w:val="left" w:pos="3261"/>
                <w:tab w:val="left" w:pos="4074"/>
                <w:tab w:val="left" w:pos="6096"/>
              </w:tabs>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Протокол заседания ПЦК №</w:t>
            </w:r>
            <w:r w:rsidR="000B068A">
              <w:rPr>
                <w:rFonts w:ascii="Times New Roman" w:hAnsi="Times New Roman" w:cs="Times New Roman"/>
                <w:sz w:val="24"/>
                <w:szCs w:val="24"/>
                <w:lang w:eastAsia="en-US"/>
              </w:rPr>
              <w:t>1</w:t>
            </w:r>
            <w:r w:rsidR="001967DD">
              <w:rPr>
                <w:rFonts w:ascii="Times New Roman" w:hAnsi="Times New Roman" w:cs="Times New Roman"/>
                <w:sz w:val="24"/>
                <w:szCs w:val="24"/>
                <w:lang w:eastAsia="en-US"/>
              </w:rPr>
              <w:t>1</w:t>
            </w:r>
            <w:r w:rsidRPr="00BD3211">
              <w:rPr>
                <w:rFonts w:ascii="Times New Roman" w:hAnsi="Times New Roman" w:cs="Times New Roman"/>
                <w:sz w:val="24"/>
                <w:szCs w:val="24"/>
                <w:lang w:eastAsia="en-US"/>
              </w:rPr>
              <w:t xml:space="preserve"> от </w:t>
            </w:r>
            <w:r w:rsidR="001967DD">
              <w:rPr>
                <w:rFonts w:ascii="Times New Roman" w:hAnsi="Times New Roman" w:cs="Times New Roman"/>
                <w:sz w:val="24"/>
                <w:szCs w:val="24"/>
              </w:rPr>
              <w:t>«29» июня 2023 г.</w:t>
            </w:r>
          </w:p>
        </w:tc>
      </w:tr>
      <w:tr w:rsidR="0013538F" w:rsidRPr="00BD3211" w:rsidTr="0013538F">
        <w:trPr>
          <w:trHeight w:val="261"/>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Председатель ПЦК</w:t>
            </w:r>
          </w:p>
        </w:tc>
        <w:tc>
          <w:tcPr>
            <w:tcW w:w="2989" w:type="dxa"/>
            <w:gridSpan w:val="2"/>
            <w:vAlign w:val="bottom"/>
          </w:tcPr>
          <w:p w:rsidR="0013538F" w:rsidRPr="00BD3211" w:rsidRDefault="0013538F" w:rsidP="0013538F">
            <w:pPr>
              <w:tabs>
                <w:tab w:val="left" w:pos="2772"/>
              </w:tabs>
              <w:spacing w:after="200" w:line="276" w:lineRule="auto"/>
              <w:rPr>
                <w:rFonts w:ascii="Times New Roman" w:hAnsi="Times New Roman" w:cs="Times New Roman"/>
                <w:sz w:val="24"/>
                <w:szCs w:val="24"/>
                <w:u w:val="single"/>
                <w:lang w:eastAsia="en-US"/>
              </w:rPr>
            </w:pPr>
            <w:r w:rsidRPr="00BD3211">
              <w:rPr>
                <w:rFonts w:ascii="Times New Roman" w:hAnsi="Times New Roman" w:cs="Times New Roman"/>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А.К. Ханафина</w:t>
            </w:r>
          </w:p>
        </w:tc>
      </w:tr>
      <w:tr w:rsidR="0013538F" w:rsidRPr="00BD3211" w:rsidTr="0013538F">
        <w:trPr>
          <w:trHeight w:val="864"/>
        </w:trPr>
        <w:tc>
          <w:tcPr>
            <w:tcW w:w="3144" w:type="dxa"/>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УТВЕРЖДЕНО</w:t>
            </w:r>
          </w:p>
        </w:tc>
        <w:tc>
          <w:tcPr>
            <w:tcW w:w="2989" w:type="dxa"/>
            <w:gridSpan w:val="2"/>
            <w:vAlign w:val="bottom"/>
          </w:tcPr>
          <w:p w:rsidR="0013538F" w:rsidRPr="00BD3211" w:rsidRDefault="001967DD" w:rsidP="008B7217">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rPr>
              <w:t>«29» июня 2023 г.</w:t>
            </w:r>
          </w:p>
        </w:tc>
        <w:tc>
          <w:tcPr>
            <w:tcW w:w="3473" w:type="dxa"/>
            <w:vAlign w:val="bottom"/>
          </w:tcPr>
          <w:p w:rsidR="0013538F" w:rsidRPr="00BD3211" w:rsidRDefault="0013538F" w:rsidP="0013538F">
            <w:pPr>
              <w:spacing w:after="200" w:line="276" w:lineRule="auto"/>
              <w:rPr>
                <w:rFonts w:ascii="Times New Roman" w:hAnsi="Times New Roman" w:cs="Times New Roman"/>
                <w:sz w:val="24"/>
                <w:szCs w:val="24"/>
                <w:lang w:eastAsia="en-US"/>
              </w:rPr>
            </w:pPr>
          </w:p>
        </w:tc>
      </w:tr>
      <w:tr w:rsidR="0013538F" w:rsidRPr="00BD3211" w:rsidTr="0013538F">
        <w:tc>
          <w:tcPr>
            <w:tcW w:w="3144" w:type="dxa"/>
            <w:gridSpan w:val="2"/>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Зам. директора</w:t>
            </w:r>
          </w:p>
        </w:tc>
        <w:tc>
          <w:tcPr>
            <w:tcW w:w="2989" w:type="dxa"/>
            <w:gridSpan w:val="2"/>
            <w:vAlign w:val="bottom"/>
          </w:tcPr>
          <w:p w:rsidR="0013538F" w:rsidRPr="00BD3211" w:rsidRDefault="0013538F" w:rsidP="0013538F">
            <w:pPr>
              <w:tabs>
                <w:tab w:val="left" w:pos="2747"/>
              </w:tabs>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u w:val="single"/>
                <w:lang w:eastAsia="en-US"/>
              </w:rPr>
              <w:tab/>
            </w:r>
          </w:p>
        </w:tc>
        <w:tc>
          <w:tcPr>
            <w:tcW w:w="3473" w:type="dxa"/>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Е.В.Шевченко</w:t>
            </w:r>
          </w:p>
        </w:tc>
      </w:tr>
    </w:tbl>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3538F" w:rsidRPr="00BD3211" w:rsidRDefault="0013538F" w:rsidP="0013538F">
      <w:pPr>
        <w:autoSpaceDE w:val="0"/>
        <w:autoSpaceDN w:val="0"/>
        <w:adjustRightInd w:val="0"/>
        <w:spacing w:after="0" w:line="276" w:lineRule="auto"/>
        <w:jc w:val="center"/>
        <w:rPr>
          <w:rFonts w:ascii="Times New Roman" w:hAnsi="Times New Roman" w:cs="Times New Roman"/>
          <w:b/>
          <w:bCs/>
          <w:sz w:val="24"/>
          <w:szCs w:val="24"/>
          <w:lang w:eastAsia="en-US"/>
        </w:rPr>
      </w:pPr>
    </w:p>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3B3BF7"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CB044E"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D49A8">
              <w:rPr>
                <w:rFonts w:ascii="Times New Roman" w:hAnsi="Times New Roman" w:cs="Times New Roman"/>
                <w:noProof/>
                <w:webHidden/>
                <w:sz w:val="28"/>
                <w:szCs w:val="28"/>
              </w:rPr>
              <w:t>8</w:t>
            </w:r>
          </w:hyperlink>
        </w:p>
        <w:p w:rsidR="00C0412A" w:rsidRPr="00BD3211" w:rsidRDefault="00CB044E"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19</w:t>
            </w:r>
          </w:hyperlink>
        </w:p>
        <w:p w:rsidR="00C0412A" w:rsidRPr="00BD3211" w:rsidRDefault="00CB044E"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FD49A8">
              <w:rPr>
                <w:rFonts w:ascii="Times New Roman" w:hAnsi="Times New Roman" w:cs="Times New Roman"/>
                <w:noProof/>
                <w:webHidden/>
                <w:sz w:val="28"/>
                <w:szCs w:val="28"/>
              </w:rPr>
              <w:t>1</w:t>
            </w:r>
          </w:hyperlink>
        </w:p>
        <w:p w:rsidR="00C0412A" w:rsidRPr="00BD3211" w:rsidRDefault="003B3BF7"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bookmarkEnd w:id="1"/>
      <w:r w:rsidR="003C2717">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40.02.0</w:t>
      </w:r>
      <w:bookmarkEnd w:id="5"/>
      <w:bookmarkEnd w:id="6"/>
      <w:r w:rsidR="005426A3">
        <w:rPr>
          <w:rFonts w:ascii="Times New Roman" w:eastAsia="Times New Roman" w:hAnsi="Times New Roman" w:cs="Times New Roman"/>
          <w:sz w:val="28"/>
          <w:szCs w:val="28"/>
          <w:lang w:eastAsia="ru-RU"/>
        </w:rPr>
        <w:t xml:space="preserve">2 </w:t>
      </w:r>
      <w:r w:rsidR="002C7526">
        <w:rPr>
          <w:rFonts w:ascii="Times New Roman" w:eastAsia="Times New Roman" w:hAnsi="Times New Roman" w:cs="Times New Roman"/>
          <w:sz w:val="28"/>
          <w:szCs w:val="28"/>
          <w:lang w:eastAsia="ru-RU"/>
        </w:rPr>
        <w:t>Право</w:t>
      </w:r>
      <w:r w:rsidR="005426A3">
        <w:rPr>
          <w:rFonts w:ascii="Times New Roman" w:eastAsia="Times New Roman" w:hAnsi="Times New Roman" w:cs="Times New Roman"/>
          <w:sz w:val="28"/>
          <w:szCs w:val="28"/>
          <w:lang w:eastAsia="ru-RU"/>
        </w:rPr>
        <w:t>охранительная деятельность</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 xml:space="preserve">мета </w:t>
      </w:r>
      <w:r w:rsidR="003C2717">
        <w:rPr>
          <w:rFonts w:ascii="Times New Roman" w:eastAsia="Times New Roman" w:hAnsi="Times New Roman" w:cs="Times New Roman"/>
          <w:sz w:val="28"/>
          <w:szCs w:val="28"/>
          <w:lang w:eastAsia="ru-RU"/>
        </w:rPr>
        <w:t>Физическая культура</w:t>
      </w:r>
      <w:r w:rsidRPr="00BD3211">
        <w:rPr>
          <w:rFonts w:ascii="Times New Roman" w:hAnsi="Times New Roman" w:cs="Times New Roman"/>
          <w:bCs/>
          <w:sz w:val="28"/>
          <w:szCs w:val="28"/>
        </w:rPr>
        <w:t xml:space="preserve">: </w:t>
      </w:r>
      <w:bookmarkStart w:id="8" w:name="_heading=h.tyjcwt" w:colFirst="0" w:colLast="0"/>
      <w:bookmarkEnd w:id="8"/>
    </w:p>
    <w:p w:rsidR="008320C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развитие у о</w:t>
      </w:r>
      <w:r>
        <w:rPr>
          <w:rFonts w:ascii="Times New Roman" w:eastAsia="OfficinaSansBookC" w:hAnsi="Times New Roman"/>
          <w:color w:val="000000"/>
          <w:sz w:val="28"/>
          <w:szCs w:val="28"/>
        </w:rPr>
        <w:t>бучающихся двигательных навыков;</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совершенствование всех видов физкультурной и спортивной деятельности</w:t>
      </w:r>
      <w:r>
        <w:rPr>
          <w:rFonts w:ascii="Times New Roman" w:eastAsia="OfficinaSansBookC" w:hAnsi="Times New Roman"/>
          <w:color w:val="000000"/>
          <w:sz w:val="28"/>
          <w:szCs w:val="28"/>
        </w:rPr>
        <w:t>;</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Pr>
          <w:rFonts w:ascii="Times New Roman" w:eastAsia="OfficinaSansBookC" w:hAnsi="Times New Roman"/>
          <w:color w:val="000000"/>
          <w:sz w:val="28"/>
          <w:szCs w:val="28"/>
        </w:rPr>
        <w:t>гармоничное физическое развитие;</w:t>
      </w:r>
    </w:p>
    <w:p w:rsidR="003C2717"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 xml:space="preserve">формирование культуры здорового и безопасного образа жизни будущего квалифицированного специалиста, на основе национально - </w:t>
      </w:r>
      <w:r>
        <w:rPr>
          <w:rFonts w:ascii="Times New Roman" w:eastAsia="OfficinaSansBookC" w:hAnsi="Times New Roman"/>
          <w:color w:val="000000"/>
          <w:sz w:val="28"/>
          <w:szCs w:val="28"/>
        </w:rPr>
        <w:t>культурных ценностей и традиций;</w:t>
      </w:r>
    </w:p>
    <w:p w:rsidR="003C2717" w:rsidRPr="00B9349B" w:rsidRDefault="003C2717"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C2717">
        <w:rPr>
          <w:rFonts w:ascii="Times New Roman" w:eastAsia="OfficinaSansBookC" w:hAnsi="Times New Roman"/>
          <w:color w:val="000000"/>
          <w:sz w:val="28"/>
          <w:szCs w:val="28"/>
        </w:rPr>
        <w:t>формирование мотивации и потребности к занятиям физической культурой у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при формировании и развитии ОК</w:t>
      </w:r>
      <w:r w:rsidR="003C2717">
        <w:rPr>
          <w:rFonts w:ascii="Times New Roman" w:eastAsia="Times New Roman" w:hAnsi="Times New Roman" w:cs="Times New Roman"/>
          <w:sz w:val="28"/>
          <w:szCs w:val="28"/>
          <w:lang w:eastAsia="ru-RU"/>
        </w:rPr>
        <w:t xml:space="preserve">, </w:t>
      </w:r>
      <w:r w:rsidR="003C2717" w:rsidRPr="005426A3">
        <w:rPr>
          <w:rFonts w:ascii="Times New Roman" w:eastAsia="Times New Roman" w:hAnsi="Times New Roman" w:cs="Times New Roman"/>
          <w:sz w:val="28"/>
          <w:szCs w:val="28"/>
          <w:lang w:eastAsia="ru-RU"/>
        </w:rPr>
        <w:t>ПК</w:t>
      </w:r>
      <w:r w:rsidR="00B9349B">
        <w:rPr>
          <w:rFonts w:ascii="Times New Roman" w:eastAsia="Times New Roman" w:hAnsi="Times New Roman" w:cs="Times New Roman"/>
          <w:sz w:val="28"/>
          <w:szCs w:val="28"/>
          <w:lang w:eastAsia="ru-RU"/>
        </w:rPr>
        <w:t xml:space="preserve"> и ЛР</w:t>
      </w:r>
      <w:r w:rsidR="00841F70" w:rsidRPr="00BD3211">
        <w:rPr>
          <w:rFonts w:ascii="Times New Roman" w:hAnsi="Times New Roman" w:cs="Times New Roman"/>
          <w:sz w:val="28"/>
          <w:szCs w:val="28"/>
        </w:rPr>
        <w:t>:</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F56FF2">
          <w:footerReference w:type="default" r:id="rId9"/>
          <w:pgSz w:w="11906" w:h="16838"/>
          <w:pgMar w:top="1134" w:right="850" w:bottom="284" w:left="1701" w:header="708" w:footer="708"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179"/>
        <w:gridCol w:w="5518"/>
      </w:tblGrid>
      <w:tr w:rsidR="003C2717" w:rsidRPr="003C2717" w:rsidTr="003C2717">
        <w:trPr>
          <w:trHeight w:val="20"/>
        </w:trPr>
        <w:tc>
          <w:tcPr>
            <w:tcW w:w="865" w:type="pct"/>
            <w:vMerge w:val="restart"/>
            <w:vAlign w:val="center"/>
          </w:tcPr>
          <w:p w:rsidR="003C2717" w:rsidRPr="003C2717" w:rsidRDefault="003C2717" w:rsidP="003C2717">
            <w:pPr>
              <w:suppressAutoHyphens/>
              <w:spacing w:after="0" w:line="240" w:lineRule="auto"/>
              <w:jc w:val="center"/>
              <w:rPr>
                <w:rFonts w:ascii="Times New Roman" w:hAnsi="Times New Roman" w:cs="Times New Roman"/>
                <w:b/>
                <w:iCs/>
                <w:sz w:val="24"/>
                <w:szCs w:val="24"/>
              </w:rPr>
            </w:pPr>
            <w:bookmarkStart w:id="10" w:name="_Hlk120342449"/>
            <w:bookmarkEnd w:id="3"/>
            <w:r w:rsidRPr="003C2717">
              <w:rPr>
                <w:rFonts w:ascii="Times New Roman" w:hAnsi="Times New Roman" w:cs="Times New Roman"/>
                <w:b/>
                <w:iCs/>
                <w:sz w:val="24"/>
                <w:szCs w:val="24"/>
              </w:rPr>
              <w:lastRenderedPageBreak/>
              <w:t>Код и наименование формируемых компетенций</w:t>
            </w:r>
          </w:p>
        </w:tc>
        <w:tc>
          <w:tcPr>
            <w:tcW w:w="4135" w:type="pct"/>
            <w:gridSpan w:val="2"/>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Pr>
                <w:rFonts w:ascii="Times New Roman" w:hAnsi="Times New Roman" w:cs="Times New Roman"/>
                <w:b/>
                <w:iCs/>
                <w:sz w:val="24"/>
                <w:szCs w:val="24"/>
              </w:rPr>
              <w:t xml:space="preserve"> предмета</w:t>
            </w:r>
          </w:p>
        </w:tc>
      </w:tr>
      <w:tr w:rsidR="003C2717" w:rsidRPr="003C2717" w:rsidTr="003C2717">
        <w:trPr>
          <w:trHeight w:val="20"/>
        </w:trPr>
        <w:tc>
          <w:tcPr>
            <w:tcW w:w="865" w:type="pct"/>
            <w:vMerge/>
            <w:vAlign w:val="center"/>
          </w:tcPr>
          <w:p w:rsidR="003C2717" w:rsidRPr="003C2717" w:rsidRDefault="003C2717" w:rsidP="003C2717">
            <w:pPr>
              <w:suppressAutoHyphens/>
              <w:spacing w:after="0" w:line="240" w:lineRule="auto"/>
              <w:jc w:val="center"/>
              <w:rPr>
                <w:rFonts w:ascii="Times New Roman" w:hAnsi="Times New Roman" w:cs="Times New Roman"/>
                <w:iCs/>
                <w:sz w:val="24"/>
                <w:szCs w:val="24"/>
              </w:rPr>
            </w:pPr>
          </w:p>
        </w:tc>
        <w:tc>
          <w:tcPr>
            <w:tcW w:w="2338" w:type="pct"/>
            <w:vAlign w:val="center"/>
          </w:tcPr>
          <w:p w:rsidR="003C2717" w:rsidRPr="00BD3211" w:rsidRDefault="003C2717" w:rsidP="003C2717">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1797" w:type="pct"/>
            <w:vAlign w:val="center"/>
          </w:tcPr>
          <w:p w:rsidR="003C2717" w:rsidRPr="00BD3211" w:rsidRDefault="00AB5C39" w:rsidP="003C27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3C2717" w:rsidRPr="003C2717" w:rsidTr="003C2717">
        <w:trPr>
          <w:trHeight w:val="20"/>
        </w:trPr>
        <w:tc>
          <w:tcPr>
            <w:tcW w:w="865" w:type="pct"/>
            <w:tcBorders>
              <w:bottom w:val="single" w:sz="4" w:space="0" w:color="auto"/>
            </w:tcBorders>
          </w:tcPr>
          <w:p w:rsidR="003C2717" w:rsidRDefault="00217F69" w:rsidP="003C2717">
            <w:pPr>
              <w:suppressAutoHyphens/>
              <w:spacing w:after="0" w:line="240" w:lineRule="auto"/>
              <w:rPr>
                <w:rFonts w:ascii="Times New Roman" w:hAnsi="Times New Roman" w:cs="Times New Roman"/>
                <w:sz w:val="24"/>
                <w:szCs w:val="24"/>
              </w:rPr>
            </w:pPr>
            <w:r w:rsidRPr="005426A3">
              <w:rPr>
                <w:rFonts w:ascii="Times New Roman" w:hAnsi="Times New Roman" w:cs="Times New Roman"/>
                <w:sz w:val="24"/>
                <w:szCs w:val="24"/>
              </w:rPr>
              <w:t>ОК 2. Понимать и анализировать вопросы ценностно-мотивационной сферы.</w:t>
            </w:r>
          </w:p>
          <w:p w:rsidR="00217F69" w:rsidRPr="00217F69" w:rsidRDefault="00217F69" w:rsidP="00217F69">
            <w:pPr>
              <w:pStyle w:val="ConsPlusNormal"/>
              <w:tabs>
                <w:tab w:val="left" w:pos="993"/>
                <w:tab w:val="left" w:pos="1418"/>
              </w:tabs>
              <w:jc w:val="both"/>
              <w:rPr>
                <w:rFonts w:ascii="Times New Roman" w:hAnsi="Times New Roman" w:cs="Times New Roman"/>
                <w:sz w:val="24"/>
                <w:szCs w:val="24"/>
              </w:rPr>
            </w:pPr>
            <w:r w:rsidRPr="005426A3">
              <w:rPr>
                <w:rFonts w:ascii="Times New Roman" w:hAnsi="Times New Roman" w:cs="Times New Roman"/>
                <w:sz w:val="24"/>
                <w:szCs w:val="24"/>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338" w:type="pct"/>
            <w:tcBorders>
              <w:bottom w:val="single" w:sz="4" w:space="0" w:color="auto"/>
            </w:tcBorders>
          </w:tcPr>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 трудового воспитания:</w:t>
            </w:r>
          </w:p>
          <w:p w:rsidR="003C2717" w:rsidRPr="003C2717" w:rsidRDefault="003C2717"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готовность к труду, осознание ценности мастерства, трудолюбие;</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C2717" w:rsidRPr="003C2717" w:rsidRDefault="003C2717" w:rsidP="003C2717">
            <w:pPr>
              <w:spacing w:after="0" w:line="240" w:lineRule="auto"/>
              <w:jc w:val="both"/>
              <w:rPr>
                <w:rFonts w:ascii="Times New Roman" w:hAnsi="Times New Roman" w:cs="Times New Roman"/>
                <w:strike/>
                <w:sz w:val="24"/>
                <w:szCs w:val="24"/>
                <w:shd w:val="clear" w:color="auto" w:fill="FFFFFF"/>
              </w:rPr>
            </w:pPr>
            <w:r w:rsidRPr="003C2717">
              <w:rPr>
                <w:rFonts w:ascii="Times New Roman" w:hAnsi="Times New Roman" w:cs="Times New Roman"/>
                <w:sz w:val="24"/>
                <w:szCs w:val="24"/>
                <w:shd w:val="clear" w:color="auto" w:fill="FFFFFF"/>
              </w:rPr>
              <w:t>- интерес к различным сферам профессиональной деятельности</w:t>
            </w:r>
            <w:r w:rsidRPr="003C2717">
              <w:rPr>
                <w:rFonts w:ascii="Times New Roman" w:hAnsi="Times New Roman" w:cs="Times New Roman"/>
                <w:b/>
                <w:bCs/>
                <w:sz w:val="24"/>
                <w:szCs w:val="24"/>
                <w:shd w:val="clear" w:color="auto" w:fill="FFFFFF"/>
              </w:rPr>
              <w:t>,</w:t>
            </w:r>
          </w:p>
          <w:p w:rsidR="003C2717" w:rsidRPr="003C2717" w:rsidRDefault="003C2717" w:rsidP="003C2717">
            <w:pPr>
              <w:spacing w:after="0" w:line="240" w:lineRule="auto"/>
              <w:jc w:val="both"/>
              <w:rPr>
                <w:rStyle w:val="dt-m"/>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b/>
                <w:bCs/>
                <w:sz w:val="24"/>
                <w:szCs w:val="24"/>
                <w:shd w:val="clear" w:color="auto" w:fill="FFFFFF"/>
              </w:rPr>
              <w:t>базовые логические действия</w:t>
            </w:r>
            <w:r w:rsidRPr="003C2717">
              <w:rPr>
                <w:rFonts w:ascii="Times New Roman" w:hAnsi="Times New Roman" w:cs="Times New Roman"/>
                <w:sz w:val="24"/>
                <w:szCs w:val="24"/>
                <w:shd w:val="clear" w:color="auto" w:fill="FFFFFF"/>
              </w:rPr>
              <w:t>:</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3C2717">
              <w:rPr>
                <w:rFonts w:ascii="Times New Roman" w:hAnsi="Times New Roman" w:cs="Times New Roman"/>
                <w:b/>
                <w:bCs/>
                <w:sz w:val="24"/>
                <w:szCs w:val="24"/>
                <w:shd w:val="clear" w:color="auto" w:fill="FFFFFF"/>
              </w:rPr>
              <w:t xml:space="preserve">; </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устанавливать существенный признак или основания для сравнения, классификации и обобщения; </w:t>
            </w:r>
          </w:p>
          <w:p w:rsidR="003C2717" w:rsidRPr="003C2717" w:rsidRDefault="003C2717" w:rsidP="003C2717">
            <w:pPr>
              <w:pStyle w:val="dt-p"/>
              <w:shd w:val="clear" w:color="auto" w:fill="FFFFFF"/>
              <w:spacing w:before="0" w:beforeAutospacing="0" w:after="0" w:afterAutospacing="0"/>
              <w:jc w:val="both"/>
              <w:textAlignment w:val="baseline"/>
            </w:pPr>
            <w:r w:rsidRPr="003C2717">
              <w:t>- определять цели деятельности, задавать параметры и критерии их достижения;</w:t>
            </w:r>
          </w:p>
          <w:p w:rsidR="003C2717" w:rsidRPr="003C2717" w:rsidRDefault="003C2717" w:rsidP="003C2717">
            <w:pPr>
              <w:pStyle w:val="dt-p"/>
              <w:shd w:val="clear" w:color="auto" w:fill="FFFFFF"/>
              <w:spacing w:before="0" w:beforeAutospacing="0" w:after="0" w:afterAutospacing="0"/>
              <w:jc w:val="both"/>
              <w:textAlignment w:val="baseline"/>
            </w:pPr>
            <w:r w:rsidRPr="003C2717">
              <w:t xml:space="preserve">- выявлять закономерности и противоречия в рассматриваемых явлениях; </w:t>
            </w:r>
          </w:p>
          <w:p w:rsidR="003C2717" w:rsidRPr="003C2717" w:rsidRDefault="003C2717" w:rsidP="003C2717">
            <w:pPr>
              <w:pStyle w:val="dt-p"/>
              <w:shd w:val="clear" w:color="auto" w:fill="FFFFFF"/>
              <w:spacing w:before="0" w:beforeAutospacing="0" w:after="0" w:afterAutospacing="0"/>
              <w:jc w:val="both"/>
              <w:textAlignment w:val="baseline"/>
            </w:pPr>
            <w:r w:rsidRPr="003C2717">
              <w:t>- вносить коррективы в деятельность, оценивать соответствие результатов целям, оценивать риски последствий деятельности;</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w:t>
            </w:r>
            <w:r w:rsidRPr="003C2717">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базовые исследовательские действия:</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C2717" w:rsidRPr="003C2717" w:rsidRDefault="003C2717" w:rsidP="003C2717">
            <w:pPr>
              <w:shd w:val="clear" w:color="auto" w:fill="FFFFFF"/>
              <w:spacing w:after="0" w:line="240" w:lineRule="auto"/>
              <w:jc w:val="both"/>
              <w:textAlignment w:val="baseline"/>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lastRenderedPageBreak/>
              <w:t>- выдвигать новые идеи, предлагать оригинальные подходы и решения;</w:t>
            </w:r>
          </w:p>
          <w:p w:rsidR="003C2717" w:rsidRPr="003C2717" w:rsidRDefault="003C2717" w:rsidP="003C2717">
            <w:pPr>
              <w:pStyle w:val="ConsPlusNormal"/>
              <w:rPr>
                <w:rFonts w:ascii="Times New Roman" w:hAnsi="Times New Roman" w:cs="Times New Roman"/>
                <w:sz w:val="24"/>
                <w:szCs w:val="24"/>
              </w:rPr>
            </w:pPr>
            <w:r w:rsidRPr="003C271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Pr>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C2717" w:rsidRPr="003C2717" w:rsidTr="003C2717">
        <w:trPr>
          <w:trHeight w:val="20"/>
        </w:trPr>
        <w:tc>
          <w:tcPr>
            <w:tcW w:w="865" w:type="pct"/>
          </w:tcPr>
          <w:p w:rsidR="00217F69" w:rsidRDefault="00217F69" w:rsidP="00217F69">
            <w:pPr>
              <w:pStyle w:val="ConsPlusNormal"/>
              <w:tabs>
                <w:tab w:val="left" w:pos="993"/>
                <w:tab w:val="left" w:pos="1418"/>
              </w:tabs>
              <w:jc w:val="both"/>
              <w:rPr>
                <w:rFonts w:ascii="Times New Roman" w:hAnsi="Times New Roman" w:cs="Times New Roman"/>
                <w:sz w:val="24"/>
                <w:szCs w:val="24"/>
              </w:rPr>
            </w:pPr>
            <w:r w:rsidRPr="005426A3">
              <w:rPr>
                <w:rFonts w:ascii="Times New Roman" w:hAnsi="Times New Roman" w:cs="Times New Roman"/>
                <w:sz w:val="24"/>
                <w:szCs w:val="24"/>
              </w:rPr>
              <w:lastRenderedPageBreak/>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C2717" w:rsidRPr="003C2717" w:rsidRDefault="00217F69" w:rsidP="00217F69">
            <w:pPr>
              <w:suppressAutoHyphens/>
              <w:spacing w:after="0" w:line="240" w:lineRule="auto"/>
              <w:rPr>
                <w:rFonts w:ascii="Times New Roman" w:hAnsi="Times New Roman" w:cs="Times New Roman"/>
                <w:color w:val="FF0000"/>
                <w:sz w:val="24"/>
                <w:szCs w:val="24"/>
              </w:rPr>
            </w:pPr>
            <w:r w:rsidRPr="005426A3">
              <w:rPr>
                <w:rFonts w:ascii="Times New Roman" w:hAnsi="Times New Roman" w:cs="Times New Roman"/>
                <w:sz w:val="24"/>
                <w:szCs w:val="24"/>
              </w:rPr>
              <w:t>ОК 10. Адаптироваться к меняющимся условиям профессиональной деятельности.</w:t>
            </w:r>
          </w:p>
        </w:tc>
        <w:tc>
          <w:tcPr>
            <w:tcW w:w="2338" w:type="pct"/>
          </w:tcPr>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3C2717" w:rsidRPr="003C2717" w:rsidRDefault="003C2717" w:rsidP="003C2717">
            <w:pPr>
              <w:pStyle w:val="dt-p"/>
              <w:shd w:val="clear" w:color="auto" w:fill="FFFFFF"/>
              <w:spacing w:before="0" w:beforeAutospacing="0" w:after="0" w:afterAutospacing="0"/>
              <w:jc w:val="both"/>
              <w:textAlignment w:val="baseline"/>
            </w:pPr>
            <w:r w:rsidRPr="003C2717">
              <w:t>-овладение навыками учебно-исследовательской, проектной и социальной деятельности;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b/>
                <w:bCs/>
                <w:sz w:val="24"/>
                <w:szCs w:val="24"/>
                <w:lang w:eastAsia="ru-RU"/>
              </w:rPr>
              <w:t>совместная деятельность</w:t>
            </w:r>
            <w:r w:rsidRPr="003C2717">
              <w:rPr>
                <w:rFonts w:ascii="Times New Roman" w:eastAsia="Times New Roman" w:hAnsi="Times New Roman" w:cs="Times New Roman"/>
                <w:sz w:val="24"/>
                <w:szCs w:val="24"/>
                <w:lang w:eastAsia="ru-RU"/>
              </w:rPr>
              <w:t>:</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3C2717" w:rsidRPr="003C2717" w:rsidRDefault="003C2717" w:rsidP="003C2717">
            <w:pPr>
              <w:spacing w:after="0" w:line="240" w:lineRule="auto"/>
              <w:jc w:val="both"/>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Овладение универсальными регулятивными действиями: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принятие себя и других людей: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признавать свое право и право других людей на ошибки;</w:t>
            </w:r>
          </w:p>
          <w:p w:rsidR="003C2717" w:rsidRPr="003C2717" w:rsidRDefault="003C2717" w:rsidP="003C2717">
            <w:pPr>
              <w:suppressAutoHyphens/>
              <w:spacing w:after="0" w:line="240" w:lineRule="auto"/>
              <w:rPr>
                <w:rFonts w:ascii="Times New Roman" w:hAnsi="Times New Roman" w:cs="Times New Roman"/>
                <w:b/>
                <w:bCs/>
                <w:iCs/>
                <w:sz w:val="24"/>
                <w:szCs w:val="24"/>
              </w:rPr>
            </w:pPr>
            <w:r w:rsidRPr="003C2717">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Pr>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C2717" w:rsidRPr="003C2717" w:rsidRDefault="003C2717" w:rsidP="003C2717">
            <w:pPr>
              <w:widowControl w:val="0"/>
              <w:spacing w:after="0" w:line="240" w:lineRule="auto"/>
              <w:jc w:val="both"/>
              <w:rPr>
                <w:rFonts w:ascii="Times New Roman" w:hAnsi="Times New Roman" w:cs="Times New Roman"/>
                <w:iCs/>
                <w:spacing w:val="-4"/>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3C2717" w:rsidRPr="003C2717" w:rsidTr="003C2717">
        <w:trPr>
          <w:trHeight w:val="20"/>
        </w:trPr>
        <w:tc>
          <w:tcPr>
            <w:tcW w:w="865" w:type="pct"/>
          </w:tcPr>
          <w:p w:rsidR="003C2717" w:rsidRDefault="00217F69" w:rsidP="003C2717">
            <w:pPr>
              <w:spacing w:after="0" w:line="240" w:lineRule="auto"/>
              <w:rPr>
                <w:rFonts w:ascii="Times New Roman" w:hAnsi="Times New Roman" w:cs="Times New Roman"/>
                <w:sz w:val="24"/>
                <w:szCs w:val="24"/>
              </w:rPr>
            </w:pPr>
            <w:r w:rsidRPr="005426A3">
              <w:rPr>
                <w:rFonts w:ascii="Times New Roman" w:hAnsi="Times New Roman" w:cs="Times New Roman"/>
                <w:sz w:val="24"/>
                <w:szCs w:val="24"/>
              </w:rPr>
              <w:t xml:space="preserve">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w:t>
            </w:r>
            <w:r w:rsidRPr="005426A3">
              <w:rPr>
                <w:rFonts w:ascii="Times New Roman" w:hAnsi="Times New Roman" w:cs="Times New Roman"/>
                <w:sz w:val="24"/>
                <w:szCs w:val="24"/>
              </w:rPr>
              <w:lastRenderedPageBreak/>
              <w:t>необходимый для социальной и профессиональной деятельности.</w:t>
            </w:r>
          </w:p>
          <w:p w:rsidR="00217F69" w:rsidRPr="003C2717" w:rsidRDefault="00217F69" w:rsidP="003C2717">
            <w:pPr>
              <w:spacing w:after="0" w:line="240" w:lineRule="auto"/>
              <w:rPr>
                <w:rFonts w:ascii="Times New Roman" w:hAnsi="Times New Roman" w:cs="Times New Roman"/>
                <w:color w:val="FF0000"/>
                <w:sz w:val="24"/>
                <w:szCs w:val="24"/>
              </w:rPr>
            </w:pPr>
            <w:r w:rsidRPr="005426A3">
              <w:rPr>
                <w:rFonts w:ascii="Times New Roman" w:hAnsi="Times New Roman" w:cs="Times New Roman"/>
                <w:sz w:val="24"/>
                <w:szCs w:val="24"/>
              </w:rPr>
              <w:t>ПК 1.6. Применять меры административного пресечения правонарушений, включая применение физической силы и специальных средств.</w:t>
            </w:r>
          </w:p>
        </w:tc>
        <w:tc>
          <w:tcPr>
            <w:tcW w:w="2338" w:type="pct"/>
          </w:tcPr>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наличие мотивации к обучению и личностному развитию;</w:t>
            </w:r>
          </w:p>
          <w:p w:rsidR="003C2717" w:rsidRPr="003C2717" w:rsidRDefault="003C2717" w:rsidP="003C2717">
            <w:pPr>
              <w:spacing w:after="0" w:line="240" w:lineRule="auto"/>
              <w:jc w:val="both"/>
              <w:rPr>
                <w:rFonts w:ascii="Times New Roman" w:hAnsi="Times New Roman" w:cs="Times New Roman"/>
                <w:b/>
                <w:bCs/>
                <w:sz w:val="24"/>
                <w:szCs w:val="24"/>
                <w:shd w:val="clear" w:color="auto" w:fill="FFFFFF"/>
              </w:rPr>
            </w:pPr>
            <w:r w:rsidRPr="003C2717">
              <w:rPr>
                <w:rFonts w:ascii="Times New Roman" w:hAnsi="Times New Roman" w:cs="Times New Roman"/>
                <w:b/>
                <w:bCs/>
                <w:sz w:val="24"/>
                <w:szCs w:val="24"/>
                <w:shd w:val="clear" w:color="auto" w:fill="FFFFFF"/>
              </w:rPr>
              <w:t>В части</w:t>
            </w:r>
            <w:r>
              <w:rPr>
                <w:rFonts w:ascii="Times New Roman" w:hAnsi="Times New Roman" w:cs="Times New Roman"/>
                <w:b/>
                <w:bCs/>
                <w:sz w:val="24"/>
                <w:szCs w:val="24"/>
                <w:shd w:val="clear" w:color="auto" w:fill="FFFFFF"/>
              </w:rPr>
              <w:t xml:space="preserve"> </w:t>
            </w:r>
            <w:r w:rsidRPr="003C2717">
              <w:rPr>
                <w:rFonts w:ascii="Times New Roman" w:hAnsi="Times New Roman" w:cs="Times New Roman"/>
                <w:b/>
                <w:bCs/>
                <w:sz w:val="24"/>
                <w:szCs w:val="24"/>
                <w:shd w:val="clear" w:color="auto" w:fill="FFFFFF"/>
              </w:rPr>
              <w:t xml:space="preserve">физического воспитания: </w:t>
            </w:r>
          </w:p>
          <w:p w:rsidR="003C2717" w:rsidRPr="003C2717" w:rsidRDefault="003C2717" w:rsidP="003C2717">
            <w:pPr>
              <w:spacing w:after="0" w:line="240" w:lineRule="auto"/>
              <w:jc w:val="both"/>
              <w:rPr>
                <w:rFonts w:ascii="Times New Roman" w:hAnsi="Times New Roman" w:cs="Times New Roman"/>
                <w:b/>
                <w:bCs/>
                <w:sz w:val="24"/>
                <w:szCs w:val="24"/>
              </w:rPr>
            </w:pPr>
            <w:r w:rsidRPr="003C2717">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3C2717" w:rsidRPr="003C2717" w:rsidRDefault="003C2717" w:rsidP="003C2717">
            <w:pPr>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3C2717" w:rsidRPr="003C2717" w:rsidRDefault="003C2717" w:rsidP="003C2717">
            <w:pPr>
              <w:spacing w:after="0" w:line="240" w:lineRule="auto"/>
              <w:jc w:val="both"/>
              <w:rPr>
                <w:rFonts w:ascii="Times New Roman" w:hAnsi="Times New Roman" w:cs="Times New Roman"/>
                <w:sz w:val="24"/>
                <w:szCs w:val="24"/>
                <w:shd w:val="clear" w:color="auto" w:fill="FFFFFF"/>
              </w:rPr>
            </w:pPr>
            <w:r w:rsidRPr="003C2717">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lastRenderedPageBreak/>
              <w:t>Овладение универсальными регулятивными действиями:</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3C2717">
              <w:rPr>
                <w:rFonts w:ascii="Times New Roman" w:eastAsia="Times New Roman" w:hAnsi="Times New Roman" w:cs="Times New Roman"/>
                <w:b/>
                <w:bCs/>
                <w:sz w:val="24"/>
                <w:szCs w:val="24"/>
                <w:lang w:eastAsia="ru-RU"/>
              </w:rPr>
              <w:t>самоорганизация:</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давать оценку новым ситуациям;</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3C2717" w:rsidRPr="003C2717" w:rsidRDefault="003C2717" w:rsidP="003C2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C2717">
              <w:rPr>
                <w:rFonts w:ascii="Times New Roman" w:eastAsia="Times New Roman" w:hAnsi="Times New Roman" w:cs="Times New Roman"/>
                <w:sz w:val="24"/>
                <w:szCs w:val="24"/>
                <w:lang w:eastAsia="ru-RU"/>
              </w:rPr>
              <w:t>- оценивать приобретенный опыт;</w:t>
            </w:r>
          </w:p>
          <w:p w:rsidR="003C2717" w:rsidRPr="003C2717" w:rsidRDefault="003C2717" w:rsidP="003C2717">
            <w:pPr>
              <w:suppressAutoHyphens/>
              <w:spacing w:after="0" w:line="240" w:lineRule="auto"/>
              <w:rPr>
                <w:rFonts w:ascii="Times New Roman" w:hAnsi="Times New Roman" w:cs="Times New Roman"/>
                <w:sz w:val="24"/>
                <w:szCs w:val="24"/>
              </w:rPr>
            </w:pPr>
            <w:r w:rsidRPr="003C2717">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Pr>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профилактики заболеваний, </w:t>
            </w:r>
            <w:r w:rsidRPr="003C2717">
              <w:rPr>
                <w:rFonts w:ascii="Times New Roman" w:hAnsi="Times New Roman" w:cs="Times New Roman"/>
                <w:sz w:val="24"/>
                <w:szCs w:val="24"/>
              </w:rPr>
              <w:lastRenderedPageBreak/>
              <w:t>связанных с учебной и производственной деятельностью;</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C2717" w:rsidRPr="003C2717" w:rsidRDefault="003C2717" w:rsidP="003C2717">
            <w:pPr>
              <w:widowControl w:val="0"/>
              <w:spacing w:after="0" w:line="240" w:lineRule="auto"/>
              <w:jc w:val="both"/>
              <w:rPr>
                <w:rFonts w:ascii="Times New Roman" w:hAnsi="Times New Roman" w:cs="Times New Roman"/>
                <w:sz w:val="24"/>
                <w:szCs w:val="24"/>
              </w:rPr>
            </w:pPr>
            <w:r w:rsidRPr="003C2717">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bookmarkEnd w:id="10"/>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7B1899" w:rsidRDefault="003C2717" w:rsidP="003C2717">
      <w:pPr>
        <w:tabs>
          <w:tab w:val="left" w:pos="851"/>
        </w:tabs>
        <w:spacing w:after="0" w:line="240" w:lineRule="auto"/>
        <w:ind w:firstLine="709"/>
        <w:jc w:val="both"/>
        <w:rPr>
          <w:rFonts w:ascii="Times New Roman" w:eastAsia="Arial Unicode MS" w:hAnsi="Times New Roman" w:cs="Times New Roman"/>
          <w:sz w:val="28"/>
          <w:szCs w:val="28"/>
          <w:lang w:eastAsia="en-US"/>
        </w:rPr>
      </w:pPr>
      <w:r w:rsidRPr="007B1899">
        <w:rPr>
          <w:rFonts w:ascii="Times New Roman" w:eastAsia="Arial Unicode MS" w:hAnsi="Times New Roman" w:cs="Times New Roman"/>
          <w:sz w:val="28"/>
          <w:szCs w:val="28"/>
          <w:lang w:eastAsia="en-US"/>
        </w:rPr>
        <w:t xml:space="preserve">Учебный предмет </w:t>
      </w:r>
      <w:r>
        <w:rPr>
          <w:rFonts w:ascii="Times New Roman" w:eastAsia="Times New Roman" w:hAnsi="Times New Roman" w:cs="Times New Roman"/>
          <w:sz w:val="28"/>
          <w:szCs w:val="28"/>
          <w:lang w:eastAsia="ru-RU"/>
        </w:rPr>
        <w:t>Физическая культура</w:t>
      </w:r>
      <w:r w:rsidRPr="007B1899">
        <w:rPr>
          <w:rFonts w:ascii="Times New Roman" w:eastAsia="Arial Unicode MS" w:hAnsi="Times New Roman" w:cs="Times New Roman"/>
          <w:sz w:val="28"/>
          <w:szCs w:val="28"/>
          <w:lang w:eastAsia="en-US"/>
        </w:rPr>
        <w:t xml:space="preserve"> обеспечивает формирование личностных результатов</w:t>
      </w:r>
      <w:r>
        <w:rPr>
          <w:rFonts w:ascii="Times New Roman" w:eastAsia="Arial Unicode MS" w:hAnsi="Times New Roman" w:cs="Times New Roman"/>
          <w:sz w:val="28"/>
          <w:szCs w:val="28"/>
          <w:lang w:eastAsia="en-US"/>
        </w:rPr>
        <w:t xml:space="preserve"> </w:t>
      </w:r>
      <w:r w:rsidRPr="007B1899">
        <w:rPr>
          <w:rFonts w:ascii="Times New Roman" w:eastAsia="Arial Unicode MS" w:hAnsi="Times New Roman" w:cs="Times New Roman"/>
          <w:sz w:val="28"/>
          <w:szCs w:val="28"/>
          <w:lang w:eastAsia="en-US"/>
        </w:rPr>
        <w:t>обучающихся:</w:t>
      </w:r>
    </w:p>
    <w:p w:rsidR="003C2717" w:rsidRPr="0090177B" w:rsidRDefault="003C2717" w:rsidP="003C2717">
      <w:pPr>
        <w:tabs>
          <w:tab w:val="left" w:pos="851"/>
        </w:tabs>
        <w:spacing w:after="0" w:line="240" w:lineRule="auto"/>
        <w:ind w:firstLine="709"/>
        <w:jc w:val="both"/>
        <w:rPr>
          <w:rFonts w:ascii="Times New Roman" w:eastAsia="Arial Unicode MS" w:hAnsi="Times New Roman" w:cs="Times New Roman"/>
          <w:b/>
          <w:bCs/>
          <w:iCs/>
          <w:sz w:val="28"/>
          <w:szCs w:val="28"/>
          <w:lang w:eastAsia="en-US"/>
        </w:rPr>
      </w:pPr>
      <w:r w:rsidRPr="0090177B">
        <w:rPr>
          <w:rFonts w:ascii="Times New Roman" w:eastAsia="Times New Roman" w:hAnsi="Times New Roman" w:cs="Times New Roman"/>
          <w:sz w:val="28"/>
          <w:szCs w:val="28"/>
          <w:lang w:eastAsia="en-US"/>
        </w:rPr>
        <w:t>ЛР 1 Осознающий себя гражданином и защитником великой страны;</w:t>
      </w:r>
    </w:p>
    <w:p w:rsidR="003C2717" w:rsidRPr="00D524B1" w:rsidRDefault="003C2717" w:rsidP="003C2717">
      <w:pPr>
        <w:tabs>
          <w:tab w:val="left" w:pos="851"/>
        </w:tabs>
        <w:spacing w:after="0" w:line="240" w:lineRule="auto"/>
        <w:ind w:right="20"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ЛР 9</w:t>
      </w:r>
      <w:r w:rsidRPr="0090177B">
        <w:rPr>
          <w:rFonts w:ascii="Times New Roman" w:eastAsia="Times New Roman" w:hAnsi="Times New Roman" w:cs="Times New Roman"/>
          <w:sz w:val="28"/>
          <w:szCs w:val="28"/>
          <w:lang w:eastAsia="en-US"/>
        </w:rPr>
        <w:t xml:space="preserve"> </w:t>
      </w:r>
      <w:r w:rsidR="00D524B1" w:rsidRPr="00D524B1">
        <w:rPr>
          <w:rFonts w:ascii="Times New Roman" w:eastAsia="Times New Roman" w:hAnsi="Times New Roman" w:cs="Times New Roman"/>
          <w:sz w:val="28"/>
          <w:szCs w:val="28"/>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3C2717" w:rsidRPr="00D524B1" w:rsidRDefault="003C2717" w:rsidP="00865A55">
      <w:pPr>
        <w:spacing w:after="0" w:line="240" w:lineRule="auto"/>
        <w:jc w:val="center"/>
        <w:rPr>
          <w:rFonts w:ascii="Times New Roman" w:eastAsia="Times New Roman" w:hAnsi="Times New Roman" w:cs="Times New Roman"/>
          <w:sz w:val="28"/>
          <w:szCs w:val="28"/>
          <w:lang w:eastAsia="en-US"/>
        </w:rPr>
      </w:pPr>
    </w:p>
    <w:p w:rsidR="00217F69" w:rsidRDefault="00217F69" w:rsidP="00865A55">
      <w:pPr>
        <w:spacing w:after="0" w:line="240" w:lineRule="auto"/>
        <w:jc w:val="center"/>
        <w:rPr>
          <w:rFonts w:ascii="Times New Roman" w:eastAsia="OfficinaSansBookC" w:hAnsi="Times New Roman" w:cs="Times New Roman"/>
          <w:b/>
          <w:sz w:val="24"/>
          <w:szCs w:val="24"/>
        </w:rPr>
      </w:pPr>
    </w:p>
    <w:p w:rsidR="00217F69" w:rsidRPr="00BD3211" w:rsidRDefault="00217F69" w:rsidP="00865A55">
      <w:pPr>
        <w:spacing w:after="0" w:line="240" w:lineRule="auto"/>
        <w:jc w:val="center"/>
        <w:rPr>
          <w:rFonts w:ascii="Times New Roman" w:eastAsia="OfficinaSansBookC" w:hAnsi="Times New Roman" w:cs="Times New Roman"/>
          <w:b/>
          <w:sz w:val="24"/>
          <w:szCs w:val="24"/>
        </w:rPr>
        <w:sectPr w:rsidR="00217F69"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1"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1"/>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BD3211">
        <w:trPr>
          <w:trHeight w:val="490"/>
        </w:trPr>
        <w:tc>
          <w:tcPr>
            <w:tcW w:w="7363" w:type="dxa"/>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976" w:type="dxa"/>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trPr>
          <w:trHeight w:val="490"/>
        </w:trPr>
        <w:tc>
          <w:tcPr>
            <w:tcW w:w="7363" w:type="dxa"/>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976" w:type="dxa"/>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trPr>
          <w:trHeight w:val="336"/>
        </w:trPr>
        <w:tc>
          <w:tcPr>
            <w:tcW w:w="7363" w:type="dxa"/>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trPr>
          <w:trHeight w:val="336"/>
        </w:trPr>
        <w:tc>
          <w:tcPr>
            <w:tcW w:w="7363" w:type="dxa"/>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52</w:t>
            </w:r>
          </w:p>
        </w:tc>
      </w:tr>
      <w:tr w:rsidR="003E604E" w:rsidRPr="00BD3211">
        <w:trPr>
          <w:trHeight w:val="336"/>
        </w:trPr>
        <w:tc>
          <w:tcPr>
            <w:tcW w:w="7363" w:type="dxa"/>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trPr>
          <w:trHeight w:val="490"/>
        </w:trPr>
        <w:tc>
          <w:tcPr>
            <w:tcW w:w="7363" w:type="dxa"/>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976" w:type="dxa"/>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3E604E" w:rsidRPr="00BD3211">
        <w:trPr>
          <w:trHeight w:val="490"/>
        </w:trPr>
        <w:tc>
          <w:tcPr>
            <w:tcW w:w="7363" w:type="dxa"/>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976" w:type="dxa"/>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E604E" w:rsidRPr="00BD3211">
        <w:trPr>
          <w:trHeight w:val="490"/>
        </w:trPr>
        <w:tc>
          <w:tcPr>
            <w:tcW w:w="7363" w:type="dxa"/>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r>
      <w:tr w:rsidR="003E604E" w:rsidRPr="00BD3211">
        <w:trPr>
          <w:trHeight w:val="490"/>
        </w:trPr>
        <w:tc>
          <w:tcPr>
            <w:tcW w:w="9339" w:type="dxa"/>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trPr>
          <w:trHeight w:val="490"/>
        </w:trPr>
        <w:tc>
          <w:tcPr>
            <w:tcW w:w="7363" w:type="dxa"/>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976" w:type="dxa"/>
            <w:vAlign w:val="center"/>
          </w:tcPr>
          <w:p w:rsidR="003E604E" w:rsidRPr="00BD3211" w:rsidRDefault="0025347D"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trPr>
          <w:trHeight w:val="490"/>
        </w:trPr>
        <w:tc>
          <w:tcPr>
            <w:tcW w:w="7363" w:type="dxa"/>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976" w:type="dxa"/>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3E604E" w:rsidRPr="00BD3211">
        <w:trPr>
          <w:trHeight w:val="331"/>
        </w:trPr>
        <w:tc>
          <w:tcPr>
            <w:tcW w:w="7363" w:type="dxa"/>
            <w:vAlign w:val="center"/>
          </w:tcPr>
          <w:p w:rsidR="003E604E" w:rsidRPr="00BD3211" w:rsidRDefault="0025347D" w:rsidP="00865A55">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3E604E" w:rsidRPr="00BD3211" w:rsidRDefault="00D524B1" w:rsidP="00865A55">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A23514">
          <w:pgSz w:w="11906" w:h="16838"/>
          <w:pgMar w:top="1134" w:right="850" w:bottom="284" w:left="1701" w:header="708" w:footer="708"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2" w:name="_heading=h.17dp8vu" w:colFirst="0" w:colLast="0"/>
      <w:bookmarkEnd w:id="12"/>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65"/>
        <w:gridCol w:w="3822"/>
        <w:gridCol w:w="5517"/>
        <w:gridCol w:w="923"/>
        <w:gridCol w:w="2309"/>
      </w:tblGrid>
      <w:tr w:rsidR="00D524B1" w:rsidRPr="00D524B1" w:rsidTr="005426A3">
        <w:trPr>
          <w:trHeight w:val="20"/>
        </w:trPr>
        <w:tc>
          <w:tcPr>
            <w:tcW w:w="928" w:type="pct"/>
            <w:shd w:val="clear" w:color="auto" w:fill="FFFFFF" w:themeFill="background1"/>
            <w:vAlign w:val="center"/>
          </w:tcPr>
          <w:p w:rsidR="00D524B1" w:rsidRPr="00F348D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F348D6">
              <w:rPr>
                <w:rFonts w:ascii="Times New Roman" w:hAnsi="Times New Roman" w:cs="Times New Roman"/>
                <w:b/>
                <w:bCs/>
                <w:sz w:val="24"/>
                <w:szCs w:val="24"/>
              </w:rPr>
              <w:t>Наименование разделов и тем</w:t>
            </w:r>
          </w:p>
        </w:tc>
        <w:tc>
          <w:tcPr>
            <w:tcW w:w="3025" w:type="pct"/>
            <w:gridSpan w:val="2"/>
            <w:shd w:val="clear" w:color="auto" w:fill="FFFFFF" w:themeFill="background1"/>
            <w:vAlign w:val="center"/>
          </w:tcPr>
          <w:p w:rsidR="00D524B1" w:rsidRPr="00F348D6" w:rsidRDefault="00D524B1" w:rsidP="00D524B1">
            <w:pPr>
              <w:suppressAutoHyphens/>
              <w:spacing w:after="0" w:line="240" w:lineRule="auto"/>
              <w:jc w:val="center"/>
              <w:rPr>
                <w:rFonts w:ascii="Times New Roman" w:eastAsia="Times New Roman" w:hAnsi="Times New Roman" w:cs="Times New Roman"/>
                <w:b/>
                <w:bCs/>
                <w:sz w:val="24"/>
                <w:szCs w:val="24"/>
                <w:lang w:eastAsia="ru-RU"/>
              </w:rPr>
            </w:pPr>
            <w:r w:rsidRPr="00F348D6">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9" w:type="pct"/>
            <w:shd w:val="clear" w:color="auto" w:fill="FFFFFF" w:themeFill="background1"/>
            <w:vAlign w:val="center"/>
          </w:tcPr>
          <w:p w:rsidR="00D524B1" w:rsidRPr="00F348D6" w:rsidRDefault="00D524B1" w:rsidP="005426A3">
            <w:pPr>
              <w:suppressAutoHyphens/>
              <w:spacing w:after="0" w:line="240" w:lineRule="auto"/>
              <w:ind w:left="-68"/>
              <w:jc w:val="center"/>
              <w:rPr>
                <w:rFonts w:ascii="Times New Roman" w:eastAsia="Times New Roman" w:hAnsi="Times New Roman" w:cs="Times New Roman"/>
                <w:b/>
                <w:bCs/>
                <w:sz w:val="24"/>
                <w:szCs w:val="24"/>
                <w:lang w:eastAsia="ru-RU"/>
              </w:rPr>
            </w:pPr>
            <w:r w:rsidRPr="00F348D6">
              <w:rPr>
                <w:rFonts w:ascii="Times New Roman" w:hAnsi="Times New Roman" w:cs="Times New Roman"/>
                <w:b/>
                <w:bCs/>
                <w:sz w:val="24"/>
                <w:szCs w:val="24"/>
              </w:rPr>
              <w:t>Объем часов</w:t>
            </w:r>
          </w:p>
        </w:tc>
        <w:tc>
          <w:tcPr>
            <w:tcW w:w="748" w:type="pct"/>
            <w:shd w:val="clear" w:color="auto" w:fill="FFFFFF" w:themeFill="background1"/>
            <w:vAlign w:val="center"/>
          </w:tcPr>
          <w:p w:rsidR="00D524B1" w:rsidRPr="00F348D6" w:rsidRDefault="00D524B1" w:rsidP="005426A3">
            <w:pPr>
              <w:suppressAutoHyphens/>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hAnsi="Times New Roman" w:cs="Times New Roman"/>
                <w:b/>
                <w:bCs/>
                <w:sz w:val="24"/>
                <w:szCs w:val="24"/>
              </w:rPr>
              <w:t>Формируемые компетенции</w:t>
            </w:r>
          </w:p>
        </w:tc>
      </w:tr>
      <w:tr w:rsidR="00D524B1" w:rsidRPr="00D524B1" w:rsidTr="005426A3">
        <w:trPr>
          <w:trHeight w:val="20"/>
        </w:trPr>
        <w:tc>
          <w:tcPr>
            <w:tcW w:w="928" w:type="pct"/>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1</w:t>
            </w:r>
          </w:p>
        </w:tc>
        <w:tc>
          <w:tcPr>
            <w:tcW w:w="3025" w:type="pct"/>
            <w:gridSpan w:val="2"/>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299" w:type="pct"/>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3</w:t>
            </w:r>
          </w:p>
        </w:tc>
        <w:tc>
          <w:tcPr>
            <w:tcW w:w="748" w:type="pct"/>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4</w:t>
            </w:r>
          </w:p>
        </w:tc>
      </w:tr>
      <w:tr w:rsidR="00D524B1" w:rsidRPr="00D524B1" w:rsidTr="005426A3">
        <w:trPr>
          <w:trHeight w:val="20"/>
        </w:trPr>
        <w:tc>
          <w:tcPr>
            <w:tcW w:w="3953" w:type="pct"/>
            <w:gridSpan w:val="3"/>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OfficinaSansBookC" w:hAnsi="Times New Roman" w:cs="Times New Roman"/>
                <w:b/>
                <w:sz w:val="24"/>
                <w:szCs w:val="24"/>
              </w:rPr>
              <w:t>1 семестр</w:t>
            </w:r>
          </w:p>
        </w:tc>
        <w:tc>
          <w:tcPr>
            <w:tcW w:w="299" w:type="pct"/>
            <w:shd w:val="clear" w:color="auto" w:fill="FFFFFF" w:themeFill="background1"/>
          </w:tcPr>
          <w:p w:rsidR="00D524B1" w:rsidRPr="00F348D6" w:rsidRDefault="00667438"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30</w:t>
            </w:r>
          </w:p>
        </w:tc>
        <w:tc>
          <w:tcPr>
            <w:tcW w:w="748" w:type="pct"/>
            <w:shd w:val="clear" w:color="auto" w:fill="FFFFFF" w:themeFill="background1"/>
          </w:tcPr>
          <w:p w:rsidR="00D524B1" w:rsidRPr="00F348D6" w:rsidRDefault="00D524B1" w:rsidP="005426A3">
            <w:pPr>
              <w:suppressAutoHyphens/>
              <w:spacing w:after="0" w:line="240" w:lineRule="auto"/>
              <w:ind w:right="-66"/>
              <w:jc w:val="center"/>
              <w:rPr>
                <w:rFonts w:ascii="Times New Roman" w:eastAsia="Times New Roman" w:hAnsi="Times New Roman" w:cs="Times New Roman"/>
                <w:sz w:val="24"/>
                <w:szCs w:val="24"/>
                <w:lang w:eastAsia="ru-RU"/>
              </w:rPr>
            </w:pPr>
          </w:p>
        </w:tc>
      </w:tr>
      <w:tr w:rsidR="00422A73" w:rsidRPr="00D524B1" w:rsidTr="005426A3">
        <w:trPr>
          <w:trHeight w:val="20"/>
        </w:trPr>
        <w:tc>
          <w:tcPr>
            <w:tcW w:w="3953" w:type="pct"/>
            <w:gridSpan w:val="3"/>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Основное содержание</w:t>
            </w:r>
          </w:p>
        </w:tc>
        <w:tc>
          <w:tcPr>
            <w:tcW w:w="299" w:type="pct"/>
            <w:shd w:val="clear" w:color="auto" w:fill="FFFFFF" w:themeFill="background1"/>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p>
        </w:tc>
        <w:tc>
          <w:tcPr>
            <w:tcW w:w="748" w:type="pct"/>
            <w:shd w:val="clear" w:color="auto" w:fill="FFFFFF" w:themeFill="background1"/>
          </w:tcPr>
          <w:p w:rsidR="00422A73" w:rsidRPr="00F348D6" w:rsidRDefault="00422A73" w:rsidP="005426A3">
            <w:pPr>
              <w:suppressAutoHyphens/>
              <w:spacing w:after="0" w:line="240" w:lineRule="auto"/>
              <w:ind w:right="-66"/>
              <w:jc w:val="center"/>
              <w:rPr>
                <w:rFonts w:ascii="Times New Roman" w:eastAsia="Times New Roman" w:hAnsi="Times New Roman" w:cs="Times New Roman"/>
                <w:sz w:val="24"/>
                <w:szCs w:val="24"/>
                <w:lang w:eastAsia="ru-RU"/>
              </w:rPr>
            </w:pPr>
          </w:p>
        </w:tc>
      </w:tr>
      <w:tr w:rsidR="00D524B1" w:rsidRPr="00D524B1" w:rsidTr="005426A3">
        <w:trPr>
          <w:trHeight w:val="20"/>
        </w:trPr>
        <w:tc>
          <w:tcPr>
            <w:tcW w:w="928" w:type="pct"/>
            <w:shd w:val="clear" w:color="auto" w:fill="FFFFFF" w:themeFill="background1"/>
          </w:tcPr>
          <w:p w:rsidR="00D524B1" w:rsidRPr="00F348D6"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Раздел 1</w:t>
            </w:r>
          </w:p>
        </w:tc>
        <w:tc>
          <w:tcPr>
            <w:tcW w:w="3025" w:type="pct"/>
            <w:gridSpan w:val="2"/>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299" w:type="pct"/>
            <w:shd w:val="clear" w:color="auto" w:fill="FFFFFF" w:themeFill="background1"/>
          </w:tcPr>
          <w:p w:rsidR="00D524B1"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shd w:val="clear" w:color="auto" w:fill="FFFFFF" w:themeFill="background1"/>
          </w:tcPr>
          <w:p w:rsidR="00D524B1" w:rsidRPr="00F348D6" w:rsidRDefault="005426A3" w:rsidP="005426A3">
            <w:pPr>
              <w:suppressAutoHyphens/>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w:t>
            </w:r>
            <w:r w:rsidR="00D524B1" w:rsidRPr="00F348D6">
              <w:rPr>
                <w:rFonts w:ascii="Times New Roman" w:eastAsia="Times New Roman" w:hAnsi="Times New Roman" w:cs="Times New Roman"/>
                <w:sz w:val="24"/>
                <w:szCs w:val="24"/>
                <w:lang w:eastAsia="ru-RU"/>
              </w:rPr>
              <w:t>,</w:t>
            </w:r>
            <w:r w:rsidRPr="00F348D6">
              <w:rPr>
                <w:rFonts w:ascii="Times New Roman" w:eastAsia="Times New Roman" w:hAnsi="Times New Roman" w:cs="Times New Roman"/>
                <w:sz w:val="24"/>
                <w:szCs w:val="24"/>
                <w:lang w:eastAsia="ru-RU"/>
              </w:rPr>
              <w:t xml:space="preserve"> ОК 6, ОК 10, ОК 14</w:t>
            </w:r>
          </w:p>
          <w:p w:rsidR="00F874FB" w:rsidRPr="00F348D6" w:rsidRDefault="00F874FB" w:rsidP="005426A3">
            <w:pPr>
              <w:suppressAutoHyphens/>
              <w:spacing w:after="0" w:line="240" w:lineRule="auto"/>
              <w:ind w:right="-66"/>
              <w:jc w:val="center"/>
              <w:rPr>
                <w:rFonts w:ascii="Times New Roman" w:eastAsia="Times New Roman" w:hAnsi="Times New Roman" w:cs="Times New Roman"/>
                <w:b/>
                <w:bCs/>
                <w:i/>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217F69" w:rsidRPr="00D524B1" w:rsidTr="005426A3">
        <w:trPr>
          <w:trHeight w:val="20"/>
        </w:trPr>
        <w:tc>
          <w:tcPr>
            <w:tcW w:w="928" w:type="pct"/>
            <w:vMerge w:val="restart"/>
            <w:shd w:val="clear" w:color="auto" w:fill="FFFFFF" w:themeFill="background1"/>
          </w:tcPr>
          <w:p w:rsidR="00217F69" w:rsidRPr="00F348D6" w:rsidRDefault="00217F69"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1.1</w:t>
            </w:r>
          </w:p>
          <w:p w:rsidR="00217F69" w:rsidRPr="00F348D6" w:rsidRDefault="00217F69"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025" w:type="pct"/>
            <w:gridSpan w:val="2"/>
            <w:shd w:val="clear" w:color="auto" w:fill="FFFFFF" w:themeFill="background1"/>
          </w:tcPr>
          <w:p w:rsidR="00217F69" w:rsidRPr="00F348D6" w:rsidRDefault="00217F69" w:rsidP="00D524B1">
            <w:pPr>
              <w:spacing w:after="0" w:line="240" w:lineRule="auto"/>
              <w:rPr>
                <w:rFonts w:ascii="Times New Roman" w:eastAsia="Times New Roman" w:hAnsi="Times New Roman" w:cs="Times New Roman"/>
                <w:b/>
                <w:bCs/>
                <w:i/>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217F69" w:rsidRPr="00F348D6" w:rsidRDefault="00217F69" w:rsidP="00D524B1">
            <w:pPr>
              <w:suppressAutoHyphens/>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217F69" w:rsidRPr="00F348D6" w:rsidRDefault="00217F69" w:rsidP="00217F69">
            <w:pPr>
              <w:suppressAutoHyphens/>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 ОК 10, ОК 14</w:t>
            </w:r>
          </w:p>
          <w:p w:rsidR="00F874FB" w:rsidRPr="00F348D6" w:rsidRDefault="00F874FB" w:rsidP="00217F69">
            <w:pPr>
              <w:suppressAutoHyphens/>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217F69" w:rsidRPr="00D524B1" w:rsidTr="005426A3">
        <w:trPr>
          <w:trHeight w:val="20"/>
        </w:trPr>
        <w:tc>
          <w:tcPr>
            <w:tcW w:w="928" w:type="pct"/>
            <w:vMerge/>
            <w:shd w:val="clear" w:color="auto" w:fill="FFFFFF" w:themeFill="background1"/>
          </w:tcPr>
          <w:p w:rsidR="00217F69" w:rsidRPr="00F348D6" w:rsidRDefault="00217F69" w:rsidP="00D524B1">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FFFFFF" w:themeFill="background1"/>
          </w:tcPr>
          <w:p w:rsidR="00217F69" w:rsidRPr="00F348D6" w:rsidRDefault="00217F69" w:rsidP="00D524B1">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299" w:type="pct"/>
            <w:shd w:val="clear" w:color="auto" w:fill="FFFFFF" w:themeFill="background1"/>
            <w:vAlign w:val="center"/>
          </w:tcPr>
          <w:p w:rsidR="00217F69" w:rsidRPr="00F348D6" w:rsidRDefault="00217F69" w:rsidP="00422A73">
            <w:pPr>
              <w:spacing w:after="0" w:line="240" w:lineRule="auto"/>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2</w:t>
            </w:r>
          </w:p>
        </w:tc>
        <w:tc>
          <w:tcPr>
            <w:tcW w:w="748" w:type="pct"/>
            <w:vMerge/>
            <w:shd w:val="clear" w:color="auto" w:fill="FFFFFF" w:themeFill="background1"/>
          </w:tcPr>
          <w:p w:rsidR="00217F69" w:rsidRPr="00F348D6" w:rsidRDefault="00217F69" w:rsidP="005426A3">
            <w:pPr>
              <w:suppressAutoHyphens/>
              <w:spacing w:after="0" w:line="240" w:lineRule="auto"/>
              <w:ind w:right="-66"/>
              <w:jc w:val="center"/>
              <w:rPr>
                <w:rFonts w:ascii="Times New Roman" w:eastAsia="Times New Roman" w:hAnsi="Times New Roman" w:cs="Times New Roman"/>
                <w:sz w:val="24"/>
                <w:szCs w:val="24"/>
                <w:lang w:eastAsia="ru-RU"/>
              </w:rPr>
            </w:pPr>
          </w:p>
        </w:tc>
      </w:tr>
      <w:tr w:rsidR="00D524B1" w:rsidRPr="00D524B1" w:rsidTr="005426A3">
        <w:trPr>
          <w:trHeight w:val="20"/>
        </w:trPr>
        <w:tc>
          <w:tcPr>
            <w:tcW w:w="928" w:type="pct"/>
            <w:shd w:val="clear" w:color="auto" w:fill="FFFFFF" w:themeFill="background1"/>
          </w:tcPr>
          <w:p w:rsidR="00D524B1" w:rsidRPr="00F348D6" w:rsidRDefault="00D524B1" w:rsidP="00D5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sz w:val="24"/>
                <w:szCs w:val="24"/>
                <w:lang w:eastAsia="ru-RU"/>
              </w:rPr>
              <w:t>Раздел 2</w:t>
            </w:r>
          </w:p>
        </w:tc>
        <w:tc>
          <w:tcPr>
            <w:tcW w:w="3025" w:type="pct"/>
            <w:gridSpan w:val="2"/>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i/>
                <w:sz w:val="24"/>
                <w:szCs w:val="24"/>
                <w:lang w:eastAsia="ru-RU"/>
              </w:rPr>
            </w:pPr>
            <w:r w:rsidRPr="00F348D6">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299" w:type="pct"/>
            <w:shd w:val="clear" w:color="auto" w:fill="FFFFFF" w:themeFill="background1"/>
          </w:tcPr>
          <w:p w:rsidR="00D524B1" w:rsidRPr="00F348D6" w:rsidRDefault="00D524B1" w:rsidP="002104F0">
            <w:pPr>
              <w:suppressAutoHyphens/>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6</w:t>
            </w:r>
            <w:r w:rsidR="002104F0" w:rsidRPr="00F348D6">
              <w:rPr>
                <w:rFonts w:ascii="Times New Roman" w:eastAsia="Times New Roman" w:hAnsi="Times New Roman" w:cs="Times New Roman"/>
                <w:b/>
                <w:sz w:val="24"/>
                <w:szCs w:val="24"/>
                <w:lang w:eastAsia="ru-RU"/>
              </w:rPr>
              <w:t>4</w:t>
            </w:r>
          </w:p>
        </w:tc>
        <w:tc>
          <w:tcPr>
            <w:tcW w:w="748" w:type="pc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D524B1"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 ПК 1.6</w:t>
            </w:r>
          </w:p>
          <w:p w:rsidR="00F874FB" w:rsidRPr="00F348D6" w:rsidRDefault="00F874FB"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3953" w:type="pct"/>
            <w:gridSpan w:val="3"/>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Методико-практические занятия</w:t>
            </w:r>
          </w:p>
        </w:tc>
        <w:tc>
          <w:tcPr>
            <w:tcW w:w="299" w:type="pct"/>
            <w:shd w:val="clear" w:color="auto" w:fill="FFFFFF" w:themeFill="background1"/>
          </w:tcPr>
          <w:p w:rsidR="00D524B1" w:rsidRPr="00F348D6"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16</w:t>
            </w:r>
          </w:p>
        </w:tc>
        <w:tc>
          <w:tcPr>
            <w:tcW w:w="748" w:type="pct"/>
            <w:shd w:val="clear" w:color="auto" w:fill="FFFFFF" w:themeFill="background1"/>
          </w:tcPr>
          <w:p w:rsidR="00D524B1" w:rsidRPr="00F348D6" w:rsidRDefault="00D524B1" w:rsidP="005426A3">
            <w:pPr>
              <w:suppressAutoHyphens/>
              <w:spacing w:after="0" w:line="240" w:lineRule="auto"/>
              <w:ind w:right="-66"/>
              <w:jc w:val="center"/>
              <w:rPr>
                <w:rFonts w:ascii="Times New Roman" w:eastAsia="Times New Roman" w:hAnsi="Times New Roman" w:cs="Times New Roman"/>
                <w:b/>
                <w:bCs/>
                <w:i/>
                <w:sz w:val="24"/>
                <w:szCs w:val="24"/>
                <w:lang w:eastAsia="ru-RU"/>
              </w:rPr>
            </w:pPr>
          </w:p>
        </w:tc>
      </w:tr>
      <w:tr w:rsidR="00D524B1" w:rsidRPr="00D524B1" w:rsidTr="005426A3">
        <w:trPr>
          <w:trHeight w:val="20"/>
        </w:trPr>
        <w:tc>
          <w:tcPr>
            <w:tcW w:w="3953" w:type="pct"/>
            <w:gridSpan w:val="3"/>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sz w:val="24"/>
                <w:szCs w:val="24"/>
                <w:lang w:eastAsia="ru-RU"/>
              </w:rPr>
              <w:t>*Профессионально ориентированное содержание</w:t>
            </w:r>
          </w:p>
        </w:tc>
        <w:tc>
          <w:tcPr>
            <w:tcW w:w="299" w:type="pct"/>
            <w:shd w:val="clear" w:color="auto" w:fill="FFFFFF" w:themeFill="background1"/>
          </w:tcPr>
          <w:p w:rsidR="00D524B1" w:rsidRPr="00F348D6" w:rsidRDefault="00D524B1" w:rsidP="00D524B1">
            <w:pPr>
              <w:suppressAutoHyphens/>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16</w:t>
            </w:r>
          </w:p>
        </w:tc>
        <w:tc>
          <w:tcPr>
            <w:tcW w:w="748" w:type="pct"/>
            <w:shd w:val="clear" w:color="auto" w:fill="FFFFFF" w:themeFill="background1"/>
          </w:tcPr>
          <w:p w:rsidR="00D524B1" w:rsidRPr="00F348D6" w:rsidRDefault="00D524B1" w:rsidP="005426A3">
            <w:pPr>
              <w:suppressAutoHyphens/>
              <w:spacing w:after="0" w:line="240" w:lineRule="auto"/>
              <w:ind w:right="-66"/>
              <w:jc w:val="center"/>
              <w:rPr>
                <w:rFonts w:ascii="Times New Roman" w:eastAsia="Times New Roman" w:hAnsi="Times New Roman" w:cs="Times New Roman"/>
                <w:b/>
                <w:bCs/>
                <w:i/>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FF584C">
            <w:pPr>
              <w:spacing w:after="0" w:line="240" w:lineRule="auto"/>
              <w:ind w:right="-81"/>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2.1</w:t>
            </w:r>
          </w:p>
          <w:p w:rsidR="00D524B1" w:rsidRPr="00F348D6" w:rsidRDefault="00D524B1" w:rsidP="00FF584C">
            <w:pPr>
              <w:spacing w:after="0" w:line="240" w:lineRule="auto"/>
              <w:ind w:right="-81"/>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
                <w:bCs/>
                <w:i/>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p>
          <w:p w:rsidR="00D524B1" w:rsidRPr="00F348D6" w:rsidRDefault="00D524B1"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299" w:type="pct"/>
            <w:shd w:val="clear" w:color="auto" w:fill="FFFFFF" w:themeFill="background1"/>
            <w:vAlign w:val="center"/>
          </w:tcPr>
          <w:p w:rsidR="00D524B1" w:rsidRPr="00F348D6" w:rsidRDefault="00667438" w:rsidP="00667438">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667438">
            <w:pPr>
              <w:spacing w:after="0" w:line="240" w:lineRule="auto"/>
              <w:ind w:right="-42"/>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2.2</w:t>
            </w:r>
          </w:p>
          <w:p w:rsidR="00D524B1" w:rsidRPr="00F348D6" w:rsidRDefault="00D524B1" w:rsidP="00FF584C">
            <w:pPr>
              <w:spacing w:after="0" w:line="240" w:lineRule="auto"/>
              <w:ind w:right="-123"/>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FFFFFF" w:themeFill="background1"/>
            <w:vAlign w:val="bottom"/>
          </w:tcPr>
          <w:p w:rsidR="00D524B1" w:rsidRPr="00F348D6" w:rsidRDefault="00D524B1" w:rsidP="00D524B1">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Pr="00F348D6" w:rsidRDefault="00667438" w:rsidP="00D524B1">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p>
          <w:p w:rsidR="00D524B1" w:rsidRPr="00F348D6" w:rsidRDefault="00D524B1" w:rsidP="00D524B1">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F348D6" w:rsidRDefault="00D524B1" w:rsidP="00D524B1">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299" w:type="pc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667438">
            <w:pPr>
              <w:spacing w:after="0" w:line="240" w:lineRule="auto"/>
              <w:ind w:right="-42"/>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2.3</w:t>
            </w:r>
          </w:p>
          <w:p w:rsidR="00D524B1" w:rsidRPr="00F348D6" w:rsidRDefault="00D524B1" w:rsidP="00667438">
            <w:pPr>
              <w:spacing w:after="0" w:line="240" w:lineRule="auto"/>
              <w:ind w:right="-42"/>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М</w:t>
            </w:r>
            <w:r w:rsidRPr="00F348D6">
              <w:rPr>
                <w:rFonts w:ascii="Times New Roman" w:hAnsi="Times New Roman" w:cs="Times New Roman"/>
                <w:sz w:val="24"/>
                <w:szCs w:val="24"/>
              </w:rPr>
              <w:t xml:space="preserve">етоды самоконтроля и оценка умственной и </w:t>
            </w:r>
            <w:r w:rsidRPr="00F348D6">
              <w:rPr>
                <w:rFonts w:ascii="Times New Roman" w:hAnsi="Times New Roman" w:cs="Times New Roman"/>
                <w:sz w:val="24"/>
                <w:szCs w:val="24"/>
              </w:rPr>
              <w:lastRenderedPageBreak/>
              <w:t>физической работоспособности</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lastRenderedPageBreak/>
              <w:t>Содержание учебного материала</w:t>
            </w:r>
          </w:p>
        </w:tc>
        <w:tc>
          <w:tcPr>
            <w:tcW w:w="299" w:type="pct"/>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
                <w:bCs/>
                <w:i/>
                <w:sz w:val="24"/>
                <w:szCs w:val="24"/>
                <w:lang w:eastAsia="ru-RU"/>
              </w:rPr>
            </w:pPr>
            <w:r w:rsidRPr="00F348D6">
              <w:rPr>
                <w:rFonts w:ascii="Times New Roman" w:eastAsia="Times New Roman" w:hAnsi="Times New Roman" w:cs="Times New Roman"/>
                <w:sz w:val="24"/>
                <w:szCs w:val="24"/>
                <w:lang w:eastAsia="ru-RU"/>
              </w:rPr>
              <w:lastRenderedPageBreak/>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3</w:t>
            </w:r>
          </w:p>
          <w:p w:rsidR="00D524B1" w:rsidRPr="00F348D6" w:rsidRDefault="00D524B1" w:rsidP="00D524B1">
            <w:pPr>
              <w:pStyle w:val="a9"/>
              <w:spacing w:after="0" w:line="240" w:lineRule="auto"/>
              <w:ind w:left="0"/>
              <w:rPr>
                <w:rFonts w:ascii="Times New Roman" w:hAnsi="Times New Roman"/>
                <w:sz w:val="24"/>
                <w:szCs w:val="24"/>
              </w:rPr>
            </w:pPr>
            <w:r w:rsidRPr="00F348D6">
              <w:rPr>
                <w:rFonts w:ascii="Times New Roman" w:hAnsi="Times New Roman"/>
                <w:sz w:val="24"/>
                <w:szCs w:val="24"/>
              </w:rPr>
              <w:lastRenderedPageBreak/>
              <w:t>Применение методов самоконтроля и оценка умственной и физической работоспособности</w:t>
            </w:r>
          </w:p>
        </w:tc>
        <w:tc>
          <w:tcPr>
            <w:tcW w:w="299" w:type="pct"/>
            <w:shd w:val="clear" w:color="auto" w:fill="FFFFFF" w:themeFill="background1"/>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lastRenderedPageBreak/>
              <w:t>2</w:t>
            </w: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667438">
            <w:pPr>
              <w:spacing w:after="0" w:line="240" w:lineRule="auto"/>
              <w:ind w:right="-42"/>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b/>
                <w:bCs/>
                <w:sz w:val="24"/>
                <w:szCs w:val="24"/>
                <w:lang w:eastAsia="ru-RU"/>
              </w:rPr>
              <w:lastRenderedPageBreak/>
              <w:t>Тема 2.4.</w:t>
            </w:r>
          </w:p>
          <w:p w:rsidR="00D524B1" w:rsidRPr="00F348D6" w:rsidRDefault="00D524B1" w:rsidP="00FF584C">
            <w:pPr>
              <w:spacing w:after="0" w:line="240" w:lineRule="auto"/>
              <w:ind w:right="-81"/>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iCs/>
                <w:sz w:val="24"/>
                <w:szCs w:val="24"/>
                <w:lang w:eastAsia="ru-RU"/>
              </w:rPr>
              <w:t>С</w:t>
            </w:r>
            <w:r w:rsidRPr="00F348D6">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FFFFFF" w:themeFill="background1"/>
            <w:vAlign w:val="bottom"/>
          </w:tcPr>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
                <w:bCs/>
                <w:iCs/>
                <w:sz w:val="24"/>
                <w:szCs w:val="24"/>
                <w:lang w:val="en-US"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667438">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4</w:t>
            </w:r>
          </w:p>
          <w:p w:rsidR="00D524B1" w:rsidRPr="00F348D6" w:rsidRDefault="00D524B1"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F348D6" w:rsidRDefault="00D524B1"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299" w:type="pct"/>
            <w:shd w:val="clear" w:color="auto" w:fill="FFFFFF" w:themeFill="background1"/>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667438">
            <w:pPr>
              <w:spacing w:after="0" w:line="240" w:lineRule="auto"/>
              <w:ind w:right="-42"/>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Тема 2.5</w:t>
            </w:r>
          </w:p>
          <w:p w:rsidR="00D524B1" w:rsidRPr="00F348D6" w:rsidRDefault="00D524B1" w:rsidP="00667438">
            <w:pPr>
              <w:spacing w:after="0" w:line="240" w:lineRule="auto"/>
              <w:ind w:right="-42"/>
              <w:jc w:val="both"/>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8</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Pr="00F348D6" w:rsidRDefault="00667438"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Практические занятия</w:t>
            </w:r>
            <w:r w:rsidRPr="00F348D6">
              <w:rPr>
                <w:rFonts w:ascii="Times New Roman" w:eastAsia="Times New Roman" w:hAnsi="Times New Roman" w:cs="Times New Roman"/>
                <w:b/>
                <w:sz w:val="24"/>
                <w:szCs w:val="24"/>
                <w:lang w:eastAsia="ru-RU"/>
              </w:rPr>
              <w:t xml:space="preserve"> </w:t>
            </w:r>
            <w:r w:rsidR="00D524B1" w:rsidRPr="00F348D6">
              <w:rPr>
                <w:rFonts w:ascii="Times New Roman" w:eastAsia="Times New Roman" w:hAnsi="Times New Roman" w:cs="Times New Roman"/>
                <w:b/>
                <w:sz w:val="24"/>
                <w:szCs w:val="24"/>
                <w:lang w:eastAsia="ru-RU"/>
              </w:rPr>
              <w:t>5-6</w:t>
            </w:r>
          </w:p>
          <w:p w:rsidR="00D524B1" w:rsidRPr="00F348D6" w:rsidRDefault="00D524B1"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4</w:t>
            </w:r>
          </w:p>
        </w:tc>
        <w:tc>
          <w:tcPr>
            <w:tcW w:w="748" w:type="pct"/>
            <w:vMerge/>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tcBorders>
              <w:bottom w:val="single" w:sz="4" w:space="0" w:color="auto"/>
            </w:tcBorders>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FFFFFF" w:themeFill="background1"/>
          </w:tcPr>
          <w:p w:rsidR="00667438" w:rsidRPr="00F348D6" w:rsidRDefault="00667438" w:rsidP="00667438">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Практические занятия</w:t>
            </w:r>
            <w:r w:rsidRPr="00F348D6">
              <w:rPr>
                <w:rFonts w:ascii="Times New Roman" w:eastAsia="Times New Roman" w:hAnsi="Times New Roman" w:cs="Times New Roman"/>
                <w:b/>
                <w:sz w:val="24"/>
                <w:szCs w:val="24"/>
                <w:lang w:eastAsia="ru-RU"/>
              </w:rPr>
              <w:t xml:space="preserve"> 7-8</w:t>
            </w:r>
          </w:p>
          <w:p w:rsidR="00D524B1" w:rsidRPr="00F348D6" w:rsidRDefault="00D524B1"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99" w:type="pct"/>
            <w:tcBorders>
              <w:bottom w:val="single" w:sz="4" w:space="0" w:color="auto"/>
            </w:tcBorders>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4</w:t>
            </w:r>
          </w:p>
        </w:tc>
        <w:tc>
          <w:tcPr>
            <w:tcW w:w="748" w:type="pct"/>
            <w:vMerge/>
            <w:tcBorders>
              <w:bottom w:val="single" w:sz="4" w:space="0" w:color="auto"/>
            </w:tcBorders>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3953" w:type="pct"/>
            <w:gridSpan w:val="3"/>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Основное содержание</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sz w:val="24"/>
                <w:szCs w:val="24"/>
                <w:lang w:eastAsia="ru-RU"/>
              </w:rPr>
            </w:pPr>
          </w:p>
        </w:tc>
        <w:tc>
          <w:tcPr>
            <w:tcW w:w="748" w:type="pct"/>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3953" w:type="pct"/>
            <w:gridSpan w:val="3"/>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Учебно-тренировочные занятия</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48</w:t>
            </w:r>
          </w:p>
        </w:tc>
        <w:tc>
          <w:tcPr>
            <w:tcW w:w="748" w:type="pct"/>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3953" w:type="pct"/>
            <w:gridSpan w:val="3"/>
            <w:shd w:val="clear" w:color="auto" w:fill="FFFFFF" w:themeFill="background1"/>
          </w:tcPr>
          <w:p w:rsidR="00D524B1" w:rsidRPr="00F348D6" w:rsidRDefault="00422A73" w:rsidP="00422A73">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iCs/>
                <w:sz w:val="24"/>
                <w:szCs w:val="24"/>
                <w:lang w:eastAsia="ru-RU"/>
              </w:rPr>
              <w:t>Тема 2.6.</w:t>
            </w:r>
            <w:r w:rsidR="00D524B1" w:rsidRPr="00F348D6">
              <w:rPr>
                <w:rFonts w:ascii="Times New Roman" w:eastAsia="Times New Roman" w:hAnsi="Times New Roman" w:cs="Times New Roman"/>
                <w:b/>
                <w:i/>
                <w:iCs/>
                <w:sz w:val="24"/>
                <w:szCs w:val="24"/>
                <w:lang w:eastAsia="ru-RU"/>
              </w:rPr>
              <w:t xml:space="preserve"> </w:t>
            </w:r>
            <w:r w:rsidR="00D524B1" w:rsidRPr="00F348D6">
              <w:rPr>
                <w:rFonts w:ascii="Times New Roman" w:eastAsia="Times New Roman" w:hAnsi="Times New Roman" w:cs="Times New Roman"/>
                <w:b/>
                <w:iCs/>
                <w:sz w:val="24"/>
                <w:szCs w:val="24"/>
                <w:lang w:eastAsia="ru-RU"/>
              </w:rPr>
              <w:t>Гимнастика</w:t>
            </w:r>
          </w:p>
        </w:tc>
        <w:tc>
          <w:tcPr>
            <w:tcW w:w="299" w:type="pct"/>
            <w:shd w:val="clear" w:color="auto" w:fill="FFFFFF" w:themeFill="background1"/>
            <w:vAlign w:val="center"/>
          </w:tcPr>
          <w:p w:rsidR="00D524B1"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10</w:t>
            </w:r>
          </w:p>
        </w:tc>
        <w:tc>
          <w:tcPr>
            <w:tcW w:w="748" w:type="pct"/>
            <w:shd w:val="clear" w:color="auto" w:fill="FFFFFF" w:themeFill="background1"/>
          </w:tcPr>
          <w:p w:rsidR="00D524B1" w:rsidRPr="00F348D6" w:rsidRDefault="00D524B1" w:rsidP="005426A3">
            <w:pPr>
              <w:spacing w:after="0" w:line="240" w:lineRule="auto"/>
              <w:ind w:left="-95"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0B5B77" w:rsidP="00D524B1">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Тема 2.6.1</w:t>
            </w:r>
          </w:p>
          <w:p w:rsidR="00D524B1" w:rsidRPr="00F348D6" w:rsidRDefault="00D524B1" w:rsidP="000B5B77">
            <w:pPr>
              <w:spacing w:after="0" w:line="240" w:lineRule="auto"/>
              <w:rPr>
                <w:rFonts w:ascii="Times New Roman" w:eastAsia="Times New Roman" w:hAnsi="Times New Roman" w:cs="Times New Roman"/>
                <w:bCs/>
                <w:iCs/>
                <w:sz w:val="24"/>
                <w:szCs w:val="24"/>
                <w:lang w:eastAsia="ru-RU"/>
              </w:rPr>
            </w:pPr>
            <w:r w:rsidRPr="00F348D6">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left="-95"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9</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F348D6">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F348D6">
              <w:rPr>
                <w:rFonts w:ascii="Times New Roman" w:eastAsia="Times New Roman" w:hAnsi="Times New Roman" w:cs="Times New Roman"/>
                <w:sz w:val="24"/>
                <w:szCs w:val="24"/>
                <w:lang w:eastAsia="ru-RU"/>
              </w:rPr>
              <w:t xml:space="preserve"> поворотов на месте.</w:t>
            </w:r>
            <w:r w:rsidR="00667438"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99" w:type="pc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Тема 2.6</w:t>
            </w:r>
            <w:r w:rsidR="000B5B77" w:rsidRPr="00F348D6">
              <w:rPr>
                <w:rFonts w:ascii="Times New Roman" w:eastAsia="Times New Roman" w:hAnsi="Times New Roman" w:cs="Times New Roman"/>
                <w:b/>
                <w:bCs/>
                <w:iCs/>
                <w:sz w:val="24"/>
                <w:szCs w:val="24"/>
                <w:lang w:eastAsia="ru-RU"/>
              </w:rPr>
              <w:t>.2</w:t>
            </w:r>
          </w:p>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FFFFFF" w:themeFill="background1"/>
            <w:vAlign w:val="bottom"/>
          </w:tcPr>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2</w:t>
            </w:r>
          </w:p>
        </w:tc>
        <w:tc>
          <w:tcPr>
            <w:tcW w:w="748" w:type="pct"/>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10</w:t>
            </w:r>
          </w:p>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 xml:space="preserve">Освоение и совершенствование элементов и комбинаций на бревне (девушки); на </w:t>
            </w:r>
            <w:r w:rsidRPr="00F348D6">
              <w:rPr>
                <w:rFonts w:ascii="Times New Roman" w:eastAsia="Times New Roman" w:hAnsi="Times New Roman" w:cs="Times New Roman"/>
                <w:sz w:val="24"/>
                <w:szCs w:val="24"/>
                <w:lang w:eastAsia="ru-RU"/>
              </w:rPr>
              <w:lastRenderedPageBreak/>
              <w:t>перекладине (юноши)</w:t>
            </w:r>
          </w:p>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 xml:space="preserve">Освоение и совершенствование </w:t>
            </w:r>
            <w:r w:rsidRPr="00F348D6">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F348D6">
              <w:rPr>
                <w:rFonts w:ascii="Times New Roman" w:eastAsia="Times New Roman" w:hAnsi="Times New Roman" w:cs="Times New Roman"/>
                <w:sz w:val="24"/>
                <w:szCs w:val="24"/>
                <w:lang w:eastAsia="ru-RU"/>
              </w:rPr>
              <w:t xml:space="preserve"> (девушки); </w:t>
            </w:r>
            <w:r w:rsidRPr="00F348D6">
              <w:rPr>
                <w:rFonts w:ascii="Times New Roman" w:eastAsia="Times New Roman" w:hAnsi="Times New Roman" w:cs="Times New Roman"/>
                <w:iCs/>
                <w:sz w:val="24"/>
                <w:szCs w:val="24"/>
                <w:lang w:eastAsia="ru-RU"/>
              </w:rPr>
              <w:t>опорного прыжка через коня: ноги врозь</w:t>
            </w:r>
            <w:r w:rsidRPr="00F348D6">
              <w:rPr>
                <w:rFonts w:ascii="Times New Roman" w:eastAsia="Times New Roman" w:hAnsi="Times New Roman" w:cs="Times New Roman"/>
                <w:sz w:val="24"/>
                <w:szCs w:val="24"/>
                <w:lang w:eastAsia="ru-RU"/>
              </w:rPr>
              <w:t xml:space="preserve"> (юноши)</w:t>
            </w:r>
          </w:p>
        </w:tc>
        <w:tc>
          <w:tcPr>
            <w:tcW w:w="299" w:type="pct"/>
            <w:vMerge w:val="restar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lastRenderedPageBreak/>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vAlign w:val="bottom"/>
          </w:tcPr>
          <w:p w:rsidR="00D524B1" w:rsidRPr="00F348D6" w:rsidRDefault="00D524B1"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Девушки</w:t>
            </w:r>
          </w:p>
        </w:tc>
        <w:tc>
          <w:tcPr>
            <w:tcW w:w="1787" w:type="pct"/>
            <w:shd w:val="clear" w:color="auto" w:fill="FFFFFF" w:themeFill="background1"/>
            <w:vAlign w:val="bottom"/>
          </w:tcPr>
          <w:p w:rsidR="00D524B1" w:rsidRPr="00F348D6" w:rsidRDefault="00D524B1"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Юноши</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tcPr>
          <w:p w:rsidR="00D524B1" w:rsidRPr="00F348D6" w:rsidRDefault="00667438" w:rsidP="00667438">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iCs/>
                <w:sz w:val="24"/>
                <w:szCs w:val="24"/>
                <w:lang w:eastAsia="ru-RU"/>
              </w:rPr>
              <w:t xml:space="preserve">1. </w:t>
            </w:r>
            <w:r w:rsidR="00D524B1" w:rsidRPr="00F348D6">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87" w:type="pct"/>
            <w:shd w:val="clear" w:color="auto" w:fill="FFFFFF" w:themeFill="background1"/>
          </w:tcPr>
          <w:p w:rsidR="00D524B1" w:rsidRPr="00F348D6" w:rsidRDefault="00D524B1" w:rsidP="00667438">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tcPr>
          <w:p w:rsidR="00D524B1" w:rsidRPr="00F348D6" w:rsidRDefault="00667438" w:rsidP="00667438">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iCs/>
                <w:sz w:val="24"/>
                <w:szCs w:val="24"/>
                <w:lang w:eastAsia="ru-RU"/>
              </w:rPr>
              <w:t xml:space="preserve">2. </w:t>
            </w:r>
            <w:r w:rsidR="00D524B1" w:rsidRPr="00F348D6">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787" w:type="pct"/>
            <w:shd w:val="clear" w:color="auto" w:fill="FFFFFF" w:themeFill="background1"/>
            <w:vAlign w:val="bottom"/>
          </w:tcPr>
          <w:p w:rsidR="00D524B1" w:rsidRPr="00F348D6" w:rsidRDefault="00D524B1" w:rsidP="00667438">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tcPr>
          <w:p w:rsidR="00D524B1" w:rsidRPr="00F348D6" w:rsidRDefault="00667438" w:rsidP="00667438">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F348D6">
              <w:rPr>
                <w:rFonts w:ascii="Times New Roman" w:eastAsia="Times New Roman" w:hAnsi="Times New Roman" w:cs="Times New Roman"/>
                <w:iCs/>
                <w:sz w:val="24"/>
                <w:szCs w:val="24"/>
                <w:lang w:eastAsia="ru-RU"/>
              </w:rPr>
              <w:t xml:space="preserve">3. </w:t>
            </w:r>
            <w:r w:rsidR="00D524B1" w:rsidRPr="00F348D6">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787" w:type="pct"/>
            <w:shd w:val="clear" w:color="auto" w:fill="FFFFFF" w:themeFill="background1"/>
          </w:tcPr>
          <w:p w:rsidR="00D524B1" w:rsidRPr="00F348D6" w:rsidRDefault="00D524B1" w:rsidP="00667438">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iCs/>
                <w:sz w:val="24"/>
                <w:szCs w:val="24"/>
                <w:lang w:eastAsia="ru-RU"/>
              </w:rPr>
              <w:t>3. Опорные прыжки: через коня ноги врозь</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0B5B77" w:rsidRPr="00F348D6" w:rsidRDefault="000B5B77" w:rsidP="00D524B1">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Тема 2.6.</w:t>
            </w:r>
            <w:r w:rsidR="00D524B1" w:rsidRPr="00F348D6">
              <w:rPr>
                <w:rFonts w:ascii="Times New Roman" w:eastAsia="Times New Roman" w:hAnsi="Times New Roman" w:cs="Times New Roman"/>
                <w:b/>
                <w:bCs/>
                <w:iCs/>
                <w:sz w:val="24"/>
                <w:szCs w:val="24"/>
                <w:lang w:eastAsia="ru-RU"/>
              </w:rPr>
              <w:t>3</w:t>
            </w:r>
          </w:p>
          <w:p w:rsidR="00D524B1" w:rsidRPr="00F348D6" w:rsidRDefault="00D524B1" w:rsidP="00D524B1">
            <w:pPr>
              <w:spacing w:after="0" w:line="240" w:lineRule="auto"/>
              <w:rPr>
                <w:rFonts w:ascii="Times New Roman" w:eastAsia="Times New Roman" w:hAnsi="Times New Roman" w:cs="Times New Roman"/>
                <w:bCs/>
                <w:iCs/>
                <w:sz w:val="24"/>
                <w:szCs w:val="24"/>
                <w:lang w:eastAsia="ru-RU"/>
              </w:rPr>
            </w:pPr>
            <w:r w:rsidRPr="00F348D6">
              <w:rPr>
                <w:rFonts w:ascii="Times New Roman" w:eastAsia="Times New Roman" w:hAnsi="Times New Roman" w:cs="Times New Roman"/>
                <w:bCs/>
                <w:iCs/>
                <w:sz w:val="24"/>
                <w:szCs w:val="24"/>
                <w:lang w:eastAsia="ru-RU"/>
              </w:rPr>
              <w:t>Акробатика</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11</w:t>
            </w:r>
          </w:p>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 xml:space="preserve">Освоение акробатических элементов: </w:t>
            </w:r>
            <w:r w:rsidRPr="00F348D6">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F348D6" w:rsidRDefault="00D524B1"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Совершенствование акробатических элементов</w:t>
            </w:r>
          </w:p>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 xml:space="preserve">Освоение </w:t>
            </w:r>
            <w:r w:rsidRPr="00F348D6">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99" w:type="pct"/>
            <w:vMerge w:val="restar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i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vAlign w:val="bottom"/>
          </w:tcPr>
          <w:p w:rsidR="00D524B1" w:rsidRPr="00F348D6" w:rsidRDefault="00D524B1" w:rsidP="00D524B1">
            <w:pPr>
              <w:spacing w:after="0" w:line="240" w:lineRule="auto"/>
              <w:jc w:val="center"/>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b/>
                <w:sz w:val="24"/>
                <w:szCs w:val="24"/>
                <w:lang w:eastAsia="ru-RU"/>
              </w:rPr>
              <w:t>Девушки</w:t>
            </w:r>
          </w:p>
        </w:tc>
        <w:tc>
          <w:tcPr>
            <w:tcW w:w="1787" w:type="pct"/>
            <w:shd w:val="clear" w:color="auto" w:fill="FFFFFF" w:themeFill="background1"/>
            <w:vAlign w:val="bottom"/>
          </w:tcPr>
          <w:p w:rsidR="00D524B1" w:rsidRPr="00F348D6" w:rsidRDefault="00D524B1" w:rsidP="00D524B1">
            <w:pPr>
              <w:spacing w:after="0" w:line="240" w:lineRule="auto"/>
              <w:jc w:val="center"/>
              <w:rPr>
                <w:rFonts w:ascii="Times New Roman" w:eastAsia="Times New Roman" w:hAnsi="Times New Roman" w:cs="Times New Roman"/>
                <w:iCs/>
                <w:sz w:val="24"/>
                <w:szCs w:val="24"/>
                <w:lang w:eastAsia="ru-RU"/>
              </w:rPr>
            </w:pPr>
            <w:r w:rsidRPr="00F348D6">
              <w:rPr>
                <w:rFonts w:ascii="Times New Roman" w:eastAsia="Times New Roman" w:hAnsi="Times New Roman" w:cs="Times New Roman"/>
                <w:b/>
                <w:sz w:val="24"/>
                <w:szCs w:val="24"/>
                <w:lang w:eastAsia="ru-RU"/>
              </w:rPr>
              <w:t>Юноши</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1238" w:type="pct"/>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w:t>
            </w:r>
            <w:r w:rsidRPr="00F348D6">
              <w:rPr>
                <w:rFonts w:ascii="Times New Roman" w:eastAsia="Times New Roman" w:hAnsi="Times New Roman" w:cs="Times New Roman"/>
                <w:sz w:val="24"/>
                <w:szCs w:val="24"/>
                <w:lang w:eastAsia="ru-RU"/>
              </w:rPr>
              <w:lastRenderedPageBreak/>
              <w:t xml:space="preserve">назад. Встать - Переворот боком «колесо». Приставляя правую (левую) прыжок прогнувшись, И.П. </w:t>
            </w:r>
          </w:p>
        </w:tc>
        <w:tc>
          <w:tcPr>
            <w:tcW w:w="1787" w:type="pct"/>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lastRenderedPageBreak/>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99" w:type="pct"/>
            <w:vMerge/>
            <w:shd w:val="clear" w:color="auto" w:fill="FFFFFF" w:themeFill="background1"/>
            <w:vAlign w:val="center"/>
          </w:tcPr>
          <w:p w:rsidR="00D524B1" w:rsidRPr="00F348D6" w:rsidRDefault="00D524B1" w:rsidP="00D524B1">
            <w:pPr>
              <w:spacing w:after="0" w:line="240" w:lineRule="auto"/>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0B5B77" w:rsidP="00D524B1">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lastRenderedPageBreak/>
              <w:t>Тема 2.6.4</w:t>
            </w:r>
          </w:p>
          <w:p w:rsidR="00D524B1" w:rsidRPr="00F348D6" w:rsidRDefault="00D524B1"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Аэробика</w:t>
            </w:r>
          </w:p>
        </w:tc>
        <w:tc>
          <w:tcPr>
            <w:tcW w:w="3025" w:type="pct"/>
            <w:gridSpan w:val="2"/>
            <w:shd w:val="clear" w:color="auto" w:fill="FFFFFF" w:themeFill="background1"/>
            <w:vAlign w:val="bottom"/>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12</w:t>
            </w:r>
          </w:p>
          <w:p w:rsidR="00D524B1" w:rsidRPr="00F348D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299" w:type="pct"/>
            <w:vMerge w:val="restar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524B1" w:rsidRPr="00F348D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299" w:type="pct"/>
            <w:vMerge/>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524B1" w:rsidRPr="00F348D6" w:rsidRDefault="00D524B1" w:rsidP="00D524B1">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99" w:type="pct"/>
            <w:vMerge/>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D524B1" w:rsidRPr="00D524B1" w:rsidTr="005426A3">
        <w:trPr>
          <w:trHeight w:val="20"/>
        </w:trPr>
        <w:tc>
          <w:tcPr>
            <w:tcW w:w="928" w:type="pct"/>
            <w:vMerge w:val="restart"/>
            <w:shd w:val="clear" w:color="auto" w:fill="FFFFFF" w:themeFill="background1"/>
          </w:tcPr>
          <w:p w:rsidR="00D524B1" w:rsidRPr="00F348D6" w:rsidRDefault="000B5B77" w:rsidP="00D524B1">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
                <w:bCs/>
                <w:iCs/>
                <w:sz w:val="24"/>
                <w:szCs w:val="24"/>
                <w:lang w:eastAsia="ru-RU"/>
              </w:rPr>
              <w:t>Тема 2.6.5</w:t>
            </w:r>
          </w:p>
          <w:p w:rsidR="00D524B1" w:rsidRPr="00F348D6" w:rsidRDefault="00D524B1" w:rsidP="00D524B1">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iCs/>
                <w:sz w:val="24"/>
                <w:szCs w:val="24"/>
                <w:lang w:eastAsia="ru-RU"/>
              </w:rPr>
              <w:t>А</w:t>
            </w:r>
            <w:r w:rsidRPr="00F348D6">
              <w:rPr>
                <w:rFonts w:ascii="Times New Roman" w:eastAsia="Times New Roman" w:hAnsi="Times New Roman" w:cs="Times New Roman"/>
                <w:bCs/>
                <w:sz w:val="24"/>
                <w:szCs w:val="24"/>
                <w:lang w:eastAsia="ru-RU"/>
              </w:rPr>
              <w:t>тлетическая гимнастика</w:t>
            </w:r>
          </w:p>
        </w:tc>
        <w:tc>
          <w:tcPr>
            <w:tcW w:w="3025" w:type="pct"/>
            <w:gridSpan w:val="2"/>
            <w:shd w:val="clear" w:color="auto" w:fill="FFFFFF" w:themeFill="background1"/>
          </w:tcPr>
          <w:p w:rsidR="00D524B1" w:rsidRPr="00F348D6" w:rsidRDefault="00D524B1" w:rsidP="00D524B1">
            <w:pPr>
              <w:spacing w:after="0" w:line="240" w:lineRule="auto"/>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D524B1" w:rsidRPr="00F348D6" w:rsidRDefault="00D524B1"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2</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D524B1"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D524B1" w:rsidRPr="00D524B1" w:rsidTr="005426A3">
        <w:trPr>
          <w:trHeight w:val="20"/>
        </w:trPr>
        <w:tc>
          <w:tcPr>
            <w:tcW w:w="928" w:type="pct"/>
            <w:vMerge/>
            <w:shd w:val="clear" w:color="auto" w:fill="FFFFFF" w:themeFill="background1"/>
          </w:tcPr>
          <w:p w:rsidR="00D524B1" w:rsidRPr="00F348D6" w:rsidRDefault="00D524B1"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F348D6" w:rsidRDefault="00667438"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13</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rsidR="00D524B1" w:rsidRPr="00F348D6" w:rsidRDefault="00D524B1"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99" w:type="pct"/>
            <w:shd w:val="clear" w:color="auto" w:fill="FFFFFF" w:themeFill="background1"/>
            <w:vAlign w:val="center"/>
          </w:tcPr>
          <w:p w:rsidR="00D524B1" w:rsidRPr="00F348D6" w:rsidRDefault="00667438"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D524B1" w:rsidRPr="00F348D6" w:rsidRDefault="00D524B1" w:rsidP="005426A3">
            <w:pPr>
              <w:spacing w:after="0" w:line="240" w:lineRule="auto"/>
              <w:ind w:right="-66"/>
              <w:jc w:val="center"/>
              <w:rPr>
                <w:rFonts w:ascii="Times New Roman" w:eastAsia="Times New Roman" w:hAnsi="Times New Roman" w:cs="Times New Roman"/>
                <w:b/>
                <w:bCs/>
                <w:sz w:val="24"/>
                <w:szCs w:val="24"/>
                <w:lang w:eastAsia="ru-RU"/>
              </w:rPr>
            </w:pPr>
          </w:p>
        </w:tc>
      </w:tr>
      <w:tr w:rsidR="00667438" w:rsidRPr="00D524B1" w:rsidTr="005426A3">
        <w:trPr>
          <w:trHeight w:val="20"/>
        </w:trPr>
        <w:tc>
          <w:tcPr>
            <w:tcW w:w="3953" w:type="pct"/>
            <w:gridSpan w:val="3"/>
            <w:shd w:val="clear" w:color="auto" w:fill="FFFFFF" w:themeFill="background1"/>
          </w:tcPr>
          <w:p w:rsidR="00667438" w:rsidRPr="00F348D6" w:rsidRDefault="00667438" w:rsidP="0093490E">
            <w:pPr>
              <w:spacing w:after="0" w:line="240" w:lineRule="auto"/>
              <w:rPr>
                <w:rFonts w:ascii="Times New Roman" w:eastAsia="OfficinaSansBookC" w:hAnsi="Times New Roman" w:cs="Times New Roman"/>
                <w:b/>
                <w:sz w:val="24"/>
                <w:szCs w:val="24"/>
              </w:rPr>
            </w:pPr>
            <w:r w:rsidRPr="00F348D6">
              <w:rPr>
                <w:rFonts w:ascii="Times New Roman" w:eastAsia="OfficinaSansBookC" w:hAnsi="Times New Roman" w:cs="Times New Roman"/>
                <w:b/>
                <w:sz w:val="24"/>
                <w:szCs w:val="24"/>
              </w:rPr>
              <w:t>Промежуточная аттестация (дифференцированный зачет)</w:t>
            </w:r>
          </w:p>
        </w:tc>
        <w:tc>
          <w:tcPr>
            <w:tcW w:w="299" w:type="pct"/>
            <w:shd w:val="clear" w:color="auto" w:fill="FFFFFF" w:themeFill="background1"/>
            <w:vAlign w:val="center"/>
          </w:tcPr>
          <w:p w:rsidR="00667438" w:rsidRPr="00F348D6" w:rsidRDefault="00667438" w:rsidP="0093490E">
            <w:pPr>
              <w:spacing w:after="0" w:line="240" w:lineRule="auto"/>
              <w:jc w:val="center"/>
              <w:rPr>
                <w:rFonts w:ascii="Times New Roman" w:eastAsia="OfficinaSansBookC" w:hAnsi="Times New Roman" w:cs="Times New Roman"/>
                <w:b/>
                <w:sz w:val="24"/>
                <w:szCs w:val="24"/>
              </w:rPr>
            </w:pPr>
            <w:r w:rsidRPr="00F348D6">
              <w:rPr>
                <w:rFonts w:ascii="Times New Roman" w:eastAsia="OfficinaSansBookC" w:hAnsi="Times New Roman" w:cs="Times New Roman"/>
                <w:b/>
                <w:sz w:val="24"/>
                <w:szCs w:val="24"/>
              </w:rPr>
              <w:t>2</w:t>
            </w:r>
          </w:p>
        </w:tc>
        <w:tc>
          <w:tcPr>
            <w:tcW w:w="748" w:type="pct"/>
            <w:shd w:val="clear" w:color="auto" w:fill="FFFFFF" w:themeFill="background1"/>
          </w:tcPr>
          <w:p w:rsidR="0077240F" w:rsidRPr="00F348D6" w:rsidRDefault="0077240F" w:rsidP="0077240F">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77240F" w:rsidRPr="00F348D6" w:rsidRDefault="0077240F" w:rsidP="0077240F">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667438" w:rsidRPr="00F348D6" w:rsidRDefault="0077240F" w:rsidP="0077240F">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ПК 1.6,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3953" w:type="pct"/>
            <w:gridSpan w:val="3"/>
            <w:shd w:val="clear" w:color="auto" w:fill="FFFFFF" w:themeFill="background1"/>
          </w:tcPr>
          <w:p w:rsidR="00422A73" w:rsidRPr="00F348D6" w:rsidRDefault="00422A73" w:rsidP="005426A3">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OfficinaSansBookC" w:hAnsi="Times New Roman" w:cs="Times New Roman"/>
                <w:b/>
                <w:sz w:val="24"/>
                <w:szCs w:val="24"/>
              </w:rPr>
              <w:t>2 семестр</w:t>
            </w:r>
          </w:p>
        </w:tc>
        <w:tc>
          <w:tcPr>
            <w:tcW w:w="299" w:type="pct"/>
            <w:shd w:val="clear" w:color="auto" w:fill="FFFFFF" w:themeFill="background1"/>
          </w:tcPr>
          <w:p w:rsidR="00422A73" w:rsidRPr="00F348D6" w:rsidRDefault="00422A73" w:rsidP="005426A3">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42</w:t>
            </w:r>
          </w:p>
        </w:tc>
        <w:tc>
          <w:tcPr>
            <w:tcW w:w="748" w:type="pct"/>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iCs/>
                <w:sz w:val="24"/>
                <w:szCs w:val="24"/>
                <w:lang w:eastAsia="ru-RU"/>
              </w:rPr>
            </w:pPr>
          </w:p>
        </w:tc>
      </w:tr>
      <w:tr w:rsidR="00217F69" w:rsidRPr="00D524B1" w:rsidTr="005426A3">
        <w:trPr>
          <w:trHeight w:val="20"/>
        </w:trPr>
        <w:tc>
          <w:tcPr>
            <w:tcW w:w="928" w:type="pct"/>
            <w:vMerge w:val="restart"/>
            <w:shd w:val="clear" w:color="auto" w:fill="FFFFFF" w:themeFill="background1"/>
          </w:tcPr>
          <w:p w:rsidR="00217F69" w:rsidRPr="00F348D6" w:rsidRDefault="00217F69" w:rsidP="005426A3">
            <w:pPr>
              <w:spacing w:after="0" w:line="240" w:lineRule="auto"/>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Тема 1.2</w:t>
            </w:r>
          </w:p>
          <w:p w:rsidR="00217F69" w:rsidRPr="00F348D6" w:rsidRDefault="00217F69" w:rsidP="005426A3">
            <w:pPr>
              <w:spacing w:after="0" w:line="240" w:lineRule="auto"/>
              <w:rPr>
                <w:rFonts w:ascii="Times New Roman" w:eastAsia="Times New Roman" w:hAnsi="Times New Roman" w:cs="Times New Roman"/>
                <w:b/>
                <w:bCs/>
                <w:i/>
                <w:sz w:val="24"/>
                <w:szCs w:val="24"/>
                <w:lang w:eastAsia="ru-RU"/>
              </w:rPr>
            </w:pPr>
            <w:r w:rsidRPr="00F348D6">
              <w:rPr>
                <w:rFonts w:ascii="Times New Roman" w:eastAsia="Times New Roman" w:hAnsi="Times New Roman" w:cs="Times New Roman"/>
                <w:bCs/>
                <w:sz w:val="24"/>
                <w:szCs w:val="24"/>
                <w:lang w:eastAsia="ru-RU"/>
              </w:rPr>
              <w:t>Здоровье и здоровый образ жизни</w:t>
            </w:r>
          </w:p>
        </w:tc>
        <w:tc>
          <w:tcPr>
            <w:tcW w:w="3025" w:type="pct"/>
            <w:gridSpan w:val="2"/>
            <w:shd w:val="clear" w:color="auto" w:fill="FFFFFF" w:themeFill="background1"/>
            <w:vAlign w:val="bottom"/>
          </w:tcPr>
          <w:p w:rsidR="00217F69" w:rsidRPr="00F348D6" w:rsidRDefault="00217F69" w:rsidP="005426A3">
            <w:pPr>
              <w:spacing w:after="0" w:line="240" w:lineRule="auto"/>
              <w:rPr>
                <w:rFonts w:ascii="Times New Roman" w:eastAsia="Times New Roman" w:hAnsi="Times New Roman" w:cs="Times New Roman"/>
                <w:b/>
                <w:i/>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217F69" w:rsidRPr="00F348D6" w:rsidRDefault="00217F69"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2</w:t>
            </w:r>
          </w:p>
        </w:tc>
        <w:tc>
          <w:tcPr>
            <w:tcW w:w="748" w:type="pct"/>
            <w:vMerge w:val="restart"/>
            <w:shd w:val="clear" w:color="auto" w:fill="FFFFFF" w:themeFill="background1"/>
          </w:tcPr>
          <w:p w:rsidR="00217F69" w:rsidRPr="00F348D6" w:rsidRDefault="00217F69"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217F69" w:rsidRPr="00F348D6" w:rsidRDefault="00217F69"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F874FB" w:rsidRPr="00F348D6" w:rsidRDefault="00F874FB"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217F69" w:rsidRPr="00D524B1" w:rsidTr="005426A3">
        <w:trPr>
          <w:trHeight w:val="20"/>
        </w:trPr>
        <w:tc>
          <w:tcPr>
            <w:tcW w:w="928" w:type="pct"/>
            <w:vMerge/>
            <w:shd w:val="clear" w:color="auto" w:fill="FFFFFF" w:themeFill="background1"/>
          </w:tcPr>
          <w:p w:rsidR="00217F69" w:rsidRPr="00F348D6" w:rsidRDefault="00217F69" w:rsidP="005426A3">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217F69" w:rsidRPr="00F348D6" w:rsidRDefault="00217F69" w:rsidP="005426A3">
            <w:pPr>
              <w:spacing w:after="0" w:line="240" w:lineRule="auto"/>
              <w:rPr>
                <w:rFonts w:ascii="Times New Roman" w:hAnsi="Times New Roman" w:cs="Times New Roman"/>
                <w:sz w:val="24"/>
                <w:szCs w:val="24"/>
              </w:rPr>
            </w:pPr>
            <w:r w:rsidRPr="00F348D6">
              <w:rPr>
                <w:rFonts w:ascii="Times New Roman" w:hAnsi="Times New Roman" w:cs="Times New Roman"/>
                <w:bCs/>
                <w:sz w:val="24"/>
                <w:szCs w:val="24"/>
              </w:rPr>
              <w:t>Понятие «здоровье» (</w:t>
            </w:r>
            <w:r w:rsidRPr="00F348D6">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p w:rsidR="00217F69" w:rsidRPr="00F348D6" w:rsidRDefault="00217F69" w:rsidP="005426A3">
            <w:pPr>
              <w:spacing w:after="0" w:line="240" w:lineRule="auto"/>
              <w:rPr>
                <w:rFonts w:ascii="Times New Roman" w:hAnsi="Times New Roman" w:cs="Times New Roman"/>
                <w:bCs/>
                <w:sz w:val="24"/>
                <w:szCs w:val="24"/>
              </w:rPr>
            </w:pPr>
            <w:r w:rsidRPr="00F348D6">
              <w:rPr>
                <w:rFonts w:ascii="Times New Roman" w:eastAsia="Times New Roman" w:hAnsi="Times New Roman" w:cs="Times New Roman"/>
                <w:bCs/>
                <w:sz w:val="24"/>
                <w:szCs w:val="24"/>
                <w:lang w:eastAsia="ru-RU"/>
              </w:rPr>
              <w:t>Понятие «</w:t>
            </w:r>
            <w:r w:rsidRPr="00F348D6">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217F69" w:rsidRPr="00F348D6" w:rsidRDefault="00217F69" w:rsidP="00422A73">
            <w:pPr>
              <w:spacing w:after="0" w:line="240" w:lineRule="auto"/>
              <w:contextualSpacing/>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 xml:space="preserve">Влияние двигательной активности на здоровье. Оздоровительное воздействие физических упражнений на организм занимающихся. </w:t>
            </w:r>
          </w:p>
          <w:p w:rsidR="00217F69" w:rsidRPr="00F348D6" w:rsidRDefault="00217F69" w:rsidP="00422A73">
            <w:pPr>
              <w:spacing w:after="0" w:line="240" w:lineRule="auto"/>
              <w:rPr>
                <w:rFonts w:ascii="Times New Roman" w:eastAsia="Times New Roman" w:hAnsi="Times New Roman" w:cs="Times New Roman"/>
                <w:b/>
                <w:i/>
                <w:sz w:val="24"/>
                <w:szCs w:val="24"/>
                <w:lang w:eastAsia="ru-RU"/>
              </w:rPr>
            </w:pPr>
            <w:r w:rsidRPr="00F348D6">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299" w:type="pct"/>
            <w:shd w:val="clear" w:color="auto" w:fill="FFFFFF" w:themeFill="background1"/>
            <w:vAlign w:val="center"/>
          </w:tcPr>
          <w:p w:rsidR="00217F69" w:rsidRPr="00F348D6" w:rsidRDefault="00217F69" w:rsidP="00D524B1">
            <w:pPr>
              <w:spacing w:after="0" w:line="240" w:lineRule="auto"/>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2</w:t>
            </w:r>
          </w:p>
        </w:tc>
        <w:tc>
          <w:tcPr>
            <w:tcW w:w="748" w:type="pct"/>
            <w:vMerge/>
            <w:shd w:val="clear" w:color="auto" w:fill="FFFFFF" w:themeFill="background1"/>
          </w:tcPr>
          <w:p w:rsidR="00217F69" w:rsidRPr="00F348D6" w:rsidRDefault="00217F69"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3953" w:type="pct"/>
            <w:gridSpan w:val="3"/>
            <w:shd w:val="clear" w:color="auto" w:fill="FFFFFF" w:themeFill="background1"/>
          </w:tcPr>
          <w:p w:rsidR="00422A73" w:rsidRPr="00F348D6" w:rsidRDefault="00422A73" w:rsidP="000B5B77">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lastRenderedPageBreak/>
              <w:t xml:space="preserve">Тема </w:t>
            </w:r>
            <w:r w:rsidRPr="00F348D6">
              <w:rPr>
                <w:rFonts w:ascii="Times New Roman" w:eastAsia="Times New Roman" w:hAnsi="Times New Roman" w:cs="Times New Roman"/>
                <w:b/>
                <w:iCs/>
                <w:sz w:val="24"/>
                <w:szCs w:val="24"/>
                <w:lang w:eastAsia="ru-RU"/>
              </w:rPr>
              <w:t>2.7 Спортивные игры</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26</w:t>
            </w:r>
          </w:p>
        </w:tc>
        <w:tc>
          <w:tcPr>
            <w:tcW w:w="748" w:type="pct"/>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val="restart"/>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2.7.1</w:t>
            </w:r>
          </w:p>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Cs/>
                <w:sz w:val="24"/>
                <w:szCs w:val="24"/>
                <w:lang w:eastAsia="ru-RU"/>
              </w:rPr>
              <w:t>Футбол</w:t>
            </w:r>
          </w:p>
        </w:tc>
        <w:tc>
          <w:tcPr>
            <w:tcW w:w="3025" w:type="pct"/>
            <w:gridSpan w:val="2"/>
            <w:shd w:val="clear" w:color="auto" w:fill="FFFFFF" w:themeFill="background1"/>
            <w:vAlign w:val="bottom"/>
          </w:tcPr>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6</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422A73"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r w:rsidR="00FF584C" w:rsidRPr="00F348D6">
              <w:rPr>
                <w:rFonts w:ascii="Times New Roman" w:eastAsia="Times New Roman" w:hAnsi="Times New Roman" w:cs="Times New Roman"/>
                <w:b/>
                <w:bCs/>
                <w:sz w:val="24"/>
                <w:szCs w:val="24"/>
                <w:lang w:eastAsia="ru-RU"/>
              </w:rPr>
              <w:t>4</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r w:rsidR="00FF584C" w:rsidRPr="00F348D6">
              <w:rPr>
                <w:rFonts w:ascii="Times New Roman" w:eastAsia="Times New Roman" w:hAnsi="Times New Roman" w:cs="Times New Roman"/>
                <w:b/>
                <w:bCs/>
                <w:sz w:val="24"/>
                <w:szCs w:val="24"/>
                <w:lang w:eastAsia="ru-RU"/>
              </w:rPr>
              <w:t>5</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 xml:space="preserve">Правила игры и методика судейства. </w:t>
            </w:r>
            <w:r w:rsidRPr="00F348D6">
              <w:rPr>
                <w:rFonts w:ascii="Times New Roman" w:hAnsi="Times New Roman" w:cs="Times New Roman"/>
                <w:sz w:val="24"/>
                <w:szCs w:val="24"/>
              </w:rPr>
              <w:t>Техника нападения. Действия игрока без мяча: освобождение от опеки противника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r w:rsidR="00FF584C" w:rsidRPr="00F348D6">
              <w:rPr>
                <w:rFonts w:ascii="Times New Roman" w:eastAsia="Times New Roman" w:hAnsi="Times New Roman" w:cs="Times New Roman"/>
                <w:b/>
                <w:bCs/>
                <w:sz w:val="24"/>
                <w:szCs w:val="24"/>
                <w:lang w:eastAsia="ru-RU"/>
              </w:rPr>
              <w:t>6</w:t>
            </w:r>
          </w:p>
          <w:p w:rsidR="00422A73" w:rsidRPr="00F348D6" w:rsidRDefault="00422A73" w:rsidP="00D524B1">
            <w:pPr>
              <w:autoSpaceDE w:val="0"/>
              <w:autoSpaceDN w:val="0"/>
              <w:adjustRightInd w:val="0"/>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val="restart"/>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2.7.2</w:t>
            </w:r>
          </w:p>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Cs/>
                <w:sz w:val="24"/>
                <w:szCs w:val="24"/>
                <w:lang w:eastAsia="ru-RU"/>
              </w:rPr>
              <w:t>Баскетбол</w:t>
            </w:r>
          </w:p>
        </w:tc>
        <w:tc>
          <w:tcPr>
            <w:tcW w:w="3025" w:type="pct"/>
            <w:gridSpan w:val="2"/>
            <w:shd w:val="clear" w:color="auto" w:fill="FFFFFF" w:themeFill="background1"/>
            <w:vAlign w:val="bottom"/>
          </w:tcPr>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6</w:t>
            </w:r>
          </w:p>
        </w:tc>
        <w:tc>
          <w:tcPr>
            <w:tcW w:w="748" w:type="pct"/>
            <w:vMerge w:val="restart"/>
            <w:shd w:val="clear" w:color="auto" w:fill="FFFFFF" w:themeFill="background1"/>
          </w:tcPr>
          <w:p w:rsidR="005426A3" w:rsidRPr="00F348D6" w:rsidRDefault="005426A3" w:rsidP="005426A3">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5426A3" w:rsidRPr="00F348D6" w:rsidRDefault="005426A3" w:rsidP="005426A3">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422A73" w:rsidRPr="00F348D6" w:rsidRDefault="005426A3" w:rsidP="005426A3">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5426A3">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r w:rsidR="00FF584C" w:rsidRPr="00F348D6">
              <w:rPr>
                <w:rFonts w:ascii="Times New Roman" w:eastAsia="Times New Roman" w:hAnsi="Times New Roman" w:cs="Times New Roman"/>
                <w:b/>
                <w:bCs/>
                <w:sz w:val="24"/>
                <w:szCs w:val="24"/>
                <w:lang w:eastAsia="ru-RU"/>
              </w:rPr>
              <w:t>7</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1</w:t>
            </w:r>
            <w:r w:rsidR="00FF584C" w:rsidRPr="00F348D6">
              <w:rPr>
                <w:rFonts w:ascii="Times New Roman" w:eastAsia="Times New Roman" w:hAnsi="Times New Roman" w:cs="Times New Roman"/>
                <w:b/>
                <w:bCs/>
                <w:sz w:val="24"/>
                <w:szCs w:val="24"/>
                <w:lang w:eastAsia="ru-RU"/>
              </w:rPr>
              <w:t>8</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 xml:space="preserve">Практическое занятие </w:t>
            </w:r>
            <w:r w:rsidR="00FF584C" w:rsidRPr="00F348D6">
              <w:rPr>
                <w:rFonts w:ascii="Times New Roman" w:eastAsia="Times New Roman" w:hAnsi="Times New Roman" w:cs="Times New Roman"/>
                <w:b/>
                <w:bCs/>
                <w:sz w:val="24"/>
                <w:szCs w:val="24"/>
                <w:lang w:eastAsia="ru-RU"/>
              </w:rPr>
              <w:t>19</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val="restart"/>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Тема 2.7.3</w:t>
            </w:r>
          </w:p>
          <w:p w:rsidR="00422A73" w:rsidRPr="00F348D6" w:rsidRDefault="00422A73"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FFFFFF" w:themeFill="background1"/>
            <w:vAlign w:val="bottom"/>
          </w:tcPr>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6</w:t>
            </w:r>
          </w:p>
        </w:tc>
        <w:tc>
          <w:tcPr>
            <w:tcW w:w="748" w:type="pct"/>
            <w:vMerge w:val="restart"/>
            <w:shd w:val="clear" w:color="auto" w:fill="FFFFFF" w:themeFill="background1"/>
          </w:tcPr>
          <w:p w:rsidR="00217F69" w:rsidRPr="00F348D6" w:rsidRDefault="00217F69" w:rsidP="00217F69">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217F69" w:rsidRPr="00F348D6" w:rsidRDefault="00217F69" w:rsidP="00217F69">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422A73" w:rsidRPr="00F348D6" w:rsidRDefault="00217F69" w:rsidP="00217F69">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217F69">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0</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1</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667438">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2</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lastRenderedPageBreak/>
              <w:t>Выполнение технико-тактических приёмов в игровой деятельности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lastRenderedPageBreak/>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val="restart"/>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lastRenderedPageBreak/>
              <w:t>Тема 2.7.4</w:t>
            </w:r>
          </w:p>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Cs/>
                <w:sz w:val="24"/>
                <w:szCs w:val="24"/>
                <w:lang w:eastAsia="ru-RU"/>
              </w:rPr>
              <w:t>Бадминтон</w:t>
            </w:r>
          </w:p>
        </w:tc>
        <w:tc>
          <w:tcPr>
            <w:tcW w:w="3025" w:type="pct"/>
            <w:gridSpan w:val="2"/>
            <w:shd w:val="clear" w:color="auto" w:fill="FFFFFF" w:themeFill="background1"/>
            <w:vAlign w:val="bottom"/>
          </w:tcPr>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8</w:t>
            </w:r>
          </w:p>
        </w:tc>
        <w:tc>
          <w:tcPr>
            <w:tcW w:w="748" w:type="pct"/>
            <w:vMerge w:val="restart"/>
            <w:shd w:val="clear" w:color="auto" w:fill="FFFFFF" w:themeFill="background1"/>
          </w:tcPr>
          <w:p w:rsidR="00217F69" w:rsidRPr="00F348D6" w:rsidRDefault="00217F69" w:rsidP="00217F69">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217F69" w:rsidRPr="00F348D6" w:rsidRDefault="00217F69" w:rsidP="00217F69">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422A73" w:rsidRPr="00F348D6" w:rsidRDefault="00217F69" w:rsidP="00217F69">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217F69">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3</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299" w:type="pct"/>
            <w:shd w:val="clear" w:color="auto" w:fill="FFFFFF" w:themeFill="background1"/>
            <w:vAlign w:val="center"/>
          </w:tcPr>
          <w:p w:rsidR="00422A73" w:rsidRPr="00F348D6" w:rsidRDefault="00422A73" w:rsidP="0093490E">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4</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5</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6</w:t>
            </w:r>
          </w:p>
          <w:p w:rsidR="00422A73" w:rsidRPr="00F348D6" w:rsidRDefault="00422A73" w:rsidP="00D524B1">
            <w:pPr>
              <w:spacing w:after="0" w:line="240" w:lineRule="auto"/>
              <w:jc w:val="both"/>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Подвижные игры и эстафеты с элементами бадминтона.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val="restart"/>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bCs/>
                <w:iCs/>
                <w:sz w:val="24"/>
                <w:szCs w:val="24"/>
                <w:lang w:eastAsia="ru-RU"/>
              </w:rPr>
            </w:pPr>
            <w:r w:rsidRPr="00F348D6">
              <w:rPr>
                <w:rFonts w:ascii="Times New Roman" w:eastAsia="Times New Roman" w:hAnsi="Times New Roman" w:cs="Times New Roman"/>
                <w:b/>
                <w:bCs/>
                <w:iCs/>
                <w:sz w:val="24"/>
                <w:szCs w:val="24"/>
                <w:lang w:eastAsia="ru-RU"/>
              </w:rPr>
              <w:t>Тема 2.8</w:t>
            </w:r>
          </w:p>
          <w:p w:rsidR="00422A73" w:rsidRPr="00F348D6" w:rsidRDefault="00422A73" w:rsidP="000B5B77">
            <w:pPr>
              <w:spacing w:after="0" w:line="240" w:lineRule="auto"/>
              <w:rPr>
                <w:rFonts w:ascii="Times New Roman" w:eastAsia="Times New Roman" w:hAnsi="Times New Roman" w:cs="Times New Roman"/>
                <w:b/>
                <w:bCs/>
                <w:iCs/>
                <w:sz w:val="24"/>
                <w:szCs w:val="24"/>
                <w:lang w:eastAsia="ru-RU"/>
              </w:rPr>
            </w:pPr>
            <w:r w:rsidRPr="00F348D6">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b/>
                <w:bCs/>
                <w:sz w:val="24"/>
                <w:szCs w:val="24"/>
                <w:lang w:eastAsia="ru-RU"/>
              </w:rPr>
              <w:t>Содержание учебного материала</w:t>
            </w:r>
          </w:p>
        </w:tc>
        <w:tc>
          <w:tcPr>
            <w:tcW w:w="299" w:type="pct"/>
            <w:tcBorders>
              <w:bottom w:val="single" w:sz="4" w:space="0" w:color="auto"/>
            </w:tcBorders>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sz w:val="24"/>
                <w:szCs w:val="24"/>
                <w:lang w:eastAsia="ru-RU"/>
              </w:rPr>
            </w:pPr>
            <w:r w:rsidRPr="00F348D6">
              <w:rPr>
                <w:rFonts w:ascii="Times New Roman" w:eastAsia="Times New Roman" w:hAnsi="Times New Roman" w:cs="Times New Roman"/>
                <w:b/>
                <w:sz w:val="24"/>
                <w:szCs w:val="24"/>
                <w:lang w:eastAsia="ru-RU"/>
              </w:rPr>
              <w:t>12</w:t>
            </w:r>
          </w:p>
        </w:tc>
        <w:tc>
          <w:tcPr>
            <w:tcW w:w="748" w:type="pct"/>
            <w:vMerge w:val="restart"/>
            <w:shd w:val="clear" w:color="auto" w:fill="FFFFFF" w:themeFill="background1"/>
          </w:tcPr>
          <w:p w:rsidR="00217F69" w:rsidRPr="00F348D6" w:rsidRDefault="00217F69" w:rsidP="00217F69">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217F69" w:rsidRPr="00F348D6" w:rsidRDefault="00217F69" w:rsidP="00217F69">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422A73" w:rsidRPr="00F348D6" w:rsidRDefault="00217F69" w:rsidP="00217F69">
            <w:pPr>
              <w:spacing w:after="0" w:line="240" w:lineRule="auto"/>
              <w:ind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ПК 1.6</w:t>
            </w:r>
          </w:p>
          <w:p w:rsidR="00F874FB" w:rsidRPr="00F348D6" w:rsidRDefault="00F874FB" w:rsidP="00217F69">
            <w:pPr>
              <w:spacing w:after="0" w:line="240" w:lineRule="auto"/>
              <w:ind w:right="-66"/>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7</w:t>
            </w:r>
          </w:p>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2</w:t>
            </w:r>
            <w:r w:rsidR="00FF584C" w:rsidRPr="00F348D6">
              <w:rPr>
                <w:rFonts w:ascii="Times New Roman" w:eastAsia="Times New Roman" w:hAnsi="Times New Roman" w:cs="Times New Roman"/>
                <w:b/>
                <w:bCs/>
                <w:sz w:val="24"/>
                <w:szCs w:val="24"/>
                <w:lang w:eastAsia="ru-RU"/>
              </w:rPr>
              <w:t>8</w:t>
            </w:r>
          </w:p>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Совершенствование техники спринтерского бега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 xml:space="preserve">Практическое занятие </w:t>
            </w:r>
            <w:r w:rsidR="00FF584C" w:rsidRPr="00F348D6">
              <w:rPr>
                <w:rFonts w:ascii="Times New Roman" w:eastAsia="Times New Roman" w:hAnsi="Times New Roman" w:cs="Times New Roman"/>
                <w:b/>
                <w:bCs/>
                <w:sz w:val="24"/>
                <w:szCs w:val="24"/>
                <w:lang w:eastAsia="ru-RU"/>
              </w:rPr>
              <w:t>29</w:t>
            </w:r>
          </w:p>
          <w:p w:rsidR="00422A73" w:rsidRPr="00F348D6" w:rsidRDefault="00422A73" w:rsidP="00256428">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3</w:t>
            </w:r>
            <w:r w:rsidR="00FF584C" w:rsidRPr="00F348D6">
              <w:rPr>
                <w:rFonts w:ascii="Times New Roman" w:eastAsia="Times New Roman" w:hAnsi="Times New Roman" w:cs="Times New Roman"/>
                <w:b/>
                <w:bCs/>
                <w:sz w:val="24"/>
                <w:szCs w:val="24"/>
                <w:lang w:eastAsia="ru-RU"/>
              </w:rPr>
              <w:t>0</w:t>
            </w:r>
          </w:p>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3</w:t>
            </w:r>
            <w:r w:rsidR="00FF584C" w:rsidRPr="00F348D6">
              <w:rPr>
                <w:rFonts w:ascii="Times New Roman" w:eastAsia="Times New Roman" w:hAnsi="Times New Roman" w:cs="Times New Roman"/>
                <w:b/>
                <w:bCs/>
                <w:sz w:val="24"/>
                <w:szCs w:val="24"/>
                <w:lang w:eastAsia="ru-RU"/>
              </w:rPr>
              <w:t>1</w:t>
            </w:r>
          </w:p>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Совершенствование техники прыжка в длину с разбега</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20"/>
        </w:trPr>
        <w:tc>
          <w:tcPr>
            <w:tcW w:w="928" w:type="pct"/>
            <w:vMerge/>
            <w:shd w:val="clear" w:color="auto" w:fill="FFFFFF" w:themeFill="background1"/>
          </w:tcPr>
          <w:p w:rsidR="00422A73" w:rsidRPr="00F348D6" w:rsidRDefault="00422A73" w:rsidP="00D524B1">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Pr="00F348D6" w:rsidRDefault="00422A73" w:rsidP="0093490E">
            <w:pPr>
              <w:spacing w:after="0" w:line="240" w:lineRule="auto"/>
              <w:jc w:val="both"/>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
                <w:bCs/>
                <w:sz w:val="24"/>
                <w:szCs w:val="24"/>
                <w:lang w:eastAsia="ru-RU"/>
              </w:rPr>
              <w:t>Практическое занятие 3</w:t>
            </w:r>
            <w:r w:rsidR="00FF584C" w:rsidRPr="00F348D6">
              <w:rPr>
                <w:rFonts w:ascii="Times New Roman" w:eastAsia="Times New Roman" w:hAnsi="Times New Roman" w:cs="Times New Roman"/>
                <w:b/>
                <w:bCs/>
                <w:sz w:val="24"/>
                <w:szCs w:val="24"/>
                <w:lang w:eastAsia="ru-RU"/>
              </w:rPr>
              <w:t>2</w:t>
            </w:r>
          </w:p>
          <w:p w:rsidR="00422A73" w:rsidRPr="00F348D6" w:rsidRDefault="00422A73" w:rsidP="00D524B1">
            <w:pPr>
              <w:spacing w:after="0" w:line="240" w:lineRule="auto"/>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Cs/>
                <w:sz w:val="24"/>
                <w:szCs w:val="24"/>
                <w:lang w:eastAsia="ru-RU"/>
              </w:rPr>
            </w:pPr>
            <w:r w:rsidRPr="00F348D6">
              <w:rPr>
                <w:rFonts w:ascii="Times New Roman" w:eastAsia="Times New Roman" w:hAnsi="Times New Roman" w:cs="Times New Roman"/>
                <w:bCs/>
                <w:sz w:val="24"/>
                <w:szCs w:val="24"/>
                <w:lang w:eastAsia="ru-RU"/>
              </w:rPr>
              <w:t>2</w:t>
            </w:r>
          </w:p>
        </w:tc>
        <w:tc>
          <w:tcPr>
            <w:tcW w:w="748" w:type="pct"/>
            <w:vMerge/>
            <w:shd w:val="clear" w:color="auto" w:fill="FFFFFF" w:themeFill="background1"/>
          </w:tcPr>
          <w:p w:rsidR="00422A73" w:rsidRPr="00F348D6" w:rsidRDefault="00422A73" w:rsidP="005426A3">
            <w:pPr>
              <w:spacing w:after="0" w:line="240" w:lineRule="auto"/>
              <w:ind w:right="-66"/>
              <w:jc w:val="center"/>
              <w:rPr>
                <w:rFonts w:ascii="Times New Roman" w:eastAsia="Times New Roman" w:hAnsi="Times New Roman" w:cs="Times New Roman"/>
                <w:b/>
                <w:bCs/>
                <w:sz w:val="24"/>
                <w:szCs w:val="24"/>
                <w:lang w:eastAsia="ru-RU"/>
              </w:rPr>
            </w:pPr>
          </w:p>
        </w:tc>
      </w:tr>
      <w:tr w:rsidR="00422A73" w:rsidRPr="00D524B1" w:rsidTr="005426A3">
        <w:trPr>
          <w:trHeight w:val="151"/>
        </w:trPr>
        <w:tc>
          <w:tcPr>
            <w:tcW w:w="3953" w:type="pct"/>
            <w:gridSpan w:val="3"/>
            <w:shd w:val="clear" w:color="auto" w:fill="FFFFFF" w:themeFill="background1"/>
          </w:tcPr>
          <w:p w:rsidR="00422A73" w:rsidRPr="00F348D6" w:rsidRDefault="00422A73" w:rsidP="00D524B1">
            <w:pPr>
              <w:spacing w:after="0" w:line="240" w:lineRule="auto"/>
              <w:rPr>
                <w:rFonts w:ascii="Times New Roman" w:eastAsia="OfficinaSansBookC" w:hAnsi="Times New Roman" w:cs="Times New Roman"/>
                <w:b/>
                <w:sz w:val="24"/>
                <w:szCs w:val="24"/>
              </w:rPr>
            </w:pPr>
            <w:r w:rsidRPr="00F348D6">
              <w:rPr>
                <w:rFonts w:ascii="Times New Roman" w:eastAsia="OfficinaSansBookC" w:hAnsi="Times New Roman" w:cs="Times New Roman"/>
                <w:b/>
                <w:sz w:val="24"/>
                <w:szCs w:val="24"/>
              </w:rPr>
              <w:t>Промежуточная аттестация (дифференцированный зачет)</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OfficinaSansBookC" w:hAnsi="Times New Roman" w:cs="Times New Roman"/>
                <w:b/>
                <w:sz w:val="24"/>
                <w:szCs w:val="24"/>
              </w:rPr>
            </w:pPr>
            <w:r w:rsidRPr="00F348D6">
              <w:rPr>
                <w:rFonts w:ascii="Times New Roman" w:eastAsia="OfficinaSansBookC" w:hAnsi="Times New Roman" w:cs="Times New Roman"/>
                <w:b/>
                <w:sz w:val="24"/>
                <w:szCs w:val="24"/>
              </w:rPr>
              <w:t>2</w:t>
            </w:r>
          </w:p>
        </w:tc>
        <w:tc>
          <w:tcPr>
            <w:tcW w:w="748" w:type="pct"/>
            <w:shd w:val="clear" w:color="auto" w:fill="FFFFFF" w:themeFill="background1"/>
          </w:tcPr>
          <w:p w:rsidR="00C6543B" w:rsidRPr="00F348D6" w:rsidRDefault="00C6543B" w:rsidP="00C6543B">
            <w:pPr>
              <w:suppressAutoHyphens/>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2, ОК 3, ОК 6,</w:t>
            </w:r>
          </w:p>
          <w:p w:rsidR="00F874FB" w:rsidRPr="00F348D6" w:rsidRDefault="00C6543B" w:rsidP="00C6543B">
            <w:pPr>
              <w:spacing w:after="0" w:line="240" w:lineRule="auto"/>
              <w:ind w:left="-95" w:right="-66"/>
              <w:jc w:val="center"/>
              <w:rPr>
                <w:rFonts w:ascii="Times New Roman" w:eastAsia="Times New Roman" w:hAnsi="Times New Roman" w:cs="Times New Roman"/>
                <w:sz w:val="24"/>
                <w:szCs w:val="24"/>
                <w:lang w:eastAsia="ru-RU"/>
              </w:rPr>
            </w:pPr>
            <w:r w:rsidRPr="00F348D6">
              <w:rPr>
                <w:rFonts w:ascii="Times New Roman" w:eastAsia="Times New Roman" w:hAnsi="Times New Roman" w:cs="Times New Roman"/>
                <w:sz w:val="24"/>
                <w:szCs w:val="24"/>
                <w:lang w:eastAsia="ru-RU"/>
              </w:rPr>
              <w:t>ОК 10, ОК 14</w:t>
            </w:r>
          </w:p>
          <w:p w:rsidR="00F874FB" w:rsidRPr="00F348D6" w:rsidRDefault="00C6543B" w:rsidP="0077240F">
            <w:pPr>
              <w:spacing w:after="0" w:line="240" w:lineRule="auto"/>
              <w:ind w:left="-95" w:right="-66"/>
              <w:jc w:val="center"/>
              <w:rPr>
                <w:rFonts w:ascii="Times New Roman" w:eastAsia="Times New Roman" w:hAnsi="Times New Roman" w:cs="Times New Roman"/>
                <w:b/>
                <w:i/>
                <w:sz w:val="24"/>
                <w:szCs w:val="24"/>
                <w:lang w:eastAsia="ru-RU"/>
              </w:rPr>
            </w:pPr>
            <w:r w:rsidRPr="00F348D6">
              <w:rPr>
                <w:rFonts w:ascii="Times New Roman" w:eastAsia="Times New Roman" w:hAnsi="Times New Roman" w:cs="Times New Roman"/>
                <w:sz w:val="24"/>
                <w:szCs w:val="24"/>
                <w:lang w:eastAsia="ru-RU"/>
              </w:rPr>
              <w:t>ПК 1.6</w:t>
            </w:r>
            <w:r w:rsidR="0077240F" w:rsidRPr="00F348D6">
              <w:rPr>
                <w:rFonts w:ascii="Times New Roman" w:eastAsia="Times New Roman" w:hAnsi="Times New Roman" w:cs="Times New Roman"/>
                <w:sz w:val="24"/>
                <w:szCs w:val="24"/>
                <w:lang w:eastAsia="ru-RU"/>
              </w:rPr>
              <w:t xml:space="preserve">, </w:t>
            </w:r>
            <w:r w:rsidR="00F874FB" w:rsidRPr="00F348D6">
              <w:rPr>
                <w:rFonts w:ascii="Times New Roman" w:eastAsia="Times New Roman" w:hAnsi="Times New Roman" w:cs="Times New Roman"/>
                <w:sz w:val="24"/>
                <w:szCs w:val="24"/>
                <w:lang w:eastAsia="ru-RU"/>
              </w:rPr>
              <w:t>ЛР</w:t>
            </w:r>
            <w:r w:rsidR="001C1A54" w:rsidRPr="00F348D6">
              <w:rPr>
                <w:rFonts w:ascii="Times New Roman" w:eastAsia="Times New Roman" w:hAnsi="Times New Roman" w:cs="Times New Roman"/>
                <w:sz w:val="24"/>
                <w:szCs w:val="24"/>
                <w:lang w:eastAsia="ru-RU"/>
              </w:rPr>
              <w:t xml:space="preserve"> </w:t>
            </w:r>
            <w:r w:rsidR="00F874FB" w:rsidRPr="00F348D6">
              <w:rPr>
                <w:rFonts w:ascii="Times New Roman" w:eastAsia="Times New Roman" w:hAnsi="Times New Roman" w:cs="Times New Roman"/>
                <w:sz w:val="24"/>
                <w:szCs w:val="24"/>
                <w:lang w:eastAsia="ru-RU"/>
              </w:rPr>
              <w:t>1, ЛР</w:t>
            </w:r>
            <w:r w:rsidR="001C1A54" w:rsidRPr="00F348D6">
              <w:rPr>
                <w:rFonts w:ascii="Times New Roman" w:eastAsia="Times New Roman" w:hAnsi="Times New Roman" w:cs="Times New Roman"/>
                <w:sz w:val="24"/>
                <w:szCs w:val="24"/>
                <w:lang w:eastAsia="ru-RU"/>
              </w:rPr>
              <w:t xml:space="preserve"> </w:t>
            </w:r>
            <w:r w:rsidR="00F874FB" w:rsidRPr="00F348D6">
              <w:rPr>
                <w:rFonts w:ascii="Times New Roman" w:eastAsia="Times New Roman" w:hAnsi="Times New Roman" w:cs="Times New Roman"/>
                <w:sz w:val="24"/>
                <w:szCs w:val="24"/>
                <w:lang w:eastAsia="ru-RU"/>
              </w:rPr>
              <w:t>9</w:t>
            </w:r>
          </w:p>
        </w:tc>
      </w:tr>
      <w:tr w:rsidR="00422A73" w:rsidRPr="00D524B1" w:rsidTr="005426A3">
        <w:trPr>
          <w:trHeight w:val="20"/>
        </w:trPr>
        <w:tc>
          <w:tcPr>
            <w:tcW w:w="3953" w:type="pct"/>
            <w:gridSpan w:val="3"/>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Всего:</w:t>
            </w:r>
          </w:p>
        </w:tc>
        <w:tc>
          <w:tcPr>
            <w:tcW w:w="299" w:type="pct"/>
            <w:shd w:val="clear" w:color="auto" w:fill="FFFFFF" w:themeFill="background1"/>
            <w:vAlign w:val="center"/>
          </w:tcPr>
          <w:p w:rsidR="00422A73" w:rsidRPr="00F348D6" w:rsidRDefault="00422A73" w:rsidP="00D524B1">
            <w:pPr>
              <w:spacing w:after="0" w:line="240" w:lineRule="auto"/>
              <w:jc w:val="center"/>
              <w:rPr>
                <w:rFonts w:ascii="Times New Roman" w:eastAsia="Times New Roman" w:hAnsi="Times New Roman" w:cs="Times New Roman"/>
                <w:b/>
                <w:bCs/>
                <w:sz w:val="24"/>
                <w:szCs w:val="24"/>
                <w:lang w:eastAsia="ru-RU"/>
              </w:rPr>
            </w:pPr>
            <w:r w:rsidRPr="00F348D6">
              <w:rPr>
                <w:rFonts w:ascii="Times New Roman" w:eastAsia="Times New Roman" w:hAnsi="Times New Roman" w:cs="Times New Roman"/>
                <w:b/>
                <w:bCs/>
                <w:sz w:val="24"/>
                <w:szCs w:val="24"/>
                <w:lang w:eastAsia="ru-RU"/>
              </w:rPr>
              <w:t>72</w:t>
            </w:r>
          </w:p>
        </w:tc>
        <w:tc>
          <w:tcPr>
            <w:tcW w:w="748" w:type="pct"/>
            <w:shd w:val="clear" w:color="auto" w:fill="FFFFFF" w:themeFill="background1"/>
          </w:tcPr>
          <w:p w:rsidR="00422A73" w:rsidRPr="00F348D6" w:rsidRDefault="00422A73" w:rsidP="00D524B1">
            <w:pPr>
              <w:spacing w:after="0" w:line="240" w:lineRule="auto"/>
              <w:rPr>
                <w:rFonts w:ascii="Times New Roman" w:eastAsia="Times New Roman" w:hAnsi="Times New Roman" w:cs="Times New Roman"/>
                <w:b/>
                <w:bCs/>
                <w:i/>
                <w:sz w:val="24"/>
                <w:szCs w:val="24"/>
                <w:lang w:eastAsia="ru-RU"/>
              </w:rPr>
            </w:pPr>
            <w:bookmarkStart w:id="13" w:name="_GoBack"/>
            <w:bookmarkEnd w:id="13"/>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65A55">
          <w:pgSz w:w="16838" w:h="11906" w:orient="landscape"/>
          <w:pgMar w:top="851" w:right="1134" w:bottom="851" w:left="992"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4" w:name="_heading=h.3rdcrjn" w:colFirst="0" w:colLast="0"/>
      <w:bookmarkStart w:id="15" w:name="_Toc125465579"/>
      <w:bookmarkEnd w:id="14"/>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5"/>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6"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6"/>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и профессиональных 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CA0B7A">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5426A3"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5426A3">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5426A3" w:rsidRPr="00EC6EB3" w:rsidTr="005426A3">
        <w:trPr>
          <w:trHeight w:val="826"/>
          <w:jc w:val="center"/>
        </w:trPr>
        <w:tc>
          <w:tcPr>
            <w:tcW w:w="1739" w:type="pct"/>
          </w:tcPr>
          <w:p w:rsidR="005426A3" w:rsidRPr="005426A3" w:rsidRDefault="005426A3" w:rsidP="00CA0B7A">
            <w:pPr>
              <w:suppressAutoHyphens/>
              <w:spacing w:after="0" w:line="276" w:lineRule="auto"/>
              <w:rPr>
                <w:rFonts w:ascii="Times New Roman" w:eastAsia="Times New Roman" w:hAnsi="Times New Roman" w:cs="Times New Roman"/>
                <w:bCs/>
                <w:color w:val="FF0000"/>
                <w:sz w:val="24"/>
                <w:szCs w:val="24"/>
                <w:lang w:eastAsia="ru-RU"/>
              </w:rPr>
            </w:pPr>
            <w:r w:rsidRPr="005426A3">
              <w:rPr>
                <w:rFonts w:ascii="Times New Roman" w:hAnsi="Times New Roman" w:cs="Times New Roman"/>
                <w:sz w:val="24"/>
                <w:szCs w:val="24"/>
              </w:rPr>
              <w:t>ОК 2. Понимать и анализировать вопросы ценностно-мотивационной сферы.</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bCs/>
                <w:sz w:val="24"/>
                <w:szCs w:val="24"/>
                <w:lang w:eastAsia="ru-RU"/>
              </w:rPr>
              <w:t xml:space="preserve">Р 1, Темы 1.1 </w:t>
            </w:r>
            <w:r w:rsidRPr="005426A3">
              <w:rPr>
                <w:rFonts w:ascii="Times New Roman" w:eastAsia="Times New Roman" w:hAnsi="Times New Roman" w:cs="Times New Roman"/>
                <w:sz w:val="24"/>
                <w:szCs w:val="24"/>
                <w:lang w:eastAsia="ru-RU"/>
              </w:rPr>
              <w:t xml:space="preserve">- </w:t>
            </w:r>
            <w:r w:rsidRPr="005426A3">
              <w:rPr>
                <w:rFonts w:ascii="Times New Roman" w:eastAsia="Times New Roman" w:hAnsi="Times New Roman" w:cs="Times New Roman"/>
                <w:bCs/>
                <w:sz w:val="24"/>
                <w:szCs w:val="24"/>
                <w:lang w:eastAsia="ru-RU"/>
              </w:rPr>
              <w:t>1.2</w:t>
            </w:r>
          </w:p>
          <w:p w:rsidR="005426A3" w:rsidRPr="005426A3" w:rsidRDefault="005426A3" w:rsidP="005426A3">
            <w:pPr>
              <w:suppressAutoHyphens/>
              <w:spacing w:after="0" w:line="276" w:lineRule="auto"/>
              <w:rPr>
                <w:rFonts w:ascii="Times New Roman" w:eastAsia="Times New Roman" w:hAnsi="Times New Roman" w:cs="Times New Roman"/>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r w:rsidRPr="005426A3">
              <w:rPr>
                <w:rStyle w:val="a7"/>
                <w:rFonts w:ascii="Times New Roman" w:eastAsia="Times New Roman" w:hAnsi="Times New Roman"/>
                <w:bCs/>
                <w:sz w:val="24"/>
                <w:szCs w:val="24"/>
                <w:lang w:eastAsia="ru-RU"/>
              </w:rPr>
              <w:footnoteReference w:id="1"/>
            </w:r>
          </w:p>
        </w:tc>
        <w:tc>
          <w:tcPr>
            <w:tcW w:w="1895" w:type="pct"/>
            <w:vMerge w:val="restart"/>
          </w:tcPr>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5426A3" w:rsidRPr="00FF584C" w:rsidRDefault="005426A3" w:rsidP="00600E2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5426A3" w:rsidRPr="00EC6EB3" w:rsidTr="005426A3">
        <w:trPr>
          <w:trHeight w:val="1743"/>
          <w:jc w:val="center"/>
        </w:trPr>
        <w:tc>
          <w:tcPr>
            <w:tcW w:w="1739" w:type="pct"/>
          </w:tcPr>
          <w:p w:rsidR="005426A3" w:rsidRPr="005426A3" w:rsidRDefault="005426A3" w:rsidP="005426A3">
            <w:pPr>
              <w:pStyle w:val="ConsPlusNormal"/>
              <w:tabs>
                <w:tab w:val="left" w:pos="993"/>
                <w:tab w:val="left" w:pos="1418"/>
              </w:tabs>
              <w:jc w:val="both"/>
              <w:rPr>
                <w:rFonts w:ascii="Times New Roman" w:hAnsi="Times New Roman" w:cs="Times New Roman"/>
                <w:sz w:val="24"/>
                <w:szCs w:val="24"/>
              </w:rPr>
            </w:pPr>
            <w:r w:rsidRPr="005426A3">
              <w:rPr>
                <w:rFonts w:ascii="Times New Roman" w:hAnsi="Times New Roman" w:cs="Times New Roman"/>
                <w:sz w:val="24"/>
                <w:szCs w:val="24"/>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bCs/>
                <w:sz w:val="24"/>
                <w:szCs w:val="24"/>
                <w:lang w:eastAsia="ru-RU"/>
              </w:rPr>
              <w:t xml:space="preserve">Р 1, Темы 1.1 </w:t>
            </w:r>
            <w:r w:rsidRPr="005426A3">
              <w:rPr>
                <w:rFonts w:ascii="Times New Roman" w:eastAsia="Times New Roman" w:hAnsi="Times New Roman" w:cs="Times New Roman"/>
                <w:sz w:val="24"/>
                <w:szCs w:val="24"/>
                <w:lang w:eastAsia="ru-RU"/>
              </w:rPr>
              <w:t>-</w:t>
            </w:r>
            <w:r w:rsidRPr="005426A3">
              <w:rPr>
                <w:rFonts w:ascii="Times New Roman" w:eastAsia="Times New Roman" w:hAnsi="Times New Roman" w:cs="Times New Roman"/>
                <w:bCs/>
                <w:sz w:val="24"/>
                <w:szCs w:val="24"/>
                <w:lang w:eastAsia="ru-RU"/>
              </w:rPr>
              <w:t xml:space="preserve"> 1.2</w:t>
            </w:r>
          </w:p>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p>
        </w:tc>
        <w:tc>
          <w:tcPr>
            <w:tcW w:w="1895" w:type="pct"/>
            <w:vMerge/>
          </w:tcPr>
          <w:p w:rsidR="005426A3" w:rsidRPr="00FF584C" w:rsidRDefault="005426A3" w:rsidP="00CA0B7A">
            <w:pPr>
              <w:suppressAutoHyphens/>
              <w:spacing w:after="0" w:line="276" w:lineRule="auto"/>
              <w:rPr>
                <w:rFonts w:ascii="Times New Roman" w:eastAsia="Times New Roman" w:hAnsi="Times New Roman" w:cs="Times New Roman"/>
                <w:sz w:val="24"/>
                <w:szCs w:val="24"/>
                <w:lang w:eastAsia="ru-RU"/>
              </w:rPr>
            </w:pPr>
          </w:p>
        </w:tc>
      </w:tr>
      <w:tr w:rsidR="005426A3" w:rsidRPr="00EC6EB3" w:rsidTr="005426A3">
        <w:trPr>
          <w:trHeight w:val="1370"/>
          <w:jc w:val="center"/>
        </w:trPr>
        <w:tc>
          <w:tcPr>
            <w:tcW w:w="1739" w:type="pct"/>
          </w:tcPr>
          <w:p w:rsidR="005426A3" w:rsidRPr="005426A3" w:rsidRDefault="005426A3" w:rsidP="005426A3">
            <w:pPr>
              <w:pStyle w:val="ConsPlusNormal"/>
              <w:tabs>
                <w:tab w:val="left" w:pos="993"/>
                <w:tab w:val="left" w:pos="1418"/>
              </w:tabs>
              <w:jc w:val="both"/>
              <w:rPr>
                <w:rFonts w:ascii="Times New Roman" w:hAnsi="Times New Roman" w:cs="Times New Roman"/>
                <w:sz w:val="24"/>
                <w:szCs w:val="24"/>
              </w:rPr>
            </w:pPr>
            <w:r w:rsidRPr="005426A3">
              <w:rPr>
                <w:rFonts w:ascii="Times New Roman" w:hAnsi="Times New Roman" w:cs="Times New Roman"/>
                <w:sz w:val="24"/>
                <w:szCs w:val="24"/>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bCs/>
                <w:sz w:val="24"/>
                <w:szCs w:val="24"/>
                <w:lang w:eastAsia="ru-RU"/>
              </w:rPr>
              <w:t xml:space="preserve">Р 1, Темы 1.1 </w:t>
            </w:r>
            <w:r w:rsidRPr="005426A3">
              <w:rPr>
                <w:rFonts w:ascii="Times New Roman" w:eastAsia="Times New Roman" w:hAnsi="Times New Roman" w:cs="Times New Roman"/>
                <w:sz w:val="24"/>
                <w:szCs w:val="24"/>
                <w:lang w:eastAsia="ru-RU"/>
              </w:rPr>
              <w:t>-</w:t>
            </w:r>
            <w:r w:rsidRPr="005426A3">
              <w:rPr>
                <w:rFonts w:ascii="Times New Roman" w:eastAsia="Times New Roman" w:hAnsi="Times New Roman" w:cs="Times New Roman"/>
                <w:bCs/>
                <w:sz w:val="24"/>
                <w:szCs w:val="24"/>
                <w:lang w:eastAsia="ru-RU"/>
              </w:rPr>
              <w:t xml:space="preserve"> 1.2</w:t>
            </w:r>
          </w:p>
          <w:p w:rsidR="005426A3" w:rsidRPr="005426A3" w:rsidRDefault="005426A3" w:rsidP="005426A3">
            <w:pPr>
              <w:suppressAutoHyphens/>
              <w:spacing w:after="0" w:line="276" w:lineRule="auto"/>
              <w:rPr>
                <w:rFonts w:ascii="Times New Roman" w:eastAsia="Times New Roman" w:hAnsi="Times New Roman" w:cs="Times New Roman"/>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p>
        </w:tc>
        <w:tc>
          <w:tcPr>
            <w:tcW w:w="1895" w:type="pct"/>
            <w:vMerge/>
          </w:tcPr>
          <w:p w:rsidR="005426A3" w:rsidRPr="00FF584C" w:rsidRDefault="005426A3" w:rsidP="00CA0B7A">
            <w:pPr>
              <w:suppressAutoHyphens/>
              <w:spacing w:after="0" w:line="276" w:lineRule="auto"/>
              <w:rPr>
                <w:rFonts w:ascii="Times New Roman" w:eastAsia="Times New Roman" w:hAnsi="Times New Roman" w:cs="Times New Roman"/>
                <w:sz w:val="24"/>
                <w:szCs w:val="24"/>
                <w:lang w:eastAsia="ru-RU"/>
              </w:rPr>
            </w:pPr>
          </w:p>
        </w:tc>
      </w:tr>
      <w:tr w:rsidR="005426A3" w:rsidRPr="00EC6EB3" w:rsidTr="00CA0B7A">
        <w:trPr>
          <w:trHeight w:val="385"/>
          <w:jc w:val="center"/>
        </w:trPr>
        <w:tc>
          <w:tcPr>
            <w:tcW w:w="1739" w:type="pct"/>
          </w:tcPr>
          <w:p w:rsidR="005426A3" w:rsidRPr="005426A3" w:rsidRDefault="005426A3" w:rsidP="00EC6EB3">
            <w:pPr>
              <w:suppressAutoHyphens/>
              <w:spacing w:after="0" w:line="276" w:lineRule="auto"/>
              <w:rPr>
                <w:rFonts w:ascii="Times New Roman" w:hAnsi="Times New Roman" w:cs="Times New Roman"/>
                <w:sz w:val="24"/>
                <w:szCs w:val="24"/>
              </w:rPr>
            </w:pPr>
            <w:r w:rsidRPr="005426A3">
              <w:rPr>
                <w:rFonts w:ascii="Times New Roman" w:hAnsi="Times New Roman" w:cs="Times New Roman"/>
                <w:sz w:val="24"/>
                <w:szCs w:val="24"/>
              </w:rPr>
              <w:t>ОК 10. Адаптироваться к меняющимся условиям профессиональной деятельности.</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bCs/>
                <w:sz w:val="24"/>
                <w:szCs w:val="24"/>
                <w:lang w:eastAsia="ru-RU"/>
              </w:rPr>
              <w:t xml:space="preserve">Р 1, Темы 1.1 </w:t>
            </w:r>
            <w:r w:rsidRPr="005426A3">
              <w:rPr>
                <w:rFonts w:ascii="Times New Roman" w:eastAsia="Times New Roman" w:hAnsi="Times New Roman" w:cs="Times New Roman"/>
                <w:sz w:val="24"/>
                <w:szCs w:val="24"/>
                <w:lang w:eastAsia="ru-RU"/>
              </w:rPr>
              <w:t>-</w:t>
            </w:r>
            <w:r w:rsidRPr="005426A3">
              <w:rPr>
                <w:rFonts w:ascii="Times New Roman" w:eastAsia="Times New Roman" w:hAnsi="Times New Roman" w:cs="Times New Roman"/>
                <w:bCs/>
                <w:sz w:val="24"/>
                <w:szCs w:val="24"/>
                <w:lang w:eastAsia="ru-RU"/>
              </w:rPr>
              <w:t xml:space="preserve"> 1.2</w:t>
            </w:r>
          </w:p>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p>
        </w:tc>
        <w:tc>
          <w:tcPr>
            <w:tcW w:w="1895" w:type="pct"/>
            <w:vMerge/>
          </w:tcPr>
          <w:p w:rsidR="005426A3" w:rsidRPr="00FF584C" w:rsidRDefault="005426A3" w:rsidP="00CA0B7A">
            <w:pPr>
              <w:suppressAutoHyphens/>
              <w:spacing w:after="0" w:line="276" w:lineRule="auto"/>
              <w:rPr>
                <w:rFonts w:ascii="Times New Roman" w:eastAsia="Times New Roman" w:hAnsi="Times New Roman" w:cs="Times New Roman"/>
                <w:sz w:val="24"/>
                <w:szCs w:val="24"/>
                <w:lang w:eastAsia="ru-RU"/>
              </w:rPr>
            </w:pPr>
          </w:p>
        </w:tc>
      </w:tr>
      <w:tr w:rsidR="005426A3" w:rsidRPr="00EC6EB3" w:rsidTr="00CA0B7A">
        <w:trPr>
          <w:trHeight w:val="385"/>
          <w:jc w:val="center"/>
        </w:trPr>
        <w:tc>
          <w:tcPr>
            <w:tcW w:w="1739" w:type="pct"/>
          </w:tcPr>
          <w:p w:rsidR="005426A3" w:rsidRPr="005426A3" w:rsidRDefault="005426A3" w:rsidP="00EC6EB3">
            <w:pPr>
              <w:suppressAutoHyphens/>
              <w:spacing w:after="0" w:line="276" w:lineRule="auto"/>
              <w:rPr>
                <w:rFonts w:ascii="Times New Roman" w:hAnsi="Times New Roman" w:cs="Times New Roman"/>
                <w:sz w:val="24"/>
                <w:szCs w:val="24"/>
              </w:rPr>
            </w:pPr>
            <w:r w:rsidRPr="005426A3">
              <w:rPr>
                <w:rFonts w:ascii="Times New Roman" w:hAnsi="Times New Roman" w:cs="Times New Roman"/>
                <w:sz w:val="24"/>
                <w:szCs w:val="24"/>
              </w:rP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bCs/>
                <w:sz w:val="24"/>
                <w:szCs w:val="24"/>
                <w:lang w:eastAsia="ru-RU"/>
              </w:rPr>
              <w:t xml:space="preserve">Р 1, Темы 1.1 </w:t>
            </w:r>
            <w:r w:rsidRPr="005426A3">
              <w:rPr>
                <w:rFonts w:ascii="Times New Roman" w:eastAsia="Times New Roman" w:hAnsi="Times New Roman" w:cs="Times New Roman"/>
                <w:sz w:val="24"/>
                <w:szCs w:val="24"/>
                <w:lang w:eastAsia="ru-RU"/>
              </w:rPr>
              <w:t>-</w:t>
            </w:r>
            <w:r w:rsidRPr="005426A3">
              <w:rPr>
                <w:rFonts w:ascii="Times New Roman" w:eastAsia="Times New Roman" w:hAnsi="Times New Roman" w:cs="Times New Roman"/>
                <w:bCs/>
                <w:sz w:val="24"/>
                <w:szCs w:val="24"/>
                <w:lang w:eastAsia="ru-RU"/>
              </w:rPr>
              <w:t xml:space="preserve"> 1.2</w:t>
            </w:r>
          </w:p>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p>
        </w:tc>
        <w:tc>
          <w:tcPr>
            <w:tcW w:w="1895" w:type="pct"/>
            <w:vMerge/>
          </w:tcPr>
          <w:p w:rsidR="005426A3" w:rsidRPr="00FF584C" w:rsidRDefault="005426A3" w:rsidP="00CA0B7A">
            <w:pPr>
              <w:suppressAutoHyphens/>
              <w:spacing w:after="0" w:line="276" w:lineRule="auto"/>
              <w:rPr>
                <w:rFonts w:ascii="Times New Roman" w:eastAsia="Times New Roman" w:hAnsi="Times New Roman" w:cs="Times New Roman"/>
                <w:sz w:val="24"/>
                <w:szCs w:val="24"/>
                <w:lang w:eastAsia="ru-RU"/>
              </w:rPr>
            </w:pPr>
          </w:p>
        </w:tc>
      </w:tr>
      <w:tr w:rsidR="005426A3" w:rsidRPr="00EC6EB3" w:rsidTr="00CA0B7A">
        <w:trPr>
          <w:trHeight w:val="385"/>
          <w:jc w:val="center"/>
        </w:trPr>
        <w:tc>
          <w:tcPr>
            <w:tcW w:w="1739" w:type="pct"/>
          </w:tcPr>
          <w:p w:rsidR="005426A3" w:rsidRPr="005426A3" w:rsidRDefault="005426A3" w:rsidP="00EC6EB3">
            <w:pPr>
              <w:suppressAutoHyphens/>
              <w:spacing w:after="0" w:line="276" w:lineRule="auto"/>
              <w:rPr>
                <w:rFonts w:ascii="Times New Roman" w:eastAsia="Times New Roman" w:hAnsi="Times New Roman" w:cs="Times New Roman"/>
                <w:b/>
                <w:i/>
                <w:color w:val="FF0000"/>
                <w:sz w:val="24"/>
                <w:szCs w:val="24"/>
                <w:lang w:eastAsia="ru-RU"/>
              </w:rPr>
            </w:pPr>
            <w:r w:rsidRPr="005426A3">
              <w:rPr>
                <w:rFonts w:ascii="Times New Roman" w:hAnsi="Times New Roman" w:cs="Times New Roman"/>
                <w:sz w:val="24"/>
                <w:szCs w:val="24"/>
              </w:rPr>
              <w:t>ПК 1.6. Применять меры административного пресечения правонарушений, включая применение физической силы и специальных средств.</w:t>
            </w:r>
          </w:p>
        </w:tc>
        <w:tc>
          <w:tcPr>
            <w:tcW w:w="1366" w:type="pct"/>
          </w:tcPr>
          <w:p w:rsidR="005426A3" w:rsidRPr="005426A3" w:rsidRDefault="005426A3" w:rsidP="005426A3">
            <w:pPr>
              <w:suppressAutoHyphens/>
              <w:spacing w:after="0" w:line="276" w:lineRule="auto"/>
              <w:rPr>
                <w:rFonts w:ascii="Times New Roman" w:eastAsia="Times New Roman" w:hAnsi="Times New Roman" w:cs="Times New Roman"/>
                <w:bCs/>
                <w:sz w:val="24"/>
                <w:szCs w:val="24"/>
                <w:lang w:eastAsia="ru-RU"/>
              </w:rPr>
            </w:pPr>
            <w:r w:rsidRPr="005426A3">
              <w:rPr>
                <w:rFonts w:ascii="Times New Roman" w:eastAsia="Times New Roman" w:hAnsi="Times New Roman" w:cs="Times New Roman"/>
                <w:sz w:val="24"/>
                <w:szCs w:val="24"/>
                <w:lang w:eastAsia="ru-RU"/>
              </w:rPr>
              <w:t>Р 2, Темы 2.1 - 2.8,</w:t>
            </w:r>
            <w:r w:rsidRPr="005426A3">
              <w:rPr>
                <w:rFonts w:ascii="Times New Roman" w:eastAsia="Times New Roman" w:hAnsi="Times New Roman" w:cs="Times New Roman"/>
                <w:bCs/>
                <w:sz w:val="24"/>
                <w:szCs w:val="24"/>
                <w:lang w:eastAsia="ru-RU"/>
              </w:rPr>
              <w:t xml:space="preserve"> П-о/с</w:t>
            </w:r>
          </w:p>
        </w:tc>
        <w:tc>
          <w:tcPr>
            <w:tcW w:w="1895" w:type="pct"/>
            <w:vMerge/>
          </w:tcPr>
          <w:p w:rsidR="005426A3" w:rsidRPr="00FF584C" w:rsidRDefault="005426A3" w:rsidP="00CA0B7A">
            <w:pPr>
              <w:suppressAutoHyphens/>
              <w:spacing w:after="0" w:line="276" w:lineRule="auto"/>
              <w:rPr>
                <w:rFonts w:ascii="Times New Roman" w:eastAsia="Times New Roman" w:hAnsi="Times New Roman" w:cs="Times New Roman"/>
                <w:sz w:val="24"/>
                <w:szCs w:val="24"/>
                <w:lang w:eastAsia="ru-RU"/>
              </w:rPr>
            </w:pPr>
          </w:p>
        </w:tc>
      </w:tr>
    </w:tbl>
    <w:p w:rsidR="00EC6EB3" w:rsidRDefault="00EC6EB3" w:rsidP="005426A3">
      <w:pPr>
        <w:pStyle w:val="ConsPlusNormal"/>
        <w:tabs>
          <w:tab w:val="left" w:pos="993"/>
          <w:tab w:val="left" w:pos="1418"/>
        </w:tabs>
        <w:ind w:firstLine="709"/>
        <w:jc w:val="both"/>
        <w:rPr>
          <w:rFonts w:ascii="Times New Roman" w:hAnsi="Times New Roman" w:cs="Times New Roman"/>
          <w:sz w:val="28"/>
          <w:szCs w:val="28"/>
        </w:rPr>
      </w:pPr>
    </w:p>
    <w:sectPr w:rsidR="00EC6EB3"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44E" w:rsidRDefault="00CB044E">
      <w:pPr>
        <w:spacing w:after="0" w:line="240" w:lineRule="auto"/>
      </w:pPr>
      <w:r>
        <w:separator/>
      </w:r>
    </w:p>
  </w:endnote>
  <w:endnote w:type="continuationSeparator" w:id="0">
    <w:p w:rsidR="00CB044E" w:rsidRDefault="00CB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5426A3" w:rsidRDefault="003B3BF7">
        <w:pPr>
          <w:pStyle w:val="af"/>
          <w:jc w:val="center"/>
        </w:pPr>
        <w:r w:rsidRPr="00F37931">
          <w:rPr>
            <w:rFonts w:ascii="Times New Roman" w:hAnsi="Times New Roman" w:cs="Times New Roman"/>
          </w:rPr>
          <w:fldChar w:fldCharType="begin"/>
        </w:r>
        <w:r w:rsidR="005426A3"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F348D6">
          <w:rPr>
            <w:rFonts w:ascii="Times New Roman" w:hAnsi="Times New Roman" w:cs="Times New Roman"/>
            <w:noProof/>
          </w:rPr>
          <w:t>21</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6A3" w:rsidRDefault="005426A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44E" w:rsidRDefault="00CB044E">
      <w:pPr>
        <w:spacing w:after="0" w:line="240" w:lineRule="auto"/>
      </w:pPr>
      <w:r>
        <w:separator/>
      </w:r>
    </w:p>
  </w:footnote>
  <w:footnote w:type="continuationSeparator" w:id="0">
    <w:p w:rsidR="00CB044E" w:rsidRDefault="00CB044E">
      <w:pPr>
        <w:spacing w:after="0" w:line="240" w:lineRule="auto"/>
      </w:pPr>
      <w:r>
        <w:continuationSeparator/>
      </w:r>
    </w:p>
  </w:footnote>
  <w:footnote w:id="1">
    <w:p w:rsidR="005426A3" w:rsidRPr="00DF254D" w:rsidRDefault="005426A3" w:rsidP="005426A3">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62119"/>
    <w:rsid w:val="00075E33"/>
    <w:rsid w:val="000A0F5F"/>
    <w:rsid w:val="000A7995"/>
    <w:rsid w:val="000B068A"/>
    <w:rsid w:val="000B5566"/>
    <w:rsid w:val="000B5B77"/>
    <w:rsid w:val="000C5003"/>
    <w:rsid w:val="000D127A"/>
    <w:rsid w:val="000F6E26"/>
    <w:rsid w:val="00111BBB"/>
    <w:rsid w:val="00113111"/>
    <w:rsid w:val="00120BC3"/>
    <w:rsid w:val="00125557"/>
    <w:rsid w:val="0013538F"/>
    <w:rsid w:val="00137640"/>
    <w:rsid w:val="001409CF"/>
    <w:rsid w:val="0015316E"/>
    <w:rsid w:val="00181728"/>
    <w:rsid w:val="001837E6"/>
    <w:rsid w:val="0019080A"/>
    <w:rsid w:val="00194547"/>
    <w:rsid w:val="001967DD"/>
    <w:rsid w:val="001A0029"/>
    <w:rsid w:val="001A318F"/>
    <w:rsid w:val="001A3F18"/>
    <w:rsid w:val="001B654F"/>
    <w:rsid w:val="001C1732"/>
    <w:rsid w:val="001C1A54"/>
    <w:rsid w:val="001C6FC0"/>
    <w:rsid w:val="001D4CD6"/>
    <w:rsid w:val="001D7B1F"/>
    <w:rsid w:val="001E6A15"/>
    <w:rsid w:val="001F1F48"/>
    <w:rsid w:val="001F479D"/>
    <w:rsid w:val="00201E0D"/>
    <w:rsid w:val="002028B8"/>
    <w:rsid w:val="002104F0"/>
    <w:rsid w:val="0021614E"/>
    <w:rsid w:val="00217F69"/>
    <w:rsid w:val="0023480C"/>
    <w:rsid w:val="0025347D"/>
    <w:rsid w:val="002545F1"/>
    <w:rsid w:val="00256428"/>
    <w:rsid w:val="00262603"/>
    <w:rsid w:val="00267AAE"/>
    <w:rsid w:val="00280481"/>
    <w:rsid w:val="00290CDE"/>
    <w:rsid w:val="00292A72"/>
    <w:rsid w:val="002B62EB"/>
    <w:rsid w:val="002C572E"/>
    <w:rsid w:val="002C7526"/>
    <w:rsid w:val="002D44B7"/>
    <w:rsid w:val="002D59E1"/>
    <w:rsid w:val="002E1658"/>
    <w:rsid w:val="002E6473"/>
    <w:rsid w:val="002E6D9E"/>
    <w:rsid w:val="0030196A"/>
    <w:rsid w:val="00351413"/>
    <w:rsid w:val="00351C5F"/>
    <w:rsid w:val="003827BB"/>
    <w:rsid w:val="00392EFF"/>
    <w:rsid w:val="003B3BF7"/>
    <w:rsid w:val="003B50F6"/>
    <w:rsid w:val="003C2717"/>
    <w:rsid w:val="003D450C"/>
    <w:rsid w:val="003E604E"/>
    <w:rsid w:val="003E7A04"/>
    <w:rsid w:val="004047FB"/>
    <w:rsid w:val="00404EF3"/>
    <w:rsid w:val="0041261A"/>
    <w:rsid w:val="00414479"/>
    <w:rsid w:val="00422A73"/>
    <w:rsid w:val="0042736E"/>
    <w:rsid w:val="00434772"/>
    <w:rsid w:val="00460172"/>
    <w:rsid w:val="00493A4D"/>
    <w:rsid w:val="004C25B9"/>
    <w:rsid w:val="004E4A27"/>
    <w:rsid w:val="004E6FF2"/>
    <w:rsid w:val="004F6003"/>
    <w:rsid w:val="00505264"/>
    <w:rsid w:val="00511E6A"/>
    <w:rsid w:val="00514C25"/>
    <w:rsid w:val="00522E84"/>
    <w:rsid w:val="00525225"/>
    <w:rsid w:val="0054017C"/>
    <w:rsid w:val="005426A3"/>
    <w:rsid w:val="005816C6"/>
    <w:rsid w:val="00583C49"/>
    <w:rsid w:val="00591685"/>
    <w:rsid w:val="005A1280"/>
    <w:rsid w:val="005A6F6F"/>
    <w:rsid w:val="005A7EE7"/>
    <w:rsid w:val="005B5DA8"/>
    <w:rsid w:val="005E148D"/>
    <w:rsid w:val="005E43E7"/>
    <w:rsid w:val="005F1C95"/>
    <w:rsid w:val="005F4FC1"/>
    <w:rsid w:val="00600E24"/>
    <w:rsid w:val="00601EAB"/>
    <w:rsid w:val="006033B7"/>
    <w:rsid w:val="00617245"/>
    <w:rsid w:val="00620722"/>
    <w:rsid w:val="0063263D"/>
    <w:rsid w:val="00647326"/>
    <w:rsid w:val="006503F2"/>
    <w:rsid w:val="00655DC2"/>
    <w:rsid w:val="00660801"/>
    <w:rsid w:val="00667438"/>
    <w:rsid w:val="006777CA"/>
    <w:rsid w:val="0068361F"/>
    <w:rsid w:val="00691446"/>
    <w:rsid w:val="006956D5"/>
    <w:rsid w:val="006A1B0E"/>
    <w:rsid w:val="006B44C1"/>
    <w:rsid w:val="006B53A0"/>
    <w:rsid w:val="006C0F53"/>
    <w:rsid w:val="006C6176"/>
    <w:rsid w:val="006D49CF"/>
    <w:rsid w:val="006E1130"/>
    <w:rsid w:val="006E11AB"/>
    <w:rsid w:val="006E4275"/>
    <w:rsid w:val="00735AFB"/>
    <w:rsid w:val="00740545"/>
    <w:rsid w:val="007426B3"/>
    <w:rsid w:val="007600A5"/>
    <w:rsid w:val="0077240F"/>
    <w:rsid w:val="007857A3"/>
    <w:rsid w:val="00792793"/>
    <w:rsid w:val="007B0947"/>
    <w:rsid w:val="007B1899"/>
    <w:rsid w:val="007B691B"/>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F5091"/>
    <w:rsid w:val="0090177B"/>
    <w:rsid w:val="00904D40"/>
    <w:rsid w:val="00905BA2"/>
    <w:rsid w:val="0090611A"/>
    <w:rsid w:val="00910C99"/>
    <w:rsid w:val="0093490E"/>
    <w:rsid w:val="00941954"/>
    <w:rsid w:val="00961B90"/>
    <w:rsid w:val="00970834"/>
    <w:rsid w:val="0097102F"/>
    <w:rsid w:val="00971705"/>
    <w:rsid w:val="0098286B"/>
    <w:rsid w:val="00985AB8"/>
    <w:rsid w:val="0099254F"/>
    <w:rsid w:val="009A16F6"/>
    <w:rsid w:val="009A4F77"/>
    <w:rsid w:val="009C20CD"/>
    <w:rsid w:val="009C39FC"/>
    <w:rsid w:val="009C3DDB"/>
    <w:rsid w:val="009D13F1"/>
    <w:rsid w:val="009D1832"/>
    <w:rsid w:val="009D2FD0"/>
    <w:rsid w:val="009E0B02"/>
    <w:rsid w:val="009E1B1B"/>
    <w:rsid w:val="009F38A6"/>
    <w:rsid w:val="009F6F4B"/>
    <w:rsid w:val="00A05760"/>
    <w:rsid w:val="00A22FBB"/>
    <w:rsid w:val="00A23514"/>
    <w:rsid w:val="00A352E5"/>
    <w:rsid w:val="00A35945"/>
    <w:rsid w:val="00A53DC2"/>
    <w:rsid w:val="00A540C9"/>
    <w:rsid w:val="00A57B45"/>
    <w:rsid w:val="00A929C9"/>
    <w:rsid w:val="00AA61E8"/>
    <w:rsid w:val="00AA7FCE"/>
    <w:rsid w:val="00AB5C39"/>
    <w:rsid w:val="00AC6AAE"/>
    <w:rsid w:val="00AD475F"/>
    <w:rsid w:val="00AE4584"/>
    <w:rsid w:val="00AE6D08"/>
    <w:rsid w:val="00AF2A8A"/>
    <w:rsid w:val="00AF479A"/>
    <w:rsid w:val="00AF7D50"/>
    <w:rsid w:val="00B00BE7"/>
    <w:rsid w:val="00B047D2"/>
    <w:rsid w:val="00B10A58"/>
    <w:rsid w:val="00B15181"/>
    <w:rsid w:val="00B2370F"/>
    <w:rsid w:val="00B27D4E"/>
    <w:rsid w:val="00B330EA"/>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4B4E"/>
    <w:rsid w:val="00BF52F3"/>
    <w:rsid w:val="00C01CFA"/>
    <w:rsid w:val="00C0412A"/>
    <w:rsid w:val="00C34E0E"/>
    <w:rsid w:val="00C616D2"/>
    <w:rsid w:val="00C6543B"/>
    <w:rsid w:val="00C71277"/>
    <w:rsid w:val="00C715A4"/>
    <w:rsid w:val="00C77DFD"/>
    <w:rsid w:val="00C80D59"/>
    <w:rsid w:val="00C80E48"/>
    <w:rsid w:val="00C82521"/>
    <w:rsid w:val="00C84F74"/>
    <w:rsid w:val="00C863D6"/>
    <w:rsid w:val="00C86CF4"/>
    <w:rsid w:val="00CA0B7A"/>
    <w:rsid w:val="00CA26BD"/>
    <w:rsid w:val="00CB044E"/>
    <w:rsid w:val="00CC2DF5"/>
    <w:rsid w:val="00CC6468"/>
    <w:rsid w:val="00D04583"/>
    <w:rsid w:val="00D11550"/>
    <w:rsid w:val="00D1617F"/>
    <w:rsid w:val="00D27B7A"/>
    <w:rsid w:val="00D524B1"/>
    <w:rsid w:val="00D53E14"/>
    <w:rsid w:val="00D96B76"/>
    <w:rsid w:val="00D971FC"/>
    <w:rsid w:val="00DA1F73"/>
    <w:rsid w:val="00DB6506"/>
    <w:rsid w:val="00DC472A"/>
    <w:rsid w:val="00DC79D9"/>
    <w:rsid w:val="00DD2A82"/>
    <w:rsid w:val="00E23F51"/>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16B9C"/>
    <w:rsid w:val="00F20EEC"/>
    <w:rsid w:val="00F238DA"/>
    <w:rsid w:val="00F25676"/>
    <w:rsid w:val="00F2711B"/>
    <w:rsid w:val="00F32AA3"/>
    <w:rsid w:val="00F348D6"/>
    <w:rsid w:val="00F37931"/>
    <w:rsid w:val="00F465B4"/>
    <w:rsid w:val="00F56FF2"/>
    <w:rsid w:val="00F64DAA"/>
    <w:rsid w:val="00F7037E"/>
    <w:rsid w:val="00F874FB"/>
    <w:rsid w:val="00F904B4"/>
    <w:rsid w:val="00F963B2"/>
    <w:rsid w:val="00FA0F19"/>
    <w:rsid w:val="00FA404A"/>
    <w:rsid w:val="00FC224E"/>
    <w:rsid w:val="00FD49A8"/>
    <w:rsid w:val="00FD5F83"/>
    <w:rsid w:val="00FE0C81"/>
    <w:rsid w:val="00FF584C"/>
    <w:rsid w:val="00FF6C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5B7B7-3C18-432E-A2AC-13CAA467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2C872B-C23B-4C23-8C7E-52659669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Pages>
  <Words>4344</Words>
  <Characters>24766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73</cp:revision>
  <cp:lastPrinted>2024-01-11T10:02:00Z</cp:lastPrinted>
  <dcterms:created xsi:type="dcterms:W3CDTF">2023-09-11T04:08:00Z</dcterms:created>
  <dcterms:modified xsi:type="dcterms:W3CDTF">2025-09-04T04:43:00Z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