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CED" w:rsidRDefault="001E745C" w:rsidP="001E745C">
      <w:pPr>
        <w:contextualSpacing/>
        <w:jc w:val="center"/>
        <w:rPr>
          <w:sz w:val="28"/>
          <w:szCs w:val="28"/>
        </w:rPr>
      </w:pPr>
      <w:r w:rsidRPr="00D81CED">
        <w:rPr>
          <w:sz w:val="28"/>
          <w:szCs w:val="28"/>
        </w:rPr>
        <w:t xml:space="preserve">Автономная </w:t>
      </w:r>
      <w:r w:rsidR="00D81CED" w:rsidRPr="00D81CED">
        <w:rPr>
          <w:sz w:val="28"/>
          <w:szCs w:val="28"/>
        </w:rPr>
        <w:t>некоммерческая профессиональная</w:t>
      </w:r>
    </w:p>
    <w:p w:rsidR="001E745C" w:rsidRPr="00D81CED" w:rsidRDefault="001E745C" w:rsidP="001E745C">
      <w:pPr>
        <w:contextualSpacing/>
        <w:jc w:val="center"/>
        <w:rPr>
          <w:sz w:val="28"/>
          <w:szCs w:val="28"/>
        </w:rPr>
      </w:pPr>
      <w:r w:rsidRPr="00D81CED">
        <w:rPr>
          <w:sz w:val="28"/>
          <w:szCs w:val="28"/>
        </w:rPr>
        <w:t>образовательная организация</w:t>
      </w:r>
    </w:p>
    <w:p w:rsidR="001E745C" w:rsidRPr="00D81CED" w:rsidRDefault="001E745C" w:rsidP="001E745C">
      <w:pPr>
        <w:pStyle w:val="a3"/>
        <w:jc w:val="center"/>
        <w:rPr>
          <w:b/>
          <w:sz w:val="28"/>
          <w:szCs w:val="28"/>
        </w:rPr>
      </w:pPr>
      <w:r w:rsidRPr="00D81CED">
        <w:rPr>
          <w:sz w:val="28"/>
          <w:szCs w:val="28"/>
        </w:rPr>
        <w:t>«Сибирская региональная школа бизнеса (колледж)»</w:t>
      </w:r>
    </w:p>
    <w:p w:rsidR="001E745C" w:rsidRPr="00740058" w:rsidRDefault="001E745C" w:rsidP="001E745C">
      <w:pPr>
        <w:spacing w:line="360" w:lineRule="auto"/>
        <w:rPr>
          <w:b/>
          <w:sz w:val="28"/>
          <w:szCs w:val="28"/>
        </w:rPr>
      </w:pPr>
    </w:p>
    <w:p w:rsidR="001E745C" w:rsidRPr="00740058" w:rsidRDefault="001E745C" w:rsidP="001E745C">
      <w:pPr>
        <w:spacing w:line="360" w:lineRule="auto"/>
        <w:rPr>
          <w:b/>
          <w:sz w:val="28"/>
          <w:szCs w:val="28"/>
        </w:rPr>
      </w:pPr>
    </w:p>
    <w:p w:rsidR="001E745C" w:rsidRPr="00740058" w:rsidRDefault="001E745C" w:rsidP="001E745C">
      <w:pPr>
        <w:spacing w:line="360" w:lineRule="auto"/>
        <w:rPr>
          <w:b/>
          <w:sz w:val="28"/>
          <w:szCs w:val="28"/>
        </w:rPr>
      </w:pPr>
    </w:p>
    <w:p w:rsidR="001E745C" w:rsidRPr="00740058" w:rsidRDefault="001E745C" w:rsidP="001E745C">
      <w:pPr>
        <w:spacing w:line="360" w:lineRule="auto"/>
        <w:jc w:val="center"/>
        <w:rPr>
          <w:b/>
          <w:i/>
          <w:sz w:val="28"/>
          <w:szCs w:val="28"/>
        </w:rPr>
      </w:pPr>
    </w:p>
    <w:p w:rsidR="001E745C" w:rsidRPr="00740058" w:rsidRDefault="001E745C" w:rsidP="001E745C">
      <w:pPr>
        <w:spacing w:line="360" w:lineRule="auto"/>
        <w:rPr>
          <w:b/>
          <w:sz w:val="28"/>
          <w:szCs w:val="28"/>
        </w:rPr>
      </w:pPr>
    </w:p>
    <w:p w:rsidR="001E745C" w:rsidRPr="00740058" w:rsidRDefault="001E745C" w:rsidP="001E745C">
      <w:pPr>
        <w:spacing w:line="360" w:lineRule="auto"/>
        <w:rPr>
          <w:sz w:val="28"/>
          <w:szCs w:val="28"/>
        </w:rPr>
      </w:pPr>
    </w:p>
    <w:p w:rsidR="001E745C" w:rsidRPr="00740058" w:rsidRDefault="001E745C" w:rsidP="001E745C">
      <w:pPr>
        <w:spacing w:line="360" w:lineRule="auto"/>
        <w:ind w:left="-360"/>
        <w:jc w:val="center"/>
        <w:rPr>
          <w:b/>
          <w:sz w:val="28"/>
          <w:szCs w:val="28"/>
        </w:rPr>
      </w:pPr>
    </w:p>
    <w:p w:rsidR="001E745C" w:rsidRPr="00740058" w:rsidRDefault="001E745C" w:rsidP="001E745C">
      <w:pPr>
        <w:spacing w:line="360" w:lineRule="auto"/>
        <w:ind w:left="-360"/>
        <w:jc w:val="center"/>
        <w:rPr>
          <w:b/>
          <w:sz w:val="28"/>
          <w:szCs w:val="28"/>
        </w:rPr>
      </w:pPr>
    </w:p>
    <w:p w:rsidR="001E745C" w:rsidRPr="00740058" w:rsidRDefault="001E745C" w:rsidP="001E745C">
      <w:pPr>
        <w:spacing w:line="360" w:lineRule="auto"/>
        <w:ind w:left="-360"/>
        <w:jc w:val="center"/>
        <w:rPr>
          <w:b/>
          <w:sz w:val="28"/>
          <w:szCs w:val="28"/>
        </w:rPr>
      </w:pPr>
    </w:p>
    <w:p w:rsidR="001E745C" w:rsidRPr="00740058" w:rsidRDefault="001E745C" w:rsidP="001E745C">
      <w:pPr>
        <w:spacing w:line="360" w:lineRule="auto"/>
        <w:ind w:left="-360"/>
        <w:jc w:val="center"/>
        <w:rPr>
          <w:b/>
          <w:sz w:val="28"/>
          <w:szCs w:val="28"/>
        </w:rPr>
      </w:pPr>
    </w:p>
    <w:p w:rsidR="00195595" w:rsidRPr="00D81CED" w:rsidRDefault="00195595" w:rsidP="001E745C">
      <w:pPr>
        <w:spacing w:line="360" w:lineRule="auto"/>
        <w:ind w:left="-360"/>
        <w:jc w:val="center"/>
        <w:rPr>
          <w:b/>
          <w:sz w:val="40"/>
          <w:szCs w:val="40"/>
        </w:rPr>
      </w:pPr>
      <w:r w:rsidRPr="00D81CED">
        <w:rPr>
          <w:b/>
          <w:sz w:val="40"/>
          <w:szCs w:val="40"/>
        </w:rPr>
        <w:t>РАБОЧАЯ ПРОГРАММА</w:t>
      </w:r>
    </w:p>
    <w:p w:rsidR="001E745C" w:rsidRPr="00D81CED" w:rsidRDefault="001E745C" w:rsidP="001E745C">
      <w:pPr>
        <w:spacing w:line="360" w:lineRule="auto"/>
        <w:ind w:left="-360"/>
        <w:jc w:val="center"/>
        <w:rPr>
          <w:b/>
          <w:sz w:val="40"/>
          <w:szCs w:val="40"/>
        </w:rPr>
      </w:pPr>
      <w:r w:rsidRPr="00D81CED">
        <w:rPr>
          <w:b/>
          <w:sz w:val="40"/>
          <w:szCs w:val="40"/>
        </w:rPr>
        <w:t>УЧЕБНОГО ПРЕДМЕТА</w:t>
      </w:r>
    </w:p>
    <w:p w:rsidR="001E745C" w:rsidRPr="00D81CED" w:rsidRDefault="001E745C" w:rsidP="001E745C">
      <w:pPr>
        <w:spacing w:line="360" w:lineRule="auto"/>
        <w:jc w:val="center"/>
        <w:rPr>
          <w:b/>
          <w:sz w:val="40"/>
          <w:szCs w:val="40"/>
        </w:rPr>
      </w:pPr>
      <w:r w:rsidRPr="00D81CED">
        <w:rPr>
          <w:b/>
          <w:sz w:val="40"/>
          <w:szCs w:val="40"/>
        </w:rPr>
        <w:t>ОУП</w:t>
      </w:r>
      <w:r w:rsidR="00935B82" w:rsidRPr="00D81CED">
        <w:rPr>
          <w:b/>
          <w:sz w:val="40"/>
          <w:szCs w:val="40"/>
        </w:rPr>
        <w:t>.0</w:t>
      </w:r>
      <w:r w:rsidR="00010044">
        <w:rPr>
          <w:b/>
          <w:sz w:val="40"/>
          <w:szCs w:val="40"/>
        </w:rPr>
        <w:t>3</w:t>
      </w:r>
      <w:r w:rsidR="00935B82" w:rsidRPr="00D81CED">
        <w:rPr>
          <w:b/>
          <w:sz w:val="40"/>
          <w:szCs w:val="40"/>
        </w:rPr>
        <w:t xml:space="preserve"> </w:t>
      </w:r>
      <w:r w:rsidRPr="00D81CED">
        <w:rPr>
          <w:b/>
          <w:sz w:val="40"/>
          <w:szCs w:val="40"/>
        </w:rPr>
        <w:t>МАТЕМАТИКА</w:t>
      </w:r>
    </w:p>
    <w:p w:rsidR="001E745C" w:rsidRPr="00D81CED" w:rsidRDefault="001E745C" w:rsidP="001E745C">
      <w:pPr>
        <w:spacing w:line="360" w:lineRule="auto"/>
        <w:jc w:val="center"/>
        <w:rPr>
          <w:b/>
          <w:sz w:val="40"/>
          <w:szCs w:val="40"/>
        </w:rPr>
      </w:pPr>
      <w:r w:rsidRPr="00D81CED">
        <w:rPr>
          <w:b/>
          <w:sz w:val="40"/>
          <w:szCs w:val="40"/>
        </w:rPr>
        <w:t>(углубленный уровень)</w:t>
      </w:r>
    </w:p>
    <w:p w:rsidR="001E745C" w:rsidRPr="00D81CED" w:rsidRDefault="001E745C" w:rsidP="001E745C">
      <w:pPr>
        <w:spacing w:line="360" w:lineRule="auto"/>
        <w:jc w:val="center"/>
        <w:rPr>
          <w:sz w:val="40"/>
          <w:szCs w:val="40"/>
        </w:rPr>
      </w:pPr>
      <w:r w:rsidRPr="00D81CED">
        <w:rPr>
          <w:sz w:val="40"/>
          <w:szCs w:val="40"/>
        </w:rPr>
        <w:t>специальность</w:t>
      </w:r>
    </w:p>
    <w:p w:rsidR="001E745C" w:rsidRPr="00D81CED" w:rsidRDefault="00CE2B38" w:rsidP="001E745C">
      <w:pPr>
        <w:spacing w:line="360" w:lineRule="auto"/>
        <w:jc w:val="center"/>
        <w:rPr>
          <w:b/>
          <w:sz w:val="40"/>
          <w:szCs w:val="40"/>
        </w:rPr>
      </w:pPr>
      <w:r w:rsidRPr="00D81CED">
        <w:rPr>
          <w:b/>
          <w:sz w:val="40"/>
          <w:szCs w:val="40"/>
        </w:rPr>
        <w:t>38.02.07</w:t>
      </w:r>
      <w:r w:rsidR="00D81CED">
        <w:rPr>
          <w:b/>
          <w:sz w:val="40"/>
          <w:szCs w:val="40"/>
        </w:rPr>
        <w:t>.</w:t>
      </w:r>
      <w:r w:rsidRPr="00D81CED">
        <w:rPr>
          <w:b/>
          <w:sz w:val="40"/>
          <w:szCs w:val="40"/>
        </w:rPr>
        <w:t xml:space="preserve"> Банковское дело</w:t>
      </w:r>
    </w:p>
    <w:p w:rsidR="001E745C" w:rsidRPr="00D81CED" w:rsidRDefault="001E745C" w:rsidP="001E745C">
      <w:pPr>
        <w:spacing w:line="360" w:lineRule="auto"/>
        <w:jc w:val="center"/>
        <w:rPr>
          <w:b/>
          <w:sz w:val="40"/>
          <w:szCs w:val="40"/>
        </w:rPr>
      </w:pPr>
    </w:p>
    <w:p w:rsidR="001E745C" w:rsidRPr="00740058" w:rsidRDefault="001E745C" w:rsidP="001E745C">
      <w:pPr>
        <w:tabs>
          <w:tab w:val="left" w:pos="8910"/>
        </w:tabs>
        <w:spacing w:line="360" w:lineRule="auto"/>
        <w:ind w:left="-360"/>
        <w:rPr>
          <w:b/>
          <w:sz w:val="28"/>
          <w:szCs w:val="28"/>
        </w:rPr>
      </w:pPr>
    </w:p>
    <w:p w:rsidR="001E745C" w:rsidRPr="00740058" w:rsidRDefault="001E745C" w:rsidP="001E745C">
      <w:pPr>
        <w:spacing w:line="360" w:lineRule="auto"/>
        <w:ind w:left="-360"/>
        <w:jc w:val="center"/>
        <w:rPr>
          <w:b/>
          <w:sz w:val="28"/>
          <w:szCs w:val="28"/>
        </w:rPr>
      </w:pPr>
    </w:p>
    <w:p w:rsidR="001E745C" w:rsidRPr="00740058" w:rsidRDefault="001E745C" w:rsidP="001E745C">
      <w:pPr>
        <w:spacing w:line="360" w:lineRule="auto"/>
        <w:ind w:left="-360"/>
        <w:rPr>
          <w:sz w:val="28"/>
          <w:szCs w:val="28"/>
        </w:rPr>
      </w:pPr>
    </w:p>
    <w:p w:rsidR="001E745C" w:rsidRPr="00740058" w:rsidRDefault="001E745C" w:rsidP="001E745C">
      <w:pPr>
        <w:spacing w:line="360" w:lineRule="auto"/>
        <w:ind w:left="-360"/>
        <w:rPr>
          <w:sz w:val="28"/>
          <w:szCs w:val="28"/>
        </w:rPr>
      </w:pPr>
    </w:p>
    <w:p w:rsidR="001E745C" w:rsidRDefault="001E745C" w:rsidP="001E745C">
      <w:pPr>
        <w:spacing w:line="360" w:lineRule="auto"/>
        <w:ind w:left="-360"/>
        <w:rPr>
          <w:sz w:val="28"/>
          <w:szCs w:val="28"/>
        </w:rPr>
      </w:pPr>
    </w:p>
    <w:p w:rsidR="001E745C" w:rsidRPr="00740058" w:rsidRDefault="001E745C" w:rsidP="001E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1E745C" w:rsidRPr="00740058" w:rsidRDefault="001E745C" w:rsidP="001E74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sz w:val="28"/>
          <w:szCs w:val="28"/>
        </w:rPr>
      </w:pPr>
      <w:r w:rsidRPr="00740058">
        <w:rPr>
          <w:bCs/>
          <w:sz w:val="28"/>
          <w:szCs w:val="28"/>
        </w:rPr>
        <w:t>Омск -202</w:t>
      </w:r>
      <w:r w:rsidR="00233A12">
        <w:rPr>
          <w:bCs/>
          <w:sz w:val="28"/>
          <w:szCs w:val="28"/>
        </w:rPr>
        <w:t>4</w:t>
      </w:r>
    </w:p>
    <w:p w:rsidR="00D81CED" w:rsidRDefault="00D81CED">
      <w:r>
        <w:br w:type="page"/>
      </w:r>
    </w:p>
    <w:tbl>
      <w:tblPr>
        <w:tblW w:w="5000" w:type="pct"/>
        <w:tblLook w:val="00A0" w:firstRow="1" w:lastRow="0" w:firstColumn="1" w:lastColumn="0" w:noHBand="0" w:noVBand="0"/>
      </w:tblPr>
      <w:tblGrid>
        <w:gridCol w:w="2339"/>
        <w:gridCol w:w="3374"/>
        <w:gridCol w:w="4708"/>
      </w:tblGrid>
      <w:tr w:rsidR="00D81CED" w:rsidRPr="00740058" w:rsidTr="00D81CED">
        <w:trPr>
          <w:trHeight w:val="441"/>
        </w:trPr>
        <w:tc>
          <w:tcPr>
            <w:tcW w:w="1122" w:type="pct"/>
          </w:tcPr>
          <w:p w:rsidR="00D81CED" w:rsidRPr="00740058" w:rsidRDefault="00D81CED" w:rsidP="00D81CED">
            <w:pPr>
              <w:spacing w:line="360" w:lineRule="auto"/>
              <w:rPr>
                <w:sz w:val="28"/>
                <w:szCs w:val="28"/>
                <w:lang w:eastAsia="en-US"/>
              </w:rPr>
            </w:pPr>
            <w:r w:rsidRPr="00740058">
              <w:rPr>
                <w:sz w:val="28"/>
                <w:szCs w:val="28"/>
              </w:rPr>
              <w:lastRenderedPageBreak/>
              <w:br w:type="page"/>
              <w:t>Автор программы:</w:t>
            </w:r>
          </w:p>
        </w:tc>
        <w:tc>
          <w:tcPr>
            <w:tcW w:w="3878" w:type="pct"/>
            <w:gridSpan w:val="2"/>
          </w:tcPr>
          <w:p w:rsidR="00D81CED" w:rsidRPr="00740058" w:rsidRDefault="00D81CED" w:rsidP="00D81CED">
            <w:pPr>
              <w:spacing w:line="360" w:lineRule="auto"/>
              <w:rPr>
                <w:sz w:val="28"/>
                <w:szCs w:val="28"/>
                <w:lang w:eastAsia="en-US"/>
              </w:rPr>
            </w:pPr>
            <w:r w:rsidRPr="00740058">
              <w:rPr>
                <w:sz w:val="28"/>
                <w:szCs w:val="28"/>
              </w:rPr>
              <w:t>Бичевая Р. Р., преподаватель</w:t>
            </w:r>
          </w:p>
        </w:tc>
      </w:tr>
      <w:tr w:rsidR="00D81CED" w:rsidRPr="00740058" w:rsidTr="00D81CED">
        <w:trPr>
          <w:trHeight w:val="4520"/>
        </w:trPr>
        <w:tc>
          <w:tcPr>
            <w:tcW w:w="2741" w:type="pct"/>
            <w:gridSpan w:val="2"/>
            <w:tcBorders>
              <w:top w:val="single" w:sz="4" w:space="0" w:color="auto"/>
              <w:left w:val="nil"/>
              <w:bottom w:val="nil"/>
              <w:right w:val="nil"/>
            </w:tcBorders>
          </w:tcPr>
          <w:p w:rsidR="00D81CED" w:rsidRPr="00740058" w:rsidRDefault="00D81CED" w:rsidP="00D81CED">
            <w:pPr>
              <w:spacing w:line="360" w:lineRule="auto"/>
              <w:rPr>
                <w:sz w:val="28"/>
                <w:szCs w:val="28"/>
                <w:lang w:eastAsia="en-US"/>
              </w:rPr>
            </w:pPr>
          </w:p>
        </w:tc>
        <w:tc>
          <w:tcPr>
            <w:tcW w:w="2259" w:type="pct"/>
            <w:tcBorders>
              <w:top w:val="single" w:sz="4" w:space="0" w:color="auto"/>
              <w:left w:val="nil"/>
              <w:bottom w:val="nil"/>
              <w:right w:val="nil"/>
            </w:tcBorders>
          </w:tcPr>
          <w:p w:rsidR="00D81CED" w:rsidRPr="00740058" w:rsidRDefault="00D81CED" w:rsidP="00D81CED">
            <w:pPr>
              <w:jc w:val="both"/>
            </w:pPr>
            <w:r w:rsidRPr="00740058">
              <w:t>Составлена в соответствии с:</w:t>
            </w:r>
          </w:p>
          <w:p w:rsidR="00D81CED" w:rsidRPr="00740058" w:rsidRDefault="00D81CED" w:rsidP="00D81CED">
            <w:pPr>
              <w:jc w:val="both"/>
            </w:pPr>
            <w:r w:rsidRPr="00740058">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D81CED" w:rsidRPr="00740058" w:rsidRDefault="00D81CED" w:rsidP="00D81CED">
            <w:pPr>
              <w:widowControl w:val="0"/>
              <w:autoSpaceDE w:val="0"/>
              <w:autoSpaceDN w:val="0"/>
              <w:jc w:val="both"/>
            </w:pPr>
            <w:r w:rsidRPr="00740058">
              <w:t xml:space="preserve">ФОП СОО (приказ Министерства просвещения Российской Федерации от </w:t>
            </w:r>
            <w:r w:rsidR="004A2FCE">
              <w:t>18</w:t>
            </w:r>
            <w:r w:rsidRPr="00740058">
              <w:t>.</w:t>
            </w:r>
            <w:r w:rsidR="004A2FCE">
              <w:t>05</w:t>
            </w:r>
            <w:r w:rsidRPr="00740058">
              <w:t>.202</w:t>
            </w:r>
            <w:r w:rsidR="004A2FCE">
              <w:t>3</w:t>
            </w:r>
            <w:r w:rsidRPr="00740058">
              <w:t xml:space="preserve"> № </w:t>
            </w:r>
            <w:r w:rsidR="004A2FCE">
              <w:t>371</w:t>
            </w:r>
            <w:r w:rsidRPr="00740058">
              <w:t xml:space="preserve"> «Об утверждении федеральной образовательной программы среднего общего образования»;</w:t>
            </w:r>
          </w:p>
          <w:p w:rsidR="00D81CED" w:rsidRPr="005C7C3F" w:rsidRDefault="00D81CED" w:rsidP="00D81CED">
            <w:pPr>
              <w:pStyle w:val="ConsPlusTitle"/>
              <w:jc w:val="both"/>
              <w:rPr>
                <w:rFonts w:ascii="Times New Roman" w:eastAsia="Calibri" w:hAnsi="Times New Roman" w:cs="Times New Roman"/>
                <w:b w:val="0"/>
                <w:sz w:val="24"/>
                <w:szCs w:val="24"/>
              </w:rPr>
            </w:pPr>
            <w:r w:rsidRPr="00740058">
              <w:rPr>
                <w:rFonts w:ascii="Times New Roman" w:eastAsia="Calibri" w:hAnsi="Times New Roman" w:cs="Times New Roman"/>
                <w:b w:val="0"/>
                <w:sz w:val="24"/>
                <w:szCs w:val="24"/>
              </w:rPr>
              <w:t xml:space="preserve">ФГОС СПО по специальности </w:t>
            </w:r>
            <w:r w:rsidR="005C7C3F" w:rsidRPr="00CB6CE1">
              <w:rPr>
                <w:rFonts w:ascii="Times New Roman" w:hAnsi="Times New Roman" w:cs="Times New Roman"/>
                <w:b w:val="0"/>
                <w:color w:val="000000"/>
                <w:sz w:val="24"/>
                <w:szCs w:val="24"/>
                <w:lang w:eastAsia="en-US"/>
              </w:rPr>
              <w:t xml:space="preserve">38.02.07 Банковское дело (приказ </w:t>
            </w:r>
            <w:r w:rsidR="005C7C3F" w:rsidRPr="005C7C3F">
              <w:rPr>
                <w:rFonts w:ascii="Times New Roman" w:hAnsi="Times New Roman" w:cs="Times New Roman"/>
                <w:b w:val="0"/>
                <w:color w:val="000000"/>
                <w:sz w:val="24"/>
                <w:szCs w:val="24"/>
                <w:lang w:eastAsia="en-US"/>
              </w:rPr>
              <w:t>Министерства просвещения Российской Федерации от 14 ноября 2023 г. N 856);</w:t>
            </w:r>
          </w:p>
          <w:p w:rsidR="00D81CED" w:rsidRPr="00740058" w:rsidRDefault="00D81CED" w:rsidP="00D81CED">
            <w:pPr>
              <w:jc w:val="both"/>
            </w:pPr>
            <w:r w:rsidRPr="00740058">
              <w:t>с учетом примерной рабочей программы учебного предмета Математика для профессиональных образовательных организаций (</w:t>
            </w:r>
            <w:r w:rsidR="00F036BD">
              <w:rPr>
                <w:lang w:eastAsia="en-US"/>
              </w:rPr>
              <w:t xml:space="preserve">утверждено на заседании Совета </w:t>
            </w:r>
            <w:r w:rsidR="00F036BD" w:rsidRPr="00BC6BD5">
              <w:rPr>
                <w:rFonts w:ascii="OfficinaSansBookC" w:hAnsi="OfficinaSansBookC"/>
              </w:rPr>
              <w:t xml:space="preserve">по </w:t>
            </w:r>
            <w:r w:rsidR="00F036BD" w:rsidRPr="00A21623">
              <w:rPr>
                <w:lang w:eastAsia="en-US"/>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F036BD" w:rsidRPr="00740058">
              <w:t xml:space="preserve"> </w:t>
            </w:r>
            <w:r w:rsidRPr="00740058">
              <w:t xml:space="preserve">протокол № 14 от 30.11.2022). </w:t>
            </w:r>
          </w:p>
          <w:p w:rsidR="00D81CED" w:rsidRPr="00740058" w:rsidRDefault="00D81CED" w:rsidP="00D81CED">
            <w:pPr>
              <w:pStyle w:val="a6"/>
              <w:ind w:firstLine="0"/>
              <w:rPr>
                <w:rFonts w:ascii="Times New Roman" w:hAnsi="Times New Roman" w:cs="Times New Roman"/>
                <w:b w:val="0"/>
                <w:color w:val="auto"/>
                <w:sz w:val="28"/>
                <w:szCs w:val="28"/>
              </w:rPr>
            </w:pPr>
          </w:p>
        </w:tc>
      </w:tr>
    </w:tbl>
    <w:p w:rsidR="00D81CED" w:rsidRPr="00740058" w:rsidRDefault="00D81CED" w:rsidP="00D81CED">
      <w:pPr>
        <w:spacing w:line="360" w:lineRule="auto"/>
        <w:jc w:val="center"/>
        <w:rPr>
          <w:sz w:val="28"/>
          <w:szCs w:val="28"/>
        </w:rPr>
      </w:pPr>
      <w:r w:rsidRPr="00740058">
        <w:rPr>
          <w:bCs/>
          <w:i/>
          <w:sz w:val="28"/>
          <w:szCs w:val="28"/>
        </w:rPr>
        <w:br w:type="page"/>
      </w:r>
    </w:p>
    <w:p w:rsidR="00740058" w:rsidRPr="00740058" w:rsidRDefault="00740058" w:rsidP="00740058">
      <w:pPr>
        <w:tabs>
          <w:tab w:val="left" w:pos="8364"/>
        </w:tabs>
        <w:spacing w:line="276" w:lineRule="auto"/>
        <w:jc w:val="center"/>
        <w:rPr>
          <w:b/>
          <w:sz w:val="28"/>
          <w:szCs w:val="28"/>
        </w:rPr>
      </w:pPr>
      <w:r w:rsidRPr="00740058">
        <w:rPr>
          <w:b/>
          <w:sz w:val="28"/>
          <w:szCs w:val="28"/>
        </w:rPr>
        <w:lastRenderedPageBreak/>
        <w:t>СОДЕРЖАНИЕ</w:t>
      </w:r>
    </w:p>
    <w:sdt>
      <w:sdtPr>
        <w:rPr>
          <w:rFonts w:ascii="Times New Roman" w:eastAsiaTheme="minorHAnsi" w:hAnsi="Times New Roman" w:cs="Times New Roman"/>
          <w:b w:val="0"/>
          <w:bCs w:val="0"/>
          <w:color w:val="auto"/>
          <w:sz w:val="22"/>
          <w:szCs w:val="22"/>
          <w:lang w:eastAsia="en-US"/>
        </w:rPr>
        <w:id w:val="816000922"/>
        <w:docPartObj>
          <w:docPartGallery w:val="Table of Contents"/>
          <w:docPartUnique/>
        </w:docPartObj>
      </w:sdtPr>
      <w:sdtEndPr>
        <w:rPr>
          <w:rFonts w:eastAsia="Times New Roman"/>
          <w:sz w:val="28"/>
          <w:szCs w:val="28"/>
          <w:lang w:eastAsia="ru-RU"/>
        </w:rPr>
      </w:sdtEndPr>
      <w:sdtContent>
        <w:p w:rsidR="00740058" w:rsidRPr="00740058" w:rsidRDefault="00740058" w:rsidP="00740058">
          <w:pPr>
            <w:pStyle w:val="a7"/>
            <w:rPr>
              <w:rFonts w:ascii="Times New Roman" w:hAnsi="Times New Roman" w:cs="Times New Roman"/>
            </w:rPr>
          </w:pPr>
        </w:p>
        <w:p w:rsidR="00CD61BF" w:rsidRPr="00C53004" w:rsidRDefault="00DC6D5D">
          <w:pPr>
            <w:pStyle w:val="11"/>
            <w:rPr>
              <w:rFonts w:asciiTheme="minorHAnsi" w:eastAsiaTheme="minorEastAsia" w:hAnsiTheme="minorHAnsi" w:cstheme="minorBidi"/>
              <w:noProof/>
              <w:sz w:val="28"/>
              <w:szCs w:val="28"/>
            </w:rPr>
          </w:pPr>
          <w:r w:rsidRPr="00CD61BF">
            <w:rPr>
              <w:rFonts w:eastAsiaTheme="minorEastAsia"/>
              <w:sz w:val="28"/>
              <w:szCs w:val="28"/>
            </w:rPr>
            <w:fldChar w:fldCharType="begin"/>
          </w:r>
          <w:r w:rsidR="00740058" w:rsidRPr="00CD61BF">
            <w:rPr>
              <w:sz w:val="28"/>
              <w:szCs w:val="28"/>
            </w:rPr>
            <w:instrText xml:space="preserve"> TOC \o "1-3" \h \z \u </w:instrText>
          </w:r>
          <w:r w:rsidRPr="00CD61BF">
            <w:rPr>
              <w:rFonts w:eastAsiaTheme="minorEastAsia"/>
              <w:sz w:val="28"/>
              <w:szCs w:val="28"/>
            </w:rPr>
            <w:fldChar w:fldCharType="separate"/>
          </w:r>
          <w:hyperlink w:anchor="_Toc147276080" w:history="1">
            <w:r w:rsidR="00CD61BF" w:rsidRPr="00C53004">
              <w:rPr>
                <w:rStyle w:val="a5"/>
                <w:noProof/>
                <w:sz w:val="28"/>
                <w:szCs w:val="28"/>
              </w:rPr>
              <w:t>1. Общая характеристика рабочей программы учебного предмета Математика</w:t>
            </w:r>
            <w:r w:rsidR="00AB5706">
              <w:rPr>
                <w:rStyle w:val="a5"/>
                <w:noProof/>
                <w:sz w:val="28"/>
                <w:szCs w:val="28"/>
              </w:rPr>
              <w:t>……..</w:t>
            </w:r>
            <w:r w:rsidRPr="00C53004">
              <w:rPr>
                <w:noProof/>
                <w:webHidden/>
                <w:sz w:val="28"/>
                <w:szCs w:val="28"/>
              </w:rPr>
              <w:fldChar w:fldCharType="begin"/>
            </w:r>
            <w:r w:rsidR="00CD61BF" w:rsidRPr="00C53004">
              <w:rPr>
                <w:noProof/>
                <w:webHidden/>
                <w:sz w:val="28"/>
                <w:szCs w:val="28"/>
              </w:rPr>
              <w:instrText xml:space="preserve"> PAGEREF _Toc147276080 \h </w:instrText>
            </w:r>
            <w:r w:rsidRPr="00C53004">
              <w:rPr>
                <w:noProof/>
                <w:webHidden/>
                <w:sz w:val="28"/>
                <w:szCs w:val="28"/>
              </w:rPr>
            </w:r>
            <w:r w:rsidRPr="00C53004">
              <w:rPr>
                <w:noProof/>
                <w:webHidden/>
                <w:sz w:val="28"/>
                <w:szCs w:val="28"/>
              </w:rPr>
              <w:fldChar w:fldCharType="separate"/>
            </w:r>
            <w:r w:rsidR="00124A4F">
              <w:rPr>
                <w:noProof/>
                <w:webHidden/>
                <w:sz w:val="28"/>
                <w:szCs w:val="28"/>
              </w:rPr>
              <w:t>4</w:t>
            </w:r>
            <w:r w:rsidRPr="00C53004">
              <w:rPr>
                <w:noProof/>
                <w:webHidden/>
                <w:sz w:val="28"/>
                <w:szCs w:val="28"/>
              </w:rPr>
              <w:fldChar w:fldCharType="end"/>
            </w:r>
          </w:hyperlink>
        </w:p>
        <w:p w:rsidR="00CD61BF" w:rsidRPr="00C53004" w:rsidRDefault="00B512AA">
          <w:pPr>
            <w:pStyle w:val="11"/>
            <w:rPr>
              <w:rFonts w:asciiTheme="minorHAnsi" w:eastAsiaTheme="minorEastAsia" w:hAnsiTheme="minorHAnsi" w:cstheme="minorBidi"/>
              <w:noProof/>
              <w:sz w:val="28"/>
              <w:szCs w:val="28"/>
            </w:rPr>
          </w:pPr>
          <w:hyperlink w:anchor="_Toc147276081" w:history="1">
            <w:r w:rsidR="00CD61BF" w:rsidRPr="00C53004">
              <w:rPr>
                <w:rStyle w:val="a5"/>
                <w:noProof/>
                <w:sz w:val="28"/>
                <w:szCs w:val="28"/>
              </w:rPr>
              <w:t>2. Структура и содержание учебного предмета</w:t>
            </w:r>
            <w:r w:rsidR="00AB5706">
              <w:rPr>
                <w:rStyle w:val="a5"/>
                <w:noProof/>
                <w:sz w:val="28"/>
                <w:szCs w:val="28"/>
              </w:rPr>
              <w:t>………………………………………..</w:t>
            </w:r>
            <w:r w:rsidR="00CE1192">
              <w:rPr>
                <w:noProof/>
                <w:webHidden/>
                <w:sz w:val="28"/>
                <w:szCs w:val="28"/>
              </w:rPr>
              <w:t>19</w:t>
            </w:r>
          </w:hyperlink>
        </w:p>
        <w:p w:rsidR="00CD61BF" w:rsidRPr="00C53004" w:rsidRDefault="00B512AA">
          <w:pPr>
            <w:pStyle w:val="11"/>
            <w:rPr>
              <w:rFonts w:asciiTheme="minorHAnsi" w:eastAsiaTheme="minorEastAsia" w:hAnsiTheme="minorHAnsi" w:cstheme="minorBidi"/>
              <w:noProof/>
              <w:sz w:val="28"/>
              <w:szCs w:val="28"/>
            </w:rPr>
          </w:pPr>
          <w:hyperlink w:anchor="_Toc147276082" w:history="1">
            <w:r w:rsidR="00CD61BF" w:rsidRPr="00C53004">
              <w:rPr>
                <w:rStyle w:val="a5"/>
                <w:noProof/>
                <w:sz w:val="28"/>
                <w:szCs w:val="28"/>
              </w:rPr>
              <w:t>3. Условия реализации программы учебного предмета</w:t>
            </w:r>
            <w:r w:rsidR="00AB5706">
              <w:rPr>
                <w:rStyle w:val="a5"/>
                <w:noProof/>
                <w:sz w:val="28"/>
                <w:szCs w:val="28"/>
              </w:rPr>
              <w:t>……………………………….</w:t>
            </w:r>
            <w:r w:rsidR="00AB5706">
              <w:rPr>
                <w:noProof/>
                <w:webHidden/>
                <w:sz w:val="28"/>
                <w:szCs w:val="28"/>
              </w:rPr>
              <w:t>3</w:t>
            </w:r>
            <w:r w:rsidR="00CE1192">
              <w:rPr>
                <w:noProof/>
                <w:webHidden/>
                <w:sz w:val="28"/>
                <w:szCs w:val="28"/>
              </w:rPr>
              <w:t>4</w:t>
            </w:r>
          </w:hyperlink>
        </w:p>
        <w:p w:rsidR="00CD61BF" w:rsidRDefault="00B512AA">
          <w:pPr>
            <w:pStyle w:val="11"/>
            <w:rPr>
              <w:rFonts w:asciiTheme="minorHAnsi" w:eastAsiaTheme="minorEastAsia" w:hAnsiTheme="minorHAnsi" w:cstheme="minorBidi"/>
              <w:noProof/>
              <w:sz w:val="22"/>
              <w:szCs w:val="22"/>
            </w:rPr>
          </w:pPr>
          <w:hyperlink w:anchor="_Toc147276083" w:history="1">
            <w:r w:rsidR="00CD61BF" w:rsidRPr="00C53004">
              <w:rPr>
                <w:rStyle w:val="a5"/>
                <w:noProof/>
                <w:sz w:val="28"/>
                <w:szCs w:val="28"/>
              </w:rPr>
              <w:t>4. Контроль и оценка результатов освоения учебного предмета</w:t>
            </w:r>
            <w:r w:rsidR="00AB5706">
              <w:rPr>
                <w:rStyle w:val="a5"/>
                <w:noProof/>
                <w:sz w:val="28"/>
                <w:szCs w:val="28"/>
              </w:rPr>
              <w:t>……………………..</w:t>
            </w:r>
            <w:r w:rsidR="00AB5706">
              <w:rPr>
                <w:noProof/>
                <w:webHidden/>
                <w:sz w:val="28"/>
                <w:szCs w:val="28"/>
              </w:rPr>
              <w:t>3</w:t>
            </w:r>
            <w:r w:rsidR="00CE1192">
              <w:rPr>
                <w:noProof/>
                <w:webHidden/>
                <w:sz w:val="28"/>
                <w:szCs w:val="28"/>
              </w:rPr>
              <w:t>5</w:t>
            </w:r>
          </w:hyperlink>
        </w:p>
        <w:p w:rsidR="00740058" w:rsidRPr="00CD61BF" w:rsidRDefault="00DC6D5D" w:rsidP="00740058">
          <w:pPr>
            <w:spacing w:line="276" w:lineRule="auto"/>
            <w:jc w:val="both"/>
            <w:rPr>
              <w:sz w:val="28"/>
              <w:szCs w:val="28"/>
            </w:rPr>
          </w:pPr>
          <w:r w:rsidRPr="00CD61BF">
            <w:rPr>
              <w:sz w:val="28"/>
              <w:szCs w:val="28"/>
            </w:rPr>
            <w:fldChar w:fldCharType="end"/>
          </w:r>
        </w:p>
      </w:sdtContent>
    </w:sdt>
    <w:p w:rsidR="00740058" w:rsidRPr="00740058" w:rsidRDefault="00740058" w:rsidP="00740058">
      <w:pPr>
        <w:spacing w:line="276" w:lineRule="auto"/>
        <w:rPr>
          <w:b/>
          <w:sz w:val="28"/>
          <w:szCs w:val="28"/>
        </w:rPr>
      </w:pPr>
      <w:r w:rsidRPr="00740058">
        <w:rPr>
          <w:b/>
          <w:sz w:val="28"/>
          <w:szCs w:val="28"/>
        </w:rPr>
        <w:br w:type="page"/>
      </w:r>
    </w:p>
    <w:p w:rsidR="00740058" w:rsidRPr="00D81CED" w:rsidRDefault="00740058" w:rsidP="00AB5706">
      <w:pPr>
        <w:pStyle w:val="1"/>
        <w:spacing w:before="0"/>
        <w:jc w:val="center"/>
        <w:rPr>
          <w:rFonts w:ascii="Times New Roman" w:hAnsi="Times New Roman" w:cs="Times New Roman"/>
          <w:b w:val="0"/>
          <w:bCs w:val="0"/>
          <w:color w:val="auto"/>
        </w:rPr>
      </w:pPr>
      <w:bookmarkStart w:id="0" w:name="_Toc113637405"/>
      <w:bookmarkStart w:id="1" w:name="_Toc124938099"/>
      <w:bookmarkStart w:id="2" w:name="_Toc125024768"/>
      <w:bookmarkStart w:id="3" w:name="_Toc147276080"/>
      <w:r w:rsidRPr="00D81CED">
        <w:rPr>
          <w:rFonts w:ascii="Times New Roman" w:hAnsi="Times New Roman" w:cs="Times New Roman"/>
          <w:color w:val="auto"/>
        </w:rPr>
        <w:lastRenderedPageBreak/>
        <w:t>1</w:t>
      </w:r>
      <w:r w:rsidR="001B2546" w:rsidRPr="00D81CED">
        <w:rPr>
          <w:rFonts w:ascii="Times New Roman" w:hAnsi="Times New Roman" w:cs="Times New Roman"/>
          <w:color w:val="auto"/>
        </w:rPr>
        <w:t>. Общая характеристика</w:t>
      </w:r>
      <w:r w:rsidRPr="00D81CED">
        <w:rPr>
          <w:rFonts w:ascii="Times New Roman" w:hAnsi="Times New Roman" w:cs="Times New Roman"/>
          <w:color w:val="auto"/>
        </w:rPr>
        <w:t xml:space="preserve"> рабочей программы </w:t>
      </w:r>
      <w:bookmarkStart w:id="4" w:name="_Hlk124847644"/>
      <w:bookmarkEnd w:id="0"/>
      <w:r w:rsidR="001B2546" w:rsidRPr="00D81CED">
        <w:rPr>
          <w:rFonts w:ascii="Times New Roman" w:hAnsi="Times New Roman" w:cs="Times New Roman"/>
          <w:color w:val="auto"/>
        </w:rPr>
        <w:t xml:space="preserve">учебного предмета </w:t>
      </w:r>
      <w:r w:rsidRPr="00D81CED">
        <w:rPr>
          <w:rFonts w:ascii="Times New Roman" w:hAnsi="Times New Roman" w:cs="Times New Roman"/>
          <w:color w:val="auto"/>
        </w:rPr>
        <w:t>Математика</w:t>
      </w:r>
      <w:bookmarkEnd w:id="1"/>
      <w:bookmarkEnd w:id="2"/>
      <w:bookmarkEnd w:id="3"/>
      <w:bookmarkEnd w:id="4"/>
    </w:p>
    <w:p w:rsidR="00740058" w:rsidRPr="00740058" w:rsidRDefault="00740058" w:rsidP="00AB5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p>
    <w:p w:rsidR="00740058" w:rsidRPr="00740058" w:rsidRDefault="00740058" w:rsidP="00AB5706">
      <w:pPr>
        <w:pStyle w:val="af"/>
        <w:widowControl w:val="0"/>
        <w:numPr>
          <w:ilvl w:val="1"/>
          <w:numId w:val="18"/>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lang w:eastAsia="ru-RU"/>
        </w:rPr>
      </w:pPr>
      <w:r w:rsidRPr="00740058">
        <w:rPr>
          <w:rFonts w:ascii="Times New Roman" w:hAnsi="Times New Roman" w:cs="Times New Roman"/>
          <w:b/>
          <w:bCs/>
          <w:sz w:val="28"/>
          <w:szCs w:val="28"/>
          <w:lang w:eastAsia="ru-RU"/>
        </w:rPr>
        <w:t xml:space="preserve">Место </w:t>
      </w:r>
      <w:r w:rsidR="00D81CED">
        <w:rPr>
          <w:rFonts w:ascii="Times New Roman" w:hAnsi="Times New Roman" w:cs="Times New Roman"/>
          <w:b/>
          <w:bCs/>
          <w:sz w:val="28"/>
          <w:szCs w:val="28"/>
          <w:lang w:eastAsia="ru-RU"/>
        </w:rPr>
        <w:t>предмета</w:t>
      </w:r>
      <w:r w:rsidRPr="00740058">
        <w:rPr>
          <w:rFonts w:ascii="Times New Roman" w:hAnsi="Times New Roman" w:cs="Times New Roman"/>
          <w:b/>
          <w:bCs/>
          <w:sz w:val="28"/>
          <w:szCs w:val="28"/>
          <w:lang w:eastAsia="ru-RU"/>
        </w:rPr>
        <w:t xml:space="preserve"> в структуре профессиональной образовательной программы СПО:</w:t>
      </w:r>
    </w:p>
    <w:p w:rsidR="00740058" w:rsidRPr="00740058" w:rsidRDefault="001B2546" w:rsidP="00AB5706">
      <w:pPr>
        <w:pStyle w:val="af"/>
        <w:tabs>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8"/>
          <w:szCs w:val="28"/>
          <w:lang w:eastAsia="ru-RU"/>
        </w:rPr>
      </w:pPr>
      <w:r>
        <w:rPr>
          <w:rFonts w:ascii="Times New Roman" w:hAnsi="Times New Roman" w:cs="Times New Roman"/>
          <w:sz w:val="28"/>
          <w:szCs w:val="28"/>
          <w:lang w:eastAsia="ru-RU"/>
        </w:rPr>
        <w:t>Учебный предмет Математика</w:t>
      </w:r>
      <w:r w:rsidR="00740058" w:rsidRPr="00740058">
        <w:rPr>
          <w:rFonts w:ascii="Times New Roman" w:hAnsi="Times New Roman" w:cs="Times New Roman"/>
          <w:sz w:val="28"/>
          <w:szCs w:val="28"/>
          <w:lang w:eastAsia="ru-RU"/>
        </w:rPr>
        <w:t xml:space="preserve"> является обязательной частью общеобразовательного ц</w:t>
      </w:r>
      <w:r>
        <w:rPr>
          <w:rFonts w:ascii="Times New Roman" w:hAnsi="Times New Roman" w:cs="Times New Roman"/>
          <w:sz w:val="28"/>
          <w:szCs w:val="28"/>
          <w:lang w:eastAsia="ru-RU"/>
        </w:rPr>
        <w:t xml:space="preserve">икла образовательной программы СПО в соответствии с ФГОС, СОО, ФОП СОО и ФГОС СПО по специальности </w:t>
      </w:r>
      <w:r w:rsidR="00CE2B38">
        <w:rPr>
          <w:rFonts w:ascii="Times New Roman" w:hAnsi="Times New Roman" w:cs="Times New Roman"/>
          <w:sz w:val="28"/>
          <w:szCs w:val="28"/>
          <w:lang w:eastAsia="ru-RU"/>
        </w:rPr>
        <w:t>38.02.07 Банковское дело</w:t>
      </w:r>
      <w:r w:rsidR="00740058" w:rsidRPr="00740058">
        <w:rPr>
          <w:rFonts w:ascii="Times New Roman" w:hAnsi="Times New Roman" w:cs="Times New Roman"/>
          <w:sz w:val="28"/>
          <w:szCs w:val="28"/>
          <w:lang w:eastAsia="ru-RU"/>
        </w:rPr>
        <w:t>.</w:t>
      </w:r>
    </w:p>
    <w:p w:rsidR="00740058" w:rsidRPr="00740058" w:rsidRDefault="00740058" w:rsidP="00AB5706">
      <w:pPr>
        <w:ind w:firstLine="709"/>
        <w:rPr>
          <w:bCs/>
          <w:sz w:val="28"/>
          <w:szCs w:val="28"/>
        </w:rPr>
      </w:pPr>
    </w:p>
    <w:p w:rsidR="00740058" w:rsidRPr="00740058" w:rsidRDefault="00740058" w:rsidP="00AB5706">
      <w:pPr>
        <w:ind w:firstLine="709"/>
        <w:rPr>
          <w:b/>
          <w:sz w:val="28"/>
          <w:szCs w:val="28"/>
        </w:rPr>
      </w:pPr>
      <w:r w:rsidRPr="00740058">
        <w:rPr>
          <w:b/>
          <w:sz w:val="28"/>
          <w:szCs w:val="28"/>
        </w:rPr>
        <w:t>1.2. Цели и планируемы</w:t>
      </w:r>
      <w:r w:rsidR="001B2546">
        <w:rPr>
          <w:b/>
          <w:sz w:val="28"/>
          <w:szCs w:val="28"/>
        </w:rPr>
        <w:t>е результаты освоения предмета</w:t>
      </w:r>
      <w:r w:rsidRPr="00740058">
        <w:rPr>
          <w:b/>
          <w:sz w:val="28"/>
          <w:szCs w:val="28"/>
        </w:rPr>
        <w:t>:</w:t>
      </w:r>
    </w:p>
    <w:p w:rsidR="00740058" w:rsidRPr="00740058" w:rsidRDefault="00740058" w:rsidP="00AB57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p>
    <w:p w:rsidR="00740058" w:rsidRPr="00740058" w:rsidRDefault="00740058" w:rsidP="0008367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sz w:val="28"/>
          <w:szCs w:val="28"/>
        </w:rPr>
      </w:pPr>
      <w:r w:rsidRPr="00740058">
        <w:rPr>
          <w:b/>
          <w:sz w:val="28"/>
          <w:szCs w:val="28"/>
        </w:rPr>
        <w:t xml:space="preserve">1.2.1. Цель </w:t>
      </w:r>
      <w:r w:rsidR="00D81CED">
        <w:rPr>
          <w:b/>
          <w:sz w:val="28"/>
          <w:szCs w:val="28"/>
        </w:rPr>
        <w:t>предмета</w:t>
      </w:r>
      <w:r w:rsidRPr="00740058">
        <w:rPr>
          <w:b/>
          <w:sz w:val="28"/>
          <w:szCs w:val="28"/>
        </w:rPr>
        <w:t xml:space="preserve"> </w:t>
      </w:r>
    </w:p>
    <w:p w:rsidR="00740058" w:rsidRPr="00740058" w:rsidRDefault="00740058" w:rsidP="00AB5706">
      <w:pPr>
        <w:suppressAutoHyphens/>
        <w:ind w:firstLine="709"/>
        <w:jc w:val="both"/>
        <w:rPr>
          <w:bCs/>
          <w:sz w:val="28"/>
          <w:szCs w:val="28"/>
        </w:rPr>
      </w:pPr>
      <w:r w:rsidRPr="00740058">
        <w:rPr>
          <w:bCs/>
          <w:sz w:val="28"/>
          <w:szCs w:val="28"/>
        </w:rPr>
        <w:t>Содержание программ</w:t>
      </w:r>
      <w:r w:rsidR="001B2546">
        <w:rPr>
          <w:bCs/>
          <w:sz w:val="28"/>
          <w:szCs w:val="28"/>
        </w:rPr>
        <w:t>ы предмета</w:t>
      </w:r>
      <w:r w:rsidRPr="00740058">
        <w:rPr>
          <w:bCs/>
          <w:sz w:val="28"/>
          <w:szCs w:val="28"/>
        </w:rPr>
        <w:t xml:space="preserve"> Математика направлено на достижение результатов ее изучения в соответствии с требованиями ФГОС СОО с учетом профессиональной направленности ФГОС СПО.</w:t>
      </w:r>
    </w:p>
    <w:p w:rsidR="00740058" w:rsidRPr="00740058" w:rsidRDefault="00740058" w:rsidP="00AB5706">
      <w:pPr>
        <w:suppressAutoHyphens/>
        <w:jc w:val="both"/>
        <w:rPr>
          <w:bCs/>
          <w:sz w:val="28"/>
          <w:szCs w:val="28"/>
        </w:rPr>
      </w:pPr>
    </w:p>
    <w:p w:rsidR="00740058" w:rsidRPr="00740058" w:rsidRDefault="00740058" w:rsidP="00083671">
      <w:pPr>
        <w:suppressAutoHyphens/>
        <w:ind w:firstLine="709"/>
        <w:jc w:val="both"/>
        <w:rPr>
          <w:b/>
          <w:sz w:val="28"/>
          <w:szCs w:val="28"/>
        </w:rPr>
      </w:pPr>
      <w:r w:rsidRPr="00740058">
        <w:rPr>
          <w:b/>
          <w:sz w:val="28"/>
          <w:szCs w:val="28"/>
        </w:rPr>
        <w:t xml:space="preserve">1.2.2. Планируемые результаты освоения </w:t>
      </w:r>
      <w:r w:rsidR="00D81CED">
        <w:rPr>
          <w:b/>
          <w:sz w:val="28"/>
          <w:szCs w:val="28"/>
        </w:rPr>
        <w:t>предмета</w:t>
      </w:r>
      <w:r w:rsidRPr="00740058">
        <w:rPr>
          <w:rFonts w:eastAsia="Calibri"/>
          <w:b/>
          <w:sz w:val="28"/>
          <w:szCs w:val="28"/>
        </w:rPr>
        <w:t xml:space="preserve"> в соответствии с ФГОС СПО и на основе ФГОС СОО</w:t>
      </w:r>
    </w:p>
    <w:p w:rsidR="00740058" w:rsidRPr="00740058" w:rsidRDefault="00740058" w:rsidP="00AB5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bCs/>
          <w:i/>
          <w:sz w:val="28"/>
          <w:szCs w:val="28"/>
        </w:rPr>
      </w:pPr>
      <w:r w:rsidRPr="00740058">
        <w:rPr>
          <w:bCs/>
          <w:sz w:val="28"/>
          <w:szCs w:val="28"/>
        </w:rPr>
        <w:t xml:space="preserve">Особое значение </w:t>
      </w:r>
      <w:r w:rsidR="00D81CED">
        <w:rPr>
          <w:bCs/>
          <w:sz w:val="28"/>
          <w:szCs w:val="28"/>
        </w:rPr>
        <w:t>предмет</w:t>
      </w:r>
      <w:r w:rsidRPr="00740058">
        <w:rPr>
          <w:bCs/>
          <w:sz w:val="28"/>
          <w:szCs w:val="28"/>
        </w:rPr>
        <w:t xml:space="preserve"> имеет п</w:t>
      </w:r>
      <w:r w:rsidR="001B2546">
        <w:rPr>
          <w:bCs/>
          <w:sz w:val="28"/>
          <w:szCs w:val="28"/>
        </w:rPr>
        <w:t>ри формировании и развитии ОК</w:t>
      </w:r>
      <w:r w:rsidR="00083671" w:rsidRPr="00083671">
        <w:rPr>
          <w:bCs/>
          <w:sz w:val="28"/>
          <w:szCs w:val="28"/>
        </w:rPr>
        <w:t xml:space="preserve"> 01 – </w:t>
      </w:r>
      <w:r w:rsidR="00483569">
        <w:rPr>
          <w:bCs/>
          <w:sz w:val="28"/>
          <w:szCs w:val="28"/>
        </w:rPr>
        <w:t xml:space="preserve">ОК </w:t>
      </w:r>
      <w:r w:rsidR="00083671" w:rsidRPr="00083671">
        <w:rPr>
          <w:bCs/>
          <w:sz w:val="28"/>
          <w:szCs w:val="28"/>
        </w:rPr>
        <w:t>07</w:t>
      </w:r>
      <w:r w:rsidR="001B2546">
        <w:rPr>
          <w:bCs/>
          <w:sz w:val="28"/>
          <w:szCs w:val="28"/>
        </w:rPr>
        <w:t xml:space="preserve">, </w:t>
      </w:r>
      <w:r w:rsidRPr="00740058">
        <w:rPr>
          <w:bCs/>
          <w:sz w:val="28"/>
          <w:szCs w:val="28"/>
        </w:rPr>
        <w:t xml:space="preserve">ПК </w:t>
      </w:r>
      <w:r w:rsidR="00083671" w:rsidRPr="00083671">
        <w:rPr>
          <w:bCs/>
          <w:sz w:val="28"/>
          <w:szCs w:val="28"/>
        </w:rPr>
        <w:t>1</w:t>
      </w:r>
      <w:r w:rsidR="00083671">
        <w:rPr>
          <w:bCs/>
          <w:sz w:val="28"/>
          <w:szCs w:val="28"/>
        </w:rPr>
        <w:t>.2, ПК 1.4, ПК 2.1.</w:t>
      </w:r>
    </w:p>
    <w:p w:rsidR="00740058" w:rsidRPr="00740058" w:rsidRDefault="00740058" w:rsidP="00740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i/>
          <w:sz w:val="28"/>
          <w:szCs w:val="28"/>
        </w:rPr>
      </w:pPr>
    </w:p>
    <w:p w:rsidR="00740058" w:rsidRPr="00740058" w:rsidRDefault="00740058" w:rsidP="00740058">
      <w:pPr>
        <w:spacing w:line="276" w:lineRule="auto"/>
        <w:jc w:val="center"/>
        <w:textAlignment w:val="baseline"/>
        <w:rPr>
          <w:b/>
          <w:bCs/>
        </w:rPr>
        <w:sectPr w:rsidR="00740058" w:rsidRPr="00740058" w:rsidSect="00AB5706">
          <w:footerReference w:type="even" r:id="rId8"/>
          <w:footerReference w:type="default" r:id="rId9"/>
          <w:pgSz w:w="11906" w:h="16838"/>
          <w:pgMar w:top="567" w:right="567" w:bottom="567" w:left="1134" w:header="709" w:footer="709" w:gutter="0"/>
          <w:cols w:space="720"/>
          <w:titlePg/>
          <w:docGrid w:linePitch="299"/>
        </w:sectPr>
      </w:pP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276"/>
        <w:gridCol w:w="5104"/>
        <w:gridCol w:w="7773"/>
      </w:tblGrid>
      <w:tr w:rsidR="00740058" w:rsidRPr="00740058" w:rsidTr="00CE1192">
        <w:trPr>
          <w:trHeight w:val="20"/>
        </w:trPr>
        <w:tc>
          <w:tcPr>
            <w:tcW w:w="751"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rsidR="00740058" w:rsidRPr="00740058" w:rsidRDefault="00CE1192" w:rsidP="00CE1192">
            <w:pPr>
              <w:jc w:val="center"/>
              <w:textAlignment w:val="baseline"/>
            </w:pPr>
            <w:bookmarkStart w:id="5" w:name="_Hlk118301397"/>
            <w:r>
              <w:rPr>
                <w:b/>
                <w:bCs/>
              </w:rPr>
              <w:lastRenderedPageBreak/>
              <w:t>К</w:t>
            </w:r>
            <w:r w:rsidR="00740058" w:rsidRPr="00740058">
              <w:rPr>
                <w:b/>
                <w:bCs/>
              </w:rPr>
              <w:t>омпетенции</w:t>
            </w:r>
          </w:p>
        </w:tc>
        <w:tc>
          <w:tcPr>
            <w:tcW w:w="4249"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rsidR="00740058" w:rsidRPr="00740058" w:rsidRDefault="00740058" w:rsidP="00CE1192">
            <w:pPr>
              <w:jc w:val="center"/>
              <w:textAlignment w:val="baseline"/>
            </w:pPr>
            <w:r w:rsidRPr="00740058">
              <w:rPr>
                <w:b/>
                <w:bCs/>
              </w:rPr>
              <w:t>Планируемые результаты обучения</w:t>
            </w:r>
          </w:p>
        </w:tc>
      </w:tr>
      <w:tr w:rsidR="00740058" w:rsidRPr="00740058" w:rsidTr="00CE1192">
        <w:trPr>
          <w:trHeight w:val="20"/>
        </w:trPr>
        <w:tc>
          <w:tcPr>
            <w:tcW w:w="751"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740058" w:rsidRPr="00740058" w:rsidRDefault="00740058" w:rsidP="00CE1192"/>
        </w:tc>
        <w:tc>
          <w:tcPr>
            <w:tcW w:w="1684"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740058" w:rsidRPr="00740058" w:rsidRDefault="00740058" w:rsidP="00CE1192">
            <w:pPr>
              <w:jc w:val="center"/>
              <w:textAlignment w:val="baseline"/>
            </w:pPr>
            <w:r w:rsidRPr="00740058">
              <w:rPr>
                <w:b/>
                <w:bCs/>
              </w:rPr>
              <w:t>Общие</w:t>
            </w:r>
            <w:r w:rsidR="001B2546">
              <w:rPr>
                <w:rStyle w:val="ad"/>
              </w:rPr>
              <w:t xml:space="preserve"> </w:t>
            </w:r>
            <w:r w:rsidR="001B2546">
              <w:t>(ЛП, МП)</w:t>
            </w:r>
          </w:p>
        </w:tc>
        <w:tc>
          <w:tcPr>
            <w:tcW w:w="2565"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740058" w:rsidRPr="00740058" w:rsidRDefault="001B2546" w:rsidP="00CE1192">
            <w:pPr>
              <w:jc w:val="center"/>
              <w:textAlignment w:val="baseline"/>
            </w:pPr>
            <w:r>
              <w:rPr>
                <w:b/>
                <w:bCs/>
              </w:rPr>
              <w:t>Предметные</w:t>
            </w:r>
          </w:p>
        </w:tc>
      </w:tr>
      <w:tr w:rsidR="00740058" w:rsidRPr="00740058" w:rsidTr="00CE1192">
        <w:trPr>
          <w:trHeight w:val="20"/>
        </w:trPr>
        <w:tc>
          <w:tcPr>
            <w:tcW w:w="751"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CE1192">
            <w:pPr>
              <w:ind w:left="78" w:right="56"/>
              <w:textAlignment w:val="baseline"/>
            </w:pPr>
            <w:r w:rsidRPr="00740058">
              <w:t xml:space="preserve">ОК 01 </w:t>
            </w:r>
            <w:r w:rsidR="00E33F95" w:rsidRPr="00C0235A">
              <w:t>Выбирать способы решения задач профессиональной деятельности применительно к различным контекстам</w:t>
            </w:r>
          </w:p>
        </w:tc>
        <w:tc>
          <w:tcPr>
            <w:tcW w:w="1684" w:type="pct"/>
            <w:tcBorders>
              <w:top w:val="single" w:sz="6" w:space="0" w:color="auto"/>
              <w:left w:val="single" w:sz="6" w:space="0" w:color="auto"/>
              <w:bottom w:val="single" w:sz="6" w:space="0" w:color="auto"/>
              <w:right w:val="single" w:sz="6" w:space="0" w:color="auto"/>
            </w:tcBorders>
            <w:shd w:val="clear" w:color="auto" w:fill="auto"/>
          </w:tcPr>
          <w:p w:rsidR="00740058" w:rsidRPr="00740058" w:rsidRDefault="00740058" w:rsidP="00CE1192">
            <w:pPr>
              <w:ind w:left="78" w:right="56"/>
              <w:jc w:val="both"/>
              <w:rPr>
                <w:rFonts w:eastAsia="Calibri"/>
                <w:iCs/>
              </w:rPr>
            </w:pPr>
            <w:r w:rsidRPr="00740058">
              <w:rPr>
                <w:rFonts w:eastAsia="Calibri"/>
                <w:iCs/>
              </w:rPr>
              <w:t xml:space="preserve">- готовность к труду, осознание ценности мастерства, трудолюбие; </w:t>
            </w:r>
          </w:p>
          <w:p w:rsidR="00740058" w:rsidRPr="00740058" w:rsidRDefault="00740058" w:rsidP="00CE1192">
            <w:pPr>
              <w:ind w:left="78" w:right="56"/>
              <w:jc w:val="both"/>
              <w:rPr>
                <w:rFonts w:eastAsia="Calibri"/>
                <w:iCs/>
              </w:rPr>
            </w:pPr>
            <w:r w:rsidRPr="00740058">
              <w:rPr>
                <w:rFonts w:eastAsia="Calibri"/>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40058" w:rsidRPr="00740058" w:rsidRDefault="00740058" w:rsidP="00CE1192">
            <w:pPr>
              <w:ind w:left="78" w:right="56"/>
              <w:jc w:val="both"/>
              <w:rPr>
                <w:rFonts w:eastAsia="Calibri"/>
                <w:iCs/>
              </w:rPr>
            </w:pPr>
            <w:r w:rsidRPr="00740058">
              <w:rPr>
                <w:rFonts w:eastAsia="Calibri"/>
                <w:iCs/>
              </w:rPr>
              <w:t xml:space="preserve">- интерес к различным сферам профессиональной деятельности, </w:t>
            </w:r>
          </w:p>
          <w:p w:rsidR="00740058" w:rsidRPr="00010044" w:rsidRDefault="00740058" w:rsidP="00CE1192">
            <w:pPr>
              <w:ind w:left="78" w:right="56"/>
              <w:jc w:val="both"/>
              <w:rPr>
                <w:rFonts w:eastAsia="Calibri"/>
                <w:b/>
                <w:iCs/>
              </w:rPr>
            </w:pPr>
            <w:r w:rsidRPr="00010044">
              <w:rPr>
                <w:rFonts w:eastAsia="Calibri"/>
                <w:b/>
                <w:iCs/>
              </w:rPr>
              <w:t>Овладение универсальными учебными познавательными действиями:</w:t>
            </w:r>
          </w:p>
          <w:p w:rsidR="00740058" w:rsidRPr="00010044" w:rsidRDefault="00740058" w:rsidP="00CE1192">
            <w:pPr>
              <w:ind w:left="78" w:right="56"/>
              <w:jc w:val="both"/>
              <w:rPr>
                <w:rFonts w:eastAsia="Calibri"/>
                <w:b/>
                <w:iCs/>
              </w:rPr>
            </w:pPr>
            <w:r w:rsidRPr="00010044">
              <w:rPr>
                <w:rFonts w:eastAsia="Calibri"/>
                <w:b/>
                <w:iCs/>
              </w:rPr>
              <w:t>базовые логические действия:</w:t>
            </w:r>
          </w:p>
          <w:p w:rsidR="00740058" w:rsidRPr="00740058" w:rsidRDefault="00740058" w:rsidP="00CE1192">
            <w:pPr>
              <w:ind w:left="78" w:right="56"/>
              <w:jc w:val="both"/>
              <w:rPr>
                <w:rFonts w:eastAsia="Calibri"/>
                <w:iCs/>
              </w:rPr>
            </w:pPr>
            <w:r w:rsidRPr="00740058">
              <w:rPr>
                <w:rFonts w:eastAsia="Calibri"/>
                <w:iCs/>
              </w:rPr>
              <w:t xml:space="preserve">- самостоятельно формулировать и актуализировать проблему, рассматривать ее всесторонне;  </w:t>
            </w:r>
          </w:p>
          <w:p w:rsidR="00740058" w:rsidRPr="00740058" w:rsidRDefault="00740058" w:rsidP="00CE1192">
            <w:pPr>
              <w:pStyle w:val="dt-p"/>
              <w:shd w:val="clear" w:color="auto" w:fill="FFFFFF"/>
              <w:spacing w:before="0" w:beforeAutospacing="0" w:after="0" w:afterAutospacing="0"/>
              <w:ind w:left="78" w:right="56"/>
              <w:jc w:val="both"/>
              <w:textAlignment w:val="baseline"/>
              <w:rPr>
                <w:rFonts w:eastAsia="Calibri"/>
                <w:iCs/>
                <w:lang w:eastAsia="en-US"/>
              </w:rPr>
            </w:pPr>
            <w:r w:rsidRPr="00740058">
              <w:rPr>
                <w:rFonts w:eastAsia="Calibri"/>
                <w:iCs/>
                <w:lang w:eastAsia="en-US"/>
              </w:rPr>
              <w:t xml:space="preserve">- устанавливать существенный признак или основания для сравнения, классификации и обобщения;  </w:t>
            </w:r>
          </w:p>
          <w:p w:rsidR="00740058" w:rsidRPr="00740058" w:rsidRDefault="00740058" w:rsidP="00CE1192">
            <w:pPr>
              <w:pStyle w:val="dt-p"/>
              <w:shd w:val="clear" w:color="auto" w:fill="FFFFFF"/>
              <w:spacing w:before="0" w:beforeAutospacing="0" w:after="0" w:afterAutospacing="0"/>
              <w:ind w:left="78" w:right="56"/>
              <w:jc w:val="both"/>
              <w:textAlignment w:val="baseline"/>
              <w:rPr>
                <w:rFonts w:eastAsia="Calibri"/>
                <w:iCs/>
                <w:lang w:eastAsia="en-US"/>
              </w:rPr>
            </w:pPr>
            <w:r w:rsidRPr="00740058">
              <w:rPr>
                <w:rFonts w:eastAsia="Calibri"/>
                <w:iCs/>
                <w:lang w:eastAsia="en-US"/>
              </w:rPr>
              <w:t>- определять цели деятельности, задавать параметры и критерии их достижения;</w:t>
            </w:r>
          </w:p>
          <w:p w:rsidR="00740058" w:rsidRPr="00740058" w:rsidRDefault="00740058" w:rsidP="00CE1192">
            <w:pPr>
              <w:pStyle w:val="dt-p"/>
              <w:shd w:val="clear" w:color="auto" w:fill="FFFFFF"/>
              <w:spacing w:before="0" w:beforeAutospacing="0" w:after="0" w:afterAutospacing="0"/>
              <w:ind w:left="78" w:right="56"/>
              <w:jc w:val="both"/>
              <w:textAlignment w:val="baseline"/>
              <w:rPr>
                <w:rFonts w:eastAsia="Calibri"/>
                <w:iCs/>
                <w:lang w:eastAsia="en-US"/>
              </w:rPr>
            </w:pPr>
            <w:r w:rsidRPr="00740058">
              <w:rPr>
                <w:rFonts w:eastAsia="Calibri"/>
                <w:iCs/>
                <w:lang w:eastAsia="en-US"/>
              </w:rPr>
              <w:t xml:space="preserve">- выявлять закономерности и противоречия в рассматриваемых явлениях;  </w:t>
            </w:r>
          </w:p>
          <w:p w:rsidR="00740058" w:rsidRPr="00740058" w:rsidRDefault="00740058" w:rsidP="00CE1192">
            <w:pPr>
              <w:pStyle w:val="dt-p"/>
              <w:shd w:val="clear" w:color="auto" w:fill="FFFFFF"/>
              <w:spacing w:before="0" w:beforeAutospacing="0" w:after="0" w:afterAutospacing="0"/>
              <w:ind w:left="78" w:right="56"/>
              <w:jc w:val="both"/>
              <w:textAlignment w:val="baseline"/>
              <w:rPr>
                <w:rFonts w:eastAsia="Calibri"/>
                <w:iCs/>
                <w:lang w:eastAsia="en-US"/>
              </w:rPr>
            </w:pPr>
            <w:r w:rsidRPr="00740058">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740058" w:rsidRPr="00740058" w:rsidRDefault="00740058" w:rsidP="00CE1192">
            <w:pPr>
              <w:ind w:left="78" w:right="56"/>
              <w:jc w:val="both"/>
              <w:rPr>
                <w:rFonts w:eastAsia="Calibri"/>
                <w:iCs/>
              </w:rPr>
            </w:pPr>
            <w:r w:rsidRPr="00740058">
              <w:rPr>
                <w:rFonts w:eastAsia="Calibri"/>
                <w:iCs/>
              </w:rPr>
              <w:t xml:space="preserve">- развивать креативное мышление при решении жизненных проблем </w:t>
            </w:r>
          </w:p>
          <w:p w:rsidR="00740058" w:rsidRPr="00010044" w:rsidRDefault="00740058" w:rsidP="00CE1192">
            <w:pPr>
              <w:ind w:left="78" w:right="56"/>
              <w:jc w:val="both"/>
              <w:rPr>
                <w:rFonts w:eastAsia="Calibri"/>
                <w:b/>
                <w:iCs/>
              </w:rPr>
            </w:pPr>
            <w:r w:rsidRPr="00010044">
              <w:rPr>
                <w:rFonts w:eastAsia="Calibri"/>
                <w:b/>
                <w:iCs/>
              </w:rPr>
              <w:t>базовые исследовательские действия:</w:t>
            </w:r>
          </w:p>
          <w:p w:rsidR="00740058" w:rsidRPr="00740058" w:rsidRDefault="00740058" w:rsidP="00CE1192">
            <w:pPr>
              <w:shd w:val="clear" w:color="auto" w:fill="FFFFFF"/>
              <w:ind w:left="78" w:right="56"/>
              <w:jc w:val="both"/>
              <w:textAlignment w:val="baseline"/>
              <w:rPr>
                <w:rFonts w:eastAsia="Calibri"/>
                <w:iCs/>
              </w:rPr>
            </w:pPr>
            <w:r w:rsidRPr="00740058">
              <w:rPr>
                <w:rFonts w:eastAsia="Calibri"/>
                <w:iCs/>
              </w:rPr>
              <w:t xml:space="preserve">- владеть навыками учебно-исследовательской и проектной деятельности, навыками разрешения проблем; </w:t>
            </w:r>
          </w:p>
          <w:p w:rsidR="00740058" w:rsidRPr="00740058" w:rsidRDefault="00740058" w:rsidP="00CE1192">
            <w:pPr>
              <w:shd w:val="clear" w:color="auto" w:fill="FFFFFF"/>
              <w:ind w:left="78" w:right="56"/>
              <w:jc w:val="both"/>
              <w:textAlignment w:val="baseline"/>
              <w:rPr>
                <w:rFonts w:eastAsia="Calibri"/>
                <w:iCs/>
              </w:rPr>
            </w:pPr>
            <w:r w:rsidRPr="00740058">
              <w:rPr>
                <w:rFonts w:eastAsia="Calibri"/>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740058" w:rsidRPr="00740058" w:rsidRDefault="00740058" w:rsidP="00CE1192">
            <w:pPr>
              <w:shd w:val="clear" w:color="auto" w:fill="FFFFFF"/>
              <w:ind w:left="78" w:right="56"/>
              <w:jc w:val="both"/>
              <w:textAlignment w:val="baseline"/>
              <w:rPr>
                <w:rFonts w:eastAsia="Calibri"/>
                <w:iCs/>
              </w:rPr>
            </w:pPr>
            <w:r w:rsidRPr="00740058">
              <w:rPr>
                <w:rFonts w:eastAsia="Calibri"/>
                <w:iCs/>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40058" w:rsidRPr="00740058" w:rsidRDefault="00740058" w:rsidP="00CE1192">
            <w:pPr>
              <w:shd w:val="clear" w:color="auto" w:fill="FFFFFF"/>
              <w:ind w:left="78" w:right="56"/>
              <w:jc w:val="both"/>
              <w:textAlignment w:val="baseline"/>
              <w:rPr>
                <w:rFonts w:eastAsia="Calibri"/>
                <w:iCs/>
              </w:rPr>
            </w:pPr>
            <w:r w:rsidRPr="00740058">
              <w:rPr>
                <w:rFonts w:eastAsia="Calibri"/>
                <w:iCs/>
              </w:rPr>
              <w:t>-- уметь переносить знания в познавательную и практическую области жизнедеятельности;</w:t>
            </w:r>
          </w:p>
          <w:p w:rsidR="00740058" w:rsidRPr="00740058" w:rsidRDefault="00740058" w:rsidP="00CE1192">
            <w:pPr>
              <w:shd w:val="clear" w:color="auto" w:fill="FFFFFF"/>
              <w:ind w:left="78" w:right="56"/>
              <w:jc w:val="both"/>
              <w:textAlignment w:val="baseline"/>
              <w:rPr>
                <w:rFonts w:eastAsia="Calibri"/>
                <w:iCs/>
              </w:rPr>
            </w:pPr>
            <w:r w:rsidRPr="00740058">
              <w:rPr>
                <w:rFonts w:eastAsia="Calibri"/>
                <w:iCs/>
              </w:rPr>
              <w:t xml:space="preserve">- уметь интегрировать знания из разных предметных областей; </w:t>
            </w:r>
          </w:p>
          <w:p w:rsidR="00740058" w:rsidRPr="00740058" w:rsidRDefault="00740058" w:rsidP="00CE1192">
            <w:pPr>
              <w:shd w:val="clear" w:color="auto" w:fill="FFFFFF"/>
              <w:ind w:left="78" w:right="56"/>
              <w:jc w:val="both"/>
              <w:textAlignment w:val="baseline"/>
              <w:rPr>
                <w:rFonts w:eastAsia="Calibri"/>
                <w:iCs/>
              </w:rPr>
            </w:pPr>
            <w:r w:rsidRPr="00740058">
              <w:rPr>
                <w:rFonts w:eastAsia="Calibri"/>
                <w:iCs/>
              </w:rPr>
              <w:t xml:space="preserve">- выдвигать новые идеи, предлагать оригинальные подходы и решения; </w:t>
            </w:r>
          </w:p>
          <w:p w:rsidR="00740058" w:rsidRPr="00740058" w:rsidRDefault="00740058" w:rsidP="00CE1192">
            <w:pPr>
              <w:ind w:left="78" w:right="56"/>
              <w:jc w:val="both"/>
            </w:pPr>
            <w:r w:rsidRPr="00740058">
              <w:rPr>
                <w:rFonts w:eastAsia="Calibri"/>
                <w:iCs/>
              </w:rPr>
              <w:t xml:space="preserve">и способность их использования в познавательной и социальной практике </w:t>
            </w:r>
          </w:p>
        </w:tc>
        <w:tc>
          <w:tcPr>
            <w:tcW w:w="2565"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CE1192">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lastRenderedPageBreak/>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740058" w:rsidRPr="00740058" w:rsidRDefault="00740058" w:rsidP="00CE1192">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740058" w:rsidRPr="00740058" w:rsidRDefault="00740058" w:rsidP="00CE1192">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740058" w:rsidRPr="00740058" w:rsidRDefault="00740058" w:rsidP="00CE1192">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740058" w:rsidRPr="00740058" w:rsidRDefault="00740058" w:rsidP="00CE1192">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740058" w:rsidRPr="00740058" w:rsidRDefault="00740058" w:rsidP="00CE1192">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740058" w:rsidRPr="00740058" w:rsidRDefault="00740058" w:rsidP="00CE1192">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xml:space="preserve">-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w:t>
            </w:r>
            <w:r w:rsidRPr="00740058">
              <w:rPr>
                <w:rFonts w:eastAsiaTheme="minorHAnsi"/>
                <w:lang w:eastAsia="en-US"/>
              </w:rPr>
              <w:lastRenderedPageBreak/>
              <w:t>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740058" w:rsidRPr="00740058" w:rsidRDefault="00740058" w:rsidP="00CE1192">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740058" w:rsidRPr="00740058" w:rsidRDefault="00740058" w:rsidP="00CE1192">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740058" w:rsidRPr="00740058" w:rsidRDefault="00740058" w:rsidP="00CE1192">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740058" w:rsidRPr="00740058" w:rsidRDefault="00740058" w:rsidP="00CE1192">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740058" w:rsidRPr="00740058" w:rsidRDefault="00740058" w:rsidP="00CE1192">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rsidR="00740058" w:rsidRPr="00740058" w:rsidRDefault="00740058" w:rsidP="00CE1192">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xml:space="preserve">-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w:t>
            </w:r>
            <w:r w:rsidRPr="00740058">
              <w:rPr>
                <w:rFonts w:eastAsiaTheme="minorHAnsi"/>
                <w:lang w:eastAsia="en-US"/>
              </w:rPr>
              <w:lastRenderedPageBreak/>
              <w:t>находить с помощью изученных формул координаты середины отрезка, расстояние между двумя точками;</w:t>
            </w:r>
          </w:p>
          <w:p w:rsidR="00740058" w:rsidRPr="00740058" w:rsidRDefault="00740058" w:rsidP="00CE1192">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 xml:space="preserve">-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w:t>
            </w:r>
            <w:r w:rsidRPr="00740058">
              <w:rPr>
                <w:rStyle w:val="normaltextrun"/>
              </w:rPr>
              <w:lastRenderedPageBreak/>
              <w:t>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 xml:space="preserve">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w:t>
            </w:r>
            <w:r w:rsidRPr="00740058">
              <w:rPr>
                <w:rStyle w:val="normaltextrun"/>
              </w:rPr>
              <w:lastRenderedPageBreak/>
              <w:t>приводить примеры математического моделирования с помощью дифференциальных уравнений;</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 xml:space="preserve">-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w:t>
            </w:r>
            <w:r w:rsidRPr="00740058">
              <w:rPr>
                <w:rStyle w:val="normaltextrun"/>
              </w:rPr>
              <w:lastRenderedPageBreak/>
              <w:t>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 xml:space="preserve"> -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rsidR="00740058" w:rsidRPr="00740058" w:rsidRDefault="00740058" w:rsidP="00CE1192">
            <w:pPr>
              <w:pStyle w:val="s1"/>
              <w:shd w:val="clear" w:color="auto" w:fill="FFFFFF"/>
              <w:spacing w:before="0" w:beforeAutospacing="0" w:after="0" w:afterAutospacing="0"/>
              <w:ind w:left="78" w:right="56"/>
              <w:rPr>
                <w:rStyle w:val="normaltextrun"/>
              </w:rPr>
            </w:pPr>
            <w:r w:rsidRPr="00740058">
              <w:rPr>
                <w:rStyle w:val="normaltextrun"/>
              </w:rPr>
              <w:t xml:space="preserve">-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w:t>
            </w:r>
            <w:r w:rsidRPr="00740058">
              <w:rPr>
                <w:rStyle w:val="normaltextrun"/>
              </w:rPr>
              <w:lastRenderedPageBreak/>
              <w:t>решать прикладные задачи средствами математического анализа, в том числе социально-экономического и физического характера;</w:t>
            </w:r>
          </w:p>
          <w:p w:rsidR="00740058" w:rsidRPr="00740058" w:rsidRDefault="00740058" w:rsidP="00CE1192">
            <w:pPr>
              <w:pStyle w:val="s1"/>
              <w:shd w:val="clear" w:color="auto" w:fill="FFFFFF"/>
              <w:spacing w:before="0" w:beforeAutospacing="0" w:after="0" w:afterAutospacing="0"/>
              <w:ind w:left="78" w:right="56"/>
              <w:rPr>
                <w:rFonts w:eastAsiaTheme="minorHAnsi"/>
                <w:lang w:eastAsia="en-US"/>
              </w:rPr>
            </w:pPr>
            <w:r w:rsidRPr="00740058">
              <w:rPr>
                <w:rStyle w:val="normaltextrun"/>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740058" w:rsidRPr="00740058" w:rsidTr="00CE1192">
        <w:trPr>
          <w:trHeight w:val="20"/>
        </w:trPr>
        <w:tc>
          <w:tcPr>
            <w:tcW w:w="751" w:type="pct"/>
            <w:tcBorders>
              <w:top w:val="single" w:sz="6" w:space="0" w:color="auto"/>
              <w:left w:val="single" w:sz="6" w:space="0" w:color="auto"/>
              <w:bottom w:val="single" w:sz="6" w:space="0" w:color="auto"/>
              <w:right w:val="single" w:sz="6" w:space="0" w:color="auto"/>
            </w:tcBorders>
            <w:shd w:val="clear" w:color="auto" w:fill="auto"/>
            <w:hideMark/>
          </w:tcPr>
          <w:p w:rsidR="00740058" w:rsidRPr="00803435" w:rsidRDefault="00740058" w:rsidP="00CE1192">
            <w:pPr>
              <w:ind w:left="78" w:right="56"/>
              <w:textAlignment w:val="baseline"/>
            </w:pPr>
            <w:r w:rsidRPr="00803435">
              <w:lastRenderedPageBreak/>
              <w:t xml:space="preserve">ОК 02 </w:t>
            </w:r>
            <w:r w:rsidR="00E33F95" w:rsidRPr="00C0235A">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684" w:type="pct"/>
            <w:tcBorders>
              <w:top w:val="single" w:sz="6" w:space="0" w:color="auto"/>
              <w:left w:val="single" w:sz="6" w:space="0" w:color="auto"/>
              <w:bottom w:val="single" w:sz="6" w:space="0" w:color="auto"/>
              <w:right w:val="single" w:sz="6" w:space="0" w:color="auto"/>
            </w:tcBorders>
            <w:shd w:val="clear" w:color="auto" w:fill="auto"/>
          </w:tcPr>
          <w:p w:rsidR="00740058" w:rsidRPr="00010044" w:rsidRDefault="00740058" w:rsidP="00CE1192">
            <w:pPr>
              <w:ind w:left="78" w:right="56"/>
              <w:jc w:val="both"/>
              <w:rPr>
                <w:rFonts w:eastAsia="Calibri"/>
                <w:b/>
                <w:iCs/>
              </w:rPr>
            </w:pPr>
            <w:r w:rsidRPr="00010044">
              <w:rPr>
                <w:rFonts w:eastAsia="Calibri"/>
                <w:b/>
                <w:iCs/>
              </w:rPr>
              <w:t>В области ценности научного познания:</w:t>
            </w:r>
          </w:p>
          <w:p w:rsidR="00740058" w:rsidRPr="00740058" w:rsidRDefault="00740058" w:rsidP="00CE1192">
            <w:pPr>
              <w:ind w:left="78" w:right="56"/>
              <w:jc w:val="both"/>
              <w:rPr>
                <w:rFonts w:eastAsia="Calibri"/>
                <w:iCs/>
              </w:rPr>
            </w:pPr>
            <w:r w:rsidRPr="00740058">
              <w:rPr>
                <w:rFonts w:eastAsia="Calibri"/>
                <w:iCs/>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740058" w:rsidRPr="00740058" w:rsidRDefault="00740058" w:rsidP="00CE1192">
            <w:pPr>
              <w:ind w:left="78" w:right="56"/>
              <w:jc w:val="both"/>
              <w:rPr>
                <w:rFonts w:eastAsia="Calibri"/>
                <w:iCs/>
              </w:rPr>
            </w:pPr>
            <w:r w:rsidRPr="00740058">
              <w:rPr>
                <w:rFonts w:eastAsia="Calibri"/>
                <w:iCs/>
              </w:rPr>
              <w:t xml:space="preserve">- совершенствование языковой и читательской культуры как средства взаимодействия между людьми и познания мира;  </w:t>
            </w:r>
          </w:p>
          <w:p w:rsidR="00740058" w:rsidRPr="00740058" w:rsidRDefault="00740058" w:rsidP="00CE1192">
            <w:pPr>
              <w:ind w:left="78" w:right="56"/>
              <w:jc w:val="both"/>
              <w:rPr>
                <w:rFonts w:eastAsia="Calibri"/>
                <w:iCs/>
              </w:rPr>
            </w:pPr>
            <w:r w:rsidRPr="00740058">
              <w:rPr>
                <w:rFonts w:eastAsia="Calibri"/>
                <w:iCs/>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740058" w:rsidRPr="00010044" w:rsidRDefault="00740058" w:rsidP="00CE1192">
            <w:pPr>
              <w:ind w:left="78" w:right="56"/>
              <w:jc w:val="both"/>
              <w:rPr>
                <w:rFonts w:eastAsia="Calibri"/>
                <w:b/>
                <w:iCs/>
              </w:rPr>
            </w:pPr>
            <w:r w:rsidRPr="00010044">
              <w:rPr>
                <w:rFonts w:eastAsia="Calibri"/>
                <w:b/>
                <w:iCs/>
              </w:rPr>
              <w:t>Овладение универсальными учебными познавательными действиями:</w:t>
            </w:r>
          </w:p>
          <w:p w:rsidR="00740058" w:rsidRPr="00010044" w:rsidRDefault="00740058" w:rsidP="00CE1192">
            <w:pPr>
              <w:ind w:left="78" w:right="56"/>
              <w:jc w:val="both"/>
              <w:rPr>
                <w:rFonts w:eastAsia="Calibri"/>
                <w:b/>
                <w:iCs/>
              </w:rPr>
            </w:pPr>
            <w:r w:rsidRPr="00010044">
              <w:rPr>
                <w:rFonts w:eastAsia="Calibri"/>
                <w:b/>
                <w:iCs/>
              </w:rPr>
              <w:t>работа с информацией:</w:t>
            </w:r>
          </w:p>
          <w:p w:rsidR="00740058" w:rsidRPr="00740058" w:rsidRDefault="00740058" w:rsidP="00CE1192">
            <w:pPr>
              <w:ind w:left="78" w:right="56"/>
              <w:jc w:val="both"/>
              <w:rPr>
                <w:rFonts w:eastAsia="Calibri"/>
                <w:iCs/>
              </w:rPr>
            </w:pPr>
            <w:r w:rsidRPr="00740058">
              <w:rPr>
                <w:rFonts w:eastAsia="Calibri"/>
                <w:iCs/>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740058" w:rsidRPr="00740058" w:rsidRDefault="00740058" w:rsidP="00CE1192">
            <w:pPr>
              <w:ind w:left="78" w:right="56"/>
              <w:jc w:val="both"/>
              <w:rPr>
                <w:rFonts w:eastAsia="Calibri"/>
                <w:iCs/>
              </w:rPr>
            </w:pPr>
            <w:r w:rsidRPr="00740058">
              <w:rPr>
                <w:rFonts w:eastAsia="Calibri"/>
                <w:iCs/>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740058" w:rsidRPr="00740058" w:rsidRDefault="00740058" w:rsidP="00CE1192">
            <w:pPr>
              <w:ind w:left="78" w:right="56"/>
              <w:jc w:val="both"/>
              <w:rPr>
                <w:rFonts w:eastAsia="Calibri"/>
                <w:iCs/>
              </w:rPr>
            </w:pPr>
            <w:r w:rsidRPr="00740058">
              <w:rPr>
                <w:rFonts w:eastAsia="Calibri"/>
                <w:iCs/>
              </w:rPr>
              <w:t xml:space="preserve">- оценивать достоверность, легитимность информации, ее соответствие правовым и морально-этическим нормам;  </w:t>
            </w:r>
          </w:p>
          <w:p w:rsidR="00740058" w:rsidRPr="00740058" w:rsidRDefault="00740058" w:rsidP="00CE1192">
            <w:pPr>
              <w:ind w:left="78" w:right="56"/>
              <w:jc w:val="both"/>
              <w:rPr>
                <w:rFonts w:eastAsia="Calibri"/>
                <w:iCs/>
              </w:rPr>
            </w:pPr>
            <w:r w:rsidRPr="00740058">
              <w:rPr>
                <w:rFonts w:eastAsia="Calibri"/>
                <w:iCs/>
              </w:rPr>
              <w:t xml:space="preserve">- использовать средства информационных и </w:t>
            </w:r>
            <w:r w:rsidRPr="00740058">
              <w:rPr>
                <w:rFonts w:eastAsia="Calibri"/>
                <w:iCs/>
              </w:rPr>
              <w:lastRenderedPageBreak/>
              <w:t xml:space="preserve">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40058" w:rsidRPr="00740058" w:rsidRDefault="00740058" w:rsidP="00CE1192">
            <w:pPr>
              <w:ind w:left="78" w:right="56"/>
              <w:jc w:val="both"/>
            </w:pPr>
            <w:r w:rsidRPr="00740058">
              <w:rPr>
                <w:rFonts w:eastAsia="Calibri"/>
                <w:iCs/>
              </w:rPr>
              <w:t>- владеть навыками распознавания и защиты информации, информационной безопасности личности</w:t>
            </w:r>
          </w:p>
        </w:tc>
        <w:tc>
          <w:tcPr>
            <w:tcW w:w="2565"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CE1192">
            <w:pPr>
              <w:pStyle w:val="paragraph"/>
              <w:spacing w:before="0" w:beforeAutospacing="0" w:after="0" w:afterAutospacing="0"/>
              <w:ind w:left="78" w:right="56"/>
              <w:jc w:val="both"/>
              <w:textAlignment w:val="baseline"/>
              <w:rPr>
                <w:rStyle w:val="eop"/>
                <w:rFonts w:eastAsiaTheme="majorEastAsia"/>
              </w:rPr>
            </w:pPr>
            <w:r w:rsidRPr="00740058">
              <w:lastRenderedPageBreak/>
              <w:t>- у</w:t>
            </w:r>
            <w:r w:rsidRPr="00740058">
              <w:rPr>
                <w:rStyle w:val="normaltextr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sidRPr="00740058">
              <w:rPr>
                <w:rStyle w:val="eop"/>
                <w:rFonts w:eastAsiaTheme="majorEastAsia"/>
              </w:rPr>
              <w:t> </w:t>
            </w:r>
          </w:p>
          <w:p w:rsidR="00740058" w:rsidRPr="00740058" w:rsidRDefault="00740058" w:rsidP="00CE1192">
            <w:pPr>
              <w:pStyle w:val="paragraph"/>
              <w:spacing w:before="0" w:beforeAutospacing="0" w:after="0" w:afterAutospacing="0"/>
              <w:ind w:left="78" w:right="56"/>
              <w:jc w:val="both"/>
              <w:textAlignment w:val="baseline"/>
            </w:pPr>
            <w:r w:rsidRPr="00740058">
              <w:t>- у</w:t>
            </w:r>
            <w:r w:rsidRPr="00740058">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sidRPr="00740058">
              <w:rPr>
                <w:rStyle w:val="eop"/>
                <w:rFonts w:eastAsiaTheme="majorEastAsia"/>
              </w:rPr>
              <w:t> </w:t>
            </w:r>
          </w:p>
          <w:p w:rsidR="00740058" w:rsidRPr="00740058" w:rsidRDefault="00740058" w:rsidP="00CE1192">
            <w:pPr>
              <w:pStyle w:val="paragraph"/>
              <w:spacing w:before="0" w:beforeAutospacing="0" w:after="0" w:afterAutospacing="0"/>
              <w:ind w:left="78" w:right="56"/>
              <w:jc w:val="both"/>
              <w:textAlignment w:val="baseline"/>
            </w:pPr>
            <w:r w:rsidRPr="00740058">
              <w:t>- у</w:t>
            </w:r>
            <w:r w:rsidRPr="00740058">
              <w:rPr>
                <w:rStyle w:val="normaltextrun"/>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sidRPr="00740058">
              <w:rPr>
                <w:rStyle w:val="eop"/>
                <w:rFonts w:eastAsiaTheme="majorEastAsia"/>
              </w:rPr>
              <w:t> </w:t>
            </w:r>
          </w:p>
        </w:tc>
      </w:tr>
      <w:tr w:rsidR="00740058" w:rsidRPr="00740058" w:rsidTr="00CE1192">
        <w:trPr>
          <w:trHeight w:val="20"/>
        </w:trPr>
        <w:tc>
          <w:tcPr>
            <w:tcW w:w="751"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CE1192">
            <w:pPr>
              <w:ind w:left="78" w:right="56"/>
              <w:textAlignment w:val="baseline"/>
            </w:pPr>
            <w:r w:rsidRPr="00740058">
              <w:lastRenderedPageBreak/>
              <w:t xml:space="preserve">ОК 03 </w:t>
            </w:r>
            <w:r w:rsidR="00E33F95" w:rsidRPr="00C0235A">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684" w:type="pct"/>
            <w:tcBorders>
              <w:top w:val="single" w:sz="6" w:space="0" w:color="auto"/>
              <w:left w:val="single" w:sz="6" w:space="0" w:color="auto"/>
              <w:bottom w:val="single" w:sz="6" w:space="0" w:color="auto"/>
              <w:right w:val="single" w:sz="6" w:space="0" w:color="auto"/>
            </w:tcBorders>
            <w:shd w:val="clear" w:color="auto" w:fill="auto"/>
            <w:hideMark/>
          </w:tcPr>
          <w:p w:rsidR="00740058" w:rsidRPr="00010044" w:rsidRDefault="00740058" w:rsidP="00CE1192">
            <w:pPr>
              <w:tabs>
                <w:tab w:val="left" w:pos="182"/>
              </w:tabs>
              <w:ind w:left="78" w:right="56"/>
              <w:jc w:val="both"/>
              <w:rPr>
                <w:rFonts w:eastAsia="Calibri"/>
                <w:b/>
                <w:iCs/>
              </w:rPr>
            </w:pPr>
            <w:r w:rsidRPr="00010044">
              <w:rPr>
                <w:rFonts w:eastAsia="Calibri"/>
                <w:b/>
                <w:iCs/>
              </w:rPr>
              <w:t>В области духовно-нравственного воспитания:</w:t>
            </w:r>
          </w:p>
          <w:p w:rsidR="00740058" w:rsidRPr="00740058" w:rsidRDefault="00010044" w:rsidP="00CE1192">
            <w:pPr>
              <w:ind w:left="78" w:right="56"/>
              <w:jc w:val="both"/>
              <w:rPr>
                <w:rFonts w:eastAsia="Calibri"/>
                <w:iCs/>
              </w:rPr>
            </w:pPr>
            <w:r>
              <w:rPr>
                <w:rFonts w:eastAsia="Calibri"/>
                <w:iCs/>
              </w:rPr>
              <w:t xml:space="preserve">- </w:t>
            </w:r>
            <w:r w:rsidR="00740058" w:rsidRPr="00740058">
              <w:rPr>
                <w:rFonts w:eastAsia="Calibri"/>
                <w:iCs/>
              </w:rPr>
              <w:t xml:space="preserve">сформированность нравственного сознания, этического поведения; </w:t>
            </w:r>
          </w:p>
          <w:p w:rsidR="00740058" w:rsidRPr="00740058" w:rsidRDefault="00740058" w:rsidP="00CE1192">
            <w:pPr>
              <w:ind w:left="78" w:right="56"/>
              <w:jc w:val="both"/>
              <w:rPr>
                <w:rFonts w:eastAsia="Calibri"/>
                <w:iCs/>
              </w:rPr>
            </w:pPr>
            <w:r w:rsidRPr="00740058">
              <w:rPr>
                <w:rFonts w:eastAsia="Calibri"/>
                <w:iCs/>
              </w:rPr>
              <w:t xml:space="preserve">- способность оценивать ситуацию и принимать осознанные решения, ориентируясь на морально-нравственные нормы и ценности; </w:t>
            </w:r>
          </w:p>
          <w:p w:rsidR="00740058" w:rsidRPr="00740058" w:rsidRDefault="00740058" w:rsidP="00CE1192">
            <w:pPr>
              <w:ind w:left="78" w:right="56"/>
              <w:jc w:val="both"/>
              <w:rPr>
                <w:rFonts w:eastAsia="Calibri"/>
                <w:iCs/>
              </w:rPr>
            </w:pPr>
            <w:r w:rsidRPr="00740058">
              <w:rPr>
                <w:rFonts w:eastAsia="Calibri"/>
                <w:iCs/>
              </w:rPr>
              <w:t xml:space="preserve">- осознание личного вклада в построение устойчивого будущего; </w:t>
            </w:r>
          </w:p>
          <w:p w:rsidR="00740058" w:rsidRPr="00740058" w:rsidRDefault="00740058" w:rsidP="00CE1192">
            <w:pPr>
              <w:ind w:left="78" w:right="56"/>
              <w:jc w:val="both"/>
              <w:rPr>
                <w:rFonts w:eastAsia="Calibri"/>
                <w:iCs/>
              </w:rPr>
            </w:pPr>
            <w:r w:rsidRPr="00740058">
              <w:rPr>
                <w:rFonts w:eastAsia="Calibri"/>
                <w:iCs/>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rsidR="00740058" w:rsidRPr="00740058" w:rsidRDefault="00740058" w:rsidP="00CE1192">
            <w:pPr>
              <w:shd w:val="clear" w:color="auto" w:fill="FFFFFF"/>
              <w:ind w:left="78" w:right="56"/>
              <w:jc w:val="both"/>
              <w:textAlignment w:val="baseline"/>
              <w:rPr>
                <w:rFonts w:eastAsia="Calibri"/>
                <w:iCs/>
              </w:rPr>
            </w:pPr>
            <w:r w:rsidRPr="00740058">
              <w:rPr>
                <w:rFonts w:eastAsia="Calibri"/>
                <w:iCs/>
              </w:rPr>
              <w:t>Овладение универсальными регулятивными действиями:</w:t>
            </w:r>
          </w:p>
          <w:p w:rsidR="00740058" w:rsidRPr="00010044" w:rsidRDefault="00740058" w:rsidP="00CE1192">
            <w:pPr>
              <w:shd w:val="clear" w:color="auto" w:fill="FFFFFF"/>
              <w:ind w:left="78" w:right="56"/>
              <w:jc w:val="both"/>
              <w:textAlignment w:val="baseline"/>
              <w:rPr>
                <w:rFonts w:eastAsia="Calibri"/>
                <w:b/>
                <w:iCs/>
              </w:rPr>
            </w:pPr>
            <w:r w:rsidRPr="00010044">
              <w:rPr>
                <w:rFonts w:eastAsia="Calibri"/>
                <w:b/>
                <w:iCs/>
              </w:rPr>
              <w:t>самоорганизация:</w:t>
            </w:r>
          </w:p>
          <w:p w:rsidR="00740058" w:rsidRPr="00740058" w:rsidRDefault="00740058" w:rsidP="00CE1192">
            <w:pPr>
              <w:shd w:val="clear" w:color="auto" w:fill="FFFFFF"/>
              <w:ind w:left="78" w:right="56"/>
              <w:jc w:val="both"/>
              <w:textAlignment w:val="baseline"/>
              <w:rPr>
                <w:rFonts w:eastAsia="Calibri"/>
                <w:iCs/>
              </w:rPr>
            </w:pPr>
            <w:r w:rsidRPr="00740058">
              <w:rPr>
                <w:rFonts w:eastAsia="Calibri"/>
                <w:iCs/>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740058" w:rsidRPr="00740058" w:rsidRDefault="00740058" w:rsidP="00CE1192">
            <w:pPr>
              <w:shd w:val="clear" w:color="auto" w:fill="FFFFFF"/>
              <w:ind w:left="78" w:right="56"/>
              <w:jc w:val="both"/>
              <w:textAlignment w:val="baseline"/>
              <w:rPr>
                <w:rFonts w:eastAsia="Calibri"/>
                <w:iCs/>
              </w:rPr>
            </w:pPr>
            <w:r w:rsidRPr="00740058">
              <w:rPr>
                <w:rFonts w:eastAsia="Calibri"/>
                <w:iCs/>
              </w:rPr>
              <w:t xml:space="preserve">- самостоятельно составлять план решения проблемы с учетом имеющихся ресурсов, собственных возможностей и предпочтений; </w:t>
            </w:r>
          </w:p>
          <w:p w:rsidR="00740058" w:rsidRPr="00740058" w:rsidRDefault="00740058" w:rsidP="00CE1192">
            <w:pPr>
              <w:shd w:val="clear" w:color="auto" w:fill="FFFFFF"/>
              <w:ind w:left="78" w:right="56"/>
              <w:jc w:val="both"/>
              <w:textAlignment w:val="baseline"/>
              <w:rPr>
                <w:rFonts w:eastAsia="Calibri"/>
                <w:iCs/>
              </w:rPr>
            </w:pPr>
            <w:r w:rsidRPr="00740058">
              <w:rPr>
                <w:rFonts w:eastAsia="Calibri"/>
                <w:iCs/>
              </w:rPr>
              <w:t xml:space="preserve">- давать оценку новым ситуациям; </w:t>
            </w:r>
          </w:p>
          <w:p w:rsidR="00740058" w:rsidRPr="00740058" w:rsidRDefault="00740058" w:rsidP="00CE1192">
            <w:pPr>
              <w:ind w:left="78" w:right="56"/>
              <w:jc w:val="both"/>
              <w:rPr>
                <w:rFonts w:eastAsia="Calibri"/>
                <w:iCs/>
              </w:rPr>
            </w:pPr>
            <w:r w:rsidRPr="00740058">
              <w:rPr>
                <w:rFonts w:eastAsia="Calibri"/>
                <w:iCs/>
              </w:rPr>
              <w:t xml:space="preserve">способствовать формированию и проявлению </w:t>
            </w:r>
            <w:r w:rsidRPr="00740058">
              <w:rPr>
                <w:rFonts w:eastAsia="Calibri"/>
                <w:iCs/>
              </w:rPr>
              <w:lastRenderedPageBreak/>
              <w:t xml:space="preserve">широкой эрудиции в разных областях знаний, постоянно повышать свой образовательный и культурный уровень; </w:t>
            </w:r>
          </w:p>
          <w:p w:rsidR="00740058" w:rsidRPr="00010044" w:rsidRDefault="00740058" w:rsidP="00CE1192">
            <w:pPr>
              <w:shd w:val="clear" w:color="auto" w:fill="FFFFFF"/>
              <w:ind w:left="78" w:right="56"/>
              <w:jc w:val="both"/>
              <w:textAlignment w:val="baseline"/>
              <w:rPr>
                <w:rFonts w:eastAsia="Calibri"/>
                <w:b/>
                <w:iCs/>
              </w:rPr>
            </w:pPr>
            <w:r w:rsidRPr="00010044">
              <w:rPr>
                <w:rFonts w:eastAsia="Calibri"/>
                <w:b/>
                <w:iCs/>
              </w:rPr>
              <w:t>самоконтроль:</w:t>
            </w:r>
          </w:p>
          <w:p w:rsidR="00740058" w:rsidRPr="00740058" w:rsidRDefault="00740058" w:rsidP="00CE1192">
            <w:pPr>
              <w:shd w:val="clear" w:color="auto" w:fill="FFFFFF"/>
              <w:ind w:left="78" w:right="56"/>
              <w:jc w:val="both"/>
              <w:textAlignment w:val="baseline"/>
              <w:rPr>
                <w:rFonts w:eastAsia="Calibri"/>
                <w:iCs/>
              </w:rPr>
            </w:pPr>
            <w:r w:rsidRPr="00740058">
              <w:rPr>
                <w:rFonts w:eastAsia="Calibri"/>
                <w:iCs/>
              </w:rPr>
              <w:t xml:space="preserve">использовать приемы рефлексии для оценки ситуации, выбора верного решения; </w:t>
            </w:r>
          </w:p>
          <w:p w:rsidR="00740058" w:rsidRPr="00740058" w:rsidRDefault="00740058" w:rsidP="00CE1192">
            <w:pPr>
              <w:ind w:left="78" w:right="56"/>
              <w:jc w:val="both"/>
              <w:rPr>
                <w:rFonts w:eastAsia="Calibri"/>
                <w:iCs/>
              </w:rPr>
            </w:pPr>
            <w:r w:rsidRPr="00740058">
              <w:rPr>
                <w:rFonts w:eastAsia="Calibri"/>
                <w:iCs/>
              </w:rPr>
              <w:t xml:space="preserve">- уметь оценивать риски и своевременно принимать решения по их снижению; </w:t>
            </w:r>
          </w:p>
          <w:p w:rsidR="00740058" w:rsidRPr="00010044" w:rsidRDefault="00740058" w:rsidP="00CE1192">
            <w:pPr>
              <w:shd w:val="clear" w:color="auto" w:fill="FFFFFF"/>
              <w:ind w:left="78" w:right="56"/>
              <w:jc w:val="both"/>
              <w:textAlignment w:val="baseline"/>
              <w:rPr>
                <w:rFonts w:eastAsia="Calibri"/>
                <w:b/>
                <w:iCs/>
              </w:rPr>
            </w:pPr>
            <w:r w:rsidRPr="00010044">
              <w:rPr>
                <w:rFonts w:eastAsia="Calibri"/>
                <w:b/>
                <w:iCs/>
              </w:rPr>
              <w:t>эмоциональный интеллект, предполагающий сформированность:</w:t>
            </w:r>
          </w:p>
          <w:p w:rsidR="00740058" w:rsidRPr="00740058" w:rsidRDefault="00010044" w:rsidP="00CE1192">
            <w:pPr>
              <w:shd w:val="clear" w:color="auto" w:fill="FFFFFF"/>
              <w:ind w:left="78" w:right="56"/>
              <w:jc w:val="both"/>
              <w:textAlignment w:val="baseline"/>
              <w:rPr>
                <w:rFonts w:eastAsia="Calibri"/>
                <w:iCs/>
              </w:rPr>
            </w:pPr>
            <w:r w:rsidRPr="00740058">
              <w:rPr>
                <w:rFonts w:eastAsia="Calibri"/>
                <w:iCs/>
              </w:rPr>
              <w:t xml:space="preserve">- </w:t>
            </w:r>
            <w:r w:rsidR="00740058" w:rsidRPr="00740058">
              <w:rPr>
                <w:rFonts w:eastAsia="Calibri"/>
                <w:iCs/>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40058" w:rsidRPr="00740058" w:rsidRDefault="00740058" w:rsidP="00CE1192">
            <w:pPr>
              <w:shd w:val="clear" w:color="auto" w:fill="FFFFFF"/>
              <w:ind w:left="78" w:right="56"/>
              <w:jc w:val="both"/>
              <w:textAlignment w:val="baseline"/>
              <w:rPr>
                <w:rFonts w:eastAsia="Calibri"/>
                <w:iCs/>
              </w:rPr>
            </w:pPr>
            <w:r w:rsidRPr="00740058">
              <w:rPr>
                <w:rFonts w:eastAsia="Calibri"/>
                <w:iCs/>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740058" w:rsidRPr="00740058" w:rsidRDefault="00740058" w:rsidP="00CE1192">
            <w:pPr>
              <w:ind w:left="78" w:right="56"/>
              <w:jc w:val="both"/>
              <w:textAlignment w:val="baseline"/>
            </w:pPr>
            <w:r w:rsidRPr="00740058">
              <w:rPr>
                <w:rFonts w:eastAsia="Calibri"/>
                <w:iCs/>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565"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CE1192">
            <w:pPr>
              <w:pStyle w:val="paragraph"/>
              <w:spacing w:before="0" w:beforeAutospacing="0" w:after="0" w:afterAutospacing="0"/>
              <w:ind w:left="78" w:right="56"/>
              <w:jc w:val="both"/>
              <w:textAlignment w:val="baseline"/>
            </w:pPr>
            <w:r w:rsidRPr="00740058">
              <w:rPr>
                <w:rStyle w:val="normaltextrun"/>
              </w:rPr>
              <w:lastRenderedPageBreak/>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sidRPr="00740058">
              <w:rPr>
                <w:rStyle w:val="eop"/>
                <w:rFonts w:eastAsiaTheme="majorEastAsia"/>
              </w:rPr>
              <w:t> </w:t>
            </w:r>
          </w:p>
          <w:p w:rsidR="00740058" w:rsidRPr="00740058" w:rsidRDefault="00740058" w:rsidP="00CE1192">
            <w:pPr>
              <w:pStyle w:val="paragraph"/>
              <w:spacing w:before="0" w:beforeAutospacing="0" w:after="0" w:afterAutospacing="0"/>
              <w:ind w:left="78" w:right="56"/>
              <w:jc w:val="both"/>
              <w:textAlignment w:val="baseline"/>
              <w:rPr>
                <w:rStyle w:val="eop"/>
                <w:rFonts w:eastAsiaTheme="majorEastAsia"/>
              </w:rPr>
            </w:pPr>
            <w:r w:rsidRPr="00740058">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sidRPr="00740058">
              <w:rPr>
                <w:rStyle w:val="eop"/>
                <w:rFonts w:eastAsiaTheme="majorEastAsia"/>
              </w:rPr>
              <w:t> </w:t>
            </w:r>
          </w:p>
          <w:p w:rsidR="00740058" w:rsidRPr="00740058" w:rsidRDefault="00740058" w:rsidP="00CE1192">
            <w:pPr>
              <w:pStyle w:val="paragraph"/>
              <w:spacing w:before="0" w:beforeAutospacing="0" w:after="0" w:afterAutospacing="0"/>
              <w:ind w:left="78" w:right="56"/>
              <w:jc w:val="both"/>
              <w:textAlignment w:val="baseline"/>
            </w:pPr>
            <w:r w:rsidRPr="00740058">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740058" w:rsidRPr="00740058" w:rsidTr="00CE1192">
        <w:trPr>
          <w:trHeight w:val="20"/>
        </w:trPr>
        <w:tc>
          <w:tcPr>
            <w:tcW w:w="751" w:type="pct"/>
            <w:tcBorders>
              <w:top w:val="single" w:sz="6" w:space="0" w:color="auto"/>
              <w:left w:val="single" w:sz="6" w:space="0" w:color="auto"/>
              <w:bottom w:val="single" w:sz="6" w:space="0" w:color="auto"/>
              <w:right w:val="single" w:sz="6" w:space="0" w:color="auto"/>
            </w:tcBorders>
            <w:shd w:val="clear" w:color="auto" w:fill="auto"/>
            <w:hideMark/>
          </w:tcPr>
          <w:p w:rsidR="00740058" w:rsidRPr="00803435" w:rsidRDefault="00740058" w:rsidP="00CE1192">
            <w:pPr>
              <w:ind w:left="78" w:right="56"/>
              <w:textAlignment w:val="baseline"/>
            </w:pPr>
            <w:r w:rsidRPr="00803435">
              <w:lastRenderedPageBreak/>
              <w:t xml:space="preserve">ОК 04 </w:t>
            </w:r>
            <w:r w:rsidR="00E33F95" w:rsidRPr="00C0235A">
              <w:t>Эффективно взаимодействовать и работать в коллективе и команде</w:t>
            </w:r>
          </w:p>
        </w:tc>
        <w:tc>
          <w:tcPr>
            <w:tcW w:w="1684" w:type="pct"/>
            <w:tcBorders>
              <w:top w:val="single" w:sz="6" w:space="0" w:color="auto"/>
              <w:left w:val="single" w:sz="6" w:space="0" w:color="auto"/>
              <w:bottom w:val="single" w:sz="6" w:space="0" w:color="auto"/>
              <w:right w:val="single" w:sz="6" w:space="0" w:color="auto"/>
            </w:tcBorders>
            <w:shd w:val="clear" w:color="auto" w:fill="auto"/>
          </w:tcPr>
          <w:p w:rsidR="00740058" w:rsidRPr="00740058" w:rsidRDefault="00740058" w:rsidP="00CE1192">
            <w:pPr>
              <w:ind w:left="78" w:right="56"/>
              <w:jc w:val="both"/>
              <w:rPr>
                <w:rFonts w:eastAsia="Calibri"/>
                <w:iCs/>
              </w:rPr>
            </w:pPr>
            <w:r w:rsidRPr="00740058">
              <w:rPr>
                <w:rFonts w:eastAsia="Calibri"/>
                <w:iCs/>
              </w:rPr>
              <w:t xml:space="preserve">готовность к саморазвитию, самостоятельности и самоопределению; </w:t>
            </w:r>
          </w:p>
          <w:p w:rsidR="00740058" w:rsidRPr="00740058" w:rsidRDefault="00740058" w:rsidP="00CE1192">
            <w:pPr>
              <w:pStyle w:val="dt-p"/>
              <w:shd w:val="clear" w:color="auto" w:fill="FFFFFF"/>
              <w:spacing w:before="0" w:beforeAutospacing="0" w:after="0" w:afterAutospacing="0"/>
              <w:ind w:left="78" w:right="56"/>
              <w:jc w:val="both"/>
              <w:textAlignment w:val="baseline"/>
              <w:rPr>
                <w:rFonts w:eastAsia="Calibri"/>
                <w:iCs/>
                <w:lang w:eastAsia="en-US"/>
              </w:rPr>
            </w:pPr>
            <w:r w:rsidRPr="00740058">
              <w:rPr>
                <w:rFonts w:eastAsia="Calibri"/>
                <w:iCs/>
                <w:lang w:eastAsia="en-US"/>
              </w:rPr>
              <w:t xml:space="preserve">-овладение навыками учебно-исследовательской, проектной и социальной деятельности; </w:t>
            </w:r>
          </w:p>
          <w:p w:rsidR="00740058" w:rsidRPr="00010044" w:rsidRDefault="00740058" w:rsidP="00CE1192">
            <w:pPr>
              <w:shd w:val="clear" w:color="auto" w:fill="FFFFFF"/>
              <w:ind w:left="78" w:right="56"/>
              <w:jc w:val="both"/>
              <w:textAlignment w:val="baseline"/>
              <w:rPr>
                <w:rFonts w:eastAsia="Calibri"/>
                <w:b/>
                <w:iCs/>
              </w:rPr>
            </w:pPr>
            <w:r w:rsidRPr="00010044">
              <w:rPr>
                <w:rFonts w:eastAsia="Calibri"/>
                <w:b/>
                <w:iCs/>
              </w:rPr>
              <w:t>Овладение универсальными коммуникативными действиями:</w:t>
            </w:r>
          </w:p>
          <w:p w:rsidR="00740058" w:rsidRPr="00010044" w:rsidRDefault="00740058" w:rsidP="00CE1192">
            <w:pPr>
              <w:shd w:val="clear" w:color="auto" w:fill="FFFFFF"/>
              <w:ind w:left="78" w:right="56"/>
              <w:jc w:val="both"/>
              <w:textAlignment w:val="baseline"/>
              <w:rPr>
                <w:rFonts w:eastAsia="Calibri"/>
                <w:b/>
                <w:iCs/>
              </w:rPr>
            </w:pPr>
            <w:r w:rsidRPr="00010044">
              <w:rPr>
                <w:rFonts w:eastAsia="Calibri"/>
                <w:b/>
                <w:iCs/>
              </w:rPr>
              <w:t>совместная деятельность:</w:t>
            </w:r>
          </w:p>
          <w:p w:rsidR="00740058" w:rsidRPr="00740058" w:rsidRDefault="00740058" w:rsidP="00CE1192">
            <w:pPr>
              <w:shd w:val="clear" w:color="auto" w:fill="FFFFFF"/>
              <w:ind w:left="78" w:right="56"/>
              <w:jc w:val="both"/>
              <w:textAlignment w:val="baseline"/>
              <w:rPr>
                <w:rFonts w:eastAsia="Calibri"/>
                <w:iCs/>
              </w:rPr>
            </w:pPr>
            <w:r w:rsidRPr="00740058">
              <w:rPr>
                <w:rFonts w:eastAsia="Calibri"/>
                <w:iCs/>
              </w:rPr>
              <w:t xml:space="preserve">- понимать и использовать преимущества командной и индивидуальной работы; </w:t>
            </w:r>
          </w:p>
          <w:p w:rsidR="00740058" w:rsidRPr="00740058" w:rsidRDefault="00740058" w:rsidP="00CE1192">
            <w:pPr>
              <w:shd w:val="clear" w:color="auto" w:fill="FFFFFF"/>
              <w:ind w:left="78" w:right="56"/>
              <w:jc w:val="both"/>
              <w:textAlignment w:val="baseline"/>
              <w:rPr>
                <w:rFonts w:eastAsia="Calibri"/>
                <w:iCs/>
              </w:rPr>
            </w:pPr>
            <w:r w:rsidRPr="00740058">
              <w:rPr>
                <w:rFonts w:eastAsia="Calibri"/>
                <w:iCs/>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740058" w:rsidRPr="00740058" w:rsidRDefault="00740058" w:rsidP="00CE1192">
            <w:pPr>
              <w:shd w:val="clear" w:color="auto" w:fill="FFFFFF"/>
              <w:ind w:left="78" w:right="56"/>
              <w:jc w:val="both"/>
              <w:textAlignment w:val="baseline"/>
              <w:rPr>
                <w:rFonts w:eastAsia="Calibri"/>
                <w:iCs/>
              </w:rPr>
            </w:pPr>
            <w:r w:rsidRPr="00740058">
              <w:rPr>
                <w:rFonts w:eastAsia="Calibri"/>
                <w:iCs/>
              </w:rPr>
              <w:lastRenderedPageBreak/>
              <w:t xml:space="preserve">- координировать и выполнять работу в условиях реального, виртуального и комбинированного взаимодействия; </w:t>
            </w:r>
          </w:p>
          <w:p w:rsidR="00740058" w:rsidRPr="00740058" w:rsidRDefault="00740058" w:rsidP="00CE1192">
            <w:pPr>
              <w:ind w:left="78" w:right="56"/>
              <w:jc w:val="both"/>
              <w:rPr>
                <w:rFonts w:eastAsia="Calibri"/>
                <w:iCs/>
              </w:rPr>
            </w:pPr>
            <w:r w:rsidRPr="00740058">
              <w:rPr>
                <w:rFonts w:eastAsia="Calibri"/>
                <w:iCs/>
              </w:rPr>
              <w:t>- осуществлять позитивное стратегическое поведение в различных ситуациях, проявлять творчество и воображение, быть инициативным.</w:t>
            </w:r>
          </w:p>
          <w:p w:rsidR="00740058" w:rsidRPr="00010044" w:rsidRDefault="00740058" w:rsidP="00CE1192">
            <w:pPr>
              <w:shd w:val="clear" w:color="auto" w:fill="FFFFFF"/>
              <w:ind w:left="78" w:right="56"/>
              <w:jc w:val="both"/>
              <w:textAlignment w:val="baseline"/>
              <w:rPr>
                <w:rFonts w:eastAsia="Calibri"/>
                <w:b/>
                <w:iCs/>
              </w:rPr>
            </w:pPr>
            <w:r w:rsidRPr="00010044">
              <w:rPr>
                <w:rFonts w:eastAsia="Calibri"/>
                <w:b/>
                <w:iCs/>
              </w:rPr>
              <w:t>Овладение универсальными регулятивными действиями:</w:t>
            </w:r>
          </w:p>
          <w:p w:rsidR="00740058" w:rsidRPr="00010044" w:rsidRDefault="00740058" w:rsidP="00CE1192">
            <w:pPr>
              <w:shd w:val="clear" w:color="auto" w:fill="FFFFFF"/>
              <w:ind w:left="78" w:right="56"/>
              <w:jc w:val="both"/>
              <w:textAlignment w:val="baseline"/>
              <w:rPr>
                <w:rFonts w:eastAsia="Calibri"/>
                <w:b/>
                <w:iCs/>
              </w:rPr>
            </w:pPr>
            <w:r w:rsidRPr="00010044">
              <w:rPr>
                <w:rFonts w:eastAsia="Calibri"/>
                <w:b/>
                <w:iCs/>
              </w:rPr>
              <w:t>принятие себя и других людей:</w:t>
            </w:r>
          </w:p>
          <w:p w:rsidR="00740058" w:rsidRPr="00740058" w:rsidRDefault="00740058" w:rsidP="00CE1192">
            <w:pPr>
              <w:shd w:val="clear" w:color="auto" w:fill="FFFFFF"/>
              <w:ind w:left="78" w:right="56"/>
              <w:jc w:val="both"/>
              <w:textAlignment w:val="baseline"/>
              <w:rPr>
                <w:rFonts w:eastAsia="Calibri"/>
                <w:iCs/>
              </w:rPr>
            </w:pPr>
            <w:r w:rsidRPr="00740058">
              <w:rPr>
                <w:rFonts w:eastAsia="Calibri"/>
                <w:iCs/>
              </w:rPr>
              <w:t xml:space="preserve">- принимать мотивы и аргументы других людей при анализе результатов деятельности; </w:t>
            </w:r>
          </w:p>
          <w:p w:rsidR="00740058" w:rsidRPr="00740058" w:rsidRDefault="00740058" w:rsidP="00CE1192">
            <w:pPr>
              <w:shd w:val="clear" w:color="auto" w:fill="FFFFFF"/>
              <w:ind w:left="78" w:right="56"/>
              <w:jc w:val="both"/>
              <w:textAlignment w:val="baseline"/>
              <w:rPr>
                <w:rFonts w:eastAsia="Calibri"/>
                <w:iCs/>
              </w:rPr>
            </w:pPr>
            <w:r w:rsidRPr="00740058">
              <w:rPr>
                <w:rFonts w:eastAsia="Calibri"/>
                <w:iCs/>
              </w:rPr>
              <w:t xml:space="preserve">- признавать свое право и право других людей на ошибки; </w:t>
            </w:r>
          </w:p>
          <w:p w:rsidR="00740058" w:rsidRPr="00740058" w:rsidRDefault="00740058" w:rsidP="00CE1192">
            <w:pPr>
              <w:ind w:left="78" w:right="56"/>
              <w:jc w:val="both"/>
            </w:pPr>
            <w:r w:rsidRPr="00740058">
              <w:rPr>
                <w:rFonts w:eastAsia="Calibri"/>
                <w:iCs/>
              </w:rPr>
              <w:t>- развивать способность понимать мир с позиции другого человека</w:t>
            </w:r>
          </w:p>
        </w:tc>
        <w:tc>
          <w:tcPr>
            <w:tcW w:w="2565"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CE1192">
            <w:pPr>
              <w:pStyle w:val="paragraph"/>
              <w:spacing w:before="0" w:beforeAutospacing="0" w:after="0" w:afterAutospacing="0"/>
              <w:ind w:left="78" w:right="56"/>
              <w:jc w:val="both"/>
              <w:textAlignment w:val="baseline"/>
              <w:rPr>
                <w:rStyle w:val="eop"/>
                <w:rFonts w:eastAsiaTheme="majorEastAsia"/>
              </w:rPr>
            </w:pPr>
            <w:r w:rsidRPr="00740058">
              <w:rPr>
                <w:rStyle w:val="spellingerror"/>
              </w:rPr>
              <w:lastRenderedPageBreak/>
              <w:t>- у</w:t>
            </w:r>
            <w:r w:rsidRPr="00740058">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sidRPr="00740058">
              <w:rPr>
                <w:rStyle w:val="eop"/>
                <w:rFonts w:eastAsiaTheme="majorEastAsia"/>
              </w:rPr>
              <w:t> </w:t>
            </w:r>
          </w:p>
          <w:p w:rsidR="00740058" w:rsidRPr="00740058" w:rsidRDefault="00740058" w:rsidP="00CE1192">
            <w:pPr>
              <w:pStyle w:val="paragraph"/>
              <w:spacing w:before="0" w:beforeAutospacing="0" w:after="0" w:afterAutospacing="0"/>
              <w:ind w:left="78" w:right="56"/>
              <w:jc w:val="both"/>
              <w:textAlignment w:val="baseline"/>
              <w:rPr>
                <w:rStyle w:val="eop"/>
                <w:rFonts w:eastAsiaTheme="majorEastAsia"/>
              </w:rPr>
            </w:pPr>
            <w:r w:rsidRPr="00740058">
              <w:rPr>
                <w:rStyle w:val="spellingerror"/>
              </w:rPr>
              <w:t>- у</w:t>
            </w:r>
            <w:r w:rsidRPr="00740058">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sidRPr="00740058">
              <w:rPr>
                <w:rStyle w:val="eop"/>
                <w:rFonts w:eastAsiaTheme="majorEastAsia"/>
              </w:rPr>
              <w:t> </w:t>
            </w:r>
          </w:p>
          <w:p w:rsidR="00740058" w:rsidRPr="00740058" w:rsidRDefault="00740058" w:rsidP="00CE1192">
            <w:pPr>
              <w:pStyle w:val="paragraph"/>
              <w:spacing w:before="0" w:beforeAutospacing="0" w:after="0" w:afterAutospacing="0"/>
              <w:ind w:left="78" w:right="56"/>
              <w:jc w:val="both"/>
              <w:textAlignment w:val="baseline"/>
            </w:pPr>
            <w:r w:rsidRPr="00740058">
              <w:rPr>
                <w:rStyle w:val="spellingerror"/>
              </w:rPr>
              <w:t>- у</w:t>
            </w:r>
            <w:r w:rsidRPr="00740058">
              <w:rPr>
                <w:rStyle w:val="normaltextrun"/>
              </w:rPr>
              <w:t xml:space="preserve">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w:t>
            </w:r>
            <w:r w:rsidRPr="00740058">
              <w:rPr>
                <w:rStyle w:val="normaltextrun"/>
              </w:rPr>
              <w:lastRenderedPageBreak/>
              <w:t>логарифмическая функции; уметь строить графики функций, выполнять преобразования графиков функций;</w:t>
            </w:r>
            <w:r w:rsidRPr="00740058">
              <w:rPr>
                <w:rStyle w:val="eop"/>
                <w:rFonts w:eastAsiaTheme="majorEastAsia"/>
              </w:rPr>
              <w:t> </w:t>
            </w:r>
          </w:p>
          <w:p w:rsidR="00740058" w:rsidRPr="00740058" w:rsidRDefault="00740058" w:rsidP="00CE1192">
            <w:pPr>
              <w:pStyle w:val="paragraph"/>
              <w:spacing w:before="0" w:beforeAutospacing="0" w:after="0" w:afterAutospacing="0"/>
              <w:ind w:left="78" w:right="56"/>
              <w:jc w:val="both"/>
              <w:textAlignment w:val="baseline"/>
            </w:pPr>
            <w:r w:rsidRPr="00740058">
              <w:rPr>
                <w:rStyle w:val="spellingerror"/>
              </w:rPr>
              <w:t>- у</w:t>
            </w:r>
            <w:r w:rsidRPr="00740058">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sidRPr="00740058">
              <w:rPr>
                <w:rStyle w:val="eop"/>
                <w:rFonts w:eastAsiaTheme="majorEastAsia"/>
              </w:rPr>
              <w:t> </w:t>
            </w:r>
          </w:p>
          <w:p w:rsidR="00740058" w:rsidRPr="00740058" w:rsidRDefault="00740058" w:rsidP="00CE1192">
            <w:pPr>
              <w:pStyle w:val="paragraph"/>
              <w:spacing w:before="0" w:beforeAutospacing="0" w:after="0" w:afterAutospacing="0"/>
              <w:ind w:left="78" w:right="56"/>
              <w:jc w:val="both"/>
              <w:textAlignment w:val="baseline"/>
            </w:pPr>
            <w:r w:rsidRPr="00740058">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sidRPr="00740058">
              <w:rPr>
                <w:rStyle w:val="eop"/>
                <w:rFonts w:eastAsiaTheme="majorEastAsia"/>
              </w:rPr>
              <w:t> </w:t>
            </w:r>
          </w:p>
          <w:p w:rsidR="00740058" w:rsidRPr="00740058" w:rsidRDefault="00740058" w:rsidP="00CE1192">
            <w:pPr>
              <w:pStyle w:val="paragraph"/>
              <w:spacing w:before="0" w:beforeAutospacing="0" w:after="0" w:afterAutospacing="0"/>
              <w:ind w:left="78" w:right="56"/>
              <w:jc w:val="both"/>
              <w:textAlignment w:val="baseline"/>
            </w:pPr>
            <w:r w:rsidRPr="00740058">
              <w:rPr>
                <w:rStyle w:val="normaltextrun"/>
              </w:rPr>
              <w:t xml:space="preserve">- </w:t>
            </w:r>
            <w:r w:rsidRPr="00740058">
              <w:rPr>
                <w:rStyle w:val="spellingerror"/>
              </w:rPr>
              <w:t>у</w:t>
            </w:r>
            <w:r w:rsidRPr="00740058">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740058" w:rsidRPr="00740058" w:rsidTr="00CE1192">
        <w:trPr>
          <w:trHeight w:val="20"/>
        </w:trPr>
        <w:tc>
          <w:tcPr>
            <w:tcW w:w="751"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CE1192">
            <w:pPr>
              <w:ind w:left="78" w:right="56"/>
              <w:textAlignment w:val="baseline"/>
            </w:pPr>
            <w:r w:rsidRPr="00740058">
              <w:lastRenderedPageBreak/>
              <w:t xml:space="preserve">ОК 05 </w:t>
            </w:r>
            <w:r w:rsidR="00E33F95" w:rsidRPr="00C0235A">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684" w:type="pct"/>
            <w:tcBorders>
              <w:top w:val="single" w:sz="6" w:space="0" w:color="auto"/>
              <w:left w:val="single" w:sz="6" w:space="0" w:color="auto"/>
              <w:bottom w:val="single" w:sz="6" w:space="0" w:color="auto"/>
              <w:right w:val="single" w:sz="6" w:space="0" w:color="auto"/>
            </w:tcBorders>
            <w:shd w:val="clear" w:color="auto" w:fill="auto"/>
          </w:tcPr>
          <w:p w:rsidR="00740058" w:rsidRPr="00010044" w:rsidRDefault="00740058" w:rsidP="00CE1192">
            <w:pPr>
              <w:ind w:left="78" w:right="56"/>
              <w:jc w:val="both"/>
              <w:rPr>
                <w:rFonts w:eastAsia="Calibri"/>
                <w:b/>
                <w:iCs/>
              </w:rPr>
            </w:pPr>
            <w:r w:rsidRPr="00010044">
              <w:rPr>
                <w:rFonts w:eastAsia="Calibri"/>
                <w:b/>
                <w:iCs/>
              </w:rPr>
              <w:t>В области эстетического воспитания:</w:t>
            </w:r>
          </w:p>
          <w:p w:rsidR="00740058" w:rsidRPr="00740058" w:rsidRDefault="00740058" w:rsidP="00CE1192">
            <w:pPr>
              <w:ind w:left="78" w:right="56"/>
              <w:jc w:val="both"/>
              <w:rPr>
                <w:rFonts w:eastAsia="Calibri"/>
                <w:iCs/>
              </w:rPr>
            </w:pPr>
            <w:r w:rsidRPr="00740058">
              <w:rPr>
                <w:rFonts w:eastAsia="Calibri"/>
                <w:iCs/>
              </w:rPr>
              <w:t xml:space="preserve">- эстетическое отношение к миру, включая эстетику быта, научного и технического творчества, спорта, труда и общественных отношений; </w:t>
            </w:r>
          </w:p>
          <w:p w:rsidR="00740058" w:rsidRPr="00740058" w:rsidRDefault="00740058" w:rsidP="00CE1192">
            <w:pPr>
              <w:ind w:left="78" w:right="56"/>
              <w:jc w:val="both"/>
              <w:rPr>
                <w:rFonts w:eastAsia="Calibri"/>
                <w:iCs/>
              </w:rPr>
            </w:pPr>
            <w:r w:rsidRPr="00740058">
              <w:rPr>
                <w:rFonts w:eastAsia="Calibri"/>
                <w:iCs/>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740058" w:rsidRPr="00740058" w:rsidRDefault="00740058" w:rsidP="00CE1192">
            <w:pPr>
              <w:ind w:left="78" w:right="56"/>
              <w:jc w:val="both"/>
              <w:rPr>
                <w:rFonts w:eastAsia="Calibri"/>
                <w:iCs/>
              </w:rPr>
            </w:pPr>
            <w:r w:rsidRPr="00740058">
              <w:rPr>
                <w:rFonts w:eastAsia="Calibri"/>
                <w:iCs/>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rsidR="00740058" w:rsidRPr="00740058" w:rsidRDefault="00740058" w:rsidP="00CE1192">
            <w:pPr>
              <w:ind w:left="78" w:right="56"/>
              <w:jc w:val="both"/>
              <w:rPr>
                <w:rFonts w:eastAsia="Calibri"/>
                <w:iCs/>
              </w:rPr>
            </w:pPr>
            <w:r w:rsidRPr="00740058">
              <w:rPr>
                <w:rFonts w:eastAsia="Calibri"/>
                <w:iCs/>
              </w:rPr>
              <w:t xml:space="preserve">- готовность к самовыражению в разных видах искусства, стремление проявлять качества творческой личности; </w:t>
            </w:r>
          </w:p>
          <w:p w:rsidR="00740058" w:rsidRPr="00010044" w:rsidRDefault="00740058" w:rsidP="00CE1192">
            <w:pPr>
              <w:shd w:val="clear" w:color="auto" w:fill="FFFFFF"/>
              <w:ind w:left="78" w:right="56"/>
              <w:jc w:val="both"/>
              <w:textAlignment w:val="baseline"/>
              <w:rPr>
                <w:rFonts w:eastAsia="Calibri"/>
                <w:b/>
                <w:iCs/>
              </w:rPr>
            </w:pPr>
            <w:r w:rsidRPr="00010044">
              <w:rPr>
                <w:rFonts w:eastAsia="Calibri"/>
                <w:b/>
                <w:iCs/>
              </w:rPr>
              <w:t>Овладение универсальными коммуникативными действиями:</w:t>
            </w:r>
          </w:p>
          <w:p w:rsidR="00740058" w:rsidRPr="00010044" w:rsidRDefault="00740058" w:rsidP="00CE1192">
            <w:pPr>
              <w:shd w:val="clear" w:color="auto" w:fill="FFFFFF"/>
              <w:ind w:left="78" w:right="56"/>
              <w:jc w:val="both"/>
              <w:textAlignment w:val="baseline"/>
              <w:rPr>
                <w:rFonts w:eastAsia="Calibri"/>
                <w:b/>
                <w:iCs/>
              </w:rPr>
            </w:pPr>
            <w:r w:rsidRPr="00010044">
              <w:rPr>
                <w:rFonts w:eastAsia="Calibri"/>
                <w:b/>
                <w:iCs/>
              </w:rPr>
              <w:t>общение:</w:t>
            </w:r>
          </w:p>
          <w:p w:rsidR="00740058" w:rsidRPr="00740058" w:rsidRDefault="00740058" w:rsidP="00CE1192">
            <w:pPr>
              <w:shd w:val="clear" w:color="auto" w:fill="FFFFFF"/>
              <w:ind w:left="78" w:right="56"/>
              <w:jc w:val="both"/>
              <w:textAlignment w:val="baseline"/>
              <w:rPr>
                <w:rFonts w:eastAsia="Calibri"/>
                <w:iCs/>
              </w:rPr>
            </w:pPr>
            <w:r w:rsidRPr="00740058">
              <w:rPr>
                <w:rFonts w:eastAsia="Calibri"/>
                <w:iCs/>
              </w:rPr>
              <w:t>- осуществлять коммуникации во всех сферах жизни;</w:t>
            </w:r>
          </w:p>
          <w:p w:rsidR="00740058" w:rsidRPr="00740058" w:rsidRDefault="00740058" w:rsidP="00CE1192">
            <w:pPr>
              <w:shd w:val="clear" w:color="auto" w:fill="FFFFFF"/>
              <w:ind w:left="78" w:right="56"/>
              <w:jc w:val="both"/>
              <w:textAlignment w:val="baseline"/>
              <w:rPr>
                <w:rFonts w:eastAsia="Calibri"/>
                <w:iCs/>
              </w:rPr>
            </w:pPr>
            <w:r w:rsidRPr="00740058">
              <w:rPr>
                <w:rFonts w:eastAsia="Calibri"/>
                <w:iCs/>
              </w:rPr>
              <w:lastRenderedPageBreak/>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rsidR="00740058" w:rsidRPr="00740058" w:rsidRDefault="00740058" w:rsidP="00CE1192">
            <w:pPr>
              <w:pStyle w:val="dt-p"/>
              <w:shd w:val="clear" w:color="auto" w:fill="FFFFFF"/>
              <w:spacing w:before="0" w:beforeAutospacing="0" w:after="0" w:afterAutospacing="0"/>
              <w:ind w:left="78" w:right="56"/>
              <w:jc w:val="both"/>
              <w:textAlignment w:val="baseline"/>
            </w:pPr>
            <w:r w:rsidRPr="00740058">
              <w:rPr>
                <w:rFonts w:eastAsia="Calibri"/>
                <w:iCs/>
                <w:lang w:eastAsia="en-US"/>
              </w:rPr>
              <w:t>- развернуто и логично излагать свою точку зрения с использованием языковых средств</w:t>
            </w:r>
          </w:p>
        </w:tc>
        <w:tc>
          <w:tcPr>
            <w:tcW w:w="2565"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CE1192">
            <w:pPr>
              <w:pStyle w:val="paragraph"/>
              <w:spacing w:before="0" w:beforeAutospacing="0" w:after="0" w:afterAutospacing="0"/>
              <w:ind w:left="78" w:right="56"/>
              <w:jc w:val="both"/>
              <w:textAlignment w:val="baseline"/>
            </w:pPr>
            <w:r w:rsidRPr="00740058">
              <w:rPr>
                <w:rStyle w:val="normaltextrun"/>
              </w:rPr>
              <w:lastRenderedPageBreak/>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740058">
              <w:rPr>
                <w:rStyle w:val="eop"/>
                <w:rFonts w:eastAsiaTheme="majorEastAsia"/>
              </w:rPr>
              <w:t> </w:t>
            </w:r>
          </w:p>
          <w:p w:rsidR="00740058" w:rsidRPr="00740058" w:rsidRDefault="00740058" w:rsidP="00CE1192">
            <w:pPr>
              <w:pStyle w:val="paragraph"/>
              <w:spacing w:before="0" w:beforeAutospacing="0" w:after="0" w:afterAutospacing="0"/>
              <w:ind w:left="78" w:right="56"/>
              <w:jc w:val="both"/>
              <w:textAlignment w:val="baseline"/>
              <w:rPr>
                <w:rStyle w:val="normaltextrun"/>
              </w:rPr>
            </w:pPr>
            <w:r w:rsidRPr="00740058">
              <w:rPr>
                <w:rStyle w:val="spellingerror"/>
              </w:rPr>
              <w:t>- у</w:t>
            </w:r>
            <w:r w:rsidRPr="00740058">
              <w:rPr>
                <w:rStyle w:val="normaltextrun"/>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740058" w:rsidRPr="00740058" w:rsidRDefault="00740058" w:rsidP="00CE1192">
            <w:pPr>
              <w:pStyle w:val="paragraph"/>
              <w:spacing w:before="0" w:beforeAutospacing="0" w:after="0" w:afterAutospacing="0"/>
              <w:ind w:left="78" w:right="56"/>
              <w:jc w:val="both"/>
              <w:textAlignment w:val="baseline"/>
              <w:rPr>
                <w:i/>
              </w:rPr>
            </w:pPr>
            <w:r w:rsidRPr="00740058">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rsidR="00740058" w:rsidRPr="00740058" w:rsidTr="00CE1192">
        <w:trPr>
          <w:trHeight w:val="20"/>
        </w:trPr>
        <w:tc>
          <w:tcPr>
            <w:tcW w:w="751"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CE1192">
            <w:pPr>
              <w:ind w:left="78" w:right="56"/>
              <w:textAlignment w:val="baseline"/>
            </w:pPr>
            <w:r w:rsidRPr="00740058">
              <w:lastRenderedPageBreak/>
              <w:t xml:space="preserve">ОК 06 </w:t>
            </w:r>
            <w:r w:rsidR="00E33F95" w:rsidRPr="00C0235A">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684" w:type="pct"/>
            <w:tcBorders>
              <w:top w:val="single" w:sz="6" w:space="0" w:color="auto"/>
              <w:left w:val="single" w:sz="6" w:space="0" w:color="auto"/>
              <w:bottom w:val="single" w:sz="6" w:space="0" w:color="auto"/>
              <w:right w:val="single" w:sz="6" w:space="0" w:color="auto"/>
            </w:tcBorders>
            <w:shd w:val="clear" w:color="auto" w:fill="auto"/>
          </w:tcPr>
          <w:p w:rsidR="00740058" w:rsidRPr="00740058" w:rsidRDefault="00740058" w:rsidP="00CE1192">
            <w:pPr>
              <w:ind w:left="78" w:right="56"/>
              <w:jc w:val="both"/>
              <w:rPr>
                <w:rFonts w:eastAsia="Calibri"/>
                <w:iCs/>
              </w:rPr>
            </w:pPr>
            <w:r w:rsidRPr="00740058">
              <w:rPr>
                <w:rFonts w:eastAsia="Calibri"/>
                <w:iCs/>
              </w:rPr>
              <w:t xml:space="preserve">- осознание обучающимися российской гражданской идентичности; </w:t>
            </w:r>
          </w:p>
          <w:p w:rsidR="00740058" w:rsidRPr="00740058" w:rsidRDefault="00740058" w:rsidP="00CE1192">
            <w:pPr>
              <w:ind w:left="78" w:right="56"/>
              <w:jc w:val="both"/>
              <w:rPr>
                <w:rFonts w:eastAsia="Calibri"/>
                <w:iCs/>
              </w:rPr>
            </w:pPr>
            <w:r w:rsidRPr="00740058">
              <w:rPr>
                <w:rFonts w:eastAsia="Calibri"/>
                <w:iCs/>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rsidR="00740058" w:rsidRPr="00010044" w:rsidRDefault="00740058" w:rsidP="00CE1192">
            <w:pPr>
              <w:ind w:left="78" w:right="56"/>
              <w:jc w:val="both"/>
              <w:rPr>
                <w:rFonts w:eastAsia="Calibri"/>
                <w:b/>
                <w:iCs/>
              </w:rPr>
            </w:pPr>
            <w:r w:rsidRPr="00010044">
              <w:rPr>
                <w:rFonts w:eastAsia="Calibri"/>
                <w:b/>
                <w:iCs/>
              </w:rPr>
              <w:t>В части гражданского воспитания:</w:t>
            </w:r>
          </w:p>
          <w:p w:rsidR="00740058" w:rsidRPr="00740058" w:rsidRDefault="00740058" w:rsidP="00CE1192">
            <w:pPr>
              <w:ind w:left="78" w:right="56"/>
              <w:jc w:val="both"/>
              <w:rPr>
                <w:rFonts w:eastAsia="Calibri"/>
                <w:iCs/>
              </w:rPr>
            </w:pPr>
            <w:r w:rsidRPr="00740058">
              <w:rPr>
                <w:rFonts w:eastAsia="Calibri"/>
                <w:iCs/>
              </w:rPr>
              <w:t>- осознание своих конституционных прав и обязанностей, уважение закона и правопорядка;</w:t>
            </w:r>
          </w:p>
          <w:p w:rsidR="00740058" w:rsidRPr="00740058" w:rsidRDefault="00740058" w:rsidP="00CE1192">
            <w:pPr>
              <w:ind w:left="78" w:right="56"/>
              <w:jc w:val="both"/>
              <w:rPr>
                <w:rFonts w:eastAsia="Calibri"/>
                <w:iCs/>
              </w:rPr>
            </w:pPr>
            <w:r w:rsidRPr="00740058">
              <w:rPr>
                <w:rFonts w:eastAsia="Calibri"/>
                <w:iCs/>
              </w:rPr>
              <w:t xml:space="preserve">- принятие традиционных национальных, общечеловеческих гуманистических и демократических ценностей; </w:t>
            </w:r>
          </w:p>
          <w:p w:rsidR="00740058" w:rsidRPr="00740058" w:rsidRDefault="00740058" w:rsidP="00CE1192">
            <w:pPr>
              <w:ind w:left="78" w:right="56"/>
              <w:jc w:val="both"/>
              <w:rPr>
                <w:rFonts w:eastAsia="Calibri"/>
                <w:iCs/>
              </w:rPr>
            </w:pPr>
            <w:r w:rsidRPr="00740058">
              <w:rPr>
                <w:rFonts w:eastAsia="Calibri"/>
                <w:iCs/>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rsidR="00740058" w:rsidRPr="00740058" w:rsidRDefault="00740058" w:rsidP="00CE1192">
            <w:pPr>
              <w:ind w:left="78" w:right="56"/>
              <w:jc w:val="both"/>
              <w:rPr>
                <w:rFonts w:eastAsia="Calibri"/>
                <w:iCs/>
              </w:rPr>
            </w:pPr>
            <w:r w:rsidRPr="00740058">
              <w:rPr>
                <w:rFonts w:eastAsia="Calibri"/>
                <w:iCs/>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rsidR="00740058" w:rsidRPr="00740058" w:rsidRDefault="00740058" w:rsidP="00CE1192">
            <w:pPr>
              <w:tabs>
                <w:tab w:val="left" w:pos="419"/>
              </w:tabs>
              <w:ind w:left="78" w:right="56"/>
              <w:jc w:val="both"/>
              <w:rPr>
                <w:rFonts w:eastAsia="Calibri"/>
                <w:iCs/>
              </w:rPr>
            </w:pPr>
            <w:r w:rsidRPr="00740058">
              <w:rPr>
                <w:rFonts w:eastAsia="Calibri"/>
                <w:iCs/>
              </w:rPr>
              <w:t xml:space="preserve">- умение взаимодействовать с социальными институтами в соответствии с их функциями и назначением; </w:t>
            </w:r>
          </w:p>
          <w:p w:rsidR="00740058" w:rsidRPr="00740058" w:rsidRDefault="00740058" w:rsidP="00CE1192">
            <w:pPr>
              <w:ind w:left="78" w:right="56"/>
              <w:jc w:val="both"/>
              <w:rPr>
                <w:rFonts w:eastAsia="Calibri"/>
                <w:iCs/>
              </w:rPr>
            </w:pPr>
            <w:r w:rsidRPr="00740058">
              <w:rPr>
                <w:rFonts w:eastAsia="Calibri"/>
                <w:iCs/>
              </w:rPr>
              <w:t xml:space="preserve">- готовность к гуманитарной и волонтерской </w:t>
            </w:r>
            <w:r w:rsidRPr="00740058">
              <w:rPr>
                <w:rFonts w:eastAsia="Calibri"/>
                <w:iCs/>
              </w:rPr>
              <w:lastRenderedPageBreak/>
              <w:t xml:space="preserve">деятельности; </w:t>
            </w:r>
          </w:p>
          <w:p w:rsidR="00740058" w:rsidRPr="00740058" w:rsidRDefault="00740058" w:rsidP="00CE1192">
            <w:pPr>
              <w:ind w:left="78" w:right="56"/>
              <w:jc w:val="both"/>
              <w:rPr>
                <w:rFonts w:eastAsia="Calibri"/>
                <w:iCs/>
              </w:rPr>
            </w:pPr>
            <w:r w:rsidRPr="00740058">
              <w:rPr>
                <w:rFonts w:eastAsia="Calibri"/>
                <w:iCs/>
              </w:rPr>
              <w:t>патриотического воспитания:</w:t>
            </w:r>
          </w:p>
          <w:p w:rsidR="00740058" w:rsidRPr="00740058" w:rsidRDefault="00740058" w:rsidP="00CE1192">
            <w:pPr>
              <w:ind w:left="78" w:right="56"/>
              <w:jc w:val="both"/>
              <w:rPr>
                <w:rFonts w:eastAsia="Calibri"/>
                <w:iCs/>
              </w:rPr>
            </w:pPr>
            <w:r w:rsidRPr="00740058">
              <w:rPr>
                <w:rFonts w:eastAsia="Calibri"/>
                <w:iCs/>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740058" w:rsidRPr="00740058" w:rsidRDefault="00740058" w:rsidP="00CE1192">
            <w:pPr>
              <w:ind w:left="78" w:right="56"/>
              <w:jc w:val="both"/>
              <w:rPr>
                <w:rFonts w:eastAsia="Calibri"/>
                <w:iCs/>
              </w:rPr>
            </w:pPr>
            <w:r w:rsidRPr="00740058">
              <w:rPr>
                <w:rFonts w:eastAsia="Calibri"/>
                <w:iCs/>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rsidR="00740058" w:rsidRPr="00740058" w:rsidRDefault="00740058" w:rsidP="00CE1192">
            <w:pPr>
              <w:ind w:left="78" w:right="56"/>
              <w:jc w:val="both"/>
              <w:rPr>
                <w:rFonts w:eastAsia="Calibri"/>
                <w:iCs/>
              </w:rPr>
            </w:pPr>
            <w:r w:rsidRPr="00740058">
              <w:rPr>
                <w:rFonts w:eastAsia="Calibri"/>
                <w:iCs/>
              </w:rPr>
              <w:t xml:space="preserve">- идейная убежденность, готовность к служению и защите Отечества, ответственность за его судьбу; </w:t>
            </w:r>
          </w:p>
          <w:p w:rsidR="00740058" w:rsidRPr="00740058" w:rsidRDefault="00740058" w:rsidP="00CE1192">
            <w:pPr>
              <w:ind w:left="78" w:right="56"/>
              <w:jc w:val="both"/>
              <w:rPr>
                <w:rFonts w:eastAsia="Calibri"/>
                <w:iCs/>
              </w:rPr>
            </w:pPr>
            <w:r w:rsidRPr="00740058">
              <w:rPr>
                <w:rFonts w:eastAsia="Calibri"/>
                <w:iCs/>
              </w:rPr>
              <w:t xml:space="preserve">освоенные обучающимися межпредметные понятия и универсальные учебные действия (регулятивные, познавательные, коммуникативные); </w:t>
            </w:r>
          </w:p>
          <w:p w:rsidR="00740058" w:rsidRPr="00740058" w:rsidRDefault="00740058" w:rsidP="00CE1192">
            <w:pPr>
              <w:pStyle w:val="dt-p"/>
              <w:shd w:val="clear" w:color="auto" w:fill="FFFFFF"/>
              <w:spacing w:before="0" w:beforeAutospacing="0" w:after="0" w:afterAutospacing="0"/>
              <w:ind w:left="78" w:right="56"/>
              <w:jc w:val="both"/>
              <w:textAlignment w:val="baseline"/>
              <w:rPr>
                <w:rFonts w:eastAsia="Calibri"/>
                <w:iCs/>
                <w:lang w:eastAsia="en-US"/>
              </w:rPr>
            </w:pPr>
            <w:r w:rsidRPr="00740058">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740058" w:rsidRPr="00740058" w:rsidRDefault="00740058" w:rsidP="00CE1192">
            <w:pPr>
              <w:pStyle w:val="dt-p"/>
              <w:shd w:val="clear" w:color="auto" w:fill="FFFFFF"/>
              <w:spacing w:before="0" w:beforeAutospacing="0" w:after="0" w:afterAutospacing="0"/>
              <w:ind w:left="78" w:right="56"/>
              <w:textAlignment w:val="baseline"/>
            </w:pPr>
            <w:r w:rsidRPr="00740058">
              <w:rPr>
                <w:rFonts w:eastAsia="Calibri"/>
                <w:iCs/>
                <w:lang w:eastAsia="en-US"/>
              </w:rPr>
              <w:t>- овладение навыками учебно-исследовательской, проектной и социальной деятельности</w:t>
            </w:r>
          </w:p>
        </w:tc>
        <w:tc>
          <w:tcPr>
            <w:tcW w:w="2565" w:type="pct"/>
            <w:tcBorders>
              <w:top w:val="single" w:sz="6" w:space="0" w:color="auto"/>
              <w:left w:val="single" w:sz="6" w:space="0" w:color="auto"/>
              <w:bottom w:val="single" w:sz="6" w:space="0" w:color="auto"/>
              <w:right w:val="single" w:sz="6" w:space="0" w:color="auto"/>
            </w:tcBorders>
            <w:shd w:val="clear" w:color="auto" w:fill="auto"/>
          </w:tcPr>
          <w:p w:rsidR="00740058" w:rsidRPr="00740058" w:rsidRDefault="00740058" w:rsidP="00CE1192">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lastRenderedPageBreak/>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740058" w:rsidRPr="00740058" w:rsidRDefault="00740058" w:rsidP="00CE1192">
            <w:pPr>
              <w:pStyle w:val="s1"/>
              <w:shd w:val="clear" w:color="auto" w:fill="FFFFFF"/>
              <w:spacing w:before="0" w:beforeAutospacing="0" w:after="0" w:afterAutospacing="0"/>
              <w:ind w:left="78" w:right="56"/>
              <w:rPr>
                <w:rFonts w:eastAsiaTheme="minorHAnsi"/>
                <w:lang w:eastAsia="en-US"/>
              </w:rPr>
            </w:pPr>
            <w:r w:rsidRPr="00740058">
              <w:rPr>
                <w:rFonts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740058" w:rsidRPr="00740058" w:rsidRDefault="00740058" w:rsidP="00CE1192">
            <w:pPr>
              <w:pStyle w:val="paragraph"/>
              <w:spacing w:before="0" w:beforeAutospacing="0" w:after="0" w:afterAutospacing="0"/>
              <w:ind w:left="78" w:right="56"/>
              <w:jc w:val="both"/>
              <w:textAlignment w:val="baseline"/>
            </w:pPr>
            <w:r w:rsidRPr="00740058">
              <w:rPr>
                <w:rStyle w:val="spellingerror"/>
              </w:rPr>
              <w:t>- у</w:t>
            </w:r>
            <w:r w:rsidRPr="00740058">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rsidR="00740058" w:rsidRPr="00740058" w:rsidTr="00CE1192">
        <w:trPr>
          <w:trHeight w:val="20"/>
        </w:trPr>
        <w:tc>
          <w:tcPr>
            <w:tcW w:w="751"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CE1192">
            <w:pPr>
              <w:ind w:left="78" w:right="56"/>
              <w:textAlignment w:val="baseline"/>
            </w:pPr>
            <w:r w:rsidRPr="00740058">
              <w:lastRenderedPageBreak/>
              <w:t xml:space="preserve">ОК 07 </w:t>
            </w:r>
            <w:r w:rsidR="00E33F95" w:rsidRPr="00C0235A">
              <w:t xml:space="preserve">Содействовать сохранению окружающей среды, ресурсосбережению, применять знания </w:t>
            </w:r>
            <w:r w:rsidR="00E33F95" w:rsidRPr="00C0235A">
              <w:lastRenderedPageBreak/>
              <w:t>об изменении климата, принципы бережливого производства, эффективно действовать в чрезвычайных ситуациях</w:t>
            </w:r>
          </w:p>
        </w:tc>
        <w:tc>
          <w:tcPr>
            <w:tcW w:w="1684"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CE1192">
            <w:pPr>
              <w:ind w:left="78" w:right="56"/>
              <w:jc w:val="both"/>
            </w:pPr>
            <w:r w:rsidRPr="00740058">
              <w:lastRenderedPageBreak/>
              <w:t>- не принимать действия, приносящие вред окружающей среде;</w:t>
            </w:r>
          </w:p>
          <w:p w:rsidR="00740058" w:rsidRPr="00740058" w:rsidRDefault="00740058" w:rsidP="00CE1192">
            <w:pPr>
              <w:ind w:left="78" w:right="56"/>
              <w:jc w:val="both"/>
            </w:pPr>
            <w:r w:rsidRPr="00740058">
              <w:t>- уметь прогнозировать неблагоприятные экологические последствия предпринимаемых действий, предотвращать их;</w:t>
            </w:r>
          </w:p>
          <w:p w:rsidR="00740058" w:rsidRPr="00740058" w:rsidRDefault="00740058" w:rsidP="00CE1192">
            <w:pPr>
              <w:ind w:left="78" w:right="56"/>
              <w:jc w:val="both"/>
            </w:pPr>
            <w:r w:rsidRPr="00740058">
              <w:t xml:space="preserve">- расширить опыт деятельности экологической </w:t>
            </w:r>
            <w:r w:rsidRPr="00740058">
              <w:lastRenderedPageBreak/>
              <w:t>направленности;</w:t>
            </w:r>
          </w:p>
          <w:p w:rsidR="00740058" w:rsidRPr="00740058" w:rsidRDefault="00740058" w:rsidP="00CE1192">
            <w:pPr>
              <w:ind w:left="78" w:right="56"/>
              <w:jc w:val="both"/>
            </w:pPr>
            <w:r w:rsidRPr="00740058">
              <w:t>- разрабатывать план решения проблемы с учетом анализа имеющихся материальных и нематериальных ресурсов;</w:t>
            </w:r>
          </w:p>
          <w:p w:rsidR="00740058" w:rsidRPr="00740058" w:rsidRDefault="00740058" w:rsidP="00CE1192">
            <w:pPr>
              <w:ind w:left="78" w:right="56"/>
              <w:jc w:val="both"/>
            </w:pPr>
            <w:r w:rsidRPr="00740058">
              <w:t>- осуществлять целенаправленный поиск переноса средств и способов действия в профессиональную среду;</w:t>
            </w:r>
          </w:p>
          <w:p w:rsidR="00740058" w:rsidRPr="00740058" w:rsidRDefault="00740058" w:rsidP="00CE1192">
            <w:pPr>
              <w:ind w:left="78" w:right="56"/>
              <w:jc w:val="both"/>
              <w:textAlignment w:val="baseline"/>
            </w:pPr>
            <w:r w:rsidRPr="00740058">
              <w:t>- уметь переносить знания в познавательную и практическую области жизнедеятельности;</w:t>
            </w:r>
          </w:p>
          <w:p w:rsidR="00740058" w:rsidRPr="00740058" w:rsidRDefault="00740058" w:rsidP="00CE1192">
            <w:pPr>
              <w:ind w:left="78" w:right="56"/>
              <w:jc w:val="both"/>
              <w:textAlignment w:val="baseline"/>
            </w:pPr>
            <w:r w:rsidRPr="00740058">
              <w:t>- предлагать новые проекты, оценивать идеи с позиции новизны, оригинальности, практической значимости;</w:t>
            </w:r>
          </w:p>
          <w:p w:rsidR="00740058" w:rsidRPr="00740058" w:rsidRDefault="00740058" w:rsidP="00CE1192">
            <w:pPr>
              <w:ind w:left="78" w:right="56"/>
              <w:jc w:val="both"/>
              <w:textAlignment w:val="baseline"/>
            </w:pPr>
            <w:r w:rsidRPr="00740058">
              <w:t>- давать оценку новым ситуациям, вносить коррективы в деятельность, оценивать соответствие результатов целям</w:t>
            </w:r>
          </w:p>
        </w:tc>
        <w:tc>
          <w:tcPr>
            <w:tcW w:w="2565" w:type="pct"/>
            <w:tcBorders>
              <w:top w:val="single" w:sz="6" w:space="0" w:color="auto"/>
              <w:left w:val="single" w:sz="6" w:space="0" w:color="auto"/>
              <w:bottom w:val="single" w:sz="6" w:space="0" w:color="auto"/>
              <w:right w:val="single" w:sz="6" w:space="0" w:color="auto"/>
            </w:tcBorders>
            <w:shd w:val="clear" w:color="auto" w:fill="auto"/>
            <w:hideMark/>
          </w:tcPr>
          <w:p w:rsidR="00740058" w:rsidRPr="00740058" w:rsidRDefault="00740058" w:rsidP="00CE1192">
            <w:pPr>
              <w:pStyle w:val="paragraph"/>
              <w:spacing w:before="0" w:beforeAutospacing="0" w:after="0" w:afterAutospacing="0"/>
              <w:ind w:left="78" w:right="56"/>
              <w:jc w:val="both"/>
              <w:textAlignment w:val="baseline"/>
            </w:pPr>
            <w:r w:rsidRPr="00740058">
              <w:rPr>
                <w:rStyle w:val="spellingerror"/>
              </w:rPr>
              <w:lastRenderedPageBreak/>
              <w:t>- у</w:t>
            </w:r>
            <w:r w:rsidRPr="00740058">
              <w:rPr>
                <w:rStyle w:val="normaltextrun"/>
              </w:rPr>
              <w:t xml:space="preserve">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w:t>
            </w:r>
            <w:r w:rsidRPr="00740058">
              <w:rPr>
                <w:rStyle w:val="normaltextrun"/>
              </w:rPr>
              <w:lastRenderedPageBreak/>
              <w:t>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sidRPr="00740058">
              <w:rPr>
                <w:rStyle w:val="eop"/>
                <w:rFonts w:eastAsiaTheme="majorEastAsia"/>
              </w:rPr>
              <w:t> </w:t>
            </w:r>
          </w:p>
          <w:p w:rsidR="00740058" w:rsidRPr="00740058" w:rsidRDefault="00740058" w:rsidP="00CE1192">
            <w:pPr>
              <w:pStyle w:val="paragraph"/>
              <w:spacing w:before="0" w:beforeAutospacing="0" w:after="0" w:afterAutospacing="0"/>
              <w:ind w:left="78" w:right="56"/>
              <w:jc w:val="both"/>
              <w:textAlignment w:val="baseline"/>
            </w:pPr>
            <w:r w:rsidRPr="00740058">
              <w:t>- у</w:t>
            </w:r>
            <w:r w:rsidRPr="00740058">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sidRPr="00740058">
              <w:rPr>
                <w:rStyle w:val="eop"/>
                <w:rFonts w:eastAsiaTheme="majorEastAsia"/>
              </w:rPr>
              <w:t> </w:t>
            </w:r>
          </w:p>
          <w:p w:rsidR="00740058" w:rsidRPr="00740058" w:rsidRDefault="00740058" w:rsidP="00CE1192">
            <w:pPr>
              <w:pStyle w:val="paragraph"/>
              <w:spacing w:before="0" w:beforeAutospacing="0" w:after="0" w:afterAutospacing="0"/>
              <w:ind w:left="78" w:right="56"/>
              <w:jc w:val="both"/>
              <w:textAlignment w:val="baseline"/>
            </w:pPr>
            <w:r w:rsidRPr="00740058">
              <w:rPr>
                <w:rStyle w:val="spellingerror"/>
              </w:rPr>
              <w:t>- у</w:t>
            </w:r>
            <w:r w:rsidRPr="00740058">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r w:rsidR="005E0E3F" w:rsidRPr="00740058" w:rsidTr="00CE1192">
        <w:trPr>
          <w:trHeight w:val="20"/>
        </w:trPr>
        <w:tc>
          <w:tcPr>
            <w:tcW w:w="751" w:type="pct"/>
            <w:tcBorders>
              <w:top w:val="single" w:sz="6" w:space="0" w:color="auto"/>
              <w:left w:val="single" w:sz="6" w:space="0" w:color="auto"/>
              <w:bottom w:val="single" w:sz="6" w:space="0" w:color="auto"/>
              <w:right w:val="single" w:sz="6" w:space="0" w:color="auto"/>
            </w:tcBorders>
            <w:shd w:val="clear" w:color="auto" w:fill="auto"/>
          </w:tcPr>
          <w:p w:rsidR="005E0E3F" w:rsidRPr="00740058" w:rsidRDefault="001366C4" w:rsidP="00CE1192">
            <w:pPr>
              <w:ind w:left="78" w:right="56"/>
              <w:textAlignment w:val="baseline"/>
              <w:rPr>
                <w:b/>
                <w:i/>
              </w:rPr>
            </w:pPr>
            <w:r>
              <w:rPr>
                <w:lang w:eastAsia="en-US"/>
              </w:rPr>
              <w:lastRenderedPageBreak/>
              <w:t>ПК 1.2. Осуществлять безналичные платежи с использованием различных форм расчетов в национальной и иностранной валютах</w:t>
            </w:r>
          </w:p>
        </w:tc>
        <w:tc>
          <w:tcPr>
            <w:tcW w:w="1684" w:type="pct"/>
            <w:vMerge w:val="restart"/>
            <w:tcBorders>
              <w:top w:val="single" w:sz="6" w:space="0" w:color="auto"/>
              <w:left w:val="single" w:sz="6" w:space="0" w:color="auto"/>
              <w:right w:val="single" w:sz="6" w:space="0" w:color="auto"/>
            </w:tcBorders>
            <w:shd w:val="clear" w:color="auto" w:fill="auto"/>
          </w:tcPr>
          <w:p w:rsidR="005E0E3F" w:rsidRPr="00740058" w:rsidRDefault="005E0E3F" w:rsidP="00CE1192">
            <w:pPr>
              <w:ind w:left="78" w:right="56"/>
              <w:jc w:val="both"/>
              <w:rPr>
                <w:rFonts w:eastAsia="Calibri"/>
                <w:iCs/>
              </w:rPr>
            </w:pPr>
            <w:r w:rsidRPr="00740058">
              <w:rPr>
                <w:rFonts w:eastAsia="Calibri"/>
                <w:iCs/>
              </w:rPr>
              <w:t xml:space="preserve">- готовность к труду, осознание ценности мастерства, трудолюбие; </w:t>
            </w:r>
          </w:p>
          <w:p w:rsidR="005E0E3F" w:rsidRPr="00740058" w:rsidRDefault="005E0E3F" w:rsidP="00CE1192">
            <w:pPr>
              <w:ind w:left="78" w:right="56"/>
              <w:jc w:val="both"/>
              <w:rPr>
                <w:rFonts w:eastAsia="Calibri"/>
                <w:iCs/>
              </w:rPr>
            </w:pPr>
            <w:r w:rsidRPr="00740058">
              <w:rPr>
                <w:rFonts w:eastAsia="Calibri"/>
                <w:iCs/>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E0E3F" w:rsidRPr="00740058" w:rsidRDefault="005E0E3F" w:rsidP="00CE1192">
            <w:pPr>
              <w:ind w:left="78" w:right="56"/>
              <w:jc w:val="both"/>
              <w:rPr>
                <w:rFonts w:eastAsia="Calibri"/>
                <w:iCs/>
              </w:rPr>
            </w:pPr>
            <w:r w:rsidRPr="00740058">
              <w:rPr>
                <w:rFonts w:eastAsia="Calibri"/>
                <w:iCs/>
              </w:rPr>
              <w:t xml:space="preserve">- интерес к различным сферам профессиональной деятельности, </w:t>
            </w:r>
          </w:p>
          <w:p w:rsidR="005E0E3F" w:rsidRPr="00010044" w:rsidRDefault="005E0E3F" w:rsidP="00CE1192">
            <w:pPr>
              <w:ind w:left="78" w:right="56"/>
              <w:jc w:val="both"/>
              <w:rPr>
                <w:rFonts w:eastAsia="Calibri"/>
                <w:b/>
                <w:iCs/>
              </w:rPr>
            </w:pPr>
            <w:r w:rsidRPr="00010044">
              <w:rPr>
                <w:rFonts w:eastAsia="Calibri"/>
                <w:b/>
                <w:iCs/>
              </w:rPr>
              <w:t>Овладение универсальными учебными познавательными действиями:</w:t>
            </w:r>
          </w:p>
          <w:p w:rsidR="005E0E3F" w:rsidRPr="00010044" w:rsidRDefault="005E0E3F" w:rsidP="00CE1192">
            <w:pPr>
              <w:ind w:left="78" w:right="56"/>
              <w:jc w:val="both"/>
              <w:rPr>
                <w:rFonts w:eastAsia="Calibri"/>
                <w:b/>
                <w:iCs/>
              </w:rPr>
            </w:pPr>
            <w:r w:rsidRPr="00010044">
              <w:rPr>
                <w:rFonts w:eastAsia="Calibri"/>
                <w:b/>
                <w:iCs/>
              </w:rPr>
              <w:t>базовые логические действия:</w:t>
            </w:r>
          </w:p>
          <w:p w:rsidR="005E0E3F" w:rsidRPr="00740058" w:rsidRDefault="005E0E3F" w:rsidP="00CE1192">
            <w:pPr>
              <w:ind w:left="78" w:right="56"/>
              <w:jc w:val="both"/>
              <w:rPr>
                <w:rFonts w:eastAsia="Calibri"/>
                <w:iCs/>
              </w:rPr>
            </w:pPr>
            <w:r w:rsidRPr="00740058">
              <w:rPr>
                <w:rFonts w:eastAsia="Calibri"/>
                <w:iCs/>
              </w:rPr>
              <w:t xml:space="preserve">- самостоятельно формулировать и актуализировать проблему, рассматривать ее всесторонне;  </w:t>
            </w:r>
          </w:p>
          <w:p w:rsidR="005E0E3F" w:rsidRPr="00740058" w:rsidRDefault="005E0E3F" w:rsidP="00CE1192">
            <w:pPr>
              <w:pStyle w:val="dt-p"/>
              <w:shd w:val="clear" w:color="auto" w:fill="FFFFFF"/>
              <w:spacing w:before="0" w:beforeAutospacing="0" w:after="0" w:afterAutospacing="0"/>
              <w:ind w:left="78" w:right="56"/>
              <w:jc w:val="both"/>
              <w:textAlignment w:val="baseline"/>
              <w:rPr>
                <w:rFonts w:eastAsia="Calibri"/>
                <w:iCs/>
                <w:lang w:eastAsia="en-US"/>
              </w:rPr>
            </w:pPr>
            <w:r w:rsidRPr="00740058">
              <w:rPr>
                <w:rFonts w:eastAsia="Calibri"/>
                <w:iCs/>
                <w:lang w:eastAsia="en-US"/>
              </w:rPr>
              <w:t xml:space="preserve">- устанавливать существенный признак или основания для сравнения, классификации и обобщения;  </w:t>
            </w:r>
          </w:p>
          <w:p w:rsidR="005E0E3F" w:rsidRPr="00740058" w:rsidRDefault="005E0E3F" w:rsidP="00CE1192">
            <w:pPr>
              <w:pStyle w:val="dt-p"/>
              <w:shd w:val="clear" w:color="auto" w:fill="FFFFFF"/>
              <w:spacing w:before="0" w:beforeAutospacing="0" w:after="0" w:afterAutospacing="0"/>
              <w:ind w:left="78" w:right="56"/>
              <w:jc w:val="both"/>
              <w:textAlignment w:val="baseline"/>
              <w:rPr>
                <w:rFonts w:eastAsia="Calibri"/>
                <w:iCs/>
                <w:lang w:eastAsia="en-US"/>
              </w:rPr>
            </w:pPr>
            <w:r w:rsidRPr="00740058">
              <w:rPr>
                <w:rFonts w:eastAsia="Calibri"/>
                <w:iCs/>
                <w:lang w:eastAsia="en-US"/>
              </w:rPr>
              <w:t>- определять цели деятельности, задавать параметры и критерии их достижения;</w:t>
            </w:r>
          </w:p>
          <w:p w:rsidR="005E0E3F" w:rsidRPr="00740058" w:rsidRDefault="005E0E3F" w:rsidP="00CE1192">
            <w:pPr>
              <w:pStyle w:val="dt-p"/>
              <w:shd w:val="clear" w:color="auto" w:fill="FFFFFF"/>
              <w:spacing w:before="0" w:beforeAutospacing="0" w:after="0" w:afterAutospacing="0"/>
              <w:ind w:left="78" w:right="56"/>
              <w:jc w:val="both"/>
              <w:textAlignment w:val="baseline"/>
              <w:rPr>
                <w:rFonts w:eastAsia="Calibri"/>
                <w:iCs/>
                <w:lang w:eastAsia="en-US"/>
              </w:rPr>
            </w:pPr>
            <w:r w:rsidRPr="00740058">
              <w:rPr>
                <w:rFonts w:eastAsia="Calibri"/>
                <w:iCs/>
                <w:lang w:eastAsia="en-US"/>
              </w:rPr>
              <w:t xml:space="preserve">- выявлять закономерности и противоречия в рассматриваемых явлениях;  </w:t>
            </w:r>
          </w:p>
          <w:p w:rsidR="005E0E3F" w:rsidRPr="00740058" w:rsidRDefault="005E0E3F" w:rsidP="00CE1192">
            <w:pPr>
              <w:pStyle w:val="dt-p"/>
              <w:shd w:val="clear" w:color="auto" w:fill="FFFFFF"/>
              <w:spacing w:before="0" w:beforeAutospacing="0" w:after="0" w:afterAutospacing="0"/>
              <w:ind w:left="78" w:right="56"/>
              <w:jc w:val="both"/>
              <w:textAlignment w:val="baseline"/>
              <w:rPr>
                <w:rFonts w:eastAsia="Calibri"/>
                <w:iCs/>
                <w:lang w:eastAsia="en-US"/>
              </w:rPr>
            </w:pPr>
            <w:r w:rsidRPr="00740058">
              <w:rPr>
                <w:rFonts w:eastAsia="Calibri"/>
                <w:iCs/>
                <w:lang w:eastAsia="en-US"/>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5E0E3F" w:rsidRPr="00740058" w:rsidRDefault="005E0E3F" w:rsidP="00CE1192">
            <w:pPr>
              <w:ind w:left="78" w:right="56"/>
              <w:jc w:val="both"/>
              <w:rPr>
                <w:rFonts w:eastAsia="Calibri"/>
                <w:iCs/>
              </w:rPr>
            </w:pPr>
            <w:r w:rsidRPr="00740058">
              <w:rPr>
                <w:rFonts w:eastAsia="Calibri"/>
                <w:iCs/>
              </w:rPr>
              <w:t xml:space="preserve">- развивать креативное мышление при решении жизненных проблем </w:t>
            </w:r>
          </w:p>
          <w:p w:rsidR="005E0E3F" w:rsidRPr="00010044" w:rsidRDefault="005E0E3F" w:rsidP="00CE1192">
            <w:pPr>
              <w:ind w:left="78" w:right="56"/>
              <w:jc w:val="both"/>
              <w:rPr>
                <w:rFonts w:eastAsia="Calibri"/>
                <w:b/>
                <w:iCs/>
              </w:rPr>
            </w:pPr>
            <w:r w:rsidRPr="00010044">
              <w:rPr>
                <w:rFonts w:eastAsia="Calibri"/>
                <w:b/>
                <w:iCs/>
              </w:rPr>
              <w:t>базовые исследовательские действия:</w:t>
            </w:r>
          </w:p>
          <w:p w:rsidR="005E0E3F" w:rsidRPr="00740058" w:rsidRDefault="005E0E3F" w:rsidP="00CE1192">
            <w:pPr>
              <w:shd w:val="clear" w:color="auto" w:fill="FFFFFF"/>
              <w:ind w:left="78" w:right="56"/>
              <w:jc w:val="both"/>
              <w:textAlignment w:val="baseline"/>
              <w:rPr>
                <w:rFonts w:eastAsia="Calibri"/>
                <w:iCs/>
              </w:rPr>
            </w:pPr>
            <w:r w:rsidRPr="00740058">
              <w:rPr>
                <w:rFonts w:eastAsia="Calibri"/>
                <w:iCs/>
              </w:rPr>
              <w:t xml:space="preserve">- владеть навыками учебно-исследовательской и проектной деятельности, навыками разрешения проблем; </w:t>
            </w:r>
          </w:p>
          <w:p w:rsidR="005E0E3F" w:rsidRPr="00740058" w:rsidRDefault="005E0E3F" w:rsidP="00CE1192">
            <w:pPr>
              <w:shd w:val="clear" w:color="auto" w:fill="FFFFFF"/>
              <w:ind w:left="78" w:right="56"/>
              <w:jc w:val="both"/>
              <w:textAlignment w:val="baseline"/>
              <w:rPr>
                <w:rFonts w:eastAsia="Calibri"/>
                <w:iCs/>
              </w:rPr>
            </w:pPr>
            <w:r w:rsidRPr="00740058">
              <w:rPr>
                <w:rFonts w:eastAsia="Calibri"/>
                <w:iCs/>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E0E3F" w:rsidRPr="00740058" w:rsidRDefault="005E0E3F" w:rsidP="00CE1192">
            <w:pPr>
              <w:shd w:val="clear" w:color="auto" w:fill="FFFFFF"/>
              <w:ind w:left="78" w:right="56"/>
              <w:jc w:val="both"/>
              <w:textAlignment w:val="baseline"/>
              <w:rPr>
                <w:rFonts w:eastAsia="Calibri"/>
                <w:iCs/>
              </w:rPr>
            </w:pPr>
            <w:r w:rsidRPr="00740058">
              <w:rPr>
                <w:rFonts w:eastAsia="Calibri"/>
                <w:iCs/>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E0E3F" w:rsidRPr="00740058" w:rsidRDefault="005E0E3F" w:rsidP="00CE1192">
            <w:pPr>
              <w:shd w:val="clear" w:color="auto" w:fill="FFFFFF"/>
              <w:ind w:left="78" w:right="56"/>
              <w:jc w:val="both"/>
              <w:textAlignment w:val="baseline"/>
              <w:rPr>
                <w:rFonts w:eastAsia="Calibri"/>
                <w:iCs/>
              </w:rPr>
            </w:pPr>
            <w:r w:rsidRPr="00740058">
              <w:rPr>
                <w:rFonts w:eastAsia="Calibri"/>
                <w:iCs/>
              </w:rPr>
              <w:t>-- уметь переносить знания в познавательную и практическую области жизнедеятельности;</w:t>
            </w:r>
          </w:p>
          <w:p w:rsidR="005E0E3F" w:rsidRPr="00740058" w:rsidRDefault="005E0E3F" w:rsidP="00CE1192">
            <w:pPr>
              <w:shd w:val="clear" w:color="auto" w:fill="FFFFFF"/>
              <w:ind w:left="78" w:right="56"/>
              <w:jc w:val="both"/>
              <w:textAlignment w:val="baseline"/>
              <w:rPr>
                <w:rFonts w:eastAsia="Calibri"/>
                <w:iCs/>
              </w:rPr>
            </w:pPr>
            <w:r w:rsidRPr="00740058">
              <w:rPr>
                <w:rFonts w:eastAsia="Calibri"/>
                <w:iCs/>
              </w:rPr>
              <w:t xml:space="preserve">- уметь интегрировать знания из разных предметных областей; </w:t>
            </w:r>
          </w:p>
          <w:p w:rsidR="005E0E3F" w:rsidRPr="00740058" w:rsidRDefault="005E0E3F" w:rsidP="00CE1192">
            <w:pPr>
              <w:shd w:val="clear" w:color="auto" w:fill="FFFFFF"/>
              <w:ind w:left="78" w:right="56"/>
              <w:jc w:val="both"/>
              <w:textAlignment w:val="baseline"/>
              <w:rPr>
                <w:rFonts w:eastAsia="Calibri"/>
                <w:iCs/>
              </w:rPr>
            </w:pPr>
            <w:r w:rsidRPr="00740058">
              <w:rPr>
                <w:rFonts w:eastAsia="Calibri"/>
                <w:iCs/>
              </w:rPr>
              <w:t xml:space="preserve">- выдвигать новые идеи, предлагать оригинальные подходы и решения; </w:t>
            </w:r>
          </w:p>
          <w:p w:rsidR="005E0E3F" w:rsidRPr="00740058" w:rsidRDefault="005E0E3F" w:rsidP="00CE1192">
            <w:pPr>
              <w:ind w:left="78" w:right="56"/>
              <w:jc w:val="both"/>
            </w:pPr>
            <w:r w:rsidRPr="00740058">
              <w:rPr>
                <w:rFonts w:eastAsia="Calibri"/>
                <w:iCs/>
              </w:rPr>
              <w:t>и способность их использования в познавательной и социальной практике</w:t>
            </w:r>
          </w:p>
        </w:tc>
        <w:tc>
          <w:tcPr>
            <w:tcW w:w="2565" w:type="pct"/>
            <w:tcBorders>
              <w:top w:val="single" w:sz="6" w:space="0" w:color="auto"/>
              <w:left w:val="single" w:sz="6" w:space="0" w:color="auto"/>
              <w:bottom w:val="single" w:sz="6" w:space="0" w:color="auto"/>
              <w:right w:val="single" w:sz="6" w:space="0" w:color="auto"/>
            </w:tcBorders>
            <w:shd w:val="clear" w:color="auto" w:fill="auto"/>
          </w:tcPr>
          <w:p w:rsidR="005E0E3F" w:rsidRDefault="005E0E3F" w:rsidP="00CE1192">
            <w:pPr>
              <w:pStyle w:val="paragraph"/>
              <w:spacing w:before="0" w:beforeAutospacing="0" w:after="0" w:afterAutospacing="0"/>
              <w:ind w:left="78" w:right="56"/>
              <w:jc w:val="both"/>
              <w:textAlignment w:val="baseline"/>
              <w:rPr>
                <w:rStyle w:val="normaltextrun"/>
              </w:rPr>
            </w:pPr>
            <w:r w:rsidRPr="00740058">
              <w:rPr>
                <w:rStyle w:val="spellingerror"/>
              </w:rPr>
              <w:lastRenderedPageBreak/>
              <w:t>- у</w:t>
            </w:r>
            <w:r w:rsidRPr="00740058">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566E31" w:rsidRPr="00740058" w:rsidRDefault="00566E31" w:rsidP="00CE1192">
            <w:pPr>
              <w:pStyle w:val="paragraph"/>
              <w:spacing w:before="0" w:beforeAutospacing="0" w:after="0" w:afterAutospacing="0"/>
              <w:ind w:left="78" w:right="56"/>
              <w:jc w:val="both"/>
              <w:textAlignment w:val="baseline"/>
              <w:rPr>
                <w:rStyle w:val="spellingerror"/>
              </w:rPr>
            </w:pPr>
            <w:r w:rsidRPr="00740058">
              <w:rPr>
                <w:rStyle w:val="normaltextru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sidRPr="00740058">
              <w:rPr>
                <w:rStyle w:val="eop"/>
                <w:rFonts w:eastAsiaTheme="majorEastAsia"/>
              </w:rPr>
              <w:t> </w:t>
            </w:r>
          </w:p>
        </w:tc>
      </w:tr>
      <w:tr w:rsidR="005E0E3F" w:rsidRPr="00740058" w:rsidTr="00CE1192">
        <w:trPr>
          <w:trHeight w:val="20"/>
        </w:trPr>
        <w:tc>
          <w:tcPr>
            <w:tcW w:w="751" w:type="pct"/>
            <w:tcBorders>
              <w:top w:val="single" w:sz="6" w:space="0" w:color="auto"/>
              <w:left w:val="single" w:sz="6" w:space="0" w:color="auto"/>
              <w:bottom w:val="single" w:sz="6" w:space="0" w:color="auto"/>
              <w:right w:val="single" w:sz="6" w:space="0" w:color="auto"/>
            </w:tcBorders>
            <w:shd w:val="clear" w:color="auto" w:fill="auto"/>
          </w:tcPr>
          <w:p w:rsidR="005E0E3F" w:rsidRPr="00740058" w:rsidRDefault="001366C4" w:rsidP="00CE1192">
            <w:pPr>
              <w:ind w:left="78" w:right="56"/>
              <w:textAlignment w:val="baseline"/>
              <w:rPr>
                <w:b/>
                <w:i/>
              </w:rPr>
            </w:pPr>
            <w:r>
              <w:rPr>
                <w:lang w:eastAsia="en-US"/>
              </w:rPr>
              <w:t>ПК 1.4. Осуществлять межбанковские расчеты</w:t>
            </w:r>
          </w:p>
        </w:tc>
        <w:tc>
          <w:tcPr>
            <w:tcW w:w="1684" w:type="pct"/>
            <w:vMerge/>
            <w:tcBorders>
              <w:left w:val="single" w:sz="6" w:space="0" w:color="auto"/>
              <w:right w:val="single" w:sz="6" w:space="0" w:color="auto"/>
            </w:tcBorders>
            <w:shd w:val="clear" w:color="auto" w:fill="auto"/>
          </w:tcPr>
          <w:p w:rsidR="005E0E3F" w:rsidRPr="00740058" w:rsidRDefault="005E0E3F" w:rsidP="00CE1192">
            <w:pPr>
              <w:ind w:left="78" w:right="56"/>
              <w:jc w:val="both"/>
            </w:pPr>
          </w:p>
        </w:tc>
        <w:tc>
          <w:tcPr>
            <w:tcW w:w="2565" w:type="pct"/>
            <w:tcBorders>
              <w:top w:val="single" w:sz="6" w:space="0" w:color="auto"/>
              <w:left w:val="single" w:sz="6" w:space="0" w:color="auto"/>
              <w:bottom w:val="single" w:sz="6" w:space="0" w:color="auto"/>
              <w:right w:val="single" w:sz="6" w:space="0" w:color="auto"/>
            </w:tcBorders>
            <w:shd w:val="clear" w:color="auto" w:fill="auto"/>
          </w:tcPr>
          <w:p w:rsidR="005E0E3F" w:rsidRDefault="00566E31" w:rsidP="00CE1192">
            <w:pPr>
              <w:pStyle w:val="paragraph"/>
              <w:spacing w:before="0" w:beforeAutospacing="0" w:after="0" w:afterAutospacing="0"/>
              <w:ind w:left="78" w:right="56"/>
              <w:jc w:val="both"/>
              <w:textAlignment w:val="baseline"/>
            </w:pPr>
            <w:r>
              <w:t>-уметь использовать свойства тригонометрических функций при решении профессиональных задач</w:t>
            </w:r>
          </w:p>
          <w:p w:rsidR="00566E31" w:rsidRPr="00740058" w:rsidRDefault="00566E31" w:rsidP="00CE1192">
            <w:pPr>
              <w:pStyle w:val="paragraph"/>
              <w:spacing w:before="0" w:beforeAutospacing="0" w:after="0" w:afterAutospacing="0"/>
              <w:ind w:left="78" w:right="56"/>
              <w:jc w:val="both"/>
              <w:textAlignment w:val="baseline"/>
              <w:rPr>
                <w:rStyle w:val="spellingerror"/>
              </w:rPr>
            </w:pPr>
            <w:r>
              <w:rPr>
                <w:rStyle w:val="normaltextrun"/>
              </w:rPr>
              <w:t>-</w:t>
            </w:r>
            <w:r w:rsidRPr="00740058">
              <w:rPr>
                <w:rStyle w:val="normaltextrun"/>
              </w:rPr>
              <w:t>решать практико-ориентированные задачи на наибольшие и наименьшие значения,</w:t>
            </w:r>
          </w:p>
        </w:tc>
      </w:tr>
      <w:tr w:rsidR="005E0E3F" w:rsidRPr="00740058" w:rsidTr="00CE1192">
        <w:trPr>
          <w:trHeight w:val="20"/>
        </w:trPr>
        <w:tc>
          <w:tcPr>
            <w:tcW w:w="751" w:type="pct"/>
            <w:tcBorders>
              <w:top w:val="single" w:sz="6" w:space="0" w:color="auto"/>
              <w:left w:val="single" w:sz="6" w:space="0" w:color="auto"/>
              <w:bottom w:val="single" w:sz="6" w:space="0" w:color="auto"/>
              <w:right w:val="single" w:sz="6" w:space="0" w:color="auto"/>
            </w:tcBorders>
            <w:shd w:val="clear" w:color="auto" w:fill="auto"/>
          </w:tcPr>
          <w:p w:rsidR="005E0E3F" w:rsidRDefault="00E33F95" w:rsidP="00CE1192">
            <w:pPr>
              <w:ind w:left="78" w:right="56"/>
              <w:textAlignment w:val="baseline"/>
              <w:rPr>
                <w:b/>
                <w:i/>
              </w:rPr>
            </w:pPr>
            <w:r w:rsidRPr="00C0235A">
              <w:t>ПК 2.1. Оценивать кредитоспособность клиентов</w:t>
            </w:r>
          </w:p>
        </w:tc>
        <w:tc>
          <w:tcPr>
            <w:tcW w:w="1684" w:type="pct"/>
            <w:vMerge/>
            <w:tcBorders>
              <w:left w:val="single" w:sz="6" w:space="0" w:color="auto"/>
              <w:bottom w:val="single" w:sz="6" w:space="0" w:color="auto"/>
              <w:right w:val="single" w:sz="6" w:space="0" w:color="auto"/>
            </w:tcBorders>
            <w:shd w:val="clear" w:color="auto" w:fill="auto"/>
          </w:tcPr>
          <w:p w:rsidR="005E0E3F" w:rsidRPr="00740058" w:rsidRDefault="005E0E3F" w:rsidP="00CE1192">
            <w:pPr>
              <w:ind w:left="78" w:right="56"/>
              <w:jc w:val="both"/>
            </w:pPr>
          </w:p>
        </w:tc>
        <w:tc>
          <w:tcPr>
            <w:tcW w:w="2565" w:type="pct"/>
            <w:tcBorders>
              <w:top w:val="single" w:sz="6" w:space="0" w:color="auto"/>
              <w:left w:val="single" w:sz="6" w:space="0" w:color="auto"/>
              <w:bottom w:val="single" w:sz="6" w:space="0" w:color="auto"/>
              <w:right w:val="single" w:sz="6" w:space="0" w:color="auto"/>
            </w:tcBorders>
            <w:shd w:val="clear" w:color="auto" w:fill="auto"/>
          </w:tcPr>
          <w:p w:rsidR="005E0E3F" w:rsidRDefault="00566E31" w:rsidP="00CE1192">
            <w:pPr>
              <w:pStyle w:val="paragraph"/>
              <w:spacing w:before="0" w:beforeAutospacing="0" w:after="0" w:afterAutospacing="0"/>
              <w:ind w:left="78" w:right="56"/>
              <w:jc w:val="both"/>
              <w:textAlignment w:val="baseline"/>
            </w:pPr>
            <w:r>
              <w:t>-уметь определять типы плоских фигур и их характеристики;</w:t>
            </w:r>
          </w:p>
          <w:p w:rsidR="00566E31" w:rsidRPr="00740058" w:rsidRDefault="00566E31" w:rsidP="00CE1192">
            <w:pPr>
              <w:pStyle w:val="paragraph"/>
              <w:spacing w:before="0" w:beforeAutospacing="0" w:after="0" w:afterAutospacing="0"/>
              <w:ind w:left="78" w:right="56"/>
              <w:jc w:val="both"/>
              <w:textAlignment w:val="baseline"/>
              <w:rPr>
                <w:rStyle w:val="normaltextrun"/>
              </w:rPr>
            </w:pPr>
            <w:r w:rsidRPr="00740058">
              <w:rPr>
                <w:rStyle w:val="spellingerror"/>
              </w:rPr>
              <w:t>- у</w:t>
            </w:r>
            <w:r w:rsidRPr="00740058">
              <w:rPr>
                <w:rStyle w:val="normaltextrun"/>
              </w:rPr>
              <w:t xml:space="preserve">меть оперировать понятиями: точка, прямая, плоскость, пространство, двугранный угол, скрещивающиеся прямые, параллельность и </w:t>
            </w:r>
            <w:r w:rsidRPr="00740058">
              <w:rPr>
                <w:rStyle w:val="normaltextrun"/>
              </w:rPr>
              <w:lastRenderedPageBreak/>
              <w:t xml:space="preserve">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rsidR="00566E31" w:rsidRDefault="00566E31" w:rsidP="00CE1192">
            <w:pPr>
              <w:pStyle w:val="paragraph"/>
              <w:spacing w:before="0" w:beforeAutospacing="0" w:after="0" w:afterAutospacing="0"/>
              <w:ind w:left="78" w:right="56"/>
              <w:jc w:val="both"/>
              <w:textAlignment w:val="baseline"/>
              <w:rPr>
                <w:rFonts w:eastAsiaTheme="minorHAnsi"/>
                <w:lang w:eastAsia="en-US"/>
              </w:rPr>
            </w:pPr>
            <w:r>
              <w:rPr>
                <w:rFonts w:eastAsiaTheme="minorHAnsi"/>
                <w:lang w:eastAsia="en-US"/>
              </w:rPr>
              <w:t>-</w:t>
            </w:r>
            <w:r w:rsidRPr="00740058">
              <w:rPr>
                <w:rFonts w:eastAsiaTheme="minorHAnsi"/>
                <w:lang w:eastAsia="en-US"/>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566E31" w:rsidRDefault="00566E31" w:rsidP="00CE1192">
            <w:pPr>
              <w:pStyle w:val="paragraph"/>
              <w:spacing w:before="0" w:beforeAutospacing="0" w:after="0" w:afterAutospacing="0"/>
              <w:ind w:left="78" w:right="56"/>
              <w:jc w:val="both"/>
              <w:textAlignment w:val="baseline"/>
              <w:rPr>
                <w:rFonts w:eastAsiaTheme="minorHAnsi"/>
                <w:lang w:eastAsia="en-US"/>
              </w:rPr>
            </w:pPr>
            <w:r>
              <w:rPr>
                <w:rFonts w:eastAsiaTheme="minorHAnsi"/>
                <w:lang w:eastAsia="en-US"/>
              </w:rPr>
              <w:t>-</w:t>
            </w:r>
            <w:r w:rsidRPr="00740058">
              <w:rPr>
                <w:rFonts w:eastAsiaTheme="minorHAnsi"/>
                <w:lang w:eastAsia="en-US"/>
              </w:rPr>
              <w:t>умение распознавать симметрию в пространстве;</w:t>
            </w:r>
          </w:p>
          <w:p w:rsidR="00566E31" w:rsidRDefault="00566E31" w:rsidP="00CE1192">
            <w:pPr>
              <w:pStyle w:val="paragraph"/>
              <w:spacing w:before="0" w:beforeAutospacing="0" w:after="0" w:afterAutospacing="0"/>
              <w:ind w:left="78" w:right="56"/>
              <w:jc w:val="both"/>
              <w:textAlignment w:val="baseline"/>
            </w:pPr>
            <w:r>
              <w:t>-знать определение и свойства логарифма, где встречается логарифмическая спираль в природе и её математические свойства;</w:t>
            </w:r>
          </w:p>
          <w:p w:rsidR="00566E31" w:rsidRPr="00740058" w:rsidRDefault="00566E31" w:rsidP="00CE1192">
            <w:pPr>
              <w:pStyle w:val="s1"/>
              <w:shd w:val="clear" w:color="auto" w:fill="FFFFFF"/>
              <w:spacing w:before="0" w:beforeAutospacing="0" w:after="0" w:afterAutospacing="0"/>
              <w:ind w:left="78" w:right="56"/>
              <w:rPr>
                <w:rStyle w:val="spellingerror"/>
              </w:rPr>
            </w:pPr>
            <w:r w:rsidRPr="00740058">
              <w:rPr>
                <w:rStyle w:val="normaltextrun"/>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tc>
      </w:tr>
      <w:bookmarkEnd w:id="5"/>
    </w:tbl>
    <w:p w:rsidR="001F6AD4" w:rsidRPr="00740058" w:rsidRDefault="001F6AD4" w:rsidP="001F6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p>
    <w:p w:rsidR="00740058" w:rsidRPr="00740058" w:rsidRDefault="00740058" w:rsidP="00740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sz w:val="28"/>
          <w:szCs w:val="28"/>
        </w:rPr>
        <w:sectPr w:rsidR="00740058" w:rsidRPr="00740058" w:rsidSect="00AB5706">
          <w:pgSz w:w="16838" w:h="11906" w:orient="landscape"/>
          <w:pgMar w:top="567" w:right="567" w:bottom="567" w:left="1134" w:header="709" w:footer="709" w:gutter="0"/>
          <w:cols w:space="720"/>
          <w:titlePg/>
          <w:docGrid w:linePitch="299"/>
        </w:sectPr>
      </w:pPr>
    </w:p>
    <w:p w:rsidR="00740058" w:rsidRPr="00010044" w:rsidRDefault="00740058" w:rsidP="00010044">
      <w:pPr>
        <w:pStyle w:val="1"/>
        <w:jc w:val="center"/>
        <w:rPr>
          <w:rFonts w:ascii="Times New Roman" w:hAnsi="Times New Roman" w:cs="Times New Roman"/>
          <w:b w:val="0"/>
          <w:bCs w:val="0"/>
          <w:color w:val="auto"/>
        </w:rPr>
      </w:pPr>
      <w:bookmarkStart w:id="6" w:name="_Toc124938100"/>
      <w:bookmarkStart w:id="7" w:name="_Toc125024769"/>
      <w:bookmarkStart w:id="8" w:name="_Toc147276081"/>
      <w:r w:rsidRPr="00010044">
        <w:rPr>
          <w:rFonts w:ascii="Times New Roman" w:hAnsi="Times New Roman" w:cs="Times New Roman"/>
          <w:color w:val="auto"/>
        </w:rPr>
        <w:lastRenderedPageBreak/>
        <w:t xml:space="preserve">2. Структура и содержание </w:t>
      </w:r>
      <w:bookmarkEnd w:id="6"/>
      <w:bookmarkEnd w:id="7"/>
      <w:r w:rsidR="008E4EA5" w:rsidRPr="00010044">
        <w:rPr>
          <w:rFonts w:ascii="Times New Roman" w:hAnsi="Times New Roman" w:cs="Times New Roman"/>
          <w:color w:val="auto"/>
        </w:rPr>
        <w:t>учебного предмета</w:t>
      </w:r>
      <w:bookmarkEnd w:id="8"/>
    </w:p>
    <w:p w:rsidR="00740058" w:rsidRPr="00740058" w:rsidRDefault="00740058" w:rsidP="00010044">
      <w:pPr>
        <w:suppressAutoHyphens/>
        <w:jc w:val="center"/>
        <w:rPr>
          <w:b/>
          <w:sz w:val="28"/>
          <w:szCs w:val="28"/>
        </w:rPr>
      </w:pPr>
    </w:p>
    <w:p w:rsidR="00740058" w:rsidRPr="00740058" w:rsidRDefault="00740058" w:rsidP="00010044">
      <w:pPr>
        <w:suppressAutoHyphens/>
        <w:jc w:val="center"/>
        <w:rPr>
          <w:b/>
          <w:sz w:val="28"/>
          <w:szCs w:val="28"/>
        </w:rPr>
      </w:pPr>
      <w:r w:rsidRPr="00740058">
        <w:rPr>
          <w:b/>
          <w:sz w:val="28"/>
          <w:szCs w:val="28"/>
        </w:rPr>
        <w:t>2.1. Объем дисциплины и виды учебной работы</w:t>
      </w:r>
    </w:p>
    <w:p w:rsidR="00740058" w:rsidRPr="00740058" w:rsidRDefault="00740058" w:rsidP="00740058">
      <w:pPr>
        <w:suppressAutoHyphens/>
        <w:rPr>
          <w:b/>
          <w:sz w:val="28"/>
          <w:szCs w:val="28"/>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58"/>
        <w:gridCol w:w="1963"/>
      </w:tblGrid>
      <w:tr w:rsidR="00740058" w:rsidRPr="00740058" w:rsidTr="00AB5706">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058" w:rsidRPr="00740058" w:rsidRDefault="00740058" w:rsidP="00010044">
            <w:pPr>
              <w:jc w:val="center"/>
              <w:rPr>
                <w:b/>
                <w:sz w:val="28"/>
                <w:szCs w:val="28"/>
              </w:rPr>
            </w:pPr>
            <w:r w:rsidRPr="00740058">
              <w:rPr>
                <w:b/>
                <w:sz w:val="28"/>
                <w:szCs w:val="28"/>
              </w:rPr>
              <w:t>Вид учебной работы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058" w:rsidRPr="00010044" w:rsidRDefault="00010044" w:rsidP="00010044">
            <w:pPr>
              <w:jc w:val="center"/>
              <w:rPr>
                <w:b/>
                <w:iCs/>
                <w:sz w:val="28"/>
                <w:szCs w:val="28"/>
              </w:rPr>
            </w:pPr>
            <w:r>
              <w:rPr>
                <w:b/>
                <w:iCs/>
                <w:sz w:val="28"/>
                <w:szCs w:val="28"/>
              </w:rPr>
              <w:t>Объем в часах</w:t>
            </w:r>
          </w:p>
        </w:tc>
      </w:tr>
      <w:tr w:rsidR="00740058" w:rsidRPr="00740058" w:rsidTr="00AB5706">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40058" w:rsidRPr="00740058" w:rsidRDefault="00740058" w:rsidP="00740058">
            <w:pPr>
              <w:rPr>
                <w:b/>
                <w:sz w:val="28"/>
                <w:szCs w:val="28"/>
              </w:rPr>
            </w:pPr>
            <w:r w:rsidRPr="00740058">
              <w:rPr>
                <w:b/>
                <w:sz w:val="28"/>
                <w:szCs w:val="28"/>
              </w:rPr>
              <w:t>Объем образовательной программы дисциплины</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40058" w:rsidRPr="00010044" w:rsidRDefault="00233A12" w:rsidP="00B63E22">
            <w:pPr>
              <w:jc w:val="center"/>
              <w:rPr>
                <w:b/>
                <w:iCs/>
                <w:sz w:val="28"/>
                <w:szCs w:val="28"/>
              </w:rPr>
            </w:pPr>
            <w:r>
              <w:rPr>
                <w:b/>
                <w:iCs/>
                <w:sz w:val="28"/>
                <w:szCs w:val="28"/>
              </w:rPr>
              <w:t>302</w:t>
            </w:r>
          </w:p>
        </w:tc>
      </w:tr>
      <w:tr w:rsidR="00740058" w:rsidRPr="00740058" w:rsidTr="00AB5706">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40058" w:rsidRPr="00740058" w:rsidRDefault="00740058" w:rsidP="00740058">
            <w:pPr>
              <w:rPr>
                <w:b/>
                <w:sz w:val="28"/>
                <w:szCs w:val="28"/>
              </w:rPr>
            </w:pPr>
            <w:r w:rsidRPr="00740058">
              <w:rPr>
                <w:b/>
                <w:sz w:val="28"/>
                <w:szCs w:val="28"/>
              </w:rPr>
              <w:t>в т.ч.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40058" w:rsidRPr="00010044" w:rsidRDefault="00740058" w:rsidP="00740058">
            <w:pPr>
              <w:jc w:val="center"/>
              <w:rPr>
                <w:b/>
                <w:iCs/>
                <w:sz w:val="28"/>
                <w:szCs w:val="28"/>
              </w:rPr>
            </w:pPr>
          </w:p>
        </w:tc>
      </w:tr>
      <w:tr w:rsidR="00740058" w:rsidRPr="00740058" w:rsidTr="00AB5706">
        <w:trPr>
          <w:trHeight w:val="46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40058" w:rsidRPr="00740058" w:rsidRDefault="00740058" w:rsidP="00740058">
            <w:pPr>
              <w:rPr>
                <w:b/>
                <w:sz w:val="28"/>
                <w:szCs w:val="28"/>
              </w:rPr>
            </w:pPr>
            <w:r w:rsidRPr="00740058">
              <w:rPr>
                <w:b/>
                <w:sz w:val="28"/>
                <w:szCs w:val="28"/>
              </w:rPr>
              <w:t>Основное содержание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740058" w:rsidRPr="00B63E22" w:rsidRDefault="00B63E22" w:rsidP="00B63E22">
            <w:pPr>
              <w:jc w:val="center"/>
              <w:rPr>
                <w:b/>
                <w:bCs/>
                <w:iCs/>
                <w:sz w:val="28"/>
                <w:szCs w:val="28"/>
                <w:lang w:val="en-US"/>
              </w:rPr>
            </w:pPr>
            <w:r>
              <w:rPr>
                <w:b/>
                <w:bCs/>
                <w:iCs/>
                <w:sz w:val="28"/>
                <w:szCs w:val="28"/>
                <w:lang w:val="en-US"/>
              </w:rPr>
              <w:t>246</w:t>
            </w:r>
          </w:p>
        </w:tc>
      </w:tr>
      <w:tr w:rsidR="00740058" w:rsidRPr="00740058" w:rsidTr="00AB5706">
        <w:trPr>
          <w:trHeight w:val="490"/>
        </w:trPr>
        <w:tc>
          <w:tcPr>
            <w:tcW w:w="5000"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40058" w:rsidRPr="00740058" w:rsidRDefault="00740058" w:rsidP="00740058">
            <w:pPr>
              <w:suppressAutoHyphens/>
              <w:spacing w:line="276" w:lineRule="auto"/>
              <w:rPr>
                <w:iCs/>
                <w:sz w:val="28"/>
                <w:szCs w:val="28"/>
              </w:rPr>
            </w:pPr>
            <w:r w:rsidRPr="00740058">
              <w:rPr>
                <w:sz w:val="28"/>
                <w:szCs w:val="28"/>
              </w:rPr>
              <w:t>в т. ч.:</w:t>
            </w:r>
          </w:p>
        </w:tc>
      </w:tr>
      <w:tr w:rsidR="00740058" w:rsidRPr="00740058" w:rsidTr="00AB5706">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40058" w:rsidRPr="00740058" w:rsidRDefault="00740058" w:rsidP="00740058">
            <w:pPr>
              <w:suppressAutoHyphens/>
              <w:spacing w:line="276" w:lineRule="auto"/>
              <w:rPr>
                <w:sz w:val="28"/>
                <w:szCs w:val="28"/>
              </w:rPr>
            </w:pPr>
            <w:r w:rsidRPr="00740058">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40058" w:rsidRPr="00B63E22" w:rsidRDefault="003259EC" w:rsidP="00B63E22">
            <w:pPr>
              <w:spacing w:line="276" w:lineRule="auto"/>
              <w:jc w:val="center"/>
              <w:rPr>
                <w:sz w:val="28"/>
                <w:szCs w:val="28"/>
                <w:lang w:val="en-US"/>
              </w:rPr>
            </w:pPr>
            <w:r w:rsidRPr="00B63E22">
              <w:rPr>
                <w:sz w:val="28"/>
                <w:szCs w:val="28"/>
              </w:rPr>
              <w:t>1</w:t>
            </w:r>
            <w:r w:rsidR="00B63E22">
              <w:rPr>
                <w:sz w:val="28"/>
                <w:szCs w:val="28"/>
                <w:lang w:val="en-US"/>
              </w:rPr>
              <w:t>38</w:t>
            </w:r>
          </w:p>
        </w:tc>
      </w:tr>
      <w:tr w:rsidR="00740058" w:rsidRPr="00740058" w:rsidTr="00AB5706">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40058" w:rsidRPr="00740058" w:rsidRDefault="00740058" w:rsidP="00740058">
            <w:pPr>
              <w:suppressAutoHyphens/>
              <w:spacing w:line="276" w:lineRule="auto"/>
              <w:rPr>
                <w:sz w:val="28"/>
                <w:szCs w:val="28"/>
              </w:rPr>
            </w:pPr>
            <w:r w:rsidRPr="00740058">
              <w:rPr>
                <w:sz w:val="28"/>
                <w:szCs w:val="28"/>
              </w:rPr>
              <w:t>практические занятия</w:t>
            </w:r>
            <w:r w:rsidRPr="00740058">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40058" w:rsidRPr="00B63E22" w:rsidRDefault="00101DE8" w:rsidP="00B63E22">
            <w:pPr>
              <w:suppressAutoHyphens/>
              <w:spacing w:line="276" w:lineRule="auto"/>
              <w:jc w:val="center"/>
              <w:rPr>
                <w:iCs/>
                <w:sz w:val="28"/>
                <w:szCs w:val="28"/>
              </w:rPr>
            </w:pPr>
            <w:r w:rsidRPr="00B63E22">
              <w:rPr>
                <w:iCs/>
                <w:sz w:val="28"/>
                <w:szCs w:val="28"/>
              </w:rPr>
              <w:t>1</w:t>
            </w:r>
            <w:r w:rsidR="00B63E22" w:rsidRPr="00B63E22">
              <w:rPr>
                <w:iCs/>
                <w:sz w:val="28"/>
                <w:szCs w:val="28"/>
                <w:lang w:val="en-US"/>
              </w:rPr>
              <w:t>0</w:t>
            </w:r>
            <w:r w:rsidRPr="00B63E22">
              <w:rPr>
                <w:iCs/>
                <w:sz w:val="28"/>
                <w:szCs w:val="28"/>
              </w:rPr>
              <w:t>8</w:t>
            </w:r>
          </w:p>
        </w:tc>
      </w:tr>
      <w:tr w:rsidR="00740058" w:rsidRPr="00740058" w:rsidTr="00AB5706">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40058" w:rsidRPr="00740058" w:rsidRDefault="00740058" w:rsidP="00740058">
            <w:pPr>
              <w:suppressAutoHyphens/>
              <w:spacing w:line="276" w:lineRule="auto"/>
              <w:rPr>
                <w:b/>
                <w:sz w:val="28"/>
                <w:szCs w:val="28"/>
              </w:rPr>
            </w:pPr>
            <w:r w:rsidRPr="00740058">
              <w:rPr>
                <w:b/>
                <w:sz w:val="28"/>
                <w:szCs w:val="28"/>
              </w:rPr>
              <w:t xml:space="preserve">Профессионально-ориентированное содержание </w:t>
            </w:r>
            <w:r w:rsidRPr="00740058">
              <w:rPr>
                <w:b/>
              </w:rPr>
              <w:t>(содержание прикладного модуля)</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40058" w:rsidRPr="00B63E22" w:rsidRDefault="003259EC" w:rsidP="00740058">
            <w:pPr>
              <w:suppressAutoHyphens/>
              <w:spacing w:line="276" w:lineRule="auto"/>
              <w:jc w:val="center"/>
              <w:rPr>
                <w:b/>
                <w:bCs/>
                <w:sz w:val="28"/>
                <w:szCs w:val="28"/>
              </w:rPr>
            </w:pPr>
            <w:r w:rsidRPr="00B63E22">
              <w:rPr>
                <w:b/>
                <w:bCs/>
                <w:sz w:val="28"/>
                <w:szCs w:val="28"/>
              </w:rPr>
              <w:t>4</w:t>
            </w:r>
            <w:r w:rsidR="00101DE8" w:rsidRPr="00B63E22">
              <w:rPr>
                <w:b/>
                <w:bCs/>
                <w:sz w:val="28"/>
                <w:szCs w:val="28"/>
              </w:rPr>
              <w:t>6</w:t>
            </w:r>
          </w:p>
        </w:tc>
      </w:tr>
      <w:tr w:rsidR="00740058" w:rsidRPr="00740058" w:rsidTr="00AB5706">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40058" w:rsidRPr="00740058" w:rsidRDefault="00740058" w:rsidP="00740058">
            <w:pPr>
              <w:suppressAutoHyphens/>
              <w:spacing w:line="276" w:lineRule="auto"/>
              <w:rPr>
                <w:sz w:val="28"/>
                <w:szCs w:val="28"/>
              </w:rPr>
            </w:pPr>
            <w:r w:rsidRPr="00740058">
              <w:rPr>
                <w:sz w:val="28"/>
                <w:szCs w:val="28"/>
              </w:rPr>
              <w:t>в т. ч.:</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40058" w:rsidRPr="00B63E22" w:rsidRDefault="00740058" w:rsidP="00740058">
            <w:pPr>
              <w:suppressAutoHyphens/>
              <w:spacing w:line="276" w:lineRule="auto"/>
              <w:jc w:val="center"/>
              <w:rPr>
                <w:iCs/>
                <w:sz w:val="28"/>
                <w:szCs w:val="28"/>
              </w:rPr>
            </w:pPr>
          </w:p>
        </w:tc>
      </w:tr>
      <w:tr w:rsidR="00740058" w:rsidRPr="00740058" w:rsidTr="00AB5706">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40058" w:rsidRPr="00740058" w:rsidRDefault="00740058" w:rsidP="00740058">
            <w:pPr>
              <w:suppressAutoHyphens/>
              <w:spacing w:line="276" w:lineRule="auto"/>
              <w:rPr>
                <w:sz w:val="28"/>
                <w:szCs w:val="28"/>
              </w:rPr>
            </w:pPr>
            <w:r w:rsidRPr="00740058">
              <w:rPr>
                <w:sz w:val="28"/>
                <w:szCs w:val="28"/>
              </w:rPr>
              <w:t>теоретическое обучение</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40058" w:rsidRPr="00B63E22" w:rsidRDefault="00101DE8" w:rsidP="00740058">
            <w:pPr>
              <w:suppressAutoHyphens/>
              <w:spacing w:line="276" w:lineRule="auto"/>
              <w:jc w:val="center"/>
              <w:rPr>
                <w:iCs/>
                <w:sz w:val="28"/>
                <w:szCs w:val="28"/>
              </w:rPr>
            </w:pPr>
            <w:r w:rsidRPr="00B63E22">
              <w:rPr>
                <w:iCs/>
                <w:sz w:val="28"/>
                <w:szCs w:val="28"/>
              </w:rPr>
              <w:t>8</w:t>
            </w:r>
          </w:p>
        </w:tc>
      </w:tr>
      <w:tr w:rsidR="00740058" w:rsidRPr="00740058" w:rsidTr="00AB5706">
        <w:trPr>
          <w:trHeight w:val="490"/>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740058" w:rsidRPr="00740058" w:rsidRDefault="00740058" w:rsidP="00740058">
            <w:pPr>
              <w:suppressAutoHyphens/>
              <w:spacing w:line="276" w:lineRule="auto"/>
              <w:rPr>
                <w:sz w:val="28"/>
                <w:szCs w:val="28"/>
              </w:rPr>
            </w:pPr>
            <w:r w:rsidRPr="00740058">
              <w:rPr>
                <w:sz w:val="28"/>
                <w:szCs w:val="28"/>
              </w:rPr>
              <w:t>практические занятия</w:t>
            </w:r>
            <w:r w:rsidRPr="00740058">
              <w:rPr>
                <w:i/>
                <w:sz w:val="28"/>
                <w:szCs w:val="28"/>
              </w:rPr>
              <w:t xml:space="preserve"> </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740058" w:rsidRPr="00B63E22" w:rsidRDefault="00101DE8" w:rsidP="00740058">
            <w:pPr>
              <w:suppressAutoHyphens/>
              <w:spacing w:line="276" w:lineRule="auto"/>
              <w:jc w:val="center"/>
              <w:rPr>
                <w:sz w:val="28"/>
                <w:szCs w:val="28"/>
              </w:rPr>
            </w:pPr>
            <w:r w:rsidRPr="00B63E22">
              <w:rPr>
                <w:sz w:val="28"/>
                <w:szCs w:val="28"/>
              </w:rPr>
              <w:t>38</w:t>
            </w:r>
          </w:p>
        </w:tc>
      </w:tr>
      <w:tr w:rsidR="00740058" w:rsidRPr="00740058" w:rsidTr="00B63E22">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058" w:rsidRPr="00010044" w:rsidRDefault="00740058" w:rsidP="00057662">
            <w:pPr>
              <w:suppressAutoHyphens/>
              <w:spacing w:line="276" w:lineRule="auto"/>
              <w:rPr>
                <w:b/>
                <w:iCs/>
                <w:sz w:val="28"/>
                <w:szCs w:val="28"/>
              </w:rPr>
            </w:pPr>
            <w:r w:rsidRPr="00010044">
              <w:rPr>
                <w:b/>
                <w:sz w:val="28"/>
                <w:szCs w:val="28"/>
              </w:rPr>
              <w:t>Индивидуальный проект</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rsidR="00740058" w:rsidRPr="00740058" w:rsidRDefault="00233A12" w:rsidP="00740058">
            <w:pPr>
              <w:suppressAutoHyphens/>
              <w:spacing w:line="276" w:lineRule="auto"/>
              <w:jc w:val="center"/>
              <w:rPr>
                <w:b/>
                <w:iCs/>
                <w:sz w:val="28"/>
                <w:szCs w:val="28"/>
              </w:rPr>
            </w:pPr>
            <w:r>
              <w:rPr>
                <w:b/>
                <w:iCs/>
                <w:sz w:val="28"/>
                <w:szCs w:val="28"/>
              </w:rPr>
              <w:t>2</w:t>
            </w:r>
          </w:p>
        </w:tc>
      </w:tr>
      <w:tr w:rsidR="00C35072" w:rsidRPr="00740058" w:rsidTr="00AB5706">
        <w:trPr>
          <w:trHeight w:val="331"/>
        </w:trPr>
        <w:tc>
          <w:tcPr>
            <w:tcW w:w="405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C35072" w:rsidRPr="00740058" w:rsidRDefault="00C35072" w:rsidP="001F6AD4">
            <w:pPr>
              <w:suppressAutoHyphens/>
              <w:spacing w:line="276" w:lineRule="auto"/>
              <w:rPr>
                <w:b/>
                <w:i/>
                <w:sz w:val="28"/>
                <w:szCs w:val="28"/>
              </w:rPr>
            </w:pPr>
            <w:r w:rsidRPr="00740058">
              <w:rPr>
                <w:b/>
                <w:iCs/>
                <w:sz w:val="28"/>
                <w:szCs w:val="28"/>
              </w:rPr>
              <w:t>Промежуточная аттестация (</w:t>
            </w:r>
            <w:r w:rsidRPr="00740058">
              <w:rPr>
                <w:b/>
                <w:sz w:val="28"/>
                <w:szCs w:val="28"/>
              </w:rPr>
              <w:t>экзамен</w:t>
            </w:r>
            <w:r w:rsidRPr="00740058">
              <w:rPr>
                <w:b/>
                <w:iCs/>
                <w:sz w:val="28"/>
                <w:szCs w:val="28"/>
              </w:rPr>
              <w:t>)</w:t>
            </w:r>
          </w:p>
        </w:tc>
        <w:tc>
          <w:tcPr>
            <w:tcW w:w="942"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C35072" w:rsidRPr="00740058" w:rsidRDefault="00233A12" w:rsidP="00740058">
            <w:pPr>
              <w:suppressAutoHyphens/>
              <w:spacing w:line="276" w:lineRule="auto"/>
              <w:jc w:val="center"/>
              <w:rPr>
                <w:b/>
                <w:iCs/>
                <w:sz w:val="28"/>
                <w:szCs w:val="28"/>
              </w:rPr>
            </w:pPr>
            <w:r>
              <w:rPr>
                <w:b/>
                <w:iCs/>
                <w:sz w:val="28"/>
                <w:szCs w:val="28"/>
              </w:rPr>
              <w:t>8</w:t>
            </w:r>
          </w:p>
        </w:tc>
      </w:tr>
    </w:tbl>
    <w:p w:rsidR="00740058" w:rsidRPr="00740058" w:rsidRDefault="00740058" w:rsidP="00740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p w:rsidR="00740058" w:rsidRPr="00740058" w:rsidRDefault="00740058" w:rsidP="00740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both"/>
        <w:rPr>
          <w:u w:val="single"/>
        </w:rPr>
      </w:pPr>
    </w:p>
    <w:p w:rsidR="00740058" w:rsidRPr="00740058" w:rsidRDefault="00740058" w:rsidP="00740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p>
    <w:p w:rsidR="00740058" w:rsidRPr="00740058" w:rsidRDefault="00740058" w:rsidP="00740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sectPr w:rsidR="00740058" w:rsidRPr="00740058" w:rsidSect="00AB5706">
          <w:pgSz w:w="11906" w:h="16838"/>
          <w:pgMar w:top="567" w:right="567" w:bottom="567" w:left="1134" w:header="709" w:footer="709" w:gutter="0"/>
          <w:cols w:space="720"/>
          <w:docGrid w:linePitch="299"/>
        </w:sectPr>
      </w:pPr>
    </w:p>
    <w:p w:rsidR="00740058" w:rsidRPr="00740058" w:rsidRDefault="00740058" w:rsidP="00AB5706">
      <w:pPr>
        <w:jc w:val="center"/>
        <w:rPr>
          <w:b/>
          <w:bCs/>
          <w:caps/>
          <w:sz w:val="28"/>
          <w:szCs w:val="28"/>
          <w:u w:val="single"/>
        </w:rPr>
      </w:pPr>
      <w:bookmarkStart w:id="9" w:name="_Toc115185261"/>
      <w:r w:rsidRPr="00740058">
        <w:rPr>
          <w:b/>
          <w:bCs/>
          <w:sz w:val="28"/>
          <w:szCs w:val="28"/>
        </w:rPr>
        <w:lastRenderedPageBreak/>
        <w:t>2.2. Тематический план и содержание дисциплины</w:t>
      </w:r>
      <w:bookmarkEnd w:id="9"/>
      <w:r w:rsidRPr="00740058">
        <w:rPr>
          <w:b/>
          <w:bCs/>
          <w:caps/>
          <w:sz w:val="28"/>
          <w:szCs w:val="28"/>
          <w:u w:val="single"/>
        </w:rPr>
        <w:t xml:space="preserve"> </w:t>
      </w:r>
      <w:r w:rsidR="00C35072">
        <w:rPr>
          <w:b/>
          <w:bCs/>
          <w:sz w:val="28"/>
          <w:szCs w:val="28"/>
        </w:rPr>
        <w:t>Математика</w:t>
      </w:r>
    </w:p>
    <w:p w:rsidR="00740058" w:rsidRPr="00B63E22" w:rsidRDefault="00740058" w:rsidP="00740058">
      <w:pPr>
        <w:rPr>
          <w:b/>
          <w:bCs/>
          <w:caps/>
          <w:sz w:val="10"/>
          <w:szCs w:val="10"/>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54"/>
        <w:gridCol w:w="9"/>
        <w:gridCol w:w="18"/>
        <w:gridCol w:w="8267"/>
        <w:gridCol w:w="937"/>
        <w:gridCol w:w="1652"/>
        <w:gridCol w:w="1818"/>
      </w:tblGrid>
      <w:tr w:rsidR="00455EBD" w:rsidRPr="008E7C2F" w:rsidTr="008E7C2F">
        <w:trPr>
          <w:trHeight w:val="20"/>
        </w:trPr>
        <w:tc>
          <w:tcPr>
            <w:tcW w:w="873" w:type="pct"/>
            <w:gridSpan w:val="3"/>
            <w:shd w:val="clear" w:color="auto" w:fill="auto"/>
            <w:vAlign w:val="center"/>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7C2F">
              <w:rPr>
                <w:b/>
                <w:bCs/>
              </w:rPr>
              <w:t>Наименование разделов и тем</w:t>
            </w:r>
          </w:p>
        </w:tc>
        <w:tc>
          <w:tcPr>
            <w:tcW w:w="2692" w:type="pct"/>
            <w:shd w:val="clear" w:color="auto" w:fill="auto"/>
            <w:vAlign w:val="center"/>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7C2F">
              <w:rPr>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05" w:type="pct"/>
            <w:shd w:val="clear" w:color="auto" w:fill="auto"/>
            <w:vAlign w:val="center"/>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7C2F">
              <w:rPr>
                <w:b/>
                <w:bCs/>
              </w:rPr>
              <w:t>Объем часов</w:t>
            </w:r>
          </w:p>
        </w:tc>
        <w:tc>
          <w:tcPr>
            <w:tcW w:w="538" w:type="pct"/>
            <w:shd w:val="clear" w:color="auto" w:fill="auto"/>
            <w:vAlign w:val="center"/>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7C2F">
              <w:rPr>
                <w:b/>
                <w:bCs/>
              </w:rPr>
              <w:t>Вид занятия</w:t>
            </w:r>
          </w:p>
        </w:tc>
        <w:tc>
          <w:tcPr>
            <w:tcW w:w="592" w:type="pct"/>
            <w:shd w:val="clear" w:color="auto" w:fill="auto"/>
            <w:vAlign w:val="center"/>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7C2F">
              <w:rPr>
                <w:b/>
                <w:bCs/>
              </w:rPr>
              <w:t>Формируемые компетенции</w:t>
            </w:r>
          </w:p>
        </w:tc>
      </w:tr>
      <w:tr w:rsidR="00455EBD" w:rsidRPr="008E7C2F" w:rsidTr="008E7C2F">
        <w:trPr>
          <w:trHeight w:val="20"/>
        </w:trPr>
        <w:tc>
          <w:tcPr>
            <w:tcW w:w="873" w:type="pct"/>
            <w:gridSpan w:val="3"/>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7C2F">
              <w:rPr>
                <w:b/>
                <w:bCs/>
              </w:rPr>
              <w:t>1</w:t>
            </w:r>
          </w:p>
        </w:tc>
        <w:tc>
          <w:tcPr>
            <w:tcW w:w="2692" w:type="pct"/>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7C2F">
              <w:rPr>
                <w:b/>
                <w:bCs/>
              </w:rPr>
              <w:t>2</w:t>
            </w:r>
          </w:p>
        </w:tc>
        <w:tc>
          <w:tcPr>
            <w:tcW w:w="305" w:type="pct"/>
            <w:shd w:val="clear" w:color="auto" w:fill="auto"/>
            <w:vAlign w:val="center"/>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7C2F">
              <w:rPr>
                <w:b/>
                <w:bCs/>
              </w:rPr>
              <w:t>3</w:t>
            </w:r>
          </w:p>
        </w:tc>
        <w:tc>
          <w:tcPr>
            <w:tcW w:w="538" w:type="pct"/>
            <w:shd w:val="clear" w:color="auto" w:fill="auto"/>
            <w:vAlign w:val="center"/>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7C2F">
              <w:rPr>
                <w:b/>
                <w:bCs/>
              </w:rPr>
              <w:t>4</w:t>
            </w:r>
          </w:p>
        </w:tc>
        <w:tc>
          <w:tcPr>
            <w:tcW w:w="592" w:type="pct"/>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7C2F">
              <w:rPr>
                <w:b/>
                <w:bCs/>
              </w:rPr>
              <w:t>5</w:t>
            </w:r>
          </w:p>
        </w:tc>
      </w:tr>
      <w:tr w:rsidR="00163A0A" w:rsidRPr="008E7C2F" w:rsidTr="008E7C2F">
        <w:trPr>
          <w:trHeight w:val="20"/>
        </w:trPr>
        <w:tc>
          <w:tcPr>
            <w:tcW w:w="5000" w:type="pct"/>
            <w:gridSpan w:val="7"/>
            <w:shd w:val="clear" w:color="auto" w:fill="auto"/>
            <w:vAlign w:val="center"/>
          </w:tcPr>
          <w:p w:rsidR="00163A0A"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7C2F">
              <w:rPr>
                <w:b/>
                <w:bCs/>
              </w:rPr>
              <w:t>Основное содержание</w:t>
            </w:r>
          </w:p>
        </w:tc>
      </w:tr>
      <w:tr w:rsidR="00163A0A" w:rsidRPr="008E7C2F" w:rsidTr="008E7C2F">
        <w:trPr>
          <w:trHeight w:val="20"/>
        </w:trPr>
        <w:tc>
          <w:tcPr>
            <w:tcW w:w="5000" w:type="pct"/>
            <w:gridSpan w:val="7"/>
            <w:shd w:val="clear" w:color="auto" w:fill="auto"/>
            <w:vAlign w:val="center"/>
          </w:tcPr>
          <w:p w:rsidR="00163A0A" w:rsidRPr="008E7C2F" w:rsidRDefault="002027C1" w:rsidP="00B63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7C2F">
              <w:rPr>
                <w:b/>
                <w:bCs/>
                <w:lang w:val="en-US"/>
              </w:rPr>
              <w:t>I</w:t>
            </w:r>
            <w:r w:rsidRPr="008E7C2F">
              <w:rPr>
                <w:b/>
                <w:bCs/>
              </w:rPr>
              <w:t xml:space="preserve"> семестр/10</w:t>
            </w:r>
            <w:r w:rsidR="00B63E22" w:rsidRPr="008E7C2F">
              <w:rPr>
                <w:b/>
                <w:bCs/>
                <w:lang w:val="en-US"/>
              </w:rPr>
              <w:t>0</w:t>
            </w:r>
            <w:r w:rsidRPr="008E7C2F">
              <w:rPr>
                <w:b/>
                <w:bCs/>
              </w:rPr>
              <w:t xml:space="preserve"> ч</w:t>
            </w:r>
          </w:p>
        </w:tc>
      </w:tr>
      <w:tr w:rsidR="00C35072" w:rsidRPr="008E7C2F" w:rsidTr="008E7C2F">
        <w:trPr>
          <w:trHeight w:val="20"/>
        </w:trPr>
        <w:tc>
          <w:tcPr>
            <w:tcW w:w="3565" w:type="pct"/>
            <w:gridSpan w:val="4"/>
            <w:shd w:val="clear" w:color="auto" w:fill="auto"/>
          </w:tcPr>
          <w:p w:rsidR="00C35072"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Раздел 1. Повторение курса математики основной школы</w:t>
            </w:r>
          </w:p>
        </w:tc>
        <w:tc>
          <w:tcPr>
            <w:tcW w:w="305" w:type="pct"/>
            <w:shd w:val="clear" w:color="auto" w:fill="auto"/>
            <w:vAlign w:val="center"/>
          </w:tcPr>
          <w:p w:rsidR="00C35072" w:rsidRPr="008E7C2F" w:rsidRDefault="00B63E2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8E7C2F">
              <w:rPr>
                <w:b/>
                <w:bCs/>
                <w:lang w:val="en-US"/>
              </w:rPr>
              <w:t>18</w:t>
            </w:r>
          </w:p>
        </w:tc>
        <w:tc>
          <w:tcPr>
            <w:tcW w:w="538" w:type="pct"/>
            <w:shd w:val="clear" w:color="auto" w:fill="auto"/>
            <w:vAlign w:val="center"/>
          </w:tcPr>
          <w:p w:rsidR="00C35072"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C35072"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ОК-01, ОК-02, ОК-03, ОК-04, ОК-05, ОК-06, ОК-07</w:t>
            </w:r>
          </w:p>
          <w:p w:rsidR="00C35072" w:rsidRPr="008E7C2F" w:rsidRDefault="00C35072" w:rsidP="00083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ПК 1.2, ПК 1.4, ПК 2.</w:t>
            </w:r>
            <w:r w:rsidR="00E33F95" w:rsidRPr="008E7C2F">
              <w:rPr>
                <w:bCs/>
              </w:rPr>
              <w:t>1</w:t>
            </w:r>
          </w:p>
        </w:tc>
      </w:tr>
      <w:tr w:rsidR="00455EBD" w:rsidRPr="008E7C2F" w:rsidTr="008E7C2F">
        <w:trPr>
          <w:trHeight w:val="20"/>
        </w:trPr>
        <w:tc>
          <w:tcPr>
            <w:tcW w:w="873" w:type="pct"/>
            <w:gridSpan w:val="3"/>
            <w:vMerge w:val="restart"/>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1.1</w:t>
            </w:r>
            <w:r w:rsidR="00C35072" w:rsidRPr="008E7C2F">
              <w:rPr>
                <w:bCs/>
              </w:rPr>
              <w:t>.</w:t>
            </w:r>
          </w:p>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Цель и задачи математики при освоении специальности</w:t>
            </w:r>
          </w:p>
        </w:tc>
        <w:tc>
          <w:tcPr>
            <w:tcW w:w="2692" w:type="pct"/>
            <w:tcBorders>
              <w:bottom w:val="single" w:sz="4" w:space="0" w:color="auto"/>
            </w:tcBorders>
            <w:shd w:val="clear" w:color="auto" w:fill="auto"/>
          </w:tcPr>
          <w:p w:rsidR="00455EBD"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55EBD" w:rsidRPr="008E7C2F" w:rsidTr="008E7C2F">
        <w:trPr>
          <w:trHeight w:val="20"/>
        </w:trPr>
        <w:tc>
          <w:tcPr>
            <w:tcW w:w="873" w:type="pct"/>
            <w:gridSpan w:val="3"/>
            <w:vMerge/>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Базовые знания и умения по математике в профессиональной и в повседневной деятельности.</w:t>
            </w:r>
          </w:p>
        </w:tc>
        <w:tc>
          <w:tcPr>
            <w:tcW w:w="305" w:type="pct"/>
            <w:tcBorders>
              <w:top w:val="single" w:sz="4" w:space="0" w:color="auto"/>
            </w:tcBorders>
            <w:shd w:val="clear" w:color="auto" w:fill="auto"/>
            <w:vAlign w:val="center"/>
          </w:tcPr>
          <w:p w:rsidR="00455EBD"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55EBD" w:rsidRPr="008E7C2F" w:rsidTr="008E7C2F">
        <w:trPr>
          <w:trHeight w:val="20"/>
        </w:trPr>
        <w:tc>
          <w:tcPr>
            <w:tcW w:w="873" w:type="pct"/>
            <w:gridSpan w:val="3"/>
            <w:vMerge w:val="restart"/>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1.2</w:t>
            </w:r>
            <w:r w:rsidR="00C35072" w:rsidRPr="008E7C2F">
              <w:rPr>
                <w:bCs/>
              </w:rPr>
              <w:t>.</w:t>
            </w:r>
          </w:p>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Числа и вычисления. Выражения и преобразования</w:t>
            </w:r>
          </w:p>
        </w:tc>
        <w:tc>
          <w:tcPr>
            <w:tcW w:w="2692" w:type="pct"/>
            <w:tcBorders>
              <w:bottom w:val="single" w:sz="4" w:space="0" w:color="auto"/>
            </w:tcBorders>
            <w:shd w:val="clear" w:color="auto" w:fill="auto"/>
          </w:tcPr>
          <w:p w:rsidR="00455EBD"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55EBD" w:rsidRPr="008E7C2F" w:rsidTr="008E7C2F">
        <w:trPr>
          <w:trHeight w:val="20"/>
        </w:trPr>
        <w:tc>
          <w:tcPr>
            <w:tcW w:w="873" w:type="pct"/>
            <w:gridSpan w:val="3"/>
            <w:vMerge/>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Действия над положительными и отрицательными числами, обыкновенными и десятичными дробями.</w:t>
            </w:r>
          </w:p>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Действия со степенями, формулы сокращенного умножения.</w:t>
            </w:r>
          </w:p>
        </w:tc>
        <w:tc>
          <w:tcPr>
            <w:tcW w:w="305" w:type="pct"/>
            <w:tcBorders>
              <w:top w:val="single" w:sz="4" w:space="0" w:color="auto"/>
            </w:tcBorders>
            <w:shd w:val="clear" w:color="auto" w:fill="auto"/>
            <w:vAlign w:val="center"/>
          </w:tcPr>
          <w:p w:rsidR="00455EBD"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55EBD" w:rsidRPr="008E7C2F" w:rsidTr="008E7C2F">
        <w:trPr>
          <w:trHeight w:val="20"/>
        </w:trPr>
        <w:tc>
          <w:tcPr>
            <w:tcW w:w="873" w:type="pct"/>
            <w:gridSpan w:val="3"/>
            <w:vMerge w:val="restart"/>
            <w:shd w:val="clear" w:color="auto" w:fill="auto"/>
          </w:tcPr>
          <w:p w:rsidR="00455EBD"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1.3.</w:t>
            </w:r>
          </w:p>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Геометрия на плоскости</w:t>
            </w:r>
          </w:p>
        </w:tc>
        <w:tc>
          <w:tcPr>
            <w:tcW w:w="2692" w:type="pct"/>
            <w:tcBorders>
              <w:bottom w:val="single" w:sz="4" w:space="0" w:color="auto"/>
            </w:tcBorders>
            <w:shd w:val="clear" w:color="auto" w:fill="auto"/>
          </w:tcPr>
          <w:p w:rsidR="00455EBD"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538" w:type="pct"/>
            <w:tcBorders>
              <w:bottom w:val="single" w:sz="4" w:space="0" w:color="auto"/>
            </w:tcBorders>
            <w:shd w:val="clear" w:color="auto" w:fill="auto"/>
            <w:vAlign w:val="center"/>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55EBD" w:rsidRPr="008E7C2F" w:rsidTr="008E7C2F">
        <w:trPr>
          <w:trHeight w:val="20"/>
        </w:trPr>
        <w:tc>
          <w:tcPr>
            <w:tcW w:w="873" w:type="pct"/>
            <w:gridSpan w:val="3"/>
            <w:vMerge/>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Виды плоских фигур и их площадь. </w:t>
            </w:r>
          </w:p>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Практико-ориентированные задачи в курсе геометрии на плоскости</w:t>
            </w:r>
          </w:p>
        </w:tc>
        <w:tc>
          <w:tcPr>
            <w:tcW w:w="305" w:type="pct"/>
            <w:tcBorders>
              <w:top w:val="single" w:sz="4" w:space="0" w:color="auto"/>
            </w:tcBorders>
            <w:shd w:val="clear" w:color="auto" w:fill="auto"/>
            <w:vAlign w:val="center"/>
          </w:tcPr>
          <w:p w:rsidR="00455EBD"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iCs/>
              </w:rPr>
              <w:t>2</w:t>
            </w:r>
          </w:p>
        </w:tc>
        <w:tc>
          <w:tcPr>
            <w:tcW w:w="538" w:type="pct"/>
            <w:tcBorders>
              <w:top w:val="single" w:sz="4" w:space="0" w:color="auto"/>
            </w:tcBorders>
            <w:shd w:val="clear" w:color="auto" w:fill="auto"/>
            <w:vAlign w:val="center"/>
          </w:tcPr>
          <w:p w:rsidR="00455EBD" w:rsidRPr="008E7C2F" w:rsidRDefault="00793B8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№1</w:t>
            </w:r>
          </w:p>
        </w:tc>
        <w:tc>
          <w:tcPr>
            <w:tcW w:w="592" w:type="pct"/>
            <w:vMerge/>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F0DAB" w:rsidRPr="008E7C2F" w:rsidTr="008E7C2F">
        <w:trPr>
          <w:trHeight w:val="20"/>
        </w:trPr>
        <w:tc>
          <w:tcPr>
            <w:tcW w:w="873" w:type="pct"/>
            <w:gridSpan w:val="3"/>
            <w:vMerge w:val="restart"/>
            <w:shd w:val="clear" w:color="auto" w:fill="auto"/>
          </w:tcPr>
          <w:p w:rsidR="007F0DAB"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1.4.</w:t>
            </w:r>
          </w:p>
          <w:p w:rsidR="007F0DAB" w:rsidRPr="008E7C2F"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Процентные вычисления</w:t>
            </w:r>
          </w:p>
        </w:tc>
        <w:tc>
          <w:tcPr>
            <w:tcW w:w="2692" w:type="pct"/>
            <w:tcBorders>
              <w:bottom w:val="single" w:sz="4" w:space="0" w:color="auto"/>
            </w:tcBorders>
            <w:shd w:val="clear" w:color="auto" w:fill="auto"/>
          </w:tcPr>
          <w:p w:rsidR="007F0DAB" w:rsidRPr="008E7C2F" w:rsidRDefault="004839A8"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 xml:space="preserve">Профессионально-ориентированное содержание </w:t>
            </w:r>
            <w:r w:rsidRPr="008E7C2F">
              <w:rPr>
                <w:b/>
              </w:rPr>
              <w:t>(содержание прикладного модуля)</w:t>
            </w:r>
          </w:p>
        </w:tc>
        <w:tc>
          <w:tcPr>
            <w:tcW w:w="305" w:type="pct"/>
            <w:tcBorders>
              <w:bottom w:val="single" w:sz="4" w:space="0" w:color="auto"/>
            </w:tcBorders>
            <w:shd w:val="clear" w:color="auto" w:fill="auto"/>
            <w:vAlign w:val="center"/>
          </w:tcPr>
          <w:p w:rsidR="007F0DAB" w:rsidRPr="008E7C2F"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7F0DAB" w:rsidRPr="008E7C2F"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7F0DAB" w:rsidRPr="008E7C2F"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F0DAB" w:rsidRPr="008E7C2F" w:rsidTr="008E7C2F">
        <w:trPr>
          <w:trHeight w:val="20"/>
        </w:trPr>
        <w:tc>
          <w:tcPr>
            <w:tcW w:w="873" w:type="pct"/>
            <w:gridSpan w:val="3"/>
            <w:vMerge/>
            <w:shd w:val="clear" w:color="auto" w:fill="auto"/>
          </w:tcPr>
          <w:p w:rsidR="007F0DAB" w:rsidRPr="008E7C2F"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7F0DAB" w:rsidRPr="008E7C2F"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Простые проценты, разные способы их вычисления. </w:t>
            </w:r>
          </w:p>
        </w:tc>
        <w:tc>
          <w:tcPr>
            <w:tcW w:w="305" w:type="pct"/>
            <w:tcBorders>
              <w:top w:val="single" w:sz="4" w:space="0" w:color="auto"/>
            </w:tcBorders>
            <w:shd w:val="clear" w:color="auto" w:fill="auto"/>
            <w:vAlign w:val="center"/>
          </w:tcPr>
          <w:p w:rsidR="007F0DAB"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7F0DAB" w:rsidRPr="008E7C2F" w:rsidRDefault="000441CF"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№2</w:t>
            </w:r>
          </w:p>
        </w:tc>
        <w:tc>
          <w:tcPr>
            <w:tcW w:w="592" w:type="pct"/>
            <w:vMerge/>
            <w:shd w:val="clear" w:color="auto" w:fill="auto"/>
          </w:tcPr>
          <w:p w:rsidR="007F0DAB" w:rsidRPr="008E7C2F"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F0DAB" w:rsidRPr="008E7C2F" w:rsidTr="008E7C2F">
        <w:trPr>
          <w:trHeight w:val="20"/>
        </w:trPr>
        <w:tc>
          <w:tcPr>
            <w:tcW w:w="873" w:type="pct"/>
            <w:gridSpan w:val="3"/>
            <w:vMerge/>
            <w:shd w:val="clear" w:color="auto" w:fill="auto"/>
          </w:tcPr>
          <w:p w:rsidR="007F0DAB" w:rsidRPr="008E7C2F"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7F0DAB" w:rsidRPr="008E7C2F"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Сложные проценты</w:t>
            </w:r>
          </w:p>
        </w:tc>
        <w:tc>
          <w:tcPr>
            <w:tcW w:w="305" w:type="pct"/>
            <w:shd w:val="clear" w:color="auto" w:fill="auto"/>
            <w:vAlign w:val="center"/>
          </w:tcPr>
          <w:p w:rsidR="007F0DAB" w:rsidRPr="008E7C2F"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7F0DAB" w:rsidRPr="008E7C2F"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7F0DAB" w:rsidRPr="008E7C2F" w:rsidRDefault="007F0DA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55EBD" w:rsidRPr="008E7C2F" w:rsidTr="008E7C2F">
        <w:trPr>
          <w:trHeight w:val="20"/>
        </w:trPr>
        <w:tc>
          <w:tcPr>
            <w:tcW w:w="873" w:type="pct"/>
            <w:gridSpan w:val="3"/>
            <w:vMerge w:val="restart"/>
            <w:shd w:val="clear" w:color="auto" w:fill="auto"/>
          </w:tcPr>
          <w:p w:rsidR="00455EBD"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1.5.</w:t>
            </w:r>
          </w:p>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Уравнения и неравенства </w:t>
            </w:r>
          </w:p>
        </w:tc>
        <w:tc>
          <w:tcPr>
            <w:tcW w:w="2692" w:type="pct"/>
            <w:tcBorders>
              <w:bottom w:val="single" w:sz="4" w:space="0" w:color="auto"/>
            </w:tcBorders>
            <w:shd w:val="clear" w:color="auto" w:fill="auto"/>
          </w:tcPr>
          <w:p w:rsidR="00455EBD"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55EBD" w:rsidRPr="008E7C2F" w:rsidTr="008E7C2F">
        <w:trPr>
          <w:trHeight w:val="20"/>
        </w:trPr>
        <w:tc>
          <w:tcPr>
            <w:tcW w:w="873" w:type="pct"/>
            <w:gridSpan w:val="3"/>
            <w:vMerge/>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Линейные, квадратные, дробно-линейные уравнения и неравенства</w:t>
            </w:r>
          </w:p>
        </w:tc>
        <w:tc>
          <w:tcPr>
            <w:tcW w:w="305" w:type="pct"/>
            <w:tcBorders>
              <w:top w:val="single" w:sz="4" w:space="0" w:color="auto"/>
            </w:tcBorders>
            <w:shd w:val="clear" w:color="auto" w:fill="auto"/>
            <w:vAlign w:val="center"/>
          </w:tcPr>
          <w:p w:rsidR="00455EBD"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455EBD" w:rsidRPr="008E7C2F" w:rsidRDefault="00793B8D" w:rsidP="0048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№3</w:t>
            </w:r>
          </w:p>
        </w:tc>
        <w:tc>
          <w:tcPr>
            <w:tcW w:w="592" w:type="pct"/>
            <w:vMerge/>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42262" w:rsidRPr="008E7C2F" w:rsidTr="008E7C2F">
        <w:trPr>
          <w:trHeight w:val="20"/>
        </w:trPr>
        <w:tc>
          <w:tcPr>
            <w:tcW w:w="873" w:type="pct"/>
            <w:gridSpan w:val="3"/>
            <w:vMerge w:val="restart"/>
            <w:shd w:val="clear" w:color="auto" w:fill="auto"/>
          </w:tcPr>
          <w:p w:rsidR="00142262" w:rsidRPr="008E7C2F"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1.6</w:t>
            </w:r>
            <w:r w:rsidR="00C35072" w:rsidRPr="008E7C2F">
              <w:rPr>
                <w:bCs/>
              </w:rPr>
              <w:t>.</w:t>
            </w:r>
          </w:p>
          <w:p w:rsidR="00142262" w:rsidRPr="008E7C2F"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Системы уравнений и неравенств</w:t>
            </w:r>
          </w:p>
        </w:tc>
        <w:tc>
          <w:tcPr>
            <w:tcW w:w="2692" w:type="pct"/>
            <w:tcBorders>
              <w:bottom w:val="single" w:sz="4" w:space="0" w:color="auto"/>
            </w:tcBorders>
            <w:shd w:val="clear" w:color="auto" w:fill="auto"/>
          </w:tcPr>
          <w:p w:rsidR="0014226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142262" w:rsidRPr="008E7C2F"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142262" w:rsidRPr="008E7C2F"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142262" w:rsidRPr="008E7C2F"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42262" w:rsidRPr="008E7C2F" w:rsidTr="008E7C2F">
        <w:trPr>
          <w:trHeight w:val="20"/>
        </w:trPr>
        <w:tc>
          <w:tcPr>
            <w:tcW w:w="873" w:type="pct"/>
            <w:gridSpan w:val="3"/>
            <w:vMerge/>
            <w:shd w:val="clear" w:color="auto" w:fill="auto"/>
          </w:tcPr>
          <w:p w:rsidR="00142262" w:rsidRPr="008E7C2F"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142262" w:rsidRPr="008E7C2F"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Способы решения систем линейных уравнений. Понятия: матрица 2х2 и 3х3, определитель матрицы. Метод Гаусса. </w:t>
            </w:r>
          </w:p>
        </w:tc>
        <w:tc>
          <w:tcPr>
            <w:tcW w:w="305" w:type="pct"/>
            <w:tcBorders>
              <w:top w:val="single" w:sz="4" w:space="0" w:color="auto"/>
              <w:bottom w:val="single" w:sz="4" w:space="0" w:color="auto"/>
            </w:tcBorders>
            <w:shd w:val="clear" w:color="auto" w:fill="auto"/>
            <w:vAlign w:val="center"/>
          </w:tcPr>
          <w:p w:rsidR="00142262"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142262" w:rsidRPr="008E7C2F"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142262" w:rsidRPr="008E7C2F"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42262" w:rsidRPr="008E7C2F" w:rsidTr="008E7C2F">
        <w:trPr>
          <w:trHeight w:val="20"/>
        </w:trPr>
        <w:tc>
          <w:tcPr>
            <w:tcW w:w="873" w:type="pct"/>
            <w:gridSpan w:val="3"/>
            <w:vMerge/>
            <w:shd w:val="clear" w:color="auto" w:fill="auto"/>
          </w:tcPr>
          <w:p w:rsidR="00142262" w:rsidRPr="008E7C2F"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142262" w:rsidRPr="008E7C2F"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Системы нелинейных уравнений. </w:t>
            </w:r>
            <w:r w:rsidR="00B63E22" w:rsidRPr="008E7C2F">
              <w:rPr>
                <w:bCs/>
              </w:rPr>
              <w:t>Системы неравенств</w:t>
            </w:r>
          </w:p>
        </w:tc>
        <w:tc>
          <w:tcPr>
            <w:tcW w:w="305" w:type="pct"/>
            <w:tcBorders>
              <w:top w:val="single" w:sz="4" w:space="0" w:color="auto"/>
            </w:tcBorders>
            <w:shd w:val="clear" w:color="auto" w:fill="auto"/>
            <w:vAlign w:val="center"/>
          </w:tcPr>
          <w:p w:rsidR="00142262"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142262" w:rsidRPr="008E7C2F" w:rsidRDefault="00142262" w:rsidP="0048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№4</w:t>
            </w:r>
          </w:p>
        </w:tc>
        <w:tc>
          <w:tcPr>
            <w:tcW w:w="592" w:type="pct"/>
            <w:vMerge/>
            <w:shd w:val="clear" w:color="auto" w:fill="auto"/>
          </w:tcPr>
          <w:p w:rsidR="00142262" w:rsidRPr="008E7C2F" w:rsidRDefault="0014226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55EBD" w:rsidRPr="008E7C2F" w:rsidTr="008E7C2F">
        <w:trPr>
          <w:trHeight w:val="20"/>
        </w:trPr>
        <w:tc>
          <w:tcPr>
            <w:tcW w:w="873" w:type="pct"/>
            <w:gridSpan w:val="3"/>
            <w:vMerge w:val="restart"/>
            <w:shd w:val="clear" w:color="auto" w:fill="auto"/>
          </w:tcPr>
          <w:p w:rsidR="00455EBD"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1.7.</w:t>
            </w:r>
          </w:p>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Входной контроль</w:t>
            </w:r>
          </w:p>
        </w:tc>
        <w:tc>
          <w:tcPr>
            <w:tcW w:w="2692" w:type="pct"/>
            <w:tcBorders>
              <w:bottom w:val="single" w:sz="4" w:space="0" w:color="auto"/>
            </w:tcBorders>
            <w:shd w:val="clear" w:color="auto" w:fill="auto"/>
          </w:tcPr>
          <w:p w:rsidR="00455EBD"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55EBD" w:rsidRPr="008E7C2F" w:rsidTr="008E7C2F">
        <w:trPr>
          <w:trHeight w:val="20"/>
        </w:trPr>
        <w:tc>
          <w:tcPr>
            <w:tcW w:w="873" w:type="pct"/>
            <w:gridSpan w:val="3"/>
            <w:vMerge/>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Вычисления и преобразования. Уравнения и неравенства. Геометрия на плоскости</w:t>
            </w:r>
          </w:p>
        </w:tc>
        <w:tc>
          <w:tcPr>
            <w:tcW w:w="305" w:type="pct"/>
            <w:tcBorders>
              <w:top w:val="single" w:sz="4" w:space="0" w:color="auto"/>
            </w:tcBorders>
            <w:shd w:val="clear" w:color="auto" w:fill="auto"/>
            <w:vAlign w:val="center"/>
          </w:tcPr>
          <w:p w:rsidR="00455EBD"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455EBD" w:rsidRPr="008E7C2F" w:rsidRDefault="000441CF" w:rsidP="0048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№5</w:t>
            </w:r>
          </w:p>
        </w:tc>
        <w:tc>
          <w:tcPr>
            <w:tcW w:w="592" w:type="pct"/>
            <w:vMerge/>
            <w:shd w:val="clear" w:color="auto" w:fill="auto"/>
          </w:tcPr>
          <w:p w:rsidR="00455EBD" w:rsidRPr="008E7C2F" w:rsidRDefault="00455EB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8E7C2F" w:rsidTr="008E7C2F">
        <w:trPr>
          <w:trHeight w:val="20"/>
        </w:trPr>
        <w:tc>
          <w:tcPr>
            <w:tcW w:w="3565" w:type="pct"/>
            <w:gridSpan w:val="4"/>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lastRenderedPageBreak/>
              <w:t>Раздел 2. Прямые и плоскости в пространстве</w:t>
            </w:r>
          </w:p>
        </w:tc>
        <w:tc>
          <w:tcPr>
            <w:tcW w:w="305" w:type="pct"/>
            <w:shd w:val="clear" w:color="auto" w:fill="auto"/>
            <w:vAlign w:val="center"/>
          </w:tcPr>
          <w:p w:rsidR="00C11599" w:rsidRPr="008E7C2F" w:rsidRDefault="00C11599" w:rsidP="00B63E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8E7C2F">
              <w:rPr>
                <w:b/>
                <w:bCs/>
              </w:rPr>
              <w:t>2</w:t>
            </w:r>
            <w:r w:rsidR="00B63E22" w:rsidRPr="008E7C2F">
              <w:rPr>
                <w:b/>
                <w:bCs/>
                <w:lang w:val="en-US"/>
              </w:rPr>
              <w:t>0</w:t>
            </w:r>
          </w:p>
        </w:tc>
        <w:tc>
          <w:tcPr>
            <w:tcW w:w="538" w:type="pct"/>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ОК-01, ОК-03, ОК-04, ОК-07</w:t>
            </w:r>
          </w:p>
          <w:p w:rsidR="00C11599" w:rsidRPr="008E7C2F" w:rsidRDefault="00C11599" w:rsidP="00083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ПК 1.2, ПК 1.4, ПК 2.</w:t>
            </w:r>
            <w:r w:rsidR="00E33F95" w:rsidRPr="008E7C2F">
              <w:rPr>
                <w:bCs/>
              </w:rPr>
              <w:t>1</w:t>
            </w:r>
          </w:p>
        </w:tc>
      </w:tr>
      <w:tr w:rsidR="00C11599" w:rsidRPr="008E7C2F" w:rsidTr="008E7C2F">
        <w:trPr>
          <w:trHeight w:val="20"/>
        </w:trPr>
        <w:tc>
          <w:tcPr>
            <w:tcW w:w="873" w:type="pct"/>
            <w:gridSpan w:val="3"/>
            <w:vMerge w:val="restart"/>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Тема 2.1. </w:t>
            </w:r>
          </w:p>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Основные понятия стереометрии. Расположение прямых и плоскостей</w:t>
            </w:r>
          </w:p>
        </w:tc>
        <w:tc>
          <w:tcPr>
            <w:tcW w:w="2692" w:type="pct"/>
            <w:tcBorders>
              <w:bottom w:val="single" w:sz="4" w:space="0" w:color="auto"/>
            </w:tcBorders>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8E7C2F" w:rsidTr="008E7C2F">
        <w:trPr>
          <w:trHeight w:val="20"/>
        </w:trPr>
        <w:tc>
          <w:tcPr>
            <w:tcW w:w="873" w:type="pct"/>
            <w:gridSpan w:val="3"/>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305" w:type="pct"/>
            <w:tcBorders>
              <w:top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8E7C2F" w:rsidTr="008E7C2F">
        <w:trPr>
          <w:trHeight w:val="20"/>
        </w:trPr>
        <w:tc>
          <w:tcPr>
            <w:tcW w:w="873" w:type="pct"/>
            <w:gridSpan w:val="3"/>
            <w:vMerge w:val="restart"/>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2.2.</w:t>
            </w:r>
          </w:p>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Параллельность прямых, прямой и плоскости, плоскостей</w:t>
            </w:r>
          </w:p>
        </w:tc>
        <w:tc>
          <w:tcPr>
            <w:tcW w:w="2692" w:type="pct"/>
            <w:tcBorders>
              <w:bottom w:val="single" w:sz="4" w:space="0" w:color="auto"/>
            </w:tcBorders>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8E7C2F" w:rsidTr="008E7C2F">
        <w:trPr>
          <w:trHeight w:val="20"/>
        </w:trPr>
        <w:tc>
          <w:tcPr>
            <w:tcW w:w="873" w:type="pct"/>
            <w:gridSpan w:val="3"/>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Параллельные прямая и плоскость. Определение. Признак. Свойства (с доказательством). </w:t>
            </w:r>
            <w:r w:rsidR="00B63E22" w:rsidRPr="008E7C2F">
              <w:rPr>
                <w:bCs/>
              </w:rPr>
              <w:t>Параллельные плоскости. Определение. Признак. Свойства (с доказательством).</w:t>
            </w:r>
          </w:p>
        </w:tc>
        <w:tc>
          <w:tcPr>
            <w:tcW w:w="305" w:type="pct"/>
            <w:tcBorders>
              <w:top w:val="single" w:sz="4" w:space="0" w:color="auto"/>
              <w:bottom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bottom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8E7C2F" w:rsidTr="008E7C2F">
        <w:trPr>
          <w:trHeight w:val="20"/>
        </w:trPr>
        <w:tc>
          <w:tcPr>
            <w:tcW w:w="873" w:type="pct"/>
            <w:gridSpan w:val="3"/>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Тетраэдр и его элементы. Параллелепипед и его элементы. Свойства противоположных граней и диагоналей параллелепипеда.</w:t>
            </w:r>
          </w:p>
        </w:tc>
        <w:tc>
          <w:tcPr>
            <w:tcW w:w="305" w:type="pct"/>
            <w:tcBorders>
              <w:top w:val="single" w:sz="4" w:space="0" w:color="auto"/>
              <w:bottom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bottom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8E7C2F" w:rsidTr="008E7C2F">
        <w:trPr>
          <w:trHeight w:val="20"/>
        </w:trPr>
        <w:tc>
          <w:tcPr>
            <w:tcW w:w="873" w:type="pct"/>
            <w:gridSpan w:val="3"/>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Построение сечений. Решение задач.</w:t>
            </w:r>
          </w:p>
        </w:tc>
        <w:tc>
          <w:tcPr>
            <w:tcW w:w="305" w:type="pct"/>
            <w:tcBorders>
              <w:top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C11599" w:rsidRPr="008E7C2F" w:rsidRDefault="00C11599" w:rsidP="0048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№6</w:t>
            </w:r>
          </w:p>
        </w:tc>
        <w:tc>
          <w:tcPr>
            <w:tcW w:w="592" w:type="pct"/>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8E7C2F" w:rsidTr="008E7C2F">
        <w:trPr>
          <w:trHeight w:val="20"/>
        </w:trPr>
        <w:tc>
          <w:tcPr>
            <w:tcW w:w="873" w:type="pct"/>
            <w:gridSpan w:val="3"/>
            <w:vMerge w:val="restart"/>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E7C2F">
              <w:rPr>
                <w:bCs/>
              </w:rPr>
              <w:t>Тема 2.3.</w:t>
            </w:r>
          </w:p>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E7C2F">
              <w:rPr>
                <w:bCs/>
              </w:rPr>
              <w:t>Перпендикулярность прямых, прямой и плоскости, плоскостей</w:t>
            </w:r>
          </w:p>
        </w:tc>
        <w:tc>
          <w:tcPr>
            <w:tcW w:w="2692" w:type="pct"/>
            <w:tcBorders>
              <w:bottom w:val="single" w:sz="4" w:space="0" w:color="auto"/>
            </w:tcBorders>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8E7C2F" w:rsidTr="008E7C2F">
        <w:trPr>
          <w:trHeight w:val="20"/>
        </w:trPr>
        <w:tc>
          <w:tcPr>
            <w:tcW w:w="873" w:type="pct"/>
            <w:gridSpan w:val="3"/>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Расстояния в пространстве</w:t>
            </w:r>
          </w:p>
        </w:tc>
        <w:tc>
          <w:tcPr>
            <w:tcW w:w="305" w:type="pct"/>
            <w:tcBorders>
              <w:top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8E7C2F" w:rsidTr="008E7C2F">
        <w:trPr>
          <w:trHeight w:val="20"/>
        </w:trPr>
        <w:tc>
          <w:tcPr>
            <w:tcW w:w="873" w:type="pct"/>
            <w:gridSpan w:val="3"/>
            <w:vMerge w:val="restart"/>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2.4.</w:t>
            </w:r>
          </w:p>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Теорема о трех перпендикулярах</w:t>
            </w:r>
          </w:p>
        </w:tc>
        <w:tc>
          <w:tcPr>
            <w:tcW w:w="2692" w:type="pct"/>
            <w:tcBorders>
              <w:bottom w:val="single" w:sz="4" w:space="0" w:color="auto"/>
            </w:tcBorders>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8E7C2F" w:rsidTr="008E7C2F">
        <w:trPr>
          <w:trHeight w:val="20"/>
        </w:trPr>
        <w:tc>
          <w:tcPr>
            <w:tcW w:w="873" w:type="pct"/>
            <w:gridSpan w:val="3"/>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Теорема о трех перпендикулярах. Доказательство. </w:t>
            </w:r>
          </w:p>
        </w:tc>
        <w:tc>
          <w:tcPr>
            <w:tcW w:w="305" w:type="pct"/>
            <w:tcBorders>
              <w:top w:val="single" w:sz="4" w:space="0" w:color="auto"/>
              <w:bottom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bottom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8E7C2F" w:rsidTr="008E7C2F">
        <w:trPr>
          <w:trHeight w:val="20"/>
        </w:trPr>
        <w:tc>
          <w:tcPr>
            <w:tcW w:w="873" w:type="pct"/>
            <w:gridSpan w:val="3"/>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Угол между прямой и плоскостью. Угол между плоскостями</w:t>
            </w:r>
          </w:p>
        </w:tc>
        <w:tc>
          <w:tcPr>
            <w:tcW w:w="305" w:type="pct"/>
            <w:tcBorders>
              <w:top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8E7C2F" w:rsidTr="008E7C2F">
        <w:trPr>
          <w:trHeight w:val="20"/>
        </w:trPr>
        <w:tc>
          <w:tcPr>
            <w:tcW w:w="873" w:type="pct"/>
            <w:gridSpan w:val="3"/>
            <w:vMerge w:val="restart"/>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2.5.</w:t>
            </w:r>
          </w:p>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Параллельные, перпендикулярные, скрещивающиеся прямые</w:t>
            </w:r>
          </w:p>
        </w:tc>
        <w:tc>
          <w:tcPr>
            <w:tcW w:w="2692" w:type="pct"/>
            <w:tcBorders>
              <w:bottom w:val="single" w:sz="4" w:space="0" w:color="auto"/>
            </w:tcBorders>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 xml:space="preserve">Профессионально-ориентированное содержание </w:t>
            </w:r>
            <w:r w:rsidRPr="008E7C2F">
              <w:rPr>
                <w:b/>
              </w:rPr>
              <w:t>(содержание прикладного модуля)</w:t>
            </w:r>
          </w:p>
        </w:tc>
        <w:tc>
          <w:tcPr>
            <w:tcW w:w="305" w:type="pct"/>
            <w:tcBorders>
              <w:bottom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538" w:type="pct"/>
            <w:tcBorders>
              <w:bottom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8E7C2F" w:rsidTr="008E7C2F">
        <w:trPr>
          <w:trHeight w:val="20"/>
        </w:trPr>
        <w:tc>
          <w:tcPr>
            <w:tcW w:w="873" w:type="pct"/>
            <w:gridSpan w:val="3"/>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305" w:type="pct"/>
            <w:tcBorders>
              <w:top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iCs/>
              </w:rPr>
              <w:t>2</w:t>
            </w:r>
          </w:p>
        </w:tc>
        <w:tc>
          <w:tcPr>
            <w:tcW w:w="538" w:type="pct"/>
            <w:tcBorders>
              <w:top w:val="single" w:sz="4" w:space="0" w:color="auto"/>
            </w:tcBorders>
            <w:shd w:val="clear" w:color="auto" w:fill="auto"/>
            <w:vAlign w:val="center"/>
          </w:tcPr>
          <w:p w:rsidR="00C11599" w:rsidRPr="008E7C2F" w:rsidRDefault="00C11599" w:rsidP="0048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№7</w:t>
            </w:r>
          </w:p>
        </w:tc>
        <w:tc>
          <w:tcPr>
            <w:tcW w:w="592" w:type="pct"/>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8E7C2F" w:rsidTr="008E7C2F">
        <w:trPr>
          <w:trHeight w:val="20"/>
        </w:trPr>
        <w:tc>
          <w:tcPr>
            <w:tcW w:w="873" w:type="pct"/>
            <w:gridSpan w:val="3"/>
            <w:vMerge w:val="restart"/>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2.6.</w:t>
            </w:r>
          </w:p>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Решение задач. Прямые и плоскости в пространстве</w:t>
            </w:r>
          </w:p>
        </w:tc>
        <w:tc>
          <w:tcPr>
            <w:tcW w:w="2692" w:type="pct"/>
            <w:tcBorders>
              <w:bottom w:val="single" w:sz="4" w:space="0" w:color="auto"/>
            </w:tcBorders>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8E7C2F" w:rsidTr="008E7C2F">
        <w:trPr>
          <w:trHeight w:val="20"/>
        </w:trPr>
        <w:tc>
          <w:tcPr>
            <w:tcW w:w="873" w:type="pct"/>
            <w:gridSpan w:val="3"/>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Расположение прямых и плоскостей в пространстве. Перпендикулярность и параллельность прямых и плоскостей. Скрещивающиеся прямые</w:t>
            </w:r>
          </w:p>
        </w:tc>
        <w:tc>
          <w:tcPr>
            <w:tcW w:w="305" w:type="pct"/>
            <w:tcBorders>
              <w:top w:val="single" w:sz="4" w:space="0" w:color="auto"/>
              <w:bottom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bottom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C11599" w:rsidRPr="008E7C2F" w:rsidTr="008E7C2F">
        <w:trPr>
          <w:trHeight w:val="20"/>
        </w:trPr>
        <w:tc>
          <w:tcPr>
            <w:tcW w:w="873" w:type="pct"/>
            <w:gridSpan w:val="3"/>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
                <w:bCs/>
              </w:rPr>
              <w:t>Контрольная работа №1 «Прямые и плоскости в пространстве»</w:t>
            </w:r>
          </w:p>
        </w:tc>
        <w:tc>
          <w:tcPr>
            <w:tcW w:w="305" w:type="pct"/>
            <w:tcBorders>
              <w:top w:val="single" w:sz="4" w:space="0" w:color="auto"/>
            </w:tcBorders>
            <w:shd w:val="clear" w:color="auto" w:fill="auto"/>
            <w:vAlign w:val="center"/>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C11599" w:rsidRPr="008E7C2F" w:rsidRDefault="00C11599" w:rsidP="00486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№8</w:t>
            </w:r>
          </w:p>
        </w:tc>
        <w:tc>
          <w:tcPr>
            <w:tcW w:w="592" w:type="pct"/>
            <w:vMerge/>
            <w:shd w:val="clear" w:color="auto" w:fill="auto"/>
          </w:tcPr>
          <w:p w:rsidR="00C11599" w:rsidRPr="008E7C2F" w:rsidRDefault="00C1159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3565" w:type="pct"/>
            <w:gridSpan w:val="4"/>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Раздел 3. Координаты и векторы</w:t>
            </w:r>
          </w:p>
        </w:tc>
        <w:tc>
          <w:tcPr>
            <w:tcW w:w="305" w:type="pct"/>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7C2F">
              <w:rPr>
                <w:b/>
                <w:bCs/>
              </w:rPr>
              <w:t>18</w:t>
            </w:r>
          </w:p>
        </w:tc>
        <w:tc>
          <w:tcPr>
            <w:tcW w:w="538" w:type="pct"/>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ОК-02, ОК-03, ОК-04, ОК-07</w:t>
            </w:r>
          </w:p>
          <w:p w:rsidR="004848D1" w:rsidRPr="008E7C2F" w:rsidRDefault="004848D1" w:rsidP="00083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 xml:space="preserve">ПК 1.2, ПК 1.4, </w:t>
            </w:r>
            <w:r w:rsidRPr="008E7C2F">
              <w:rPr>
                <w:bCs/>
              </w:rPr>
              <w:lastRenderedPageBreak/>
              <w:t>ПК 2.</w:t>
            </w:r>
            <w:r w:rsidR="00E33F95" w:rsidRPr="008E7C2F">
              <w:rPr>
                <w:bCs/>
              </w:rPr>
              <w:t>1</w:t>
            </w:r>
          </w:p>
        </w:tc>
      </w:tr>
      <w:tr w:rsidR="004848D1" w:rsidRPr="008E7C2F" w:rsidTr="008E7C2F">
        <w:trPr>
          <w:trHeight w:val="20"/>
        </w:trPr>
        <w:tc>
          <w:tcPr>
            <w:tcW w:w="873" w:type="pct"/>
            <w:gridSpan w:val="3"/>
            <w:vMerge w:val="restart"/>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3.1.</w:t>
            </w:r>
          </w:p>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Декартовы координаты </w:t>
            </w:r>
            <w:r w:rsidRPr="008E7C2F">
              <w:rPr>
                <w:bCs/>
              </w:rPr>
              <w:lastRenderedPageBreak/>
              <w:t>в пространстве. Расстояние между двумя точками. Координаты середины отрезка</w:t>
            </w:r>
          </w:p>
        </w:tc>
        <w:tc>
          <w:tcPr>
            <w:tcW w:w="2692" w:type="pct"/>
            <w:tcBorders>
              <w:bottom w:val="single" w:sz="4" w:space="0" w:color="auto"/>
            </w:tcBorders>
            <w:shd w:val="clear" w:color="auto" w:fill="auto"/>
          </w:tcPr>
          <w:p w:rsidR="004848D1"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73" w:type="pct"/>
            <w:gridSpan w:val="3"/>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Декартовы координаты в пространстве. Простейшие задачи в координатах. </w:t>
            </w:r>
          </w:p>
        </w:tc>
        <w:tc>
          <w:tcPr>
            <w:tcW w:w="305" w:type="pct"/>
            <w:tcBorders>
              <w:top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73" w:type="pct"/>
            <w:gridSpan w:val="3"/>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Расстояние между двумя точками, координаты середины отрезка</w:t>
            </w:r>
          </w:p>
        </w:tc>
        <w:tc>
          <w:tcPr>
            <w:tcW w:w="305" w:type="pct"/>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№9</w:t>
            </w:r>
          </w:p>
        </w:tc>
        <w:tc>
          <w:tcPr>
            <w:tcW w:w="592" w:type="pct"/>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73" w:type="pct"/>
            <w:gridSpan w:val="3"/>
            <w:vMerge w:val="restart"/>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lastRenderedPageBreak/>
              <w:br w:type="page"/>
            </w:r>
            <w:r w:rsidRPr="008E7C2F">
              <w:rPr>
                <w:bCs/>
              </w:rPr>
              <w:t>Тема 3.2.</w:t>
            </w:r>
          </w:p>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Векторы в пространстве.</w:t>
            </w:r>
          </w:p>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Cs/>
              </w:rPr>
              <w:t>Угол между векторами. Скалярное произведение векторов</w:t>
            </w:r>
          </w:p>
        </w:tc>
        <w:tc>
          <w:tcPr>
            <w:tcW w:w="2692" w:type="pct"/>
            <w:tcBorders>
              <w:bottom w:val="single" w:sz="4" w:space="0" w:color="auto"/>
            </w:tcBorders>
            <w:shd w:val="clear" w:color="auto" w:fill="auto"/>
          </w:tcPr>
          <w:p w:rsidR="004848D1"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73" w:type="pct"/>
            <w:gridSpan w:val="3"/>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Векторы в пространстве. Сложение и вычитание векторов. Умножение вектора на число. </w:t>
            </w:r>
          </w:p>
        </w:tc>
        <w:tc>
          <w:tcPr>
            <w:tcW w:w="305" w:type="pct"/>
            <w:tcBorders>
              <w:top w:val="single" w:sz="4" w:space="0" w:color="auto"/>
              <w:bottom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73" w:type="pct"/>
            <w:gridSpan w:val="3"/>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w:t>
            </w:r>
          </w:p>
        </w:tc>
        <w:tc>
          <w:tcPr>
            <w:tcW w:w="305" w:type="pct"/>
            <w:tcBorders>
              <w:top w:val="single" w:sz="4" w:space="0" w:color="auto"/>
              <w:bottom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bottom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73" w:type="pct"/>
            <w:gridSpan w:val="3"/>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Уравнение плоскости. Геометрический смысл определителя 2х2</w:t>
            </w:r>
          </w:p>
        </w:tc>
        <w:tc>
          <w:tcPr>
            <w:tcW w:w="305" w:type="pct"/>
            <w:tcBorders>
              <w:top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№10</w:t>
            </w:r>
          </w:p>
        </w:tc>
        <w:tc>
          <w:tcPr>
            <w:tcW w:w="592" w:type="pct"/>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73" w:type="pct"/>
            <w:gridSpan w:val="3"/>
            <w:vMerge w:val="restart"/>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3.3.</w:t>
            </w:r>
          </w:p>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Практико-ориентированные задачи на координатной плоскости</w:t>
            </w:r>
          </w:p>
        </w:tc>
        <w:tc>
          <w:tcPr>
            <w:tcW w:w="2692" w:type="pct"/>
            <w:tcBorders>
              <w:bottom w:val="single" w:sz="4" w:space="0" w:color="auto"/>
            </w:tcBorders>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Профессионально-ориентированное содержание</w:t>
            </w:r>
            <w:r w:rsidRPr="008E7C2F">
              <w:rPr>
                <w:b/>
              </w:rPr>
              <w:t xml:space="preserve"> (содержание прикладного модуля)</w:t>
            </w:r>
          </w:p>
        </w:tc>
        <w:tc>
          <w:tcPr>
            <w:tcW w:w="305" w:type="pct"/>
            <w:tcBorders>
              <w:bottom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rPr>
            </w:pPr>
          </w:p>
        </w:tc>
        <w:tc>
          <w:tcPr>
            <w:tcW w:w="538" w:type="pct"/>
            <w:tcBorders>
              <w:bottom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73" w:type="pct"/>
            <w:gridSpan w:val="3"/>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Координатная плоскость. Вычисление расстояний и площадей на плоскости. Количественные расчеты</w:t>
            </w:r>
          </w:p>
        </w:tc>
        <w:tc>
          <w:tcPr>
            <w:tcW w:w="305" w:type="pct"/>
            <w:tcBorders>
              <w:top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iCs/>
              </w:rPr>
              <w:t>4</w:t>
            </w:r>
          </w:p>
        </w:tc>
        <w:tc>
          <w:tcPr>
            <w:tcW w:w="538" w:type="pct"/>
            <w:tcBorders>
              <w:top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№11. 12</w:t>
            </w:r>
          </w:p>
        </w:tc>
        <w:tc>
          <w:tcPr>
            <w:tcW w:w="592" w:type="pct"/>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73" w:type="pct"/>
            <w:gridSpan w:val="3"/>
            <w:vMerge w:val="restart"/>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3.4.</w:t>
            </w:r>
          </w:p>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Решение задач. Координаты и векторы</w:t>
            </w:r>
          </w:p>
        </w:tc>
        <w:tc>
          <w:tcPr>
            <w:tcW w:w="2692" w:type="pct"/>
            <w:tcBorders>
              <w:bottom w:val="single" w:sz="4" w:space="0" w:color="auto"/>
            </w:tcBorders>
            <w:shd w:val="clear" w:color="auto" w:fill="auto"/>
          </w:tcPr>
          <w:p w:rsidR="004848D1"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73" w:type="pct"/>
            <w:gridSpan w:val="3"/>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305" w:type="pct"/>
            <w:tcBorders>
              <w:top w:val="single" w:sz="4" w:space="0" w:color="auto"/>
              <w:bottom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bottom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73" w:type="pct"/>
            <w:gridSpan w:val="3"/>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Контрольная работа №2 «Координаты и векторы</w:t>
            </w:r>
            <w:r w:rsidRPr="008E7C2F">
              <w:rPr>
                <w:bCs/>
              </w:rPr>
              <w:t>»</w:t>
            </w:r>
          </w:p>
        </w:tc>
        <w:tc>
          <w:tcPr>
            <w:tcW w:w="305" w:type="pct"/>
            <w:tcBorders>
              <w:top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№13</w:t>
            </w:r>
          </w:p>
        </w:tc>
        <w:tc>
          <w:tcPr>
            <w:tcW w:w="592" w:type="pct"/>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3565" w:type="pct"/>
            <w:gridSpan w:val="4"/>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Раздел 4. Основы тригонометрии. Тригонометрические функции</w:t>
            </w:r>
          </w:p>
        </w:tc>
        <w:tc>
          <w:tcPr>
            <w:tcW w:w="305" w:type="pct"/>
            <w:shd w:val="clear" w:color="auto" w:fill="auto"/>
            <w:vAlign w:val="center"/>
          </w:tcPr>
          <w:p w:rsidR="004848D1" w:rsidRPr="008E7C2F" w:rsidRDefault="00122D50"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7C2F">
              <w:rPr>
                <w:b/>
                <w:bCs/>
              </w:rPr>
              <w:t>38</w:t>
            </w:r>
          </w:p>
        </w:tc>
        <w:tc>
          <w:tcPr>
            <w:tcW w:w="538" w:type="pct"/>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ОК-01, ОК-02, ОК-03, ОК-04, ОК-05, ОК-06, ОК-07</w:t>
            </w:r>
          </w:p>
          <w:p w:rsidR="004848D1" w:rsidRPr="008E7C2F" w:rsidRDefault="004848D1" w:rsidP="00083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ПК 1.2, ПК 1.4, ПК 2.</w:t>
            </w:r>
            <w:r w:rsidR="00E33F95" w:rsidRPr="008E7C2F">
              <w:rPr>
                <w:bCs/>
              </w:rPr>
              <w:t>1</w:t>
            </w:r>
          </w:p>
        </w:tc>
      </w:tr>
      <w:tr w:rsidR="004848D1" w:rsidRPr="008E7C2F" w:rsidTr="008E7C2F">
        <w:trPr>
          <w:trHeight w:val="20"/>
        </w:trPr>
        <w:tc>
          <w:tcPr>
            <w:tcW w:w="864" w:type="pct"/>
            <w:vMerge w:val="restart"/>
            <w:shd w:val="clear" w:color="auto" w:fill="auto"/>
          </w:tcPr>
          <w:p w:rsidR="00D366F9"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4.1.</w:t>
            </w:r>
          </w:p>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Тригонометрические функции произвольного угла, числа. Радианная и градусная мера угла</w:t>
            </w:r>
          </w:p>
        </w:tc>
        <w:tc>
          <w:tcPr>
            <w:tcW w:w="2701" w:type="pct"/>
            <w:gridSpan w:val="3"/>
            <w:tcBorders>
              <w:bottom w:val="single" w:sz="4" w:space="0" w:color="auto"/>
            </w:tcBorders>
            <w:shd w:val="clear" w:color="auto" w:fill="auto"/>
          </w:tcPr>
          <w:p w:rsidR="00D366F9"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Радианная мера угла. Поворот точки вокруг начала координат. Определение синуса, косинуса, тангенса и котангенса</w:t>
            </w:r>
          </w:p>
        </w:tc>
        <w:tc>
          <w:tcPr>
            <w:tcW w:w="305" w:type="pct"/>
            <w:tcBorders>
              <w:top w:val="single" w:sz="4" w:space="0" w:color="auto"/>
            </w:tcBorders>
            <w:shd w:val="clear" w:color="auto" w:fill="auto"/>
            <w:vAlign w:val="center"/>
          </w:tcPr>
          <w:p w:rsidR="00D366F9"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305" w:type="pct"/>
            <w:shd w:val="clear" w:color="auto" w:fill="auto"/>
            <w:vAlign w:val="center"/>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D366F9" w:rsidRPr="008E7C2F" w:rsidRDefault="002A6AEC"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№14</w:t>
            </w:r>
          </w:p>
        </w:tc>
        <w:tc>
          <w:tcPr>
            <w:tcW w:w="592" w:type="pct"/>
            <w:vMerge/>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val="restart"/>
            <w:shd w:val="clear" w:color="auto" w:fill="auto"/>
          </w:tcPr>
          <w:p w:rsidR="00425355"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lastRenderedPageBreak/>
              <w:t>Тема 4.2.</w:t>
            </w:r>
          </w:p>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Основные тригонометрические тождества. </w:t>
            </w:r>
          </w:p>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Формулы приведения</w:t>
            </w:r>
          </w:p>
        </w:tc>
        <w:tc>
          <w:tcPr>
            <w:tcW w:w="2701" w:type="pct"/>
            <w:gridSpan w:val="3"/>
            <w:tcBorders>
              <w:bottom w:val="single" w:sz="4" w:space="0" w:color="auto"/>
            </w:tcBorders>
            <w:shd w:val="clear" w:color="auto" w:fill="auto"/>
          </w:tcPr>
          <w:p w:rsidR="00425355"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bottom w:val="single" w:sz="4" w:space="0" w:color="auto"/>
            </w:tcBorders>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Тригонометрические тождества. Синус, косинус, тангенс и котангенс углов α и - α. </w:t>
            </w:r>
          </w:p>
        </w:tc>
        <w:tc>
          <w:tcPr>
            <w:tcW w:w="305" w:type="pct"/>
            <w:tcBorders>
              <w:top w:val="single" w:sz="4" w:space="0" w:color="auto"/>
              <w:bottom w:val="single" w:sz="4" w:space="0" w:color="auto"/>
            </w:tcBorders>
            <w:shd w:val="clear" w:color="auto" w:fill="auto"/>
            <w:vAlign w:val="center"/>
          </w:tcPr>
          <w:p w:rsidR="00425355"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bottom w:val="single" w:sz="4" w:space="0" w:color="auto"/>
            </w:tcBorders>
            <w:shd w:val="clear" w:color="auto" w:fill="auto"/>
            <w:vAlign w:val="center"/>
          </w:tcPr>
          <w:p w:rsidR="00425355"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425355"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Формулы приведения</w:t>
            </w:r>
          </w:p>
        </w:tc>
        <w:tc>
          <w:tcPr>
            <w:tcW w:w="305" w:type="pct"/>
            <w:tcBorders>
              <w:top w:val="single" w:sz="4" w:space="0" w:color="auto"/>
            </w:tcBorders>
            <w:shd w:val="clear" w:color="auto" w:fill="auto"/>
            <w:vAlign w:val="center"/>
          </w:tcPr>
          <w:p w:rsidR="00425355"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425355"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val="restart"/>
            <w:shd w:val="clear" w:color="auto" w:fill="auto"/>
          </w:tcPr>
          <w:p w:rsidR="00425355"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4.3.</w:t>
            </w:r>
          </w:p>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Синус, косинус, тангенс суммы и разности двух углов</w:t>
            </w:r>
          </w:p>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Синус и косинус двойного угла. Формулы половинного угла</w:t>
            </w:r>
          </w:p>
        </w:tc>
        <w:tc>
          <w:tcPr>
            <w:tcW w:w="2701" w:type="pct"/>
            <w:gridSpan w:val="3"/>
            <w:tcBorders>
              <w:bottom w:val="single" w:sz="4" w:space="0" w:color="auto"/>
            </w:tcBorders>
            <w:shd w:val="clear" w:color="auto" w:fill="auto"/>
          </w:tcPr>
          <w:p w:rsidR="00425355"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bottom w:val="single" w:sz="4" w:space="0" w:color="auto"/>
            </w:tcBorders>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Сумма и разность синусов. Сумма и разность косинусов. </w:t>
            </w:r>
            <w:r w:rsidR="00082D32" w:rsidRPr="008E7C2F">
              <w:rPr>
                <w:bCs/>
              </w:rPr>
              <w:t>Синус и косинус двойного угла. Формулы половинного угла.</w:t>
            </w:r>
          </w:p>
        </w:tc>
        <w:tc>
          <w:tcPr>
            <w:tcW w:w="305" w:type="pct"/>
            <w:tcBorders>
              <w:top w:val="single" w:sz="4" w:space="0" w:color="auto"/>
              <w:bottom w:val="single" w:sz="4" w:space="0" w:color="auto"/>
            </w:tcBorders>
            <w:shd w:val="clear" w:color="auto" w:fill="auto"/>
            <w:vAlign w:val="center"/>
          </w:tcPr>
          <w:p w:rsidR="00425355"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bottom w:val="single" w:sz="4" w:space="0" w:color="auto"/>
            </w:tcBorders>
            <w:shd w:val="clear" w:color="auto" w:fill="auto"/>
            <w:vAlign w:val="center"/>
          </w:tcPr>
          <w:p w:rsidR="00425355" w:rsidRPr="008E7C2F" w:rsidRDefault="000441CF"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№15</w:t>
            </w:r>
          </w:p>
        </w:tc>
        <w:tc>
          <w:tcPr>
            <w:tcW w:w="592"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bottom w:val="single" w:sz="4" w:space="0" w:color="auto"/>
            </w:tcBorders>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Преобразования суммы тригонометрических функций в произведение и произведения в сумму.</w:t>
            </w:r>
          </w:p>
        </w:tc>
        <w:tc>
          <w:tcPr>
            <w:tcW w:w="305" w:type="pct"/>
            <w:tcBorders>
              <w:top w:val="single" w:sz="4" w:space="0" w:color="auto"/>
              <w:bottom w:val="single" w:sz="4" w:space="0" w:color="auto"/>
            </w:tcBorders>
            <w:shd w:val="clear" w:color="auto" w:fill="auto"/>
            <w:vAlign w:val="center"/>
          </w:tcPr>
          <w:p w:rsidR="00D366F9"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bottom w:val="single" w:sz="4" w:space="0" w:color="auto"/>
            </w:tcBorders>
            <w:shd w:val="clear" w:color="auto" w:fill="auto"/>
            <w:vAlign w:val="center"/>
          </w:tcPr>
          <w:p w:rsidR="00D366F9" w:rsidRPr="008E7C2F" w:rsidRDefault="000441CF" w:rsidP="00027ADF">
            <w:pPr>
              <w:jc w:val="center"/>
            </w:pPr>
            <w:r w:rsidRPr="008E7C2F">
              <w:rPr>
                <w:bCs/>
              </w:rPr>
              <w:t>практическое занятие</w:t>
            </w:r>
            <w:r w:rsidR="0048650D" w:rsidRPr="008E7C2F">
              <w:rPr>
                <w:bCs/>
              </w:rPr>
              <w:t xml:space="preserve"> №16</w:t>
            </w:r>
          </w:p>
        </w:tc>
        <w:tc>
          <w:tcPr>
            <w:tcW w:w="592" w:type="pct"/>
            <w:vMerge/>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Выражение тригонометрических функций через тангенс половинного аргумента. Преобразования простейших тригонометрических выражений</w:t>
            </w:r>
          </w:p>
        </w:tc>
        <w:tc>
          <w:tcPr>
            <w:tcW w:w="305" w:type="pct"/>
            <w:tcBorders>
              <w:top w:val="single" w:sz="4" w:space="0" w:color="auto"/>
            </w:tcBorders>
            <w:shd w:val="clear" w:color="auto" w:fill="auto"/>
            <w:vAlign w:val="center"/>
          </w:tcPr>
          <w:p w:rsidR="00D366F9"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D366F9" w:rsidRPr="008E7C2F" w:rsidRDefault="000441CF" w:rsidP="00027ADF">
            <w:pPr>
              <w:jc w:val="center"/>
            </w:pPr>
            <w:r w:rsidRPr="008E7C2F">
              <w:rPr>
                <w:bCs/>
              </w:rPr>
              <w:t>практическое занятие</w:t>
            </w:r>
            <w:r w:rsidR="0048650D" w:rsidRPr="008E7C2F">
              <w:rPr>
                <w:bCs/>
              </w:rPr>
              <w:t xml:space="preserve"> №17</w:t>
            </w:r>
          </w:p>
        </w:tc>
        <w:tc>
          <w:tcPr>
            <w:tcW w:w="592" w:type="pct"/>
            <w:vMerge/>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val="restart"/>
            <w:shd w:val="clear" w:color="auto" w:fill="auto"/>
          </w:tcPr>
          <w:p w:rsidR="00425355"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4.4.</w:t>
            </w:r>
          </w:p>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Функции, их свойства. Способы задания функций</w:t>
            </w:r>
          </w:p>
        </w:tc>
        <w:tc>
          <w:tcPr>
            <w:tcW w:w="2701" w:type="pct"/>
            <w:gridSpan w:val="3"/>
            <w:tcBorders>
              <w:bottom w:val="single" w:sz="4" w:space="0" w:color="auto"/>
            </w:tcBorders>
            <w:shd w:val="clear" w:color="auto" w:fill="auto"/>
          </w:tcPr>
          <w:p w:rsidR="00425355"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shd w:val="clear" w:color="auto" w:fill="auto"/>
            <w:vAlign w:val="center"/>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Область определения и множество значений функций. Чётность, нечётность, периодичность функций. Способы задания функций</w:t>
            </w:r>
          </w:p>
        </w:tc>
        <w:tc>
          <w:tcPr>
            <w:tcW w:w="305" w:type="pct"/>
            <w:tcBorders>
              <w:top w:val="single" w:sz="4" w:space="0" w:color="auto"/>
            </w:tcBorders>
            <w:shd w:val="clear" w:color="auto" w:fill="auto"/>
            <w:vAlign w:val="center"/>
          </w:tcPr>
          <w:p w:rsidR="00425355"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val="restart"/>
            <w:shd w:val="clear" w:color="auto" w:fill="auto"/>
          </w:tcPr>
          <w:p w:rsidR="00425355"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4.5.</w:t>
            </w:r>
          </w:p>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Тригонометрические функции, их свойства и графики</w:t>
            </w:r>
          </w:p>
        </w:tc>
        <w:tc>
          <w:tcPr>
            <w:tcW w:w="2701" w:type="pct"/>
            <w:gridSpan w:val="3"/>
            <w:tcBorders>
              <w:bottom w:val="single" w:sz="4" w:space="0" w:color="auto"/>
            </w:tcBorders>
            <w:shd w:val="clear" w:color="auto" w:fill="auto"/>
          </w:tcPr>
          <w:p w:rsidR="00425355"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tc>
        <w:tc>
          <w:tcPr>
            <w:tcW w:w="305" w:type="pct"/>
            <w:tcBorders>
              <w:top w:val="single" w:sz="4" w:space="0" w:color="auto"/>
            </w:tcBorders>
            <w:shd w:val="clear" w:color="auto" w:fill="auto"/>
            <w:vAlign w:val="center"/>
          </w:tcPr>
          <w:p w:rsidR="00425355"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D366F9" w:rsidRPr="008E7C2F" w:rsidRDefault="000441CF"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№18</w:t>
            </w:r>
          </w:p>
        </w:tc>
        <w:tc>
          <w:tcPr>
            <w:tcW w:w="592"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val="restart"/>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Тема 4.6 </w:t>
            </w:r>
          </w:p>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Преобразование графиков тригонометрических функций</w:t>
            </w:r>
          </w:p>
        </w:tc>
        <w:tc>
          <w:tcPr>
            <w:tcW w:w="2701" w:type="pct"/>
            <w:gridSpan w:val="3"/>
            <w:tcBorders>
              <w:bottom w:val="single" w:sz="4" w:space="0" w:color="auto"/>
            </w:tcBorders>
            <w:shd w:val="clear" w:color="auto" w:fill="auto"/>
          </w:tcPr>
          <w:p w:rsidR="00425355"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Сжатие и растяжение графиков тригонометрических функций. </w:t>
            </w:r>
          </w:p>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Преобразование графиков тригонометрических функций</w:t>
            </w:r>
          </w:p>
        </w:tc>
        <w:tc>
          <w:tcPr>
            <w:tcW w:w="305" w:type="pct"/>
            <w:tcBorders>
              <w:top w:val="single" w:sz="4" w:space="0" w:color="auto"/>
            </w:tcBorders>
            <w:shd w:val="clear" w:color="auto" w:fill="auto"/>
            <w:vAlign w:val="center"/>
          </w:tcPr>
          <w:p w:rsidR="00425355"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425355" w:rsidRPr="008E7C2F" w:rsidRDefault="000441CF"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№19</w:t>
            </w:r>
          </w:p>
        </w:tc>
        <w:tc>
          <w:tcPr>
            <w:tcW w:w="592"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val="restart"/>
            <w:shd w:val="clear" w:color="auto" w:fill="auto"/>
          </w:tcPr>
          <w:p w:rsidR="00425355"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4.7.</w:t>
            </w:r>
          </w:p>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Описание производственных процессов с помощью графиков функций</w:t>
            </w:r>
          </w:p>
        </w:tc>
        <w:tc>
          <w:tcPr>
            <w:tcW w:w="2701" w:type="pct"/>
            <w:gridSpan w:val="3"/>
            <w:tcBorders>
              <w:bottom w:val="single" w:sz="4" w:space="0" w:color="auto"/>
            </w:tcBorders>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Профессионально-ориентированное содержание</w:t>
            </w:r>
            <w:r w:rsidRPr="008E7C2F">
              <w:rPr>
                <w:b/>
              </w:rPr>
              <w:t xml:space="preserve"> (содержание прикладного модуля)</w:t>
            </w:r>
          </w:p>
        </w:tc>
        <w:tc>
          <w:tcPr>
            <w:tcW w:w="305" w:type="pct"/>
            <w:tcBorders>
              <w:bottom w:val="single" w:sz="4" w:space="0" w:color="auto"/>
            </w:tcBorders>
            <w:shd w:val="clear" w:color="auto" w:fill="auto"/>
            <w:vAlign w:val="center"/>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rPr>
            </w:pPr>
          </w:p>
        </w:tc>
        <w:tc>
          <w:tcPr>
            <w:tcW w:w="538" w:type="pct"/>
            <w:tcBorders>
              <w:bottom w:val="single" w:sz="4" w:space="0" w:color="auto"/>
            </w:tcBorders>
            <w:shd w:val="clear" w:color="auto" w:fill="auto"/>
            <w:vAlign w:val="center"/>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Использование свойств тригонометрических функций в профессиональных задачах</w:t>
            </w:r>
          </w:p>
        </w:tc>
        <w:tc>
          <w:tcPr>
            <w:tcW w:w="305" w:type="pct"/>
            <w:tcBorders>
              <w:top w:val="single" w:sz="4" w:space="0" w:color="auto"/>
            </w:tcBorders>
            <w:shd w:val="clear" w:color="auto" w:fill="auto"/>
            <w:vAlign w:val="center"/>
          </w:tcPr>
          <w:p w:rsidR="00425355"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iCs/>
              </w:rPr>
              <w:t>2</w:t>
            </w:r>
          </w:p>
        </w:tc>
        <w:tc>
          <w:tcPr>
            <w:tcW w:w="538" w:type="pct"/>
            <w:tcBorders>
              <w:top w:val="single" w:sz="4" w:space="0" w:color="auto"/>
            </w:tcBorders>
            <w:shd w:val="clear" w:color="auto" w:fill="auto"/>
            <w:vAlign w:val="center"/>
          </w:tcPr>
          <w:p w:rsidR="00425355" w:rsidRPr="008E7C2F" w:rsidRDefault="002A6AEC"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№20</w:t>
            </w:r>
          </w:p>
        </w:tc>
        <w:tc>
          <w:tcPr>
            <w:tcW w:w="592"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val="restart"/>
            <w:shd w:val="clear" w:color="auto" w:fill="auto"/>
          </w:tcPr>
          <w:p w:rsidR="00425355"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4.8.</w:t>
            </w:r>
          </w:p>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Обратные тригонометрические функции</w:t>
            </w:r>
          </w:p>
        </w:tc>
        <w:tc>
          <w:tcPr>
            <w:tcW w:w="2701" w:type="pct"/>
            <w:gridSpan w:val="3"/>
            <w:tcBorders>
              <w:bottom w:val="single" w:sz="4" w:space="0" w:color="auto"/>
            </w:tcBorders>
            <w:shd w:val="clear" w:color="auto" w:fill="auto"/>
          </w:tcPr>
          <w:p w:rsidR="00425355"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Обратные тригонометрические функции. Их свойства и графики</w:t>
            </w:r>
          </w:p>
        </w:tc>
        <w:tc>
          <w:tcPr>
            <w:tcW w:w="305" w:type="pct"/>
            <w:tcBorders>
              <w:top w:val="single" w:sz="4" w:space="0" w:color="auto"/>
            </w:tcBorders>
            <w:shd w:val="clear" w:color="auto" w:fill="auto"/>
            <w:vAlign w:val="center"/>
          </w:tcPr>
          <w:p w:rsidR="00425355"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425355"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val="restart"/>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E7C2F">
              <w:rPr>
                <w:bCs/>
              </w:rPr>
              <w:t>Тема 4.9.</w:t>
            </w:r>
          </w:p>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8E7C2F">
              <w:rPr>
                <w:bCs/>
              </w:rPr>
              <w:t xml:space="preserve">Тригонометрические </w:t>
            </w:r>
            <w:r w:rsidRPr="008E7C2F">
              <w:rPr>
                <w:bCs/>
              </w:rPr>
              <w:lastRenderedPageBreak/>
              <w:t>уравнения и неравенства</w:t>
            </w:r>
          </w:p>
        </w:tc>
        <w:tc>
          <w:tcPr>
            <w:tcW w:w="2701" w:type="pct"/>
            <w:gridSpan w:val="3"/>
            <w:tcBorders>
              <w:bottom w:val="single" w:sz="4" w:space="0" w:color="auto"/>
            </w:tcBorders>
            <w:shd w:val="clear" w:color="auto" w:fill="auto"/>
          </w:tcPr>
          <w:p w:rsidR="00D366F9"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bottom w:val="single" w:sz="4" w:space="0" w:color="auto"/>
            </w:tcBorders>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Уравнение cos х = a. Уравнение sin x = a. </w:t>
            </w:r>
          </w:p>
        </w:tc>
        <w:tc>
          <w:tcPr>
            <w:tcW w:w="305" w:type="pct"/>
            <w:tcBorders>
              <w:top w:val="single" w:sz="4" w:space="0" w:color="auto"/>
              <w:bottom w:val="single" w:sz="4" w:space="0" w:color="auto"/>
            </w:tcBorders>
            <w:shd w:val="clear" w:color="auto" w:fill="auto"/>
            <w:vAlign w:val="center"/>
          </w:tcPr>
          <w:p w:rsidR="00D366F9"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bottom w:val="single" w:sz="4" w:space="0" w:color="auto"/>
            </w:tcBorders>
            <w:shd w:val="clear" w:color="auto" w:fill="auto"/>
            <w:vAlign w:val="center"/>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Уравнение tg x = a, сtg x = a. </w:t>
            </w:r>
          </w:p>
        </w:tc>
        <w:tc>
          <w:tcPr>
            <w:tcW w:w="305" w:type="pct"/>
            <w:tcBorders>
              <w:top w:val="single" w:sz="4" w:space="0" w:color="auto"/>
            </w:tcBorders>
            <w:shd w:val="clear" w:color="auto" w:fill="auto"/>
            <w:vAlign w:val="center"/>
          </w:tcPr>
          <w:p w:rsidR="00D366F9"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tc>
        <w:tc>
          <w:tcPr>
            <w:tcW w:w="305" w:type="pct"/>
            <w:shd w:val="clear" w:color="auto" w:fill="auto"/>
            <w:vAlign w:val="center"/>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D366F9" w:rsidRPr="008E7C2F" w:rsidRDefault="000441CF"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№21</w:t>
            </w:r>
          </w:p>
        </w:tc>
        <w:tc>
          <w:tcPr>
            <w:tcW w:w="592" w:type="pct"/>
            <w:vMerge/>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Простейшие тригонометрические неравенства</w:t>
            </w:r>
          </w:p>
        </w:tc>
        <w:tc>
          <w:tcPr>
            <w:tcW w:w="305" w:type="pct"/>
            <w:shd w:val="clear" w:color="auto" w:fill="auto"/>
            <w:vAlign w:val="center"/>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D366F9" w:rsidRPr="008E7C2F" w:rsidRDefault="00D366F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val="restart"/>
            <w:shd w:val="clear" w:color="auto" w:fill="auto"/>
          </w:tcPr>
          <w:p w:rsidR="00425355"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4.10.</w:t>
            </w:r>
          </w:p>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Системы тригонометрических уравнений</w:t>
            </w:r>
          </w:p>
        </w:tc>
        <w:tc>
          <w:tcPr>
            <w:tcW w:w="2701" w:type="pct"/>
            <w:gridSpan w:val="3"/>
            <w:tcBorders>
              <w:bottom w:val="single" w:sz="4" w:space="0" w:color="auto"/>
            </w:tcBorders>
            <w:shd w:val="clear" w:color="auto" w:fill="auto"/>
          </w:tcPr>
          <w:p w:rsidR="00425355"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Системы простейших тригонометрических уравнений</w:t>
            </w:r>
          </w:p>
        </w:tc>
        <w:tc>
          <w:tcPr>
            <w:tcW w:w="305" w:type="pct"/>
            <w:tcBorders>
              <w:top w:val="single" w:sz="4" w:space="0" w:color="auto"/>
            </w:tcBorders>
            <w:shd w:val="clear" w:color="auto" w:fill="auto"/>
            <w:vAlign w:val="center"/>
          </w:tcPr>
          <w:p w:rsidR="00425355"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425355" w:rsidRPr="008E7C2F" w:rsidRDefault="00163A0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val="restart"/>
            <w:shd w:val="clear" w:color="auto" w:fill="auto"/>
          </w:tcPr>
          <w:p w:rsidR="00425355"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4.11.</w:t>
            </w:r>
          </w:p>
          <w:p w:rsidR="00425355" w:rsidRPr="008E7C2F" w:rsidRDefault="00284AD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Решение задач. О</w:t>
            </w:r>
            <w:r w:rsidR="00425355" w:rsidRPr="008E7C2F">
              <w:rPr>
                <w:bCs/>
              </w:rPr>
              <w:t>сновы тригонометрии. Тригонометрические функции</w:t>
            </w:r>
          </w:p>
        </w:tc>
        <w:tc>
          <w:tcPr>
            <w:tcW w:w="2701" w:type="pct"/>
            <w:gridSpan w:val="3"/>
            <w:tcBorders>
              <w:bottom w:val="single" w:sz="4" w:space="0" w:color="auto"/>
            </w:tcBorders>
            <w:shd w:val="clear" w:color="auto" w:fill="auto"/>
          </w:tcPr>
          <w:p w:rsidR="00425355"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163A0A" w:rsidRPr="008E7C2F" w:rsidRDefault="00163A0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bottom w:val="single" w:sz="4" w:space="0" w:color="auto"/>
            </w:tcBorders>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305" w:type="pct"/>
            <w:tcBorders>
              <w:top w:val="single" w:sz="4" w:space="0" w:color="auto"/>
              <w:bottom w:val="single" w:sz="4" w:space="0" w:color="auto"/>
            </w:tcBorders>
            <w:shd w:val="clear" w:color="auto" w:fill="auto"/>
            <w:vAlign w:val="center"/>
          </w:tcPr>
          <w:p w:rsidR="00425355"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bottom w:val="single" w:sz="4" w:space="0" w:color="auto"/>
            </w:tcBorders>
            <w:shd w:val="clear" w:color="auto" w:fill="auto"/>
            <w:vAlign w:val="center"/>
          </w:tcPr>
          <w:p w:rsidR="00425355" w:rsidRPr="008E7C2F" w:rsidRDefault="000441CF"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№22</w:t>
            </w:r>
          </w:p>
        </w:tc>
        <w:tc>
          <w:tcPr>
            <w:tcW w:w="592"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
                <w:bCs/>
              </w:rPr>
              <w:t>Контрольная работа</w:t>
            </w:r>
            <w:r w:rsidR="007F0DAB" w:rsidRPr="008E7C2F">
              <w:rPr>
                <w:b/>
                <w:bCs/>
              </w:rPr>
              <w:t xml:space="preserve"> №3</w:t>
            </w:r>
            <w:r w:rsidR="00284AD9" w:rsidRPr="008E7C2F">
              <w:rPr>
                <w:b/>
                <w:bCs/>
              </w:rPr>
              <w:t xml:space="preserve"> «Основы тригонометрии. Тригонометрические функции»</w:t>
            </w:r>
          </w:p>
        </w:tc>
        <w:tc>
          <w:tcPr>
            <w:tcW w:w="305" w:type="pct"/>
            <w:tcBorders>
              <w:top w:val="single" w:sz="4" w:space="0" w:color="auto"/>
            </w:tcBorders>
            <w:shd w:val="clear" w:color="auto" w:fill="auto"/>
            <w:vAlign w:val="center"/>
          </w:tcPr>
          <w:p w:rsidR="00425355"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425355" w:rsidRPr="008E7C2F" w:rsidRDefault="00163A0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№23</w:t>
            </w:r>
          </w:p>
        </w:tc>
        <w:tc>
          <w:tcPr>
            <w:tcW w:w="592" w:type="pct"/>
            <w:vMerge/>
            <w:shd w:val="clear" w:color="auto" w:fill="auto"/>
          </w:tcPr>
          <w:p w:rsidR="00425355" w:rsidRPr="008E7C2F" w:rsidRDefault="004253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3565" w:type="pct"/>
            <w:gridSpan w:val="4"/>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rPr>
              <w:t>Раздел 5. Комплексные числа</w:t>
            </w:r>
          </w:p>
        </w:tc>
        <w:tc>
          <w:tcPr>
            <w:tcW w:w="305" w:type="pct"/>
            <w:shd w:val="clear" w:color="auto" w:fill="auto"/>
            <w:vAlign w:val="center"/>
          </w:tcPr>
          <w:p w:rsidR="004848D1" w:rsidRPr="008E7C2F" w:rsidRDefault="00122D50"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E7C2F">
              <w:rPr>
                <w:b/>
              </w:rPr>
              <w:t>6</w:t>
            </w:r>
          </w:p>
        </w:tc>
        <w:tc>
          <w:tcPr>
            <w:tcW w:w="538" w:type="pct"/>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CE4C8C" w:rsidRPr="008E7C2F" w:rsidRDefault="00CE4C8C"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ОК-01, ОК-02, ОК-03, ОК-04, ОК-05, ОК-06, ОК-07</w:t>
            </w:r>
          </w:p>
          <w:p w:rsidR="004848D1" w:rsidRPr="008E7C2F" w:rsidRDefault="00CE4C8C" w:rsidP="00083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ПК 1.2, ПК 1.4, ПК 2.</w:t>
            </w:r>
            <w:r w:rsidR="00E33F95" w:rsidRPr="008E7C2F">
              <w:rPr>
                <w:bCs/>
              </w:rPr>
              <w:t>1</w:t>
            </w:r>
          </w:p>
        </w:tc>
      </w:tr>
      <w:tr w:rsidR="004848D1" w:rsidRPr="008E7C2F" w:rsidTr="008E7C2F">
        <w:trPr>
          <w:trHeight w:val="20"/>
        </w:trPr>
        <w:tc>
          <w:tcPr>
            <w:tcW w:w="864" w:type="pct"/>
            <w:vMerge w:val="restart"/>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5.1.</w:t>
            </w:r>
          </w:p>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Комплексные числа</w:t>
            </w:r>
          </w:p>
        </w:tc>
        <w:tc>
          <w:tcPr>
            <w:tcW w:w="2701" w:type="pct"/>
            <w:gridSpan w:val="3"/>
            <w:tcBorders>
              <w:bottom w:val="single" w:sz="4" w:space="0" w:color="auto"/>
            </w:tcBorders>
            <w:shd w:val="clear" w:color="auto" w:fill="auto"/>
          </w:tcPr>
          <w:p w:rsidR="004848D1"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305" w:type="pct"/>
            <w:tcBorders>
              <w:top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val="restart"/>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5.2.</w:t>
            </w:r>
          </w:p>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Применение комплексных чисел</w:t>
            </w:r>
          </w:p>
        </w:tc>
        <w:tc>
          <w:tcPr>
            <w:tcW w:w="2701" w:type="pct"/>
            <w:gridSpan w:val="3"/>
            <w:tcBorders>
              <w:bottom w:val="single" w:sz="4" w:space="0" w:color="auto"/>
            </w:tcBorders>
            <w:shd w:val="clear" w:color="auto" w:fill="auto"/>
          </w:tcPr>
          <w:p w:rsidR="004848D1"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4848D1" w:rsidRPr="008E7C2F" w:rsidTr="008E7C2F">
        <w:trPr>
          <w:trHeight w:val="20"/>
        </w:trPr>
        <w:tc>
          <w:tcPr>
            <w:tcW w:w="864" w:type="pct"/>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9C7C04"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Выполнение расчетов с помощью комплексных чисел. Примеры использования комплексных чисел</w:t>
            </w:r>
          </w:p>
        </w:tc>
        <w:tc>
          <w:tcPr>
            <w:tcW w:w="305" w:type="pct"/>
            <w:tcBorders>
              <w:top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№24</w:t>
            </w:r>
          </w:p>
        </w:tc>
        <w:tc>
          <w:tcPr>
            <w:tcW w:w="592" w:type="pct"/>
            <w:vMerge/>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22D50" w:rsidRPr="008E7C2F" w:rsidTr="008E7C2F">
        <w:trPr>
          <w:trHeight w:val="20"/>
        </w:trPr>
        <w:tc>
          <w:tcPr>
            <w:tcW w:w="3565" w:type="pct"/>
            <w:gridSpan w:val="4"/>
            <w:shd w:val="clear" w:color="auto" w:fill="auto"/>
          </w:tcPr>
          <w:p w:rsidR="00122D50" w:rsidRPr="008E7C2F" w:rsidRDefault="00122D50"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Контрольный срез № 1</w:t>
            </w:r>
          </w:p>
        </w:tc>
        <w:tc>
          <w:tcPr>
            <w:tcW w:w="305" w:type="pct"/>
            <w:tcBorders>
              <w:top w:val="single" w:sz="4" w:space="0" w:color="auto"/>
            </w:tcBorders>
            <w:shd w:val="clear" w:color="auto" w:fill="auto"/>
            <w:vAlign w:val="center"/>
          </w:tcPr>
          <w:p w:rsidR="00122D50" w:rsidRPr="008E7C2F" w:rsidRDefault="00122D50"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122D50" w:rsidRPr="008E7C2F" w:rsidRDefault="00122D50"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№25</w:t>
            </w:r>
          </w:p>
        </w:tc>
        <w:tc>
          <w:tcPr>
            <w:tcW w:w="592" w:type="pct"/>
            <w:shd w:val="clear" w:color="auto" w:fill="auto"/>
          </w:tcPr>
          <w:p w:rsidR="00122D50" w:rsidRPr="008E7C2F" w:rsidRDefault="00122D50"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8E7C2F" w:rsidTr="008E7C2F">
        <w:trPr>
          <w:trHeight w:val="20"/>
        </w:trPr>
        <w:tc>
          <w:tcPr>
            <w:tcW w:w="5000" w:type="pct"/>
            <w:gridSpan w:val="7"/>
            <w:shd w:val="clear" w:color="auto" w:fill="auto"/>
            <w:vAlign w:val="center"/>
          </w:tcPr>
          <w:p w:rsidR="002027C1" w:rsidRPr="008E7C2F" w:rsidRDefault="00161FCB" w:rsidP="007F6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7C2F">
              <w:rPr>
                <w:b/>
                <w:bCs/>
                <w:lang w:val="en-US"/>
              </w:rPr>
              <w:t>II семестр</w:t>
            </w:r>
            <w:r w:rsidR="004848D1" w:rsidRPr="008E7C2F">
              <w:rPr>
                <w:b/>
                <w:bCs/>
              </w:rPr>
              <w:t xml:space="preserve"> </w:t>
            </w:r>
            <w:r w:rsidRPr="008E7C2F">
              <w:rPr>
                <w:b/>
                <w:bCs/>
                <w:lang w:val="en-US"/>
              </w:rPr>
              <w:t>/</w:t>
            </w:r>
            <w:r w:rsidR="004848D1" w:rsidRPr="008E7C2F">
              <w:rPr>
                <w:b/>
                <w:bCs/>
              </w:rPr>
              <w:t xml:space="preserve"> </w:t>
            </w:r>
            <w:r w:rsidRPr="008E7C2F">
              <w:rPr>
                <w:b/>
                <w:bCs/>
                <w:lang w:val="en-US"/>
              </w:rPr>
              <w:t>2</w:t>
            </w:r>
            <w:r w:rsidR="007F6789" w:rsidRPr="008E7C2F">
              <w:rPr>
                <w:b/>
                <w:bCs/>
                <w:lang w:val="en-US"/>
              </w:rPr>
              <w:t>02</w:t>
            </w:r>
            <w:r w:rsidRPr="008E7C2F">
              <w:rPr>
                <w:b/>
                <w:bCs/>
                <w:lang w:val="en-US"/>
              </w:rPr>
              <w:t xml:space="preserve"> ч</w:t>
            </w:r>
          </w:p>
        </w:tc>
      </w:tr>
      <w:tr w:rsidR="004848D1" w:rsidRPr="008E7C2F" w:rsidTr="008E7C2F">
        <w:trPr>
          <w:trHeight w:val="20"/>
        </w:trPr>
        <w:tc>
          <w:tcPr>
            <w:tcW w:w="3565" w:type="pct"/>
            <w:gridSpan w:val="4"/>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Раздел 6. Производная функции, ее применение</w:t>
            </w:r>
          </w:p>
        </w:tc>
        <w:tc>
          <w:tcPr>
            <w:tcW w:w="305" w:type="pct"/>
            <w:shd w:val="clear" w:color="auto" w:fill="auto"/>
            <w:vAlign w:val="center"/>
          </w:tcPr>
          <w:p w:rsidR="004848D1" w:rsidRPr="008E7C2F" w:rsidRDefault="00701584" w:rsidP="00B80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8E7C2F">
              <w:rPr>
                <w:b/>
                <w:bCs/>
              </w:rPr>
              <w:t>4</w:t>
            </w:r>
            <w:r w:rsidR="00B80662" w:rsidRPr="008E7C2F">
              <w:rPr>
                <w:b/>
                <w:bCs/>
                <w:lang w:val="en-US"/>
              </w:rPr>
              <w:t>0</w:t>
            </w:r>
          </w:p>
        </w:tc>
        <w:tc>
          <w:tcPr>
            <w:tcW w:w="538" w:type="pct"/>
            <w:shd w:val="clear" w:color="auto" w:fill="auto"/>
            <w:vAlign w:val="center"/>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4848D1" w:rsidRPr="008E7C2F" w:rsidRDefault="004848D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ОК-01, ОК-02, ОК-03, ОК-04, ОК-05, ОК-06, ОК-07</w:t>
            </w:r>
          </w:p>
          <w:p w:rsidR="004848D1" w:rsidRPr="008E7C2F" w:rsidRDefault="004848D1" w:rsidP="00083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ПК 1.2, ПК 1.4, ПК 2.</w:t>
            </w:r>
            <w:r w:rsidR="00E33F95" w:rsidRPr="008E7C2F">
              <w:rPr>
                <w:bCs/>
              </w:rPr>
              <w:t>1</w:t>
            </w:r>
          </w:p>
        </w:tc>
      </w:tr>
      <w:tr w:rsidR="00B275B2" w:rsidRPr="008E7C2F" w:rsidTr="008E7C2F">
        <w:trPr>
          <w:trHeight w:val="20"/>
        </w:trPr>
        <w:tc>
          <w:tcPr>
            <w:tcW w:w="864" w:type="pct"/>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6.1.</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Понятие производной. Формулы и правила дифференцирования</w:t>
            </w:r>
          </w:p>
        </w:tc>
        <w:tc>
          <w:tcPr>
            <w:tcW w:w="2701" w:type="pct"/>
            <w:gridSpan w:val="3"/>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64"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B275B2" w:rsidRPr="008E7C2F" w:rsidRDefault="00B275B2" w:rsidP="00166A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w:t>
            </w:r>
          </w:p>
        </w:tc>
        <w:tc>
          <w:tcPr>
            <w:tcW w:w="305"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64"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shd w:val="clear" w:color="auto" w:fill="auto"/>
          </w:tcPr>
          <w:p w:rsidR="00B275B2" w:rsidRPr="008E7C2F" w:rsidRDefault="00166A4E"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Задачи, приводящие к понятию производной. Определение производной. Алгоритм отыскания производной</w:t>
            </w:r>
          </w:p>
        </w:tc>
        <w:tc>
          <w:tcPr>
            <w:tcW w:w="305" w:type="pct"/>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№26</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8E7C2F" w:rsidTr="008E7C2F">
        <w:trPr>
          <w:trHeight w:val="20"/>
        </w:trPr>
        <w:tc>
          <w:tcPr>
            <w:tcW w:w="864" w:type="pct"/>
            <w:vMerge w:val="restart"/>
            <w:shd w:val="clear" w:color="auto" w:fill="auto"/>
          </w:tcPr>
          <w:p w:rsidR="002027C1"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lastRenderedPageBreak/>
              <w:t>Тема 6.2.</w:t>
            </w:r>
          </w:p>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Производные суммы, разности произведения, частного</w:t>
            </w:r>
          </w:p>
        </w:tc>
        <w:tc>
          <w:tcPr>
            <w:tcW w:w="2701" w:type="pct"/>
            <w:gridSpan w:val="3"/>
            <w:tcBorders>
              <w:bottom w:val="single" w:sz="4" w:space="0" w:color="auto"/>
            </w:tcBorders>
            <w:shd w:val="clear" w:color="auto" w:fill="auto"/>
          </w:tcPr>
          <w:p w:rsidR="002027C1"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4F001D" w:rsidRPr="008E7C2F" w:rsidRDefault="004F001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8E7C2F" w:rsidTr="008E7C2F">
        <w:trPr>
          <w:trHeight w:val="20"/>
        </w:trPr>
        <w:tc>
          <w:tcPr>
            <w:tcW w:w="864" w:type="pct"/>
            <w:vMerge/>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Формулы дифференцирования. </w:t>
            </w:r>
          </w:p>
        </w:tc>
        <w:tc>
          <w:tcPr>
            <w:tcW w:w="305" w:type="pct"/>
            <w:tcBorders>
              <w:top w:val="single" w:sz="4" w:space="0" w:color="auto"/>
              <w:bottom w:val="single" w:sz="4" w:space="0" w:color="auto"/>
            </w:tcBorders>
            <w:shd w:val="clear" w:color="auto" w:fill="auto"/>
            <w:vAlign w:val="center"/>
          </w:tcPr>
          <w:p w:rsidR="002027C1"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2027C1" w:rsidRPr="008E7C2F" w:rsidRDefault="004F001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8E7C2F" w:rsidTr="008E7C2F">
        <w:trPr>
          <w:trHeight w:val="20"/>
        </w:trPr>
        <w:tc>
          <w:tcPr>
            <w:tcW w:w="864" w:type="pct"/>
            <w:vMerge/>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shd w:val="clear" w:color="auto" w:fill="auto"/>
          </w:tcPr>
          <w:p w:rsidR="002027C1" w:rsidRPr="008E7C2F" w:rsidRDefault="004F001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Правила дифференцирования</w:t>
            </w:r>
          </w:p>
        </w:tc>
        <w:tc>
          <w:tcPr>
            <w:tcW w:w="305" w:type="pct"/>
            <w:tcBorders>
              <w:top w:val="single" w:sz="4" w:space="0" w:color="auto"/>
            </w:tcBorders>
            <w:shd w:val="clear" w:color="auto" w:fill="auto"/>
            <w:vAlign w:val="center"/>
          </w:tcPr>
          <w:p w:rsidR="002027C1"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2027C1" w:rsidRPr="008E7C2F" w:rsidRDefault="0054206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№27</w:t>
            </w:r>
          </w:p>
        </w:tc>
        <w:tc>
          <w:tcPr>
            <w:tcW w:w="592" w:type="pct"/>
            <w:vMerge/>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26677" w:rsidRPr="008E7C2F" w:rsidTr="008E7C2F">
        <w:trPr>
          <w:trHeight w:val="20"/>
        </w:trPr>
        <w:tc>
          <w:tcPr>
            <w:tcW w:w="864" w:type="pct"/>
            <w:vMerge w:val="restart"/>
            <w:shd w:val="clear" w:color="auto" w:fill="auto"/>
          </w:tcPr>
          <w:p w:rsidR="00626677"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6.3.</w:t>
            </w:r>
          </w:p>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Производные тригонометрических функций. Производная сложной функции</w:t>
            </w:r>
          </w:p>
        </w:tc>
        <w:tc>
          <w:tcPr>
            <w:tcW w:w="2701" w:type="pct"/>
            <w:gridSpan w:val="3"/>
            <w:tcBorders>
              <w:bottom w:val="single" w:sz="4" w:space="0" w:color="auto"/>
            </w:tcBorders>
            <w:shd w:val="clear" w:color="auto" w:fill="auto"/>
          </w:tcPr>
          <w:p w:rsidR="00626677"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26677" w:rsidRPr="008E7C2F" w:rsidTr="008E7C2F">
        <w:trPr>
          <w:trHeight w:val="20"/>
        </w:trPr>
        <w:tc>
          <w:tcPr>
            <w:tcW w:w="864" w:type="pct"/>
            <w:vMerge/>
            <w:shd w:val="clear" w:color="auto" w:fill="auto"/>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bottom w:val="single" w:sz="4" w:space="0" w:color="auto"/>
            </w:tcBorders>
            <w:shd w:val="clear" w:color="auto" w:fill="auto"/>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Определение сложной функции. </w:t>
            </w:r>
            <w:r w:rsidR="007F6789" w:rsidRPr="008E7C2F">
              <w:rPr>
                <w:bCs/>
              </w:rPr>
              <w:t>Производная тригонометрических функций.</w:t>
            </w:r>
            <w:r w:rsidR="00B80662" w:rsidRPr="008E7C2F">
              <w:rPr>
                <w:bCs/>
              </w:rPr>
              <w:t xml:space="preserve"> Производная сложной функции</w:t>
            </w:r>
          </w:p>
        </w:tc>
        <w:tc>
          <w:tcPr>
            <w:tcW w:w="305" w:type="pct"/>
            <w:tcBorders>
              <w:top w:val="single" w:sz="4" w:space="0" w:color="auto"/>
              <w:bottom w:val="single" w:sz="4" w:space="0" w:color="auto"/>
            </w:tcBorders>
            <w:shd w:val="clear" w:color="auto" w:fill="auto"/>
            <w:vAlign w:val="center"/>
          </w:tcPr>
          <w:p w:rsidR="00626677"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bottom w:val="single" w:sz="4" w:space="0" w:color="auto"/>
            </w:tcBorders>
            <w:shd w:val="clear" w:color="auto" w:fill="auto"/>
            <w:vAlign w:val="center"/>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26677" w:rsidRPr="008E7C2F" w:rsidTr="008E7C2F">
        <w:trPr>
          <w:trHeight w:val="20"/>
        </w:trPr>
        <w:tc>
          <w:tcPr>
            <w:tcW w:w="864" w:type="pct"/>
            <w:vMerge/>
            <w:shd w:val="clear" w:color="auto" w:fill="auto"/>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bottom w:val="single" w:sz="4" w:space="0" w:color="auto"/>
            </w:tcBorders>
            <w:shd w:val="clear" w:color="auto" w:fill="auto"/>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Нахождение производных различных функций</w:t>
            </w:r>
          </w:p>
        </w:tc>
        <w:tc>
          <w:tcPr>
            <w:tcW w:w="305" w:type="pct"/>
            <w:tcBorders>
              <w:bottom w:val="single" w:sz="4" w:space="0" w:color="auto"/>
            </w:tcBorders>
            <w:shd w:val="clear" w:color="auto" w:fill="auto"/>
            <w:vAlign w:val="center"/>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bottom w:val="single" w:sz="4" w:space="0" w:color="auto"/>
            </w:tcBorders>
            <w:shd w:val="clear" w:color="auto" w:fill="auto"/>
            <w:vAlign w:val="center"/>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48650D" w:rsidRPr="008E7C2F">
              <w:rPr>
                <w:bCs/>
              </w:rPr>
              <w:t xml:space="preserve"> №28</w:t>
            </w:r>
          </w:p>
        </w:tc>
        <w:tc>
          <w:tcPr>
            <w:tcW w:w="592" w:type="pct"/>
            <w:vMerge/>
            <w:shd w:val="clear" w:color="auto" w:fill="auto"/>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26677" w:rsidRPr="008E7C2F" w:rsidTr="008E7C2F">
        <w:trPr>
          <w:trHeight w:val="20"/>
        </w:trPr>
        <w:tc>
          <w:tcPr>
            <w:tcW w:w="864" w:type="pct"/>
            <w:vMerge w:val="restart"/>
            <w:shd w:val="clear" w:color="auto" w:fill="auto"/>
          </w:tcPr>
          <w:p w:rsidR="00626677"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6.4.</w:t>
            </w:r>
          </w:p>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Понятие о непрерывности функции. Метод интервалов</w:t>
            </w:r>
          </w:p>
        </w:tc>
        <w:tc>
          <w:tcPr>
            <w:tcW w:w="2701" w:type="pct"/>
            <w:gridSpan w:val="3"/>
            <w:tcBorders>
              <w:bottom w:val="single" w:sz="4" w:space="0" w:color="auto"/>
            </w:tcBorders>
            <w:shd w:val="clear" w:color="auto" w:fill="auto"/>
          </w:tcPr>
          <w:p w:rsidR="00626677"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shd w:val="clear" w:color="auto" w:fill="auto"/>
            <w:vAlign w:val="center"/>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26677" w:rsidRPr="008E7C2F" w:rsidTr="008E7C2F">
        <w:trPr>
          <w:trHeight w:val="20"/>
        </w:trPr>
        <w:tc>
          <w:tcPr>
            <w:tcW w:w="864" w:type="pct"/>
            <w:vMerge/>
            <w:shd w:val="clear" w:color="auto" w:fill="auto"/>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bottom w:val="single" w:sz="4" w:space="0" w:color="auto"/>
            </w:tcBorders>
            <w:shd w:val="clear" w:color="auto" w:fill="auto"/>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Понятие непрерывной функции. Свойства непрерывной функции. Связь между непрерывностью и дифференцируемостью функции в точке</w:t>
            </w:r>
          </w:p>
        </w:tc>
        <w:tc>
          <w:tcPr>
            <w:tcW w:w="305" w:type="pct"/>
            <w:tcBorders>
              <w:top w:val="single" w:sz="4" w:space="0" w:color="auto"/>
            </w:tcBorders>
            <w:shd w:val="clear" w:color="auto" w:fill="auto"/>
            <w:vAlign w:val="center"/>
          </w:tcPr>
          <w:p w:rsidR="00626677"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26677" w:rsidRPr="008E7C2F" w:rsidTr="008E7C2F">
        <w:trPr>
          <w:trHeight w:val="20"/>
        </w:trPr>
        <w:tc>
          <w:tcPr>
            <w:tcW w:w="864" w:type="pct"/>
            <w:vMerge/>
            <w:shd w:val="clear" w:color="auto" w:fill="auto"/>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bottom w:val="single" w:sz="4" w:space="0" w:color="auto"/>
            </w:tcBorders>
            <w:shd w:val="clear" w:color="auto" w:fill="auto"/>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Алгоритм решения неравенств методом интервалов</w:t>
            </w:r>
          </w:p>
        </w:tc>
        <w:tc>
          <w:tcPr>
            <w:tcW w:w="305" w:type="pct"/>
            <w:shd w:val="clear" w:color="auto" w:fill="auto"/>
            <w:vAlign w:val="center"/>
          </w:tcPr>
          <w:p w:rsidR="00626677" w:rsidRPr="008E7C2F" w:rsidRDefault="007F678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E7C2F">
              <w:rPr>
                <w:bCs/>
                <w:lang w:val="en-US"/>
              </w:rPr>
              <w:t>2</w:t>
            </w:r>
          </w:p>
        </w:tc>
        <w:tc>
          <w:tcPr>
            <w:tcW w:w="538" w:type="pct"/>
            <w:shd w:val="clear" w:color="auto" w:fill="auto"/>
            <w:vAlign w:val="center"/>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№29</w:t>
            </w:r>
          </w:p>
        </w:tc>
        <w:tc>
          <w:tcPr>
            <w:tcW w:w="592" w:type="pct"/>
            <w:vMerge/>
            <w:shd w:val="clear" w:color="auto" w:fill="auto"/>
          </w:tcPr>
          <w:p w:rsidR="00626677" w:rsidRPr="008E7C2F" w:rsidRDefault="0062667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64D31" w:rsidRPr="008E7C2F" w:rsidTr="008E7C2F">
        <w:trPr>
          <w:trHeight w:val="20"/>
        </w:trPr>
        <w:tc>
          <w:tcPr>
            <w:tcW w:w="864" w:type="pct"/>
            <w:vMerge w:val="restart"/>
            <w:shd w:val="clear" w:color="auto" w:fill="auto"/>
          </w:tcPr>
          <w:p w:rsidR="00D64D31"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6.5.</w:t>
            </w:r>
          </w:p>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Геометрический и физический смысл производной</w:t>
            </w:r>
          </w:p>
        </w:tc>
        <w:tc>
          <w:tcPr>
            <w:tcW w:w="2701" w:type="pct"/>
            <w:gridSpan w:val="3"/>
            <w:tcBorders>
              <w:bottom w:val="single" w:sz="4" w:space="0" w:color="auto"/>
            </w:tcBorders>
            <w:shd w:val="clear" w:color="auto" w:fill="auto"/>
          </w:tcPr>
          <w:p w:rsidR="00D64D31"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64D31" w:rsidRPr="008E7C2F" w:rsidTr="008E7C2F">
        <w:trPr>
          <w:trHeight w:val="20"/>
        </w:trPr>
        <w:tc>
          <w:tcPr>
            <w:tcW w:w="864" w:type="pct"/>
            <w:vMerge/>
            <w:shd w:val="clear" w:color="auto" w:fill="auto"/>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305" w:type="pct"/>
            <w:tcBorders>
              <w:top w:val="single" w:sz="4" w:space="0" w:color="auto"/>
            </w:tcBorders>
            <w:shd w:val="clear" w:color="auto" w:fill="auto"/>
            <w:vAlign w:val="center"/>
          </w:tcPr>
          <w:p w:rsidR="00D64D31"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64D31" w:rsidRPr="008E7C2F" w:rsidTr="008E7C2F">
        <w:trPr>
          <w:trHeight w:val="20"/>
        </w:trPr>
        <w:tc>
          <w:tcPr>
            <w:tcW w:w="864" w:type="pct"/>
            <w:vMerge/>
            <w:shd w:val="clear" w:color="auto" w:fill="auto"/>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shd w:val="clear" w:color="auto" w:fill="auto"/>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Составление уравнений касательных к графику функции</w:t>
            </w:r>
          </w:p>
        </w:tc>
        <w:tc>
          <w:tcPr>
            <w:tcW w:w="305" w:type="pct"/>
            <w:shd w:val="clear" w:color="auto" w:fill="auto"/>
            <w:vAlign w:val="center"/>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№30</w:t>
            </w:r>
          </w:p>
        </w:tc>
        <w:tc>
          <w:tcPr>
            <w:tcW w:w="592" w:type="pct"/>
            <w:vMerge/>
            <w:shd w:val="clear" w:color="auto" w:fill="auto"/>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64D31" w:rsidRPr="008E7C2F" w:rsidTr="008E7C2F">
        <w:trPr>
          <w:trHeight w:val="20"/>
        </w:trPr>
        <w:tc>
          <w:tcPr>
            <w:tcW w:w="864" w:type="pct"/>
            <w:vMerge w:val="restart"/>
            <w:shd w:val="clear" w:color="auto" w:fill="auto"/>
          </w:tcPr>
          <w:p w:rsidR="00D64D31"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6.6.</w:t>
            </w:r>
          </w:p>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Физический смысл производной в профессиональных задачах</w:t>
            </w:r>
          </w:p>
        </w:tc>
        <w:tc>
          <w:tcPr>
            <w:tcW w:w="2701" w:type="pct"/>
            <w:gridSpan w:val="3"/>
            <w:tcBorders>
              <w:bottom w:val="single" w:sz="4" w:space="0" w:color="auto"/>
            </w:tcBorders>
            <w:shd w:val="clear" w:color="auto" w:fill="auto"/>
          </w:tcPr>
          <w:p w:rsidR="00D64D31"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64D31" w:rsidRPr="008E7C2F" w:rsidTr="008E7C2F">
        <w:trPr>
          <w:trHeight w:val="20"/>
        </w:trPr>
        <w:tc>
          <w:tcPr>
            <w:tcW w:w="864" w:type="pct"/>
            <w:vMerge/>
            <w:shd w:val="clear" w:color="auto" w:fill="auto"/>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Физический (механический) смысл производной – мгновенная скорость в момент времени t: v = S′ (t)</w:t>
            </w:r>
          </w:p>
        </w:tc>
        <w:tc>
          <w:tcPr>
            <w:tcW w:w="305" w:type="pct"/>
            <w:tcBorders>
              <w:top w:val="single" w:sz="4" w:space="0" w:color="auto"/>
            </w:tcBorders>
            <w:shd w:val="clear" w:color="auto" w:fill="auto"/>
            <w:vAlign w:val="center"/>
          </w:tcPr>
          <w:p w:rsidR="00D64D31"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D64D31" w:rsidRPr="008E7C2F" w:rsidTr="008E7C2F">
        <w:trPr>
          <w:trHeight w:val="20"/>
        </w:trPr>
        <w:tc>
          <w:tcPr>
            <w:tcW w:w="864" w:type="pct"/>
            <w:vMerge/>
            <w:shd w:val="clear" w:color="auto" w:fill="auto"/>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shd w:val="clear" w:color="auto" w:fill="auto"/>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Решение физических задач с помощью производной</w:t>
            </w:r>
          </w:p>
        </w:tc>
        <w:tc>
          <w:tcPr>
            <w:tcW w:w="305" w:type="pct"/>
            <w:shd w:val="clear" w:color="auto" w:fill="auto"/>
            <w:vAlign w:val="center"/>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№31</w:t>
            </w:r>
          </w:p>
        </w:tc>
        <w:tc>
          <w:tcPr>
            <w:tcW w:w="592" w:type="pct"/>
            <w:vMerge/>
            <w:shd w:val="clear" w:color="auto" w:fill="auto"/>
          </w:tcPr>
          <w:p w:rsidR="00D64D31" w:rsidRPr="008E7C2F" w:rsidRDefault="00D64D3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8E7C2F" w:rsidTr="008E7C2F">
        <w:trPr>
          <w:trHeight w:val="20"/>
        </w:trPr>
        <w:tc>
          <w:tcPr>
            <w:tcW w:w="864" w:type="pct"/>
            <w:vMerge w:val="restart"/>
            <w:shd w:val="clear" w:color="auto" w:fill="auto"/>
          </w:tcPr>
          <w:p w:rsidR="002027C1"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6.7.</w:t>
            </w:r>
          </w:p>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Монотонность функции. Точки экстремума</w:t>
            </w:r>
          </w:p>
        </w:tc>
        <w:tc>
          <w:tcPr>
            <w:tcW w:w="2701" w:type="pct"/>
            <w:gridSpan w:val="3"/>
            <w:tcBorders>
              <w:bottom w:val="single" w:sz="4" w:space="0" w:color="auto"/>
            </w:tcBorders>
            <w:shd w:val="clear" w:color="auto" w:fill="auto"/>
          </w:tcPr>
          <w:p w:rsidR="002027C1"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763E37" w:rsidRPr="008E7C2F" w:rsidRDefault="00763E3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8E7C2F" w:rsidTr="008E7C2F">
        <w:trPr>
          <w:trHeight w:val="20"/>
        </w:trPr>
        <w:tc>
          <w:tcPr>
            <w:tcW w:w="864" w:type="pct"/>
            <w:vMerge/>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bottom w:val="single" w:sz="4" w:space="0" w:color="auto"/>
            </w:tcBorders>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w:t>
            </w:r>
          </w:p>
        </w:tc>
        <w:tc>
          <w:tcPr>
            <w:tcW w:w="305" w:type="pct"/>
            <w:tcBorders>
              <w:top w:val="single" w:sz="4" w:space="0" w:color="auto"/>
              <w:bottom w:val="single" w:sz="4" w:space="0" w:color="auto"/>
            </w:tcBorders>
            <w:shd w:val="clear" w:color="auto" w:fill="auto"/>
            <w:vAlign w:val="center"/>
          </w:tcPr>
          <w:p w:rsidR="002027C1"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bottom w:val="single" w:sz="4" w:space="0" w:color="auto"/>
            </w:tcBorders>
            <w:shd w:val="clear" w:color="auto" w:fill="auto"/>
            <w:vAlign w:val="center"/>
          </w:tcPr>
          <w:p w:rsidR="00763E37" w:rsidRPr="008E7C2F" w:rsidRDefault="00763E3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8E7C2F" w:rsidTr="008E7C2F">
        <w:trPr>
          <w:trHeight w:val="20"/>
        </w:trPr>
        <w:tc>
          <w:tcPr>
            <w:tcW w:w="864" w:type="pct"/>
            <w:vMerge/>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2027C1" w:rsidRPr="008E7C2F" w:rsidRDefault="00763E3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305" w:type="pct"/>
            <w:tcBorders>
              <w:top w:val="single" w:sz="4" w:space="0" w:color="auto"/>
            </w:tcBorders>
            <w:shd w:val="clear" w:color="auto" w:fill="auto"/>
            <w:vAlign w:val="center"/>
          </w:tcPr>
          <w:p w:rsidR="002027C1"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2027C1" w:rsidRPr="008E7C2F" w:rsidRDefault="00763E37"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8E7C2F" w:rsidTr="008E7C2F">
        <w:trPr>
          <w:trHeight w:val="20"/>
        </w:trPr>
        <w:tc>
          <w:tcPr>
            <w:tcW w:w="864" w:type="pct"/>
            <w:vMerge w:val="restart"/>
            <w:shd w:val="clear" w:color="auto" w:fill="auto"/>
          </w:tcPr>
          <w:p w:rsidR="002027C1"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6.8.</w:t>
            </w:r>
          </w:p>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Cs/>
              </w:rPr>
              <w:t xml:space="preserve">Исследование функций </w:t>
            </w:r>
            <w:r w:rsidRPr="008E7C2F">
              <w:rPr>
                <w:bCs/>
              </w:rPr>
              <w:lastRenderedPageBreak/>
              <w:t xml:space="preserve">и построение графиков  </w:t>
            </w:r>
          </w:p>
        </w:tc>
        <w:tc>
          <w:tcPr>
            <w:tcW w:w="2701" w:type="pct"/>
            <w:gridSpan w:val="3"/>
            <w:tcBorders>
              <w:bottom w:val="single" w:sz="4" w:space="0" w:color="auto"/>
            </w:tcBorders>
            <w:shd w:val="clear" w:color="auto" w:fill="auto"/>
          </w:tcPr>
          <w:p w:rsidR="002027C1"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8E7C2F" w:rsidTr="008E7C2F">
        <w:trPr>
          <w:trHeight w:val="20"/>
        </w:trPr>
        <w:tc>
          <w:tcPr>
            <w:tcW w:w="864" w:type="pct"/>
            <w:vMerge/>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bottom w:val="single" w:sz="4" w:space="0" w:color="auto"/>
            </w:tcBorders>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Исследование функции на монотонность и построение графиков.</w:t>
            </w:r>
          </w:p>
        </w:tc>
        <w:tc>
          <w:tcPr>
            <w:tcW w:w="305" w:type="pct"/>
            <w:tcBorders>
              <w:top w:val="single" w:sz="4" w:space="0" w:color="auto"/>
              <w:bottom w:val="single" w:sz="4" w:space="0" w:color="auto"/>
            </w:tcBorders>
            <w:shd w:val="clear" w:color="auto" w:fill="auto"/>
            <w:vAlign w:val="center"/>
          </w:tcPr>
          <w:p w:rsidR="002027C1"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bottom w:val="single" w:sz="4" w:space="0" w:color="auto"/>
            </w:tcBorders>
            <w:shd w:val="clear" w:color="auto" w:fill="auto"/>
            <w:vAlign w:val="center"/>
          </w:tcPr>
          <w:p w:rsidR="002027C1" w:rsidRPr="008E7C2F" w:rsidRDefault="0054206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 xml:space="preserve">практическое </w:t>
            </w:r>
            <w:r w:rsidRPr="008E7C2F">
              <w:rPr>
                <w:bCs/>
              </w:rPr>
              <w:lastRenderedPageBreak/>
              <w:t>занятие</w:t>
            </w:r>
            <w:r w:rsidR="00297948" w:rsidRPr="008E7C2F">
              <w:rPr>
                <w:bCs/>
              </w:rPr>
              <w:t xml:space="preserve"> №32</w:t>
            </w:r>
          </w:p>
        </w:tc>
        <w:tc>
          <w:tcPr>
            <w:tcW w:w="592" w:type="pct"/>
            <w:vMerge/>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8E7C2F" w:rsidTr="008E7C2F">
        <w:trPr>
          <w:trHeight w:val="20"/>
        </w:trPr>
        <w:tc>
          <w:tcPr>
            <w:tcW w:w="864" w:type="pct"/>
            <w:vMerge w:val="restart"/>
            <w:shd w:val="clear" w:color="auto" w:fill="auto"/>
          </w:tcPr>
          <w:p w:rsidR="00B275B2"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lastRenderedPageBreak/>
              <w:t>Тема 6.9</w:t>
            </w:r>
            <w:r w:rsidR="00B275B2" w:rsidRPr="008E7C2F">
              <w:rPr>
                <w:bCs/>
              </w:rPr>
              <w:t>.</w:t>
            </w:r>
          </w:p>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Наибольшее и наименьшее значения функции</w:t>
            </w:r>
          </w:p>
        </w:tc>
        <w:tc>
          <w:tcPr>
            <w:tcW w:w="2701" w:type="pct"/>
            <w:gridSpan w:val="3"/>
            <w:shd w:val="clear" w:color="auto" w:fill="auto"/>
          </w:tcPr>
          <w:p w:rsidR="002027C1" w:rsidRPr="008E7C2F" w:rsidRDefault="00D534FA" w:rsidP="00027ADF">
            <w:pPr>
              <w:tabs>
                <w:tab w:val="left" w:pos="916"/>
                <w:tab w:val="left" w:pos="1832"/>
                <w:tab w:val="left" w:pos="2748"/>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shd w:val="clear" w:color="auto" w:fill="auto"/>
            <w:vAlign w:val="center"/>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8E7C2F" w:rsidTr="008E7C2F">
        <w:trPr>
          <w:trHeight w:val="20"/>
        </w:trPr>
        <w:tc>
          <w:tcPr>
            <w:tcW w:w="864" w:type="pct"/>
            <w:vMerge/>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305" w:type="pct"/>
            <w:tcBorders>
              <w:top w:val="single" w:sz="4" w:space="0" w:color="auto"/>
            </w:tcBorders>
            <w:shd w:val="clear" w:color="auto" w:fill="auto"/>
            <w:vAlign w:val="center"/>
          </w:tcPr>
          <w:p w:rsidR="002027C1"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2027C1" w:rsidRPr="008E7C2F" w:rsidRDefault="0054206D" w:rsidP="00297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№33</w:t>
            </w:r>
          </w:p>
        </w:tc>
        <w:tc>
          <w:tcPr>
            <w:tcW w:w="592" w:type="pct"/>
            <w:vMerge/>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8E7C2F" w:rsidTr="008E7C2F">
        <w:trPr>
          <w:trHeight w:val="20"/>
        </w:trPr>
        <w:tc>
          <w:tcPr>
            <w:tcW w:w="864" w:type="pct"/>
            <w:vMerge w:val="restart"/>
            <w:shd w:val="clear" w:color="auto" w:fill="auto"/>
          </w:tcPr>
          <w:p w:rsidR="002027C1"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6.10.</w:t>
            </w:r>
          </w:p>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Нахождение оптимального результата с помощью производной в практических задачах</w:t>
            </w:r>
          </w:p>
        </w:tc>
        <w:tc>
          <w:tcPr>
            <w:tcW w:w="2701" w:type="pct"/>
            <w:gridSpan w:val="3"/>
            <w:tcBorders>
              <w:bottom w:val="single" w:sz="4" w:space="0" w:color="auto"/>
            </w:tcBorders>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Профессионально-ориентированное содержание</w:t>
            </w:r>
            <w:r w:rsidRPr="008E7C2F">
              <w:rPr>
                <w:b/>
              </w:rPr>
              <w:t xml:space="preserve"> (содержание прикладного модуля)</w:t>
            </w:r>
          </w:p>
        </w:tc>
        <w:tc>
          <w:tcPr>
            <w:tcW w:w="305" w:type="pct"/>
            <w:tcBorders>
              <w:bottom w:val="single" w:sz="4" w:space="0" w:color="auto"/>
            </w:tcBorders>
            <w:shd w:val="clear" w:color="auto" w:fill="auto"/>
            <w:vAlign w:val="center"/>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2027C1" w:rsidRPr="008E7C2F" w:rsidTr="008E7C2F">
        <w:trPr>
          <w:trHeight w:val="20"/>
        </w:trPr>
        <w:tc>
          <w:tcPr>
            <w:tcW w:w="864" w:type="pct"/>
            <w:vMerge/>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701" w:type="pct"/>
            <w:gridSpan w:val="3"/>
            <w:tcBorders>
              <w:top w:val="single" w:sz="4" w:space="0" w:color="auto"/>
            </w:tcBorders>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Наименьшее и наибольшее значение функции</w:t>
            </w:r>
          </w:p>
        </w:tc>
        <w:tc>
          <w:tcPr>
            <w:tcW w:w="305" w:type="pct"/>
            <w:tcBorders>
              <w:top w:val="single" w:sz="4" w:space="0" w:color="auto"/>
            </w:tcBorders>
            <w:shd w:val="clear" w:color="auto" w:fill="auto"/>
            <w:vAlign w:val="center"/>
          </w:tcPr>
          <w:p w:rsidR="002027C1"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iCs/>
              </w:rPr>
              <w:t>6</w:t>
            </w:r>
          </w:p>
        </w:tc>
        <w:tc>
          <w:tcPr>
            <w:tcW w:w="538" w:type="pct"/>
            <w:tcBorders>
              <w:top w:val="single" w:sz="4" w:space="0" w:color="auto"/>
            </w:tcBorders>
            <w:shd w:val="clear" w:color="auto" w:fill="auto"/>
            <w:vAlign w:val="center"/>
          </w:tcPr>
          <w:p w:rsidR="00297948" w:rsidRPr="008E7C2F" w:rsidRDefault="00284AD9" w:rsidP="00297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p>
          <w:p w:rsidR="002027C1" w:rsidRPr="008E7C2F" w:rsidRDefault="00297948" w:rsidP="00297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№34, 35, 36</w:t>
            </w:r>
          </w:p>
        </w:tc>
        <w:tc>
          <w:tcPr>
            <w:tcW w:w="592" w:type="pct"/>
            <w:vMerge/>
            <w:shd w:val="clear" w:color="auto" w:fill="auto"/>
          </w:tcPr>
          <w:p w:rsidR="002027C1" w:rsidRPr="008E7C2F" w:rsidRDefault="002027C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61FCB" w:rsidRPr="008E7C2F" w:rsidTr="008E7C2F">
        <w:trPr>
          <w:trHeight w:val="20"/>
        </w:trPr>
        <w:tc>
          <w:tcPr>
            <w:tcW w:w="867" w:type="pct"/>
            <w:gridSpan w:val="2"/>
            <w:vMerge w:val="restart"/>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6.11</w:t>
            </w:r>
            <w:r w:rsidR="00B275B2" w:rsidRPr="008E7C2F">
              <w:rPr>
                <w:bCs/>
              </w:rPr>
              <w:t>.</w:t>
            </w:r>
          </w:p>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Решение задач. Производная функции, ее применение</w:t>
            </w:r>
          </w:p>
        </w:tc>
        <w:tc>
          <w:tcPr>
            <w:tcW w:w="2698" w:type="pct"/>
            <w:gridSpan w:val="2"/>
            <w:tcBorders>
              <w:bottom w:val="single" w:sz="4" w:space="0" w:color="auto"/>
            </w:tcBorders>
            <w:shd w:val="clear" w:color="auto" w:fill="auto"/>
          </w:tcPr>
          <w:p w:rsidR="00161FCB"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61FCB" w:rsidRPr="008E7C2F" w:rsidTr="008E7C2F">
        <w:trPr>
          <w:trHeight w:val="20"/>
        </w:trPr>
        <w:tc>
          <w:tcPr>
            <w:tcW w:w="867" w:type="pct"/>
            <w:gridSpan w:val="2"/>
            <w:vMerge/>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8" w:type="pct"/>
            <w:gridSpan w:val="2"/>
            <w:tcBorders>
              <w:top w:val="single" w:sz="4" w:space="0" w:color="auto"/>
            </w:tcBorders>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
                <w:bCs/>
              </w:rPr>
              <w:t>Контрольная работа</w:t>
            </w:r>
            <w:r w:rsidR="00284AD9" w:rsidRPr="008E7C2F">
              <w:rPr>
                <w:b/>
                <w:bCs/>
              </w:rPr>
              <w:t xml:space="preserve"> №4 «Производная функции, её применение»</w:t>
            </w:r>
          </w:p>
        </w:tc>
        <w:tc>
          <w:tcPr>
            <w:tcW w:w="305" w:type="pct"/>
            <w:tcBorders>
              <w:top w:val="single" w:sz="4" w:space="0" w:color="auto"/>
            </w:tcBorders>
            <w:shd w:val="clear" w:color="auto" w:fill="auto"/>
            <w:vAlign w:val="center"/>
          </w:tcPr>
          <w:p w:rsidR="00161FCB"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161FCB" w:rsidRPr="008E7C2F" w:rsidRDefault="00284AD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№37</w:t>
            </w:r>
          </w:p>
        </w:tc>
        <w:tc>
          <w:tcPr>
            <w:tcW w:w="592" w:type="pct"/>
            <w:vMerge/>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3565" w:type="pct"/>
            <w:gridSpan w:val="4"/>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Раздел 7. Многогранники и тела вращения</w:t>
            </w:r>
          </w:p>
        </w:tc>
        <w:tc>
          <w:tcPr>
            <w:tcW w:w="305" w:type="pct"/>
            <w:shd w:val="clear" w:color="auto" w:fill="auto"/>
            <w:vAlign w:val="center"/>
          </w:tcPr>
          <w:p w:rsidR="00B275B2" w:rsidRPr="008E7C2F" w:rsidRDefault="00B275B2" w:rsidP="009E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8E7C2F">
              <w:rPr>
                <w:b/>
                <w:bCs/>
              </w:rPr>
              <w:t>4</w:t>
            </w:r>
            <w:r w:rsidR="009E0FD1" w:rsidRPr="008E7C2F">
              <w:rPr>
                <w:b/>
                <w:bCs/>
                <w:lang w:val="en-US"/>
              </w:rPr>
              <w:t>2</w:t>
            </w:r>
          </w:p>
        </w:tc>
        <w:tc>
          <w:tcPr>
            <w:tcW w:w="538" w:type="pct"/>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ОК-01, ОК-02, ОК-03, ОК-04, ОК-05, ОК-06, ОК-07</w:t>
            </w:r>
          </w:p>
          <w:p w:rsidR="00B275B2" w:rsidRPr="008E7C2F" w:rsidRDefault="00B275B2" w:rsidP="00083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ПК 1.2, ПК 1.4, ПК 2.</w:t>
            </w:r>
            <w:r w:rsidR="00E33F95" w:rsidRPr="008E7C2F">
              <w:rPr>
                <w:bCs/>
              </w:rPr>
              <w:t>1</w:t>
            </w: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7.1.</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Вершины, ребра, грани многогранника</w:t>
            </w:r>
          </w:p>
        </w:tc>
        <w:tc>
          <w:tcPr>
            <w:tcW w:w="2692" w:type="pct"/>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Понятие многогранника. Его элементы: вершины, ребра, грани. Диагональ. Сечение. Выпуклые и невыпуклые многогранники</w:t>
            </w:r>
          </w:p>
        </w:tc>
        <w:tc>
          <w:tcPr>
            <w:tcW w:w="305"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7.2.</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Призма, ее составляющие, сечение. Прямая и правильная призмы</w:t>
            </w:r>
          </w:p>
        </w:tc>
        <w:tc>
          <w:tcPr>
            <w:tcW w:w="2692" w:type="pct"/>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Понятие призмы. Ее основания и боковые грани. Высота призмы. Прямая и наклонная призма. Правильная призма. Ее сечение</w:t>
            </w:r>
          </w:p>
        </w:tc>
        <w:tc>
          <w:tcPr>
            <w:tcW w:w="305"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7.3.</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Параллелепипед, куб. Сечение куба, параллелепипеда</w:t>
            </w:r>
          </w:p>
        </w:tc>
        <w:tc>
          <w:tcPr>
            <w:tcW w:w="2692" w:type="pct"/>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Параллелепипед, свойства прямоугольного параллелепипеда, куб. Сечение куба, параллелепипеда</w:t>
            </w:r>
          </w:p>
        </w:tc>
        <w:tc>
          <w:tcPr>
            <w:tcW w:w="305"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7.4.</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Пирамида, ее составляющие, сечение. Правильная пирамида. Усеченная пирамида</w:t>
            </w:r>
          </w:p>
        </w:tc>
        <w:tc>
          <w:tcPr>
            <w:tcW w:w="2692" w:type="pct"/>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Пирамида и ее элементы. Сечение пирамиды. Правильная пирамида. Усеченная пирамида</w:t>
            </w:r>
          </w:p>
        </w:tc>
        <w:tc>
          <w:tcPr>
            <w:tcW w:w="305"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7.5.</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Боковая и полная поверхность призмы, </w:t>
            </w:r>
            <w:r w:rsidRPr="008E7C2F">
              <w:rPr>
                <w:bCs/>
              </w:rPr>
              <w:lastRenderedPageBreak/>
              <w:t>пирамиды</w:t>
            </w:r>
          </w:p>
        </w:tc>
        <w:tc>
          <w:tcPr>
            <w:tcW w:w="2692" w:type="pct"/>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Площадь боковой и полной поверхности призмы, пирамиды</w:t>
            </w:r>
          </w:p>
        </w:tc>
        <w:tc>
          <w:tcPr>
            <w:tcW w:w="305"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lastRenderedPageBreak/>
              <w:t>Тема 7.6.</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Симметрия в кубе, параллелепипеде, призме, пирамиде</w:t>
            </w:r>
          </w:p>
        </w:tc>
        <w:tc>
          <w:tcPr>
            <w:tcW w:w="2692" w:type="pct"/>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Симметрия относительно точки, прямой, плоскости. Симметрия в кубе, параллелепипеде, призме, пирамиде</w:t>
            </w:r>
          </w:p>
        </w:tc>
        <w:tc>
          <w:tcPr>
            <w:tcW w:w="305"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7.7.</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Примеры симметрий в профессии</w:t>
            </w:r>
          </w:p>
        </w:tc>
        <w:tc>
          <w:tcPr>
            <w:tcW w:w="2692" w:type="pct"/>
            <w:tcBorders>
              <w:bottom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Профессионально-ориентированное содержание</w:t>
            </w:r>
            <w:r w:rsidRPr="008E7C2F">
              <w:rPr>
                <w:b/>
              </w:rPr>
              <w:t xml:space="preserve"> (содержание прикладного модуля)</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Симметрия в природе, архитектуре, технике, в быту</w:t>
            </w:r>
          </w:p>
        </w:tc>
        <w:tc>
          <w:tcPr>
            <w:tcW w:w="305" w:type="pct"/>
            <w:tcBorders>
              <w:top w:val="single" w:sz="4" w:space="0" w:color="auto"/>
            </w:tcBorders>
            <w:shd w:val="clear" w:color="auto" w:fill="auto"/>
            <w:vAlign w:val="center"/>
          </w:tcPr>
          <w:p w:rsidR="00B275B2" w:rsidRPr="008E7C2F" w:rsidRDefault="00AB2DA1"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E7C2F">
              <w:rPr>
                <w:bCs/>
                <w:iCs/>
                <w:lang w:val="en-US"/>
              </w:rPr>
              <w:t>4</w:t>
            </w:r>
          </w:p>
        </w:tc>
        <w:tc>
          <w:tcPr>
            <w:tcW w:w="538" w:type="pct"/>
            <w:tcBorders>
              <w:top w:val="single" w:sz="4" w:space="0" w:color="auto"/>
            </w:tcBorders>
            <w:shd w:val="clear" w:color="auto" w:fill="auto"/>
            <w:vAlign w:val="center"/>
          </w:tcPr>
          <w:p w:rsidR="00297948"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p>
          <w:p w:rsidR="00B275B2" w:rsidRPr="008E7C2F" w:rsidRDefault="00297948"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№38, 39</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7.8.</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Правильные многогранники, их свойства</w:t>
            </w:r>
          </w:p>
        </w:tc>
        <w:tc>
          <w:tcPr>
            <w:tcW w:w="2692" w:type="pct"/>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Понятие правильного многогранника. Свойства правильных многогранников</w:t>
            </w:r>
          </w:p>
        </w:tc>
        <w:tc>
          <w:tcPr>
            <w:tcW w:w="305"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№40</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7.9.</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Цилиндр, его составляющие. Сечение цилиндра</w:t>
            </w:r>
          </w:p>
        </w:tc>
        <w:tc>
          <w:tcPr>
            <w:tcW w:w="2692" w:type="pct"/>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Цилиндр и его элементы. Сечение цилиндра (параллельное основанию и оси). Развертка цилиндра</w:t>
            </w:r>
          </w:p>
        </w:tc>
        <w:tc>
          <w:tcPr>
            <w:tcW w:w="305"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7.10.</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Конус, его составляющие. Сечение конуса</w:t>
            </w:r>
          </w:p>
        </w:tc>
        <w:tc>
          <w:tcPr>
            <w:tcW w:w="2692" w:type="pct"/>
            <w:tcBorders>
              <w:bottom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Профессионально-ориентированное содержание</w:t>
            </w:r>
            <w:r w:rsidRPr="008E7C2F">
              <w:rPr>
                <w:b/>
              </w:rPr>
              <w:t xml:space="preserve"> (содержание прикладного модуля)</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Конус и его элементы. Сечение конуса (параллельное основанию и проходящее через вершину), конические сечения. </w:t>
            </w:r>
          </w:p>
        </w:tc>
        <w:tc>
          <w:tcPr>
            <w:tcW w:w="305"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Развертка конуса</w:t>
            </w:r>
          </w:p>
        </w:tc>
        <w:tc>
          <w:tcPr>
            <w:tcW w:w="305" w:type="pct"/>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№41</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7.11.</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Усеченный конус. Сечение усеченного конуса</w:t>
            </w:r>
          </w:p>
        </w:tc>
        <w:tc>
          <w:tcPr>
            <w:tcW w:w="2692" w:type="pct"/>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Усеченный конус. Его образующая и высота. Сечение усеченного конуса </w:t>
            </w:r>
          </w:p>
        </w:tc>
        <w:tc>
          <w:tcPr>
            <w:tcW w:w="305"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7.12.</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Шар и сфера, их сечения</w:t>
            </w:r>
          </w:p>
        </w:tc>
        <w:tc>
          <w:tcPr>
            <w:tcW w:w="2692" w:type="pct"/>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Шар и сфера. Взаимное расположение сферы и плоскости. Сечение шара, сферы</w:t>
            </w:r>
          </w:p>
        </w:tc>
        <w:tc>
          <w:tcPr>
            <w:tcW w:w="305"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7.13.</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Понятие об объеме тела. Отношение объемов подобных тел</w:t>
            </w:r>
          </w:p>
        </w:tc>
        <w:tc>
          <w:tcPr>
            <w:tcW w:w="2692" w:type="pct"/>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Понятие об объеме тела. Объем куба и прямоугольного параллелепипеда. Объем призмы и цилиндра. </w:t>
            </w:r>
            <w:r w:rsidR="009E0FD1" w:rsidRPr="008E7C2F">
              <w:rPr>
                <w:bCs/>
              </w:rPr>
              <w:t>Отношение объемов подобных тел. Геометрический смысл определителя 3-го порядка</w:t>
            </w:r>
          </w:p>
        </w:tc>
        <w:tc>
          <w:tcPr>
            <w:tcW w:w="305" w:type="pct"/>
            <w:tcBorders>
              <w:top w:val="single" w:sz="4" w:space="0" w:color="auto"/>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7.14.</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lastRenderedPageBreak/>
              <w:t>Объемы и площади поверхностей тел</w:t>
            </w:r>
          </w:p>
        </w:tc>
        <w:tc>
          <w:tcPr>
            <w:tcW w:w="2692" w:type="pct"/>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Объемы пирамиды и конуса. Объем шара. Площади поверхностей тел</w:t>
            </w:r>
          </w:p>
        </w:tc>
        <w:tc>
          <w:tcPr>
            <w:tcW w:w="305"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lastRenderedPageBreak/>
              <w:t>Тема 7.15.</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Комбинации многогранников и тел вращения</w:t>
            </w:r>
          </w:p>
        </w:tc>
        <w:tc>
          <w:tcPr>
            <w:tcW w:w="2692" w:type="pct"/>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Комбинации геометрических тел</w:t>
            </w:r>
          </w:p>
        </w:tc>
        <w:tc>
          <w:tcPr>
            <w:tcW w:w="305" w:type="pct"/>
            <w:tcBorders>
              <w:top w:val="single" w:sz="4" w:space="0" w:color="auto"/>
            </w:tcBorders>
            <w:shd w:val="clear" w:color="auto" w:fill="auto"/>
            <w:vAlign w:val="center"/>
          </w:tcPr>
          <w:p w:rsidR="00B275B2" w:rsidRPr="008E7C2F" w:rsidRDefault="007F678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E7C2F">
              <w:rPr>
                <w:bCs/>
                <w:lang w:val="en-U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№42</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7.16.</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Геометрические комбинации на практике</w:t>
            </w:r>
          </w:p>
        </w:tc>
        <w:tc>
          <w:tcPr>
            <w:tcW w:w="2692" w:type="pct"/>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Использование комбинаций многогранников и тел вращения в практико-ориентированных задачах</w:t>
            </w:r>
          </w:p>
        </w:tc>
        <w:tc>
          <w:tcPr>
            <w:tcW w:w="305" w:type="pct"/>
            <w:tcBorders>
              <w:top w:val="single" w:sz="4" w:space="0" w:color="auto"/>
            </w:tcBorders>
            <w:shd w:val="clear" w:color="auto" w:fill="auto"/>
            <w:vAlign w:val="center"/>
          </w:tcPr>
          <w:p w:rsidR="00B275B2" w:rsidRPr="008E7C2F" w:rsidRDefault="009C7C04"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№43</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7.17.</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Решение задач. Многогранники и тела вращения</w:t>
            </w:r>
          </w:p>
        </w:tc>
        <w:tc>
          <w:tcPr>
            <w:tcW w:w="2692" w:type="pct"/>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Объемы и площади поверхности многогранников и тел вращения</w:t>
            </w:r>
          </w:p>
        </w:tc>
        <w:tc>
          <w:tcPr>
            <w:tcW w:w="305" w:type="pct"/>
            <w:tcBorders>
              <w:top w:val="single" w:sz="4" w:space="0" w:color="auto"/>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bottom w:val="single" w:sz="4" w:space="0" w:color="auto"/>
            </w:tcBorders>
            <w:shd w:val="clear" w:color="auto" w:fill="auto"/>
            <w:vAlign w:val="center"/>
          </w:tcPr>
          <w:p w:rsidR="00B275B2" w:rsidRPr="008E7C2F" w:rsidRDefault="009C7C04"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№44</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
                <w:bCs/>
              </w:rPr>
              <w:t>Контрольная работа №5 «Многогранники и тела вращения»</w:t>
            </w:r>
          </w:p>
        </w:tc>
        <w:tc>
          <w:tcPr>
            <w:tcW w:w="305" w:type="pct"/>
            <w:tcBorders>
              <w:top w:val="single" w:sz="4" w:space="0" w:color="auto"/>
            </w:tcBorders>
            <w:shd w:val="clear" w:color="auto" w:fill="auto"/>
            <w:vAlign w:val="center"/>
          </w:tcPr>
          <w:p w:rsidR="00B275B2" w:rsidRPr="008E7C2F" w:rsidRDefault="009C7C04"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№45</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3565" w:type="pct"/>
            <w:gridSpan w:val="4"/>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
                <w:bCs/>
              </w:rPr>
              <w:t>Контрольный срез №2</w:t>
            </w:r>
          </w:p>
        </w:tc>
        <w:tc>
          <w:tcPr>
            <w:tcW w:w="305" w:type="pct"/>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№46</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3565" w:type="pct"/>
            <w:gridSpan w:val="4"/>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Раздел 8. Первообразная функции, ее применение</w:t>
            </w:r>
          </w:p>
        </w:tc>
        <w:tc>
          <w:tcPr>
            <w:tcW w:w="305" w:type="pct"/>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7C2F">
              <w:rPr>
                <w:b/>
                <w:bCs/>
              </w:rPr>
              <w:t>18</w:t>
            </w:r>
          </w:p>
        </w:tc>
        <w:tc>
          <w:tcPr>
            <w:tcW w:w="538" w:type="pct"/>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ОК-01, ОК-02, ОК-03, ОК-04, ОК-05, ОК-06, ОК-07</w:t>
            </w:r>
          </w:p>
          <w:p w:rsidR="00B275B2" w:rsidRPr="008E7C2F" w:rsidRDefault="00B275B2" w:rsidP="00083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ПК 1.2, ПК 1.4, ПК 2.</w:t>
            </w:r>
            <w:r w:rsidR="00E33F95" w:rsidRPr="008E7C2F">
              <w:rPr>
                <w:bCs/>
              </w:rPr>
              <w:t>1</w:t>
            </w: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8.1.</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Первообразная функции. Правила нахождения первообразных</w:t>
            </w:r>
          </w:p>
        </w:tc>
        <w:tc>
          <w:tcPr>
            <w:tcW w:w="2692" w:type="pct"/>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305"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8.2.</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Cs/>
              </w:rPr>
              <w:t>Площадь криволинейной трапеции. Формула Ньютона – Лейбница</w:t>
            </w:r>
          </w:p>
        </w:tc>
        <w:tc>
          <w:tcPr>
            <w:tcW w:w="2692" w:type="pct"/>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305"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8.3.</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Неопределенный и определенный интегралы</w:t>
            </w:r>
          </w:p>
        </w:tc>
        <w:tc>
          <w:tcPr>
            <w:tcW w:w="2692" w:type="pct"/>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Понятие неопределенного интеграла</w:t>
            </w:r>
          </w:p>
        </w:tc>
        <w:tc>
          <w:tcPr>
            <w:tcW w:w="305"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8.4.</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Понятие об определенном </w:t>
            </w:r>
            <w:r w:rsidRPr="008E7C2F">
              <w:rPr>
                <w:bCs/>
              </w:rPr>
              <w:lastRenderedPageBreak/>
              <w:t>интеграле как площади криволинейной трапеции</w:t>
            </w:r>
          </w:p>
        </w:tc>
        <w:tc>
          <w:tcPr>
            <w:tcW w:w="2692" w:type="pct"/>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Геометрический смысл определенного интеграла </w:t>
            </w:r>
          </w:p>
        </w:tc>
        <w:tc>
          <w:tcPr>
            <w:tcW w:w="305"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lastRenderedPageBreak/>
              <w:t>Тема 8.5.</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Определенный интеграл в жизни</w:t>
            </w:r>
          </w:p>
        </w:tc>
        <w:tc>
          <w:tcPr>
            <w:tcW w:w="2692" w:type="pct"/>
            <w:tcBorders>
              <w:bottom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Профессионально-ориентированное содержание</w:t>
            </w:r>
            <w:r w:rsidRPr="008E7C2F">
              <w:rPr>
                <w:b/>
              </w:rPr>
              <w:t xml:space="preserve"> (содержание прикладного модуля)</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Геометрический смысл определенного интеграла. Формула Ньютона - Лейбница. </w:t>
            </w:r>
          </w:p>
        </w:tc>
        <w:tc>
          <w:tcPr>
            <w:tcW w:w="305" w:type="pct"/>
            <w:tcBorders>
              <w:top w:val="single" w:sz="4" w:space="0" w:color="auto"/>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i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Решение задач на применение интеграла для вычисления физических величин и площадей</w:t>
            </w:r>
          </w:p>
        </w:tc>
        <w:tc>
          <w:tcPr>
            <w:tcW w:w="305"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rPr>
            </w:pPr>
            <w:r w:rsidRPr="008E7C2F">
              <w:rPr>
                <w:iCs/>
              </w:rPr>
              <w:t>2</w:t>
            </w:r>
          </w:p>
        </w:tc>
        <w:tc>
          <w:tcPr>
            <w:tcW w:w="538" w:type="pct"/>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8.6.</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Решение задач.  Первообразная функции, ее применение</w:t>
            </w:r>
          </w:p>
        </w:tc>
        <w:tc>
          <w:tcPr>
            <w:tcW w:w="2692" w:type="pct"/>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Нахождение первообразной функции. </w:t>
            </w:r>
          </w:p>
        </w:tc>
        <w:tc>
          <w:tcPr>
            <w:tcW w:w="305" w:type="pct"/>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№47</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Применение первообразной функции.</w:t>
            </w:r>
          </w:p>
        </w:tc>
        <w:tc>
          <w:tcPr>
            <w:tcW w:w="305" w:type="pct"/>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№48</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
                <w:bCs/>
              </w:rPr>
              <w:t>Контрольная работа №6 «Первообразная функции, её применение</w:t>
            </w:r>
          </w:p>
        </w:tc>
        <w:tc>
          <w:tcPr>
            <w:tcW w:w="305" w:type="pct"/>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№49</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3565" w:type="pct"/>
            <w:gridSpan w:val="4"/>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Раздел 9. Степени и корни. Степенная функция</w:t>
            </w:r>
          </w:p>
        </w:tc>
        <w:tc>
          <w:tcPr>
            <w:tcW w:w="305" w:type="pct"/>
            <w:tcBorders>
              <w:bottom w:val="single" w:sz="4" w:space="0" w:color="auto"/>
            </w:tcBorders>
            <w:shd w:val="clear" w:color="auto" w:fill="auto"/>
            <w:vAlign w:val="center"/>
          </w:tcPr>
          <w:p w:rsidR="00B275B2" w:rsidRPr="008E7C2F" w:rsidRDefault="00701584"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8E7C2F">
              <w:rPr>
                <w:b/>
                <w:bCs/>
                <w:lang w:val="en-US"/>
              </w:rPr>
              <w:t>14</w:t>
            </w: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B275B2" w:rsidRPr="008E7C2F" w:rsidRDefault="00B275B2" w:rsidP="00083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ОК-01, ОК-02, ОК-03, ОК-04, ОК-05, ОК-07</w:t>
            </w:r>
          </w:p>
        </w:tc>
      </w:tr>
      <w:tr w:rsidR="00161FCB" w:rsidRPr="008E7C2F" w:rsidTr="008E7C2F">
        <w:trPr>
          <w:trHeight w:val="20"/>
        </w:trPr>
        <w:tc>
          <w:tcPr>
            <w:tcW w:w="873" w:type="pct"/>
            <w:gridSpan w:val="3"/>
            <w:vMerge w:val="restart"/>
            <w:shd w:val="clear" w:color="auto" w:fill="auto"/>
          </w:tcPr>
          <w:p w:rsidR="00161FCB"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9.1.</w:t>
            </w:r>
          </w:p>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Степенная функция, ее свойства</w:t>
            </w:r>
          </w:p>
        </w:tc>
        <w:tc>
          <w:tcPr>
            <w:tcW w:w="2692" w:type="pct"/>
            <w:tcBorders>
              <w:bottom w:val="single" w:sz="4" w:space="0" w:color="auto"/>
            </w:tcBorders>
            <w:shd w:val="clear" w:color="auto" w:fill="auto"/>
          </w:tcPr>
          <w:p w:rsidR="00161FCB"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61FCB" w:rsidRPr="008E7C2F" w:rsidTr="008E7C2F">
        <w:trPr>
          <w:trHeight w:val="20"/>
        </w:trPr>
        <w:tc>
          <w:tcPr>
            <w:tcW w:w="873" w:type="pct"/>
            <w:gridSpan w:val="3"/>
            <w:vMerge/>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Понятие корня n-ой ст</w:t>
            </w:r>
            <w:r w:rsidR="007F6789" w:rsidRPr="008E7C2F">
              <w:rPr>
                <w:bCs/>
              </w:rPr>
              <w:t>епени из действительного числа.</w:t>
            </w:r>
          </w:p>
          <w:p w:rsidR="007F6789" w:rsidRPr="008E7C2F" w:rsidRDefault="007F678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Функции </w:t>
            </w:r>
            <m:oMath>
              <m:r>
                <m:rPr>
                  <m:sty m:val="p"/>
                </m:rPr>
                <w:rPr>
                  <w:rFonts w:ascii="Cambria Math"/>
                </w:rPr>
                <m:t xml:space="preserve"> </m:t>
              </m:r>
              <m:r>
                <m:rPr>
                  <m:sty m:val="p"/>
                </m:rPr>
                <w:rPr>
                  <w:rFonts w:ascii="Cambria Math"/>
                </w:rPr>
                <m:t>у</m:t>
              </m:r>
              <m:r>
                <m:rPr>
                  <m:sty m:val="p"/>
                </m:rPr>
                <w:rPr>
                  <w:rFonts w:ascii="Cambria Math"/>
                </w:rPr>
                <m:t>=</m:t>
              </m:r>
              <m:rad>
                <m:radPr>
                  <m:ctrlPr>
                    <w:rPr>
                      <w:rFonts w:ascii="Cambria Math" w:hAnsi="Cambria Math"/>
                      <w:bCs/>
                    </w:rPr>
                  </m:ctrlPr>
                </m:radPr>
                <m:deg>
                  <m:r>
                    <m:rPr>
                      <m:sty m:val="p"/>
                    </m:rPr>
                    <w:rPr>
                      <w:rFonts w:ascii="Cambria Math"/>
                      <w:lang w:val="en-US"/>
                    </w:rPr>
                    <m:t>n</m:t>
                  </m:r>
                </m:deg>
                <m:e>
                  <m:r>
                    <m:rPr>
                      <m:sty m:val="p"/>
                    </m:rPr>
                    <w:rPr>
                      <w:rFonts w:ascii="Cambria Math"/>
                    </w:rPr>
                    <m:t>x</m:t>
                  </m:r>
                </m:e>
              </m:rad>
            </m:oMath>
            <w:r w:rsidRPr="008E7C2F">
              <w:rPr>
                <w:bCs/>
              </w:rPr>
              <w:t xml:space="preserve">  их свойства и графики. Свойства корня n-ой степени</w:t>
            </w:r>
          </w:p>
        </w:tc>
        <w:tc>
          <w:tcPr>
            <w:tcW w:w="305" w:type="pct"/>
            <w:tcBorders>
              <w:top w:val="single" w:sz="4" w:space="0" w:color="auto"/>
              <w:bottom w:val="single" w:sz="4" w:space="0" w:color="auto"/>
            </w:tcBorders>
            <w:shd w:val="clear" w:color="auto" w:fill="auto"/>
            <w:vAlign w:val="center"/>
          </w:tcPr>
          <w:p w:rsidR="00161FCB"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161FCB" w:rsidRPr="008E7C2F" w:rsidRDefault="0059211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61FCB" w:rsidRPr="008E7C2F" w:rsidTr="008E7C2F">
        <w:trPr>
          <w:trHeight w:val="20"/>
        </w:trPr>
        <w:tc>
          <w:tcPr>
            <w:tcW w:w="873" w:type="pct"/>
            <w:gridSpan w:val="3"/>
            <w:vMerge w:val="restart"/>
            <w:shd w:val="clear" w:color="auto" w:fill="auto"/>
          </w:tcPr>
          <w:p w:rsidR="00161FCB"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9.2.</w:t>
            </w:r>
          </w:p>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Преобразование выражений с корнями n-ой степени</w:t>
            </w:r>
          </w:p>
        </w:tc>
        <w:tc>
          <w:tcPr>
            <w:tcW w:w="2692" w:type="pct"/>
            <w:tcBorders>
              <w:bottom w:val="single" w:sz="4" w:space="0" w:color="auto"/>
            </w:tcBorders>
            <w:shd w:val="clear" w:color="auto" w:fill="auto"/>
          </w:tcPr>
          <w:p w:rsidR="00161FCB"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61FCB" w:rsidRPr="008E7C2F" w:rsidTr="008E7C2F">
        <w:trPr>
          <w:trHeight w:val="20"/>
        </w:trPr>
        <w:tc>
          <w:tcPr>
            <w:tcW w:w="873" w:type="pct"/>
            <w:gridSpan w:val="3"/>
            <w:vMerge/>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Преобразование иррациональных выражений</w:t>
            </w:r>
          </w:p>
        </w:tc>
        <w:tc>
          <w:tcPr>
            <w:tcW w:w="305" w:type="pct"/>
            <w:tcBorders>
              <w:top w:val="single" w:sz="4" w:space="0" w:color="auto"/>
            </w:tcBorders>
            <w:shd w:val="clear" w:color="auto" w:fill="auto"/>
            <w:vAlign w:val="center"/>
          </w:tcPr>
          <w:p w:rsidR="00161FCB" w:rsidRPr="008E7C2F" w:rsidRDefault="007F678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E7C2F">
              <w:rPr>
                <w:bCs/>
                <w:lang w:val="en-US"/>
              </w:rPr>
              <w:t>2</w:t>
            </w:r>
          </w:p>
        </w:tc>
        <w:tc>
          <w:tcPr>
            <w:tcW w:w="538" w:type="pct"/>
            <w:tcBorders>
              <w:top w:val="single" w:sz="4" w:space="0" w:color="auto"/>
            </w:tcBorders>
            <w:shd w:val="clear" w:color="auto" w:fill="auto"/>
            <w:vAlign w:val="center"/>
          </w:tcPr>
          <w:p w:rsidR="00592119" w:rsidRPr="008E7C2F" w:rsidRDefault="006A760D"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№50</w:t>
            </w:r>
          </w:p>
        </w:tc>
        <w:tc>
          <w:tcPr>
            <w:tcW w:w="592" w:type="pct"/>
            <w:vMerge/>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61FCB" w:rsidRPr="008E7C2F" w:rsidTr="008E7C2F">
        <w:trPr>
          <w:trHeight w:val="20"/>
        </w:trPr>
        <w:tc>
          <w:tcPr>
            <w:tcW w:w="873" w:type="pct"/>
            <w:gridSpan w:val="3"/>
            <w:vMerge w:val="restart"/>
            <w:shd w:val="clear" w:color="auto" w:fill="auto"/>
          </w:tcPr>
          <w:p w:rsidR="00161FCB"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9.3.</w:t>
            </w:r>
          </w:p>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Свойства степени с рациональным и действительным показателями </w:t>
            </w:r>
          </w:p>
        </w:tc>
        <w:tc>
          <w:tcPr>
            <w:tcW w:w="2692" w:type="pct"/>
            <w:tcBorders>
              <w:bottom w:val="single" w:sz="4" w:space="0" w:color="auto"/>
            </w:tcBorders>
            <w:shd w:val="clear" w:color="auto" w:fill="auto"/>
          </w:tcPr>
          <w:p w:rsidR="00161FCB"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61FCB" w:rsidRPr="008E7C2F" w:rsidTr="008E7C2F">
        <w:trPr>
          <w:trHeight w:val="20"/>
        </w:trPr>
        <w:tc>
          <w:tcPr>
            <w:tcW w:w="873" w:type="pct"/>
            <w:gridSpan w:val="3"/>
            <w:vMerge/>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Понятие степени с любым рациональным показателем. Степенные функции, их свойства и графики</w:t>
            </w:r>
          </w:p>
        </w:tc>
        <w:tc>
          <w:tcPr>
            <w:tcW w:w="305" w:type="pct"/>
            <w:tcBorders>
              <w:top w:val="single" w:sz="4" w:space="0" w:color="auto"/>
            </w:tcBorders>
            <w:shd w:val="clear" w:color="auto" w:fill="auto"/>
            <w:vAlign w:val="center"/>
          </w:tcPr>
          <w:p w:rsidR="00161FCB"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161FCB" w:rsidRPr="008E7C2F" w:rsidRDefault="0059211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val="restar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9.4.</w:t>
            </w:r>
          </w:p>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Решение иррациональных уравнений и неравенств</w:t>
            </w:r>
          </w:p>
        </w:tc>
        <w:tc>
          <w:tcPr>
            <w:tcW w:w="2692" w:type="pct"/>
            <w:tcBorders>
              <w:bottom w:val="single" w:sz="4" w:space="0" w:color="auto"/>
            </w:tcBorders>
            <w:shd w:val="clear" w:color="auto" w:fill="auto"/>
          </w:tcPr>
          <w:p w:rsidR="00B275B2"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Равносильность иррациональных уравнений и неравенств. Методы их решения. </w:t>
            </w:r>
          </w:p>
        </w:tc>
        <w:tc>
          <w:tcPr>
            <w:tcW w:w="305"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873" w:type="pct"/>
            <w:gridSpan w:val="3"/>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Решение иррациональных уравнений и неравенств</w:t>
            </w:r>
          </w:p>
        </w:tc>
        <w:tc>
          <w:tcPr>
            <w:tcW w:w="305" w:type="pct"/>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4</w:t>
            </w:r>
          </w:p>
        </w:tc>
        <w:tc>
          <w:tcPr>
            <w:tcW w:w="538" w:type="pct"/>
            <w:shd w:val="clear" w:color="auto" w:fill="auto"/>
            <w:vAlign w:val="center"/>
          </w:tcPr>
          <w:p w:rsidR="00297948"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p>
          <w:p w:rsidR="00B275B2" w:rsidRPr="008E7C2F" w:rsidRDefault="00297948"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№51, 52</w:t>
            </w:r>
          </w:p>
        </w:tc>
        <w:tc>
          <w:tcPr>
            <w:tcW w:w="592" w:type="pct"/>
            <w:vMerge/>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61FCB" w:rsidRPr="008E7C2F" w:rsidTr="008E7C2F">
        <w:trPr>
          <w:trHeight w:val="20"/>
        </w:trPr>
        <w:tc>
          <w:tcPr>
            <w:tcW w:w="873" w:type="pct"/>
            <w:gridSpan w:val="3"/>
            <w:vMerge w:val="restart"/>
            <w:shd w:val="clear" w:color="auto" w:fill="auto"/>
          </w:tcPr>
          <w:p w:rsidR="00161FCB"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9.5.</w:t>
            </w:r>
          </w:p>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lastRenderedPageBreak/>
              <w:t>Степени и корни. Степенная функция</w:t>
            </w:r>
          </w:p>
        </w:tc>
        <w:tc>
          <w:tcPr>
            <w:tcW w:w="2692" w:type="pct"/>
            <w:tcBorders>
              <w:bottom w:val="single" w:sz="4" w:space="0" w:color="auto"/>
            </w:tcBorders>
            <w:shd w:val="clear" w:color="auto" w:fill="auto"/>
          </w:tcPr>
          <w:p w:rsidR="00161FCB"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61FCB" w:rsidRPr="008E7C2F" w:rsidTr="008E7C2F">
        <w:trPr>
          <w:trHeight w:val="20"/>
        </w:trPr>
        <w:tc>
          <w:tcPr>
            <w:tcW w:w="873" w:type="pct"/>
            <w:gridSpan w:val="3"/>
            <w:vMerge/>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
                <w:bCs/>
              </w:rPr>
              <w:t>Контрольная работа</w:t>
            </w:r>
            <w:r w:rsidR="00592119" w:rsidRPr="008E7C2F">
              <w:rPr>
                <w:b/>
                <w:bCs/>
              </w:rPr>
              <w:t xml:space="preserve"> №7 «Степени и корни. Степенная функция»</w:t>
            </w:r>
          </w:p>
        </w:tc>
        <w:tc>
          <w:tcPr>
            <w:tcW w:w="305" w:type="pct"/>
            <w:tcBorders>
              <w:top w:val="single" w:sz="4" w:space="0" w:color="auto"/>
            </w:tcBorders>
            <w:shd w:val="clear" w:color="auto" w:fill="auto"/>
            <w:vAlign w:val="center"/>
          </w:tcPr>
          <w:p w:rsidR="00161FCB"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161FCB" w:rsidRPr="008E7C2F" w:rsidRDefault="0059211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№53</w:t>
            </w:r>
          </w:p>
        </w:tc>
        <w:tc>
          <w:tcPr>
            <w:tcW w:w="592" w:type="pct"/>
            <w:vMerge/>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275B2" w:rsidRPr="008E7C2F" w:rsidTr="008E7C2F">
        <w:trPr>
          <w:trHeight w:val="20"/>
        </w:trPr>
        <w:tc>
          <w:tcPr>
            <w:tcW w:w="3565" w:type="pct"/>
            <w:gridSpan w:val="4"/>
            <w:shd w:val="clear" w:color="auto" w:fill="auto"/>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lastRenderedPageBreak/>
              <w:t>Раздел 10. Показательная функция</w:t>
            </w:r>
          </w:p>
        </w:tc>
        <w:tc>
          <w:tcPr>
            <w:tcW w:w="305" w:type="pct"/>
            <w:shd w:val="clear" w:color="auto" w:fill="auto"/>
            <w:vAlign w:val="center"/>
          </w:tcPr>
          <w:p w:rsidR="00B275B2" w:rsidRPr="008E7C2F" w:rsidRDefault="00B275B2"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8E7C2F">
              <w:rPr>
                <w:b/>
                <w:bCs/>
              </w:rPr>
              <w:t>1</w:t>
            </w:r>
            <w:r w:rsidR="00701584" w:rsidRPr="008E7C2F">
              <w:rPr>
                <w:b/>
                <w:bCs/>
                <w:lang w:val="en-US"/>
              </w:rPr>
              <w:t>0</w:t>
            </w:r>
          </w:p>
        </w:tc>
        <w:tc>
          <w:tcPr>
            <w:tcW w:w="538" w:type="pct"/>
            <w:shd w:val="clear" w:color="auto" w:fill="auto"/>
            <w:vAlign w:val="center"/>
          </w:tcPr>
          <w:p w:rsidR="00B275B2"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B275B2" w:rsidRPr="008E7C2F" w:rsidRDefault="00B275B2" w:rsidP="00083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ОК-01, ОК-02, ОК-03, ОК-04, ОК-05, ОК-07</w:t>
            </w:r>
          </w:p>
        </w:tc>
      </w:tr>
      <w:tr w:rsidR="00161FCB" w:rsidRPr="008E7C2F" w:rsidTr="008E7C2F">
        <w:trPr>
          <w:trHeight w:val="20"/>
        </w:trPr>
        <w:tc>
          <w:tcPr>
            <w:tcW w:w="873" w:type="pct"/>
            <w:gridSpan w:val="3"/>
            <w:vMerge w:val="restart"/>
            <w:shd w:val="clear" w:color="auto" w:fill="auto"/>
          </w:tcPr>
          <w:p w:rsidR="00161FCB" w:rsidRPr="008E7C2F" w:rsidRDefault="00B275B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10.1.</w:t>
            </w:r>
          </w:p>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Показательная функция, ее свойства</w:t>
            </w:r>
          </w:p>
        </w:tc>
        <w:tc>
          <w:tcPr>
            <w:tcW w:w="2692" w:type="pct"/>
            <w:tcBorders>
              <w:bottom w:val="single" w:sz="4" w:space="0" w:color="auto"/>
            </w:tcBorders>
            <w:shd w:val="clear" w:color="auto" w:fill="auto"/>
          </w:tcPr>
          <w:p w:rsidR="00161FCB" w:rsidRPr="008E7C2F" w:rsidRDefault="00D534FA"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161FCB" w:rsidRPr="008E7C2F" w:rsidTr="008E7C2F">
        <w:trPr>
          <w:trHeight w:val="20"/>
        </w:trPr>
        <w:tc>
          <w:tcPr>
            <w:tcW w:w="873" w:type="pct"/>
            <w:gridSpan w:val="3"/>
            <w:vMerge/>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w:t>
            </w:r>
            <w:r w:rsidR="007F6789" w:rsidRPr="008E7C2F">
              <w:rPr>
                <w:bCs/>
              </w:rPr>
              <w:t>Решение показательных уравнений функционально-графическим методом</w:t>
            </w:r>
          </w:p>
        </w:tc>
        <w:tc>
          <w:tcPr>
            <w:tcW w:w="305" w:type="pct"/>
            <w:tcBorders>
              <w:top w:val="single" w:sz="4" w:space="0" w:color="auto"/>
              <w:bottom w:val="single" w:sz="4" w:space="0" w:color="auto"/>
            </w:tcBorders>
            <w:shd w:val="clear" w:color="auto" w:fill="auto"/>
            <w:vAlign w:val="center"/>
          </w:tcPr>
          <w:p w:rsidR="00161FCB" w:rsidRPr="008E7C2F" w:rsidRDefault="00C35072"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bottom w:val="single" w:sz="4" w:space="0" w:color="auto"/>
            </w:tcBorders>
            <w:shd w:val="clear" w:color="auto" w:fill="auto"/>
            <w:vAlign w:val="center"/>
          </w:tcPr>
          <w:p w:rsidR="00592119" w:rsidRPr="008E7C2F" w:rsidRDefault="00592119"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161FCB" w:rsidRPr="008E7C2F" w:rsidRDefault="00161FCB"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val="restart"/>
            <w:shd w:val="clear" w:color="auto" w:fill="auto"/>
          </w:tcPr>
          <w:p w:rsidR="00610B55" w:rsidRPr="008E7C2F" w:rsidRDefault="00610B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10.2.</w:t>
            </w:r>
          </w:p>
          <w:p w:rsidR="00610B55" w:rsidRPr="008E7C2F" w:rsidRDefault="00610B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Решение показательных уравнений и неравенств</w:t>
            </w:r>
          </w:p>
        </w:tc>
        <w:tc>
          <w:tcPr>
            <w:tcW w:w="2692" w:type="pct"/>
            <w:tcBorders>
              <w:bottom w:val="single" w:sz="4" w:space="0" w:color="auto"/>
            </w:tcBorders>
            <w:shd w:val="clear" w:color="auto" w:fill="auto"/>
          </w:tcPr>
          <w:p w:rsidR="00610B55" w:rsidRPr="008E7C2F" w:rsidRDefault="00610B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8E7C2F" w:rsidRDefault="00610B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8E7C2F" w:rsidRDefault="00610B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8E7C2F" w:rsidRDefault="00610B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shd w:val="clear" w:color="auto" w:fill="auto"/>
          </w:tcPr>
          <w:p w:rsidR="00610B55" w:rsidRPr="008E7C2F" w:rsidRDefault="00610B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Решение показательных уравнений методом уравнивания показателей, методом введения новой переменной, функционально-графическим методом. </w:t>
            </w:r>
          </w:p>
        </w:tc>
        <w:tc>
          <w:tcPr>
            <w:tcW w:w="305" w:type="pct"/>
            <w:tcBorders>
              <w:top w:val="single" w:sz="4" w:space="0" w:color="auto"/>
            </w:tcBorders>
            <w:shd w:val="clear" w:color="auto" w:fill="auto"/>
            <w:vAlign w:val="center"/>
          </w:tcPr>
          <w:p w:rsidR="00610B55" w:rsidRPr="008E7C2F" w:rsidRDefault="00610B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E7C2F">
              <w:rPr>
                <w:bCs/>
                <w:lang w:val="en-US"/>
              </w:rPr>
              <w:t>2</w:t>
            </w:r>
          </w:p>
        </w:tc>
        <w:tc>
          <w:tcPr>
            <w:tcW w:w="538" w:type="pct"/>
            <w:tcBorders>
              <w:top w:val="single" w:sz="4" w:space="0" w:color="auto"/>
            </w:tcBorders>
            <w:shd w:val="clear" w:color="auto" w:fill="auto"/>
            <w:vAlign w:val="center"/>
          </w:tcPr>
          <w:p w:rsidR="00610B55" w:rsidRPr="008E7C2F" w:rsidRDefault="00610B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№54</w:t>
            </w:r>
          </w:p>
        </w:tc>
        <w:tc>
          <w:tcPr>
            <w:tcW w:w="592" w:type="pct"/>
            <w:vMerge/>
            <w:shd w:val="clear" w:color="auto" w:fill="auto"/>
          </w:tcPr>
          <w:p w:rsidR="00610B55" w:rsidRPr="008E7C2F" w:rsidRDefault="00610B55" w:rsidP="00027A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Решение показательных неравенств</w:t>
            </w:r>
          </w:p>
        </w:tc>
        <w:tc>
          <w:tcPr>
            <w:tcW w:w="305"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E7C2F">
              <w:rPr>
                <w:bCs/>
                <w:lang w:val="en-US"/>
              </w:rPr>
              <w:t>2</w:t>
            </w:r>
          </w:p>
        </w:tc>
        <w:tc>
          <w:tcPr>
            <w:tcW w:w="538"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№55</w:t>
            </w: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val="restart"/>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10.3.</w:t>
            </w:r>
          </w:p>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Системы показательных уравнений</w:t>
            </w:r>
          </w:p>
        </w:tc>
        <w:tc>
          <w:tcPr>
            <w:tcW w:w="2692" w:type="pct"/>
            <w:tcBorders>
              <w:bottom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Решение систем показательных уравнений</w:t>
            </w:r>
          </w:p>
        </w:tc>
        <w:tc>
          <w:tcPr>
            <w:tcW w:w="305"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val="restart"/>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10.4.</w:t>
            </w:r>
          </w:p>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Решение задач. Показательная функция</w:t>
            </w:r>
          </w:p>
        </w:tc>
        <w:tc>
          <w:tcPr>
            <w:tcW w:w="2692" w:type="pct"/>
            <w:tcBorders>
              <w:bottom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
                <w:bCs/>
              </w:rPr>
              <w:t>Контрольная работа №8 «Показательная функция»</w:t>
            </w:r>
          </w:p>
        </w:tc>
        <w:tc>
          <w:tcPr>
            <w:tcW w:w="305"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№56</w:t>
            </w: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3565" w:type="pct"/>
            <w:gridSpan w:val="4"/>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Раздел 11. Логарифмы. Логарифмическая функция</w:t>
            </w:r>
          </w:p>
        </w:tc>
        <w:tc>
          <w:tcPr>
            <w:tcW w:w="305" w:type="pct"/>
            <w:shd w:val="clear" w:color="auto" w:fill="auto"/>
            <w:vAlign w:val="center"/>
          </w:tcPr>
          <w:p w:rsidR="00610B55" w:rsidRPr="008E7C2F" w:rsidRDefault="009E0FD1"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8E7C2F">
              <w:rPr>
                <w:b/>
                <w:bCs/>
                <w:lang w:val="en-US"/>
              </w:rPr>
              <w:t>18</w:t>
            </w:r>
          </w:p>
        </w:tc>
        <w:tc>
          <w:tcPr>
            <w:tcW w:w="538" w:type="pct"/>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 xml:space="preserve">ОК-01, ОК-02, </w:t>
            </w:r>
            <w:r w:rsidRPr="008E7C2F">
              <w:rPr>
                <w:bCs/>
              </w:rPr>
              <w:br/>
              <w:t>ОК-03, ОК-04,</w:t>
            </w:r>
          </w:p>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ОК-05, ОК-07</w:t>
            </w:r>
          </w:p>
          <w:p w:rsidR="00610B55" w:rsidRPr="008E7C2F" w:rsidRDefault="00610B55" w:rsidP="00083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ПК 1.2, ПК 1.4, ПК 2.1</w:t>
            </w:r>
          </w:p>
        </w:tc>
      </w:tr>
      <w:tr w:rsidR="00610B55" w:rsidRPr="008E7C2F" w:rsidTr="008E7C2F">
        <w:trPr>
          <w:trHeight w:val="20"/>
        </w:trPr>
        <w:tc>
          <w:tcPr>
            <w:tcW w:w="873" w:type="pct"/>
            <w:gridSpan w:val="3"/>
            <w:vMerge w:val="restart"/>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11.1.</w:t>
            </w:r>
          </w:p>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Логарифм числа. Десятичный и натуральный логарифмы, число е</w:t>
            </w:r>
          </w:p>
        </w:tc>
        <w:tc>
          <w:tcPr>
            <w:tcW w:w="2692" w:type="pct"/>
            <w:tcBorders>
              <w:bottom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Логарифм числа. Десятичный и натуральный логарифмы, число е</w:t>
            </w:r>
          </w:p>
        </w:tc>
        <w:tc>
          <w:tcPr>
            <w:tcW w:w="305" w:type="pct"/>
            <w:tcBorders>
              <w:top w:val="single" w:sz="4" w:space="0" w:color="auto"/>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val="restart"/>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11.2.</w:t>
            </w:r>
          </w:p>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Свойства логарифмов. Операция логарифмирования</w:t>
            </w:r>
          </w:p>
        </w:tc>
        <w:tc>
          <w:tcPr>
            <w:tcW w:w="2692" w:type="pct"/>
            <w:tcBorders>
              <w:bottom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Свойства логарифмов. </w:t>
            </w:r>
            <w:r w:rsidR="009E0FD1" w:rsidRPr="008E7C2F">
              <w:rPr>
                <w:bCs/>
              </w:rPr>
              <w:t>Операция логарифмирования.</w:t>
            </w:r>
          </w:p>
        </w:tc>
        <w:tc>
          <w:tcPr>
            <w:tcW w:w="305"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val="restart"/>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11.3.</w:t>
            </w:r>
          </w:p>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Логарифмическая функция, ее свойства</w:t>
            </w:r>
          </w:p>
        </w:tc>
        <w:tc>
          <w:tcPr>
            <w:tcW w:w="2692" w:type="pct"/>
            <w:tcBorders>
              <w:bottom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Логарифмическая функция и ее свойства</w:t>
            </w:r>
          </w:p>
        </w:tc>
        <w:tc>
          <w:tcPr>
            <w:tcW w:w="305"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val="restart"/>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11.4.</w:t>
            </w:r>
          </w:p>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Решение логарифмических </w:t>
            </w:r>
            <w:r w:rsidRPr="008E7C2F">
              <w:rPr>
                <w:bCs/>
              </w:rPr>
              <w:lastRenderedPageBreak/>
              <w:t>уравнений и неравенств</w:t>
            </w:r>
          </w:p>
        </w:tc>
        <w:tc>
          <w:tcPr>
            <w:tcW w:w="2692" w:type="pct"/>
            <w:tcBorders>
              <w:bottom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Понятие логарифмического уравнения. Операция потенцирования. </w:t>
            </w:r>
            <w:r w:rsidR="009E0FD1" w:rsidRPr="008E7C2F">
              <w:rPr>
                <w:bCs/>
              </w:rPr>
              <w:t>Три основных метода решения логарифмических уравнений: функционально-</w:t>
            </w:r>
            <w:r w:rsidR="009E0FD1" w:rsidRPr="008E7C2F">
              <w:rPr>
                <w:bCs/>
              </w:rPr>
              <w:lastRenderedPageBreak/>
              <w:t>графический, метод потенцирования, метод введения новой переменной.</w:t>
            </w:r>
          </w:p>
        </w:tc>
        <w:tc>
          <w:tcPr>
            <w:tcW w:w="305" w:type="pct"/>
            <w:tcBorders>
              <w:top w:val="single" w:sz="4" w:space="0" w:color="auto"/>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lastRenderedPageBreak/>
              <w:t>2</w:t>
            </w:r>
          </w:p>
        </w:tc>
        <w:tc>
          <w:tcPr>
            <w:tcW w:w="538" w:type="pct"/>
            <w:tcBorders>
              <w:top w:val="single" w:sz="4" w:space="0" w:color="auto"/>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Логарифмические неравенства</w:t>
            </w:r>
          </w:p>
        </w:tc>
        <w:tc>
          <w:tcPr>
            <w:tcW w:w="305"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val="restart"/>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11.5.</w:t>
            </w:r>
          </w:p>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Системы логарифмических уравнений</w:t>
            </w:r>
          </w:p>
        </w:tc>
        <w:tc>
          <w:tcPr>
            <w:tcW w:w="2692" w:type="pct"/>
            <w:tcBorders>
              <w:bottom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Алгоритм решения системы уравнений. Равносильность логарифмических уравнений и неравенств</w:t>
            </w:r>
          </w:p>
        </w:tc>
        <w:tc>
          <w:tcPr>
            <w:tcW w:w="305"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val="restart"/>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11.6.</w:t>
            </w:r>
          </w:p>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Логарифмы в природе и технике </w:t>
            </w:r>
          </w:p>
        </w:tc>
        <w:tc>
          <w:tcPr>
            <w:tcW w:w="2692" w:type="pct"/>
            <w:tcBorders>
              <w:bottom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Профессионально-ориентированное содержание</w:t>
            </w:r>
            <w:r w:rsidRPr="008E7C2F">
              <w:rPr>
                <w:b/>
              </w:rPr>
              <w:t xml:space="preserve"> (содержание прикладного модуля)</w:t>
            </w:r>
          </w:p>
        </w:tc>
        <w:tc>
          <w:tcPr>
            <w:tcW w:w="305"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Cs/>
              </w:rPr>
            </w:pPr>
          </w:p>
        </w:tc>
        <w:tc>
          <w:tcPr>
            <w:tcW w:w="538"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Применение логарифма. </w:t>
            </w:r>
          </w:p>
        </w:tc>
        <w:tc>
          <w:tcPr>
            <w:tcW w:w="305"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E7C2F">
              <w:rPr>
                <w:bCs/>
                <w:iCs/>
                <w:lang w:val="en-US"/>
              </w:rPr>
              <w:t>2</w:t>
            </w:r>
          </w:p>
        </w:tc>
        <w:tc>
          <w:tcPr>
            <w:tcW w:w="538"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№57</w:t>
            </w: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Логарифмическая спираль в природе. Ее математические свойства</w:t>
            </w:r>
          </w:p>
        </w:tc>
        <w:tc>
          <w:tcPr>
            <w:tcW w:w="305"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E7C2F">
              <w:rPr>
                <w:bCs/>
                <w:iCs/>
                <w:lang w:val="en-US"/>
              </w:rPr>
              <w:t>2</w:t>
            </w:r>
          </w:p>
        </w:tc>
        <w:tc>
          <w:tcPr>
            <w:tcW w:w="538"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№58</w:t>
            </w: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val="restart"/>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11.7.</w:t>
            </w:r>
          </w:p>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Решение задач.  Логарифмы. Логарифмическая функция</w:t>
            </w:r>
          </w:p>
        </w:tc>
        <w:tc>
          <w:tcPr>
            <w:tcW w:w="2692" w:type="pct"/>
            <w:tcBorders>
              <w:bottom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
                <w:bCs/>
              </w:rPr>
              <w:t>Контрольная работа № 9 «Логарифмы. Логарифмическая функция»</w:t>
            </w:r>
          </w:p>
        </w:tc>
        <w:tc>
          <w:tcPr>
            <w:tcW w:w="305"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№59</w:t>
            </w: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3565" w:type="pct"/>
            <w:gridSpan w:val="4"/>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rPr>
              <w:t>Раздел 12. Множества. Элементы теории графов</w:t>
            </w:r>
          </w:p>
        </w:tc>
        <w:tc>
          <w:tcPr>
            <w:tcW w:w="305" w:type="pct"/>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8E7C2F">
              <w:rPr>
                <w:b/>
              </w:rPr>
              <w:t>10</w:t>
            </w:r>
          </w:p>
        </w:tc>
        <w:tc>
          <w:tcPr>
            <w:tcW w:w="538" w:type="pct"/>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ОК-01, ОК-02, ОК-03, ОК-04, ОК-05, ОК-06, ОК-07</w:t>
            </w:r>
          </w:p>
          <w:p w:rsidR="00610B55" w:rsidRPr="008E7C2F" w:rsidRDefault="00610B55" w:rsidP="00083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ПК 1.2, ПК 1.4, ПК 2.1</w:t>
            </w:r>
          </w:p>
        </w:tc>
      </w:tr>
      <w:tr w:rsidR="00610B55" w:rsidRPr="008E7C2F" w:rsidTr="008E7C2F">
        <w:trPr>
          <w:trHeight w:val="20"/>
        </w:trPr>
        <w:tc>
          <w:tcPr>
            <w:tcW w:w="873" w:type="pct"/>
            <w:gridSpan w:val="3"/>
            <w:vMerge w:val="restart"/>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12.1.</w:t>
            </w:r>
          </w:p>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Множества</w:t>
            </w:r>
          </w:p>
        </w:tc>
        <w:tc>
          <w:tcPr>
            <w:tcW w:w="2692" w:type="pct"/>
            <w:tcBorders>
              <w:bottom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Понятие множества. Подмножество. Операции с множествами</w:t>
            </w:r>
          </w:p>
        </w:tc>
        <w:tc>
          <w:tcPr>
            <w:tcW w:w="305"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val="restart"/>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12.2.</w:t>
            </w:r>
          </w:p>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Операции с множествами</w:t>
            </w:r>
          </w:p>
        </w:tc>
        <w:tc>
          <w:tcPr>
            <w:tcW w:w="2692" w:type="pct"/>
            <w:tcBorders>
              <w:bottom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Профессионально-ориентированное содержание</w:t>
            </w:r>
            <w:r w:rsidRPr="008E7C2F">
              <w:rPr>
                <w:b/>
              </w:rPr>
              <w:t xml:space="preserve"> (содержание прикладного модуля)</w:t>
            </w:r>
          </w:p>
        </w:tc>
        <w:tc>
          <w:tcPr>
            <w:tcW w:w="305"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Операции с множествами. Решение прикладных задач</w:t>
            </w:r>
          </w:p>
        </w:tc>
        <w:tc>
          <w:tcPr>
            <w:tcW w:w="305"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№60</w:t>
            </w: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val="restart"/>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12.3.</w:t>
            </w:r>
          </w:p>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Графы</w:t>
            </w:r>
          </w:p>
        </w:tc>
        <w:tc>
          <w:tcPr>
            <w:tcW w:w="2692" w:type="pct"/>
            <w:tcBorders>
              <w:bottom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Понятие графа. Связный граф, дерево, цикл граф на плоскости</w:t>
            </w:r>
          </w:p>
        </w:tc>
        <w:tc>
          <w:tcPr>
            <w:tcW w:w="305"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4</w:t>
            </w:r>
          </w:p>
        </w:tc>
        <w:tc>
          <w:tcPr>
            <w:tcW w:w="538" w:type="pct"/>
            <w:tcBorders>
              <w:top w:val="single" w:sz="4" w:space="0" w:color="auto"/>
            </w:tcBorders>
            <w:shd w:val="clear" w:color="auto" w:fill="auto"/>
            <w:vAlign w:val="center"/>
          </w:tcPr>
          <w:p w:rsidR="00297948"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p>
          <w:p w:rsidR="00610B55" w:rsidRPr="008E7C2F" w:rsidRDefault="00297948"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№61, 62</w:t>
            </w: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val="restart"/>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12.4.</w:t>
            </w:r>
          </w:p>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Решение задач. Множества, Графы и их применение</w:t>
            </w:r>
          </w:p>
        </w:tc>
        <w:tc>
          <w:tcPr>
            <w:tcW w:w="2692" w:type="pct"/>
            <w:tcBorders>
              <w:bottom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Операции с множествами. Описание реальных ситуаций с помощью множеств. Применение графов к решению задач</w:t>
            </w:r>
          </w:p>
        </w:tc>
        <w:tc>
          <w:tcPr>
            <w:tcW w:w="305" w:type="pct"/>
            <w:tcBorders>
              <w:top w:val="single" w:sz="4" w:space="0" w:color="auto"/>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top w:val="single" w:sz="4" w:space="0" w:color="auto"/>
              <w:bottom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610B55" w:rsidRPr="008E7C2F" w:rsidTr="008E7C2F">
        <w:trPr>
          <w:trHeight w:val="20"/>
        </w:trPr>
        <w:tc>
          <w:tcPr>
            <w:tcW w:w="873" w:type="pct"/>
            <w:gridSpan w:val="3"/>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
                <w:bCs/>
              </w:rPr>
              <w:t>Контрольная работа № 10 «Множества. Графы и их применение»</w:t>
            </w:r>
          </w:p>
        </w:tc>
        <w:tc>
          <w:tcPr>
            <w:tcW w:w="305"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№63</w:t>
            </w:r>
          </w:p>
        </w:tc>
        <w:tc>
          <w:tcPr>
            <w:tcW w:w="592" w:type="pct"/>
            <w:vMerge/>
            <w:shd w:val="clear" w:color="auto" w:fill="auto"/>
          </w:tcPr>
          <w:p w:rsidR="00610B55" w:rsidRPr="008E7C2F" w:rsidRDefault="00610B55" w:rsidP="00610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8E7C2F" w:rsidTr="008E7C2F">
        <w:trPr>
          <w:trHeight w:val="20"/>
        </w:trPr>
        <w:tc>
          <w:tcPr>
            <w:tcW w:w="3565" w:type="pct"/>
            <w:gridSpan w:val="4"/>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Раздел 13. Элементы комбинаторики, статистики и теории вероятностей</w:t>
            </w:r>
          </w:p>
        </w:tc>
        <w:tc>
          <w:tcPr>
            <w:tcW w:w="305" w:type="pct"/>
            <w:shd w:val="clear" w:color="auto" w:fill="auto"/>
            <w:vAlign w:val="center"/>
          </w:tcPr>
          <w:p w:rsidR="00701584" w:rsidRPr="008E7C2F" w:rsidRDefault="00701584" w:rsidP="009E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8E7C2F">
              <w:rPr>
                <w:b/>
                <w:bCs/>
              </w:rPr>
              <w:t>2</w:t>
            </w:r>
            <w:r w:rsidR="009E0FD1" w:rsidRPr="008E7C2F">
              <w:rPr>
                <w:b/>
                <w:bCs/>
                <w:lang w:val="en-US"/>
              </w:rPr>
              <w:t>4</w:t>
            </w:r>
          </w:p>
        </w:tc>
        <w:tc>
          <w:tcPr>
            <w:tcW w:w="538" w:type="pct"/>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 xml:space="preserve">ОК-01, ОК-02, </w:t>
            </w:r>
            <w:r w:rsidRPr="008E7C2F">
              <w:rPr>
                <w:bCs/>
              </w:rPr>
              <w:br/>
              <w:t xml:space="preserve">ОК-03, ОК-04, </w:t>
            </w:r>
            <w:r w:rsidRPr="008E7C2F">
              <w:rPr>
                <w:bCs/>
              </w:rPr>
              <w:br/>
              <w:t>ОК-05, ОК-07</w:t>
            </w:r>
          </w:p>
          <w:p w:rsidR="00701584" w:rsidRPr="008E7C2F" w:rsidRDefault="00701584" w:rsidP="00083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lastRenderedPageBreak/>
              <w:t>ПК 1.2, ПК 1.4, ПК 2.1</w:t>
            </w:r>
          </w:p>
        </w:tc>
      </w:tr>
      <w:tr w:rsidR="00701584" w:rsidRPr="008E7C2F" w:rsidTr="008E7C2F">
        <w:trPr>
          <w:trHeight w:val="20"/>
        </w:trPr>
        <w:tc>
          <w:tcPr>
            <w:tcW w:w="873" w:type="pct"/>
            <w:gridSpan w:val="3"/>
            <w:vMerge w:val="restart"/>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13.1.</w:t>
            </w:r>
          </w:p>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Основные понятия </w:t>
            </w:r>
            <w:r w:rsidRPr="008E7C2F">
              <w:rPr>
                <w:bCs/>
              </w:rPr>
              <w:lastRenderedPageBreak/>
              <w:t>комбинаторики</w:t>
            </w:r>
          </w:p>
        </w:tc>
        <w:tc>
          <w:tcPr>
            <w:tcW w:w="2692" w:type="pct"/>
            <w:tcBorders>
              <w:bottom w:val="single" w:sz="4" w:space="0" w:color="auto"/>
            </w:tcBorders>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lastRenderedPageBreak/>
              <w:t>Основное содержание учебного материала</w:t>
            </w:r>
          </w:p>
        </w:tc>
        <w:tc>
          <w:tcPr>
            <w:tcW w:w="305" w:type="pct"/>
            <w:tcBorders>
              <w:bottom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8E7C2F" w:rsidTr="008E7C2F">
        <w:trPr>
          <w:trHeight w:val="20"/>
        </w:trPr>
        <w:tc>
          <w:tcPr>
            <w:tcW w:w="873" w:type="pct"/>
            <w:gridSpan w:val="3"/>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Перестановки, размещения, сочетания. </w:t>
            </w:r>
          </w:p>
        </w:tc>
        <w:tc>
          <w:tcPr>
            <w:tcW w:w="305" w:type="pct"/>
            <w:tcBorders>
              <w:top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8E7C2F" w:rsidTr="008E7C2F">
        <w:trPr>
          <w:trHeight w:val="20"/>
        </w:trPr>
        <w:tc>
          <w:tcPr>
            <w:tcW w:w="873" w:type="pct"/>
            <w:gridSpan w:val="3"/>
            <w:vMerge w:val="restart"/>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lastRenderedPageBreak/>
              <w:t>Тема 13.2.</w:t>
            </w:r>
          </w:p>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Cs/>
              </w:rPr>
              <w:t>Событие, вероятность события. Сложение и умножение вероятностей</w:t>
            </w:r>
          </w:p>
        </w:tc>
        <w:tc>
          <w:tcPr>
            <w:tcW w:w="2692" w:type="pct"/>
            <w:tcBorders>
              <w:bottom w:val="single" w:sz="4" w:space="0" w:color="auto"/>
            </w:tcBorders>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8E7C2F" w:rsidTr="008E7C2F">
        <w:trPr>
          <w:trHeight w:val="20"/>
        </w:trPr>
        <w:tc>
          <w:tcPr>
            <w:tcW w:w="873" w:type="pct"/>
            <w:gridSpan w:val="3"/>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bottom w:val="single" w:sz="4" w:space="0" w:color="auto"/>
            </w:tcBorders>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Совместные и несовместные события. Теоремы о вероятности суммы событий. </w:t>
            </w:r>
            <w:r w:rsidR="009E0FD1" w:rsidRPr="008E7C2F">
              <w:rPr>
                <w:bCs/>
              </w:rPr>
              <w:t>Условная вероятность. Зависимые и независимые события. Теоремы о вероятности произведения событий.</w:t>
            </w:r>
          </w:p>
        </w:tc>
        <w:tc>
          <w:tcPr>
            <w:tcW w:w="305" w:type="pct"/>
            <w:tcBorders>
              <w:top w:val="single" w:sz="4" w:space="0" w:color="auto"/>
              <w:bottom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bottom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8E7C2F" w:rsidTr="008E7C2F">
        <w:trPr>
          <w:trHeight w:val="20"/>
        </w:trPr>
        <w:tc>
          <w:tcPr>
            <w:tcW w:w="873" w:type="pct"/>
            <w:gridSpan w:val="3"/>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Нахождение вероятности событий</w:t>
            </w:r>
          </w:p>
        </w:tc>
        <w:tc>
          <w:tcPr>
            <w:tcW w:w="305" w:type="pct"/>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№64</w:t>
            </w:r>
          </w:p>
        </w:tc>
        <w:tc>
          <w:tcPr>
            <w:tcW w:w="592" w:type="pct"/>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8E7C2F" w:rsidTr="008E7C2F">
        <w:trPr>
          <w:trHeight w:val="20"/>
        </w:trPr>
        <w:tc>
          <w:tcPr>
            <w:tcW w:w="873" w:type="pct"/>
            <w:gridSpan w:val="3"/>
            <w:vMerge w:val="restart"/>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13.3.</w:t>
            </w:r>
          </w:p>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Вероятность в профессиональных задачах </w:t>
            </w:r>
          </w:p>
        </w:tc>
        <w:tc>
          <w:tcPr>
            <w:tcW w:w="2692" w:type="pct"/>
            <w:tcBorders>
              <w:bottom w:val="single" w:sz="4" w:space="0" w:color="auto"/>
            </w:tcBorders>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Профессионально-ориентированное содержание</w:t>
            </w:r>
            <w:r w:rsidRPr="008E7C2F">
              <w:rPr>
                <w:b/>
              </w:rPr>
              <w:t xml:space="preserve"> (содержание прикладного модуля)</w:t>
            </w:r>
          </w:p>
        </w:tc>
        <w:tc>
          <w:tcPr>
            <w:tcW w:w="305" w:type="pct"/>
            <w:tcBorders>
              <w:bottom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8E7C2F" w:rsidTr="008E7C2F">
        <w:trPr>
          <w:trHeight w:val="20"/>
        </w:trPr>
        <w:tc>
          <w:tcPr>
            <w:tcW w:w="873" w:type="pct"/>
            <w:gridSpan w:val="3"/>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Относительная частота события, свойство ее устойчивости. Статистическое определение вероятности. </w:t>
            </w:r>
          </w:p>
        </w:tc>
        <w:tc>
          <w:tcPr>
            <w:tcW w:w="305" w:type="pct"/>
            <w:tcBorders>
              <w:top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E7C2F">
              <w:rPr>
                <w:bCs/>
                <w:iCs/>
                <w:lang w:val="en-US"/>
              </w:rPr>
              <w:t>2</w:t>
            </w:r>
          </w:p>
        </w:tc>
        <w:tc>
          <w:tcPr>
            <w:tcW w:w="538" w:type="pct"/>
            <w:tcBorders>
              <w:top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№65</w:t>
            </w:r>
          </w:p>
        </w:tc>
        <w:tc>
          <w:tcPr>
            <w:tcW w:w="592" w:type="pct"/>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8E7C2F" w:rsidTr="008E7C2F">
        <w:trPr>
          <w:trHeight w:val="20"/>
        </w:trPr>
        <w:tc>
          <w:tcPr>
            <w:tcW w:w="873" w:type="pct"/>
            <w:gridSpan w:val="3"/>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Оценка вероятности события</w:t>
            </w:r>
          </w:p>
        </w:tc>
        <w:tc>
          <w:tcPr>
            <w:tcW w:w="305" w:type="pct"/>
            <w:tcBorders>
              <w:top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E7C2F">
              <w:rPr>
                <w:bCs/>
                <w:iCs/>
                <w:lang w:val="en-US"/>
              </w:rPr>
              <w:t>2</w:t>
            </w:r>
          </w:p>
        </w:tc>
        <w:tc>
          <w:tcPr>
            <w:tcW w:w="538" w:type="pct"/>
            <w:tcBorders>
              <w:top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№66</w:t>
            </w:r>
          </w:p>
        </w:tc>
        <w:tc>
          <w:tcPr>
            <w:tcW w:w="592" w:type="pct"/>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8E7C2F" w:rsidTr="008E7C2F">
        <w:trPr>
          <w:trHeight w:val="20"/>
        </w:trPr>
        <w:tc>
          <w:tcPr>
            <w:tcW w:w="873" w:type="pct"/>
            <w:gridSpan w:val="3"/>
            <w:vMerge w:val="restart"/>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13.4.</w:t>
            </w:r>
          </w:p>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Дискретная случайная величина, закон ее распределения</w:t>
            </w:r>
          </w:p>
        </w:tc>
        <w:tc>
          <w:tcPr>
            <w:tcW w:w="2692" w:type="pct"/>
            <w:tcBorders>
              <w:bottom w:val="single" w:sz="4" w:space="0" w:color="auto"/>
            </w:tcBorders>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8E7C2F" w:rsidTr="008E7C2F">
        <w:trPr>
          <w:trHeight w:val="20"/>
        </w:trPr>
        <w:tc>
          <w:tcPr>
            <w:tcW w:w="873" w:type="pct"/>
            <w:gridSpan w:val="3"/>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Виды случайных величин. Определение дискретной случайной величины. </w:t>
            </w:r>
            <w:r w:rsidR="00B80662" w:rsidRPr="008E7C2F">
              <w:rPr>
                <w:bCs/>
              </w:rPr>
              <w:t>Закон распределения дискретной случайной величины. Ее числовые характеристики</w:t>
            </w:r>
          </w:p>
        </w:tc>
        <w:tc>
          <w:tcPr>
            <w:tcW w:w="305" w:type="pct"/>
            <w:tcBorders>
              <w:top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tcBorders>
              <w:top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8E7C2F" w:rsidTr="008E7C2F">
        <w:trPr>
          <w:trHeight w:val="20"/>
        </w:trPr>
        <w:tc>
          <w:tcPr>
            <w:tcW w:w="873" w:type="pct"/>
            <w:gridSpan w:val="3"/>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Построение ряда распределения дискретной случайной величины. Нахождение её числовых характеристик</w:t>
            </w:r>
          </w:p>
        </w:tc>
        <w:tc>
          <w:tcPr>
            <w:tcW w:w="305" w:type="pct"/>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№67</w:t>
            </w:r>
          </w:p>
        </w:tc>
        <w:tc>
          <w:tcPr>
            <w:tcW w:w="592" w:type="pct"/>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8E7C2F" w:rsidTr="008E7C2F">
        <w:trPr>
          <w:trHeight w:val="20"/>
        </w:trPr>
        <w:tc>
          <w:tcPr>
            <w:tcW w:w="873" w:type="pct"/>
            <w:gridSpan w:val="3"/>
            <w:vMerge w:val="restart"/>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13.5.</w:t>
            </w:r>
          </w:p>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Задачи математической статистики</w:t>
            </w:r>
          </w:p>
        </w:tc>
        <w:tc>
          <w:tcPr>
            <w:tcW w:w="2692" w:type="pct"/>
            <w:tcBorders>
              <w:bottom w:val="single" w:sz="4" w:space="0" w:color="auto"/>
            </w:tcBorders>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Основное содержание учебного материала</w:t>
            </w:r>
          </w:p>
        </w:tc>
        <w:tc>
          <w:tcPr>
            <w:tcW w:w="305" w:type="pct"/>
            <w:tcBorders>
              <w:bottom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tcBorders>
              <w:bottom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8E7C2F" w:rsidTr="008E7C2F">
        <w:trPr>
          <w:trHeight w:val="20"/>
        </w:trPr>
        <w:tc>
          <w:tcPr>
            <w:tcW w:w="873" w:type="pct"/>
            <w:gridSpan w:val="3"/>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tcBorders>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Вариационный ряд. Полигон частот и гистограмма. Статистические характеристики ряда наблюдаемых данных</w:t>
            </w:r>
          </w:p>
        </w:tc>
        <w:tc>
          <w:tcPr>
            <w:tcW w:w="305" w:type="pct"/>
            <w:tcBorders>
              <w:top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t>2</w:t>
            </w:r>
          </w:p>
        </w:tc>
        <w:tc>
          <w:tcPr>
            <w:tcW w:w="538" w:type="pct"/>
            <w:tcBorders>
              <w:top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8E7C2F" w:rsidTr="008E7C2F">
        <w:trPr>
          <w:trHeight w:val="20"/>
        </w:trPr>
        <w:tc>
          <w:tcPr>
            <w:tcW w:w="873" w:type="pct"/>
            <w:gridSpan w:val="3"/>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Нахождение статистических характеристик ряда наблюдаемых данных</w:t>
            </w:r>
          </w:p>
        </w:tc>
        <w:tc>
          <w:tcPr>
            <w:tcW w:w="305" w:type="pct"/>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№68</w:t>
            </w:r>
          </w:p>
        </w:tc>
        <w:tc>
          <w:tcPr>
            <w:tcW w:w="592" w:type="pct"/>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8E7C2F" w:rsidTr="008E7C2F">
        <w:trPr>
          <w:trHeight w:val="20"/>
        </w:trPr>
        <w:tc>
          <w:tcPr>
            <w:tcW w:w="873" w:type="pct"/>
            <w:gridSpan w:val="3"/>
            <w:vMerge w:val="restart"/>
            <w:tcBorders>
              <w:right w:val="single" w:sz="4" w:space="0" w:color="auto"/>
            </w:tcBorders>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Тема 13.6.</w:t>
            </w:r>
          </w:p>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Составление таблиц и диаграмм на практике</w:t>
            </w:r>
          </w:p>
        </w:tc>
        <w:tc>
          <w:tcPr>
            <w:tcW w:w="2692" w:type="pct"/>
            <w:tcBorders>
              <w:left w:val="single" w:sz="4" w:space="0" w:color="auto"/>
              <w:bottom w:val="single" w:sz="4" w:space="0" w:color="auto"/>
            </w:tcBorders>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Профессионально-ориентированное содержание</w:t>
            </w:r>
            <w:r w:rsidRPr="008E7C2F">
              <w:rPr>
                <w:b/>
              </w:rPr>
              <w:t xml:space="preserve"> (содержание прикладного модуля)</w:t>
            </w:r>
          </w:p>
        </w:tc>
        <w:tc>
          <w:tcPr>
            <w:tcW w:w="305" w:type="pct"/>
            <w:tcBorders>
              <w:bottom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538" w:type="pct"/>
            <w:tcBorders>
              <w:bottom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8E7C2F" w:rsidTr="008E7C2F">
        <w:trPr>
          <w:trHeight w:val="20"/>
        </w:trPr>
        <w:tc>
          <w:tcPr>
            <w:tcW w:w="873" w:type="pct"/>
            <w:gridSpan w:val="3"/>
            <w:vMerge/>
            <w:tcBorders>
              <w:right w:val="single" w:sz="4" w:space="0" w:color="auto"/>
            </w:tcBorders>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left w:val="single" w:sz="4" w:space="0" w:color="auto"/>
            </w:tcBorders>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Первичная обработка статистических данных. Графическое их представление. </w:t>
            </w:r>
          </w:p>
        </w:tc>
        <w:tc>
          <w:tcPr>
            <w:tcW w:w="305" w:type="pct"/>
            <w:tcBorders>
              <w:top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E7C2F">
              <w:rPr>
                <w:bCs/>
                <w:iCs/>
                <w:lang w:val="en-US"/>
              </w:rPr>
              <w:t>2</w:t>
            </w:r>
          </w:p>
        </w:tc>
        <w:tc>
          <w:tcPr>
            <w:tcW w:w="538" w:type="pct"/>
            <w:tcBorders>
              <w:top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№69</w:t>
            </w:r>
          </w:p>
        </w:tc>
        <w:tc>
          <w:tcPr>
            <w:tcW w:w="592" w:type="pct"/>
            <w:vMerge/>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701584" w:rsidRPr="008E7C2F" w:rsidTr="008E7C2F">
        <w:trPr>
          <w:trHeight w:val="20"/>
        </w:trPr>
        <w:tc>
          <w:tcPr>
            <w:tcW w:w="873" w:type="pct"/>
            <w:gridSpan w:val="3"/>
            <w:vMerge/>
            <w:tcBorders>
              <w:right w:val="single" w:sz="4" w:space="0" w:color="auto"/>
            </w:tcBorders>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top w:val="single" w:sz="4" w:space="0" w:color="auto"/>
              <w:left w:val="single" w:sz="4" w:space="0" w:color="auto"/>
            </w:tcBorders>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Нахождение средних характеристик, наблюдаемых данных</w:t>
            </w:r>
          </w:p>
        </w:tc>
        <w:tc>
          <w:tcPr>
            <w:tcW w:w="305" w:type="pct"/>
            <w:tcBorders>
              <w:top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E7C2F">
              <w:rPr>
                <w:bCs/>
                <w:iCs/>
                <w:lang w:val="en-US"/>
              </w:rPr>
              <w:t>2</w:t>
            </w:r>
          </w:p>
        </w:tc>
        <w:tc>
          <w:tcPr>
            <w:tcW w:w="538" w:type="pct"/>
            <w:tcBorders>
              <w:top w:val="single" w:sz="4" w:space="0" w:color="auto"/>
            </w:tcBorders>
            <w:shd w:val="clear" w:color="auto" w:fill="auto"/>
            <w:vAlign w:val="center"/>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№70</w:t>
            </w:r>
          </w:p>
        </w:tc>
        <w:tc>
          <w:tcPr>
            <w:tcW w:w="592" w:type="pct"/>
            <w:shd w:val="clear" w:color="auto" w:fill="auto"/>
          </w:tcPr>
          <w:p w:rsidR="00701584" w:rsidRPr="008E7C2F" w:rsidRDefault="00701584"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72DDB" w:rsidRPr="008E7C2F" w:rsidTr="008E7C2F">
        <w:trPr>
          <w:trHeight w:val="20"/>
        </w:trPr>
        <w:tc>
          <w:tcPr>
            <w:tcW w:w="3565" w:type="pct"/>
            <w:gridSpan w:val="4"/>
            <w:shd w:val="clear" w:color="auto" w:fill="auto"/>
          </w:tcPr>
          <w:p w:rsidR="00872DDB" w:rsidRPr="008E7C2F" w:rsidRDefault="00872DDB"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
                <w:bCs/>
              </w:rPr>
              <w:t>Контрольный срез №3</w:t>
            </w:r>
          </w:p>
        </w:tc>
        <w:tc>
          <w:tcPr>
            <w:tcW w:w="305" w:type="pct"/>
            <w:shd w:val="clear" w:color="auto" w:fill="auto"/>
            <w:vAlign w:val="center"/>
          </w:tcPr>
          <w:p w:rsidR="00872DDB" w:rsidRPr="008E7C2F" w:rsidRDefault="00872DDB"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872DDB" w:rsidRPr="008E7C2F" w:rsidRDefault="00872DDB"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практическое занятие</w:t>
            </w:r>
            <w:r w:rsidR="00297948" w:rsidRPr="008E7C2F">
              <w:rPr>
                <w:bCs/>
              </w:rPr>
              <w:t xml:space="preserve"> №71</w:t>
            </w:r>
          </w:p>
        </w:tc>
        <w:tc>
          <w:tcPr>
            <w:tcW w:w="592" w:type="pct"/>
            <w:shd w:val="clear" w:color="auto" w:fill="auto"/>
          </w:tcPr>
          <w:p w:rsidR="00872DDB" w:rsidRPr="008E7C2F" w:rsidRDefault="00872DDB" w:rsidP="00701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B80662" w:rsidRPr="008E7C2F" w:rsidTr="008E7C2F">
        <w:trPr>
          <w:trHeight w:val="20"/>
        </w:trPr>
        <w:tc>
          <w:tcPr>
            <w:tcW w:w="3565" w:type="pct"/>
            <w:gridSpan w:val="4"/>
            <w:shd w:val="clear" w:color="auto" w:fill="auto"/>
          </w:tcPr>
          <w:p w:rsidR="00B80662" w:rsidRPr="008E7C2F" w:rsidRDefault="00B80662" w:rsidP="00B80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
              </w:rPr>
              <w:t>Консультация по индивидуальному проекту</w:t>
            </w:r>
          </w:p>
        </w:tc>
        <w:tc>
          <w:tcPr>
            <w:tcW w:w="305" w:type="pct"/>
            <w:shd w:val="clear" w:color="auto" w:fill="auto"/>
            <w:vAlign w:val="center"/>
          </w:tcPr>
          <w:p w:rsidR="00B80662" w:rsidRPr="008E7C2F" w:rsidRDefault="00B80662" w:rsidP="00B80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7C2F">
              <w:rPr>
                <w:b/>
                <w:bCs/>
              </w:rPr>
              <w:t>2</w:t>
            </w:r>
          </w:p>
        </w:tc>
        <w:tc>
          <w:tcPr>
            <w:tcW w:w="538" w:type="pct"/>
            <w:shd w:val="clear" w:color="auto" w:fill="auto"/>
            <w:vAlign w:val="center"/>
          </w:tcPr>
          <w:p w:rsidR="00B80662" w:rsidRPr="008E7C2F" w:rsidRDefault="00B80662" w:rsidP="00B80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shd w:val="clear" w:color="auto" w:fill="auto"/>
          </w:tcPr>
          <w:p w:rsidR="00B80662" w:rsidRPr="008E7C2F" w:rsidRDefault="00B80662" w:rsidP="00B80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8E7C2F" w:rsidTr="008E7C2F">
        <w:trPr>
          <w:trHeight w:val="20"/>
        </w:trPr>
        <w:tc>
          <w:tcPr>
            <w:tcW w:w="3565" w:type="pct"/>
            <w:gridSpan w:val="4"/>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Раздел 14. Уравнения и неравенства</w:t>
            </w:r>
          </w:p>
        </w:tc>
        <w:tc>
          <w:tcPr>
            <w:tcW w:w="305" w:type="pct"/>
            <w:shd w:val="clear" w:color="auto" w:fill="auto"/>
            <w:vAlign w:val="center"/>
          </w:tcPr>
          <w:p w:rsidR="00AB2DA1" w:rsidRPr="008E7C2F" w:rsidRDefault="0048650D"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lang w:val="en-US"/>
              </w:rPr>
            </w:pPr>
            <w:r w:rsidRPr="008E7C2F">
              <w:rPr>
                <w:b/>
                <w:bCs/>
                <w:lang w:val="en-US"/>
              </w:rPr>
              <w:t>16</w:t>
            </w:r>
          </w:p>
        </w:tc>
        <w:tc>
          <w:tcPr>
            <w:tcW w:w="538"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val="restart"/>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 xml:space="preserve">ОК-01, ОК-02, ОК-03, ОК-04, ОК-05, ОК-06, </w:t>
            </w:r>
            <w:r w:rsidRPr="008E7C2F">
              <w:rPr>
                <w:bCs/>
              </w:rPr>
              <w:lastRenderedPageBreak/>
              <w:t>ОК-07</w:t>
            </w:r>
          </w:p>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ПК 1.2,</w:t>
            </w:r>
          </w:p>
          <w:p w:rsidR="00AB2DA1" w:rsidRPr="008E7C2F" w:rsidRDefault="00AB2DA1" w:rsidP="000836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8E7C2F">
              <w:rPr>
                <w:bCs/>
              </w:rPr>
              <w:t>ПК 1.4, ПК 2.1</w:t>
            </w:r>
          </w:p>
        </w:tc>
      </w:tr>
      <w:tr w:rsidR="00AB2DA1" w:rsidRPr="008E7C2F" w:rsidTr="008E7C2F">
        <w:trPr>
          <w:trHeight w:val="20"/>
        </w:trPr>
        <w:tc>
          <w:tcPr>
            <w:tcW w:w="873" w:type="pct"/>
            <w:gridSpan w:val="3"/>
            <w:vMerge w:val="restart"/>
            <w:tcBorders>
              <w:righ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Тема 14.1 </w:t>
            </w:r>
          </w:p>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Равносильность </w:t>
            </w:r>
            <w:r w:rsidRPr="008E7C2F">
              <w:rPr>
                <w:bCs/>
              </w:rPr>
              <w:lastRenderedPageBreak/>
              <w:t>уравнений и неравенств. Общие методы решения</w:t>
            </w:r>
          </w:p>
        </w:tc>
        <w:tc>
          <w:tcPr>
            <w:tcW w:w="2692" w:type="pct"/>
            <w:tcBorders>
              <w:lef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
                <w:bCs/>
              </w:rPr>
              <w:lastRenderedPageBreak/>
              <w:t>Основное содержание учебного материала</w:t>
            </w:r>
          </w:p>
        </w:tc>
        <w:tc>
          <w:tcPr>
            <w:tcW w:w="305"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vMerge/>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8E7C2F" w:rsidTr="008E7C2F">
        <w:trPr>
          <w:trHeight w:val="20"/>
        </w:trPr>
        <w:tc>
          <w:tcPr>
            <w:tcW w:w="873" w:type="pct"/>
            <w:gridSpan w:val="3"/>
            <w:vMerge/>
            <w:tcBorders>
              <w:righ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lef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Равносильность уравнений и неравенств. Определения. Основные теоремы </w:t>
            </w:r>
            <w:r w:rsidRPr="008E7C2F">
              <w:rPr>
                <w:bCs/>
              </w:rPr>
              <w:lastRenderedPageBreak/>
              <w:t xml:space="preserve">равносильных переходах в уравнениях и неравенствах. </w:t>
            </w:r>
          </w:p>
        </w:tc>
        <w:tc>
          <w:tcPr>
            <w:tcW w:w="305"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lastRenderedPageBreak/>
              <w:t>2</w:t>
            </w:r>
          </w:p>
        </w:tc>
        <w:tc>
          <w:tcPr>
            <w:tcW w:w="538"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8E7C2F" w:rsidTr="008E7C2F">
        <w:trPr>
          <w:trHeight w:val="20"/>
        </w:trPr>
        <w:tc>
          <w:tcPr>
            <w:tcW w:w="873" w:type="pct"/>
            <w:gridSpan w:val="3"/>
            <w:vMerge/>
            <w:tcBorders>
              <w:righ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lef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305"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лекция</w:t>
            </w:r>
          </w:p>
        </w:tc>
        <w:tc>
          <w:tcPr>
            <w:tcW w:w="592" w:type="pct"/>
            <w:vMerge/>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8E7C2F" w:rsidTr="008E7C2F">
        <w:trPr>
          <w:trHeight w:val="20"/>
        </w:trPr>
        <w:tc>
          <w:tcPr>
            <w:tcW w:w="873" w:type="pct"/>
            <w:gridSpan w:val="3"/>
            <w:vMerge w:val="restart"/>
            <w:tcBorders>
              <w:righ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Тема 14.2 </w:t>
            </w:r>
          </w:p>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Графический метод решения уравнений, неравенств</w:t>
            </w:r>
          </w:p>
        </w:tc>
        <w:tc>
          <w:tcPr>
            <w:tcW w:w="2692" w:type="pct"/>
            <w:tcBorders>
              <w:lef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
                <w:bCs/>
              </w:rPr>
              <w:t>Основное содержание учебного материала</w:t>
            </w:r>
          </w:p>
        </w:tc>
        <w:tc>
          <w:tcPr>
            <w:tcW w:w="305"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92" w:type="pct"/>
            <w:vMerge/>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8E7C2F" w:rsidTr="008E7C2F">
        <w:trPr>
          <w:trHeight w:val="20"/>
        </w:trPr>
        <w:tc>
          <w:tcPr>
            <w:tcW w:w="873" w:type="pct"/>
            <w:gridSpan w:val="3"/>
            <w:vMerge/>
            <w:tcBorders>
              <w:righ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lef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w:t>
            </w:r>
            <w:r w:rsidR="0048650D" w:rsidRPr="008E7C2F">
              <w:rPr>
                <w:bCs/>
              </w:rPr>
              <w:t>Графический метод решения уравнений и неравенств</w:t>
            </w:r>
          </w:p>
        </w:tc>
        <w:tc>
          <w:tcPr>
            <w:tcW w:w="305"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8E7C2F">
              <w:rPr>
                <w:bCs/>
              </w:rPr>
              <w:t>лекция</w:t>
            </w:r>
          </w:p>
        </w:tc>
        <w:tc>
          <w:tcPr>
            <w:tcW w:w="592" w:type="pct"/>
            <w:vMerge/>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8E7C2F" w:rsidTr="008E7C2F">
        <w:trPr>
          <w:trHeight w:val="20"/>
        </w:trPr>
        <w:tc>
          <w:tcPr>
            <w:tcW w:w="873" w:type="pct"/>
            <w:gridSpan w:val="3"/>
            <w:vMerge w:val="restart"/>
            <w:tcBorders>
              <w:righ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Тема 14.3 </w:t>
            </w:r>
          </w:p>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Уравнения и неравенства с модулем</w:t>
            </w:r>
          </w:p>
        </w:tc>
        <w:tc>
          <w:tcPr>
            <w:tcW w:w="2692" w:type="pct"/>
            <w:tcBorders>
              <w:lef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
                <w:bCs/>
              </w:rPr>
              <w:t>Основное содержание учебного материала</w:t>
            </w:r>
          </w:p>
        </w:tc>
        <w:tc>
          <w:tcPr>
            <w:tcW w:w="305"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92" w:type="pct"/>
            <w:vMerge/>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8E7C2F" w:rsidTr="008E7C2F">
        <w:trPr>
          <w:trHeight w:val="20"/>
        </w:trPr>
        <w:tc>
          <w:tcPr>
            <w:tcW w:w="873" w:type="pct"/>
            <w:gridSpan w:val="3"/>
            <w:vMerge/>
            <w:tcBorders>
              <w:righ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lef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Определение модуля. Раскрытие модуля по определению. Простейшие уравнения и неравенства с модулем. </w:t>
            </w:r>
          </w:p>
        </w:tc>
        <w:tc>
          <w:tcPr>
            <w:tcW w:w="305"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8E7C2F">
              <w:rPr>
                <w:bCs/>
              </w:rPr>
              <w:t>лекция</w:t>
            </w:r>
          </w:p>
        </w:tc>
        <w:tc>
          <w:tcPr>
            <w:tcW w:w="592" w:type="pct"/>
            <w:vMerge/>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8E7C2F" w:rsidTr="008E7C2F">
        <w:trPr>
          <w:trHeight w:val="20"/>
        </w:trPr>
        <w:tc>
          <w:tcPr>
            <w:tcW w:w="873" w:type="pct"/>
            <w:gridSpan w:val="3"/>
            <w:vMerge/>
            <w:tcBorders>
              <w:righ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lef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Применение равносильных переходов в определенных типах уравнений и неравенств с модулем</w:t>
            </w:r>
          </w:p>
        </w:tc>
        <w:tc>
          <w:tcPr>
            <w:tcW w:w="305"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8E7C2F">
              <w:rPr>
                <w:bCs/>
              </w:rPr>
              <w:t>лекция</w:t>
            </w:r>
          </w:p>
        </w:tc>
        <w:tc>
          <w:tcPr>
            <w:tcW w:w="592" w:type="pct"/>
            <w:vMerge/>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8E7C2F" w:rsidTr="008E7C2F">
        <w:trPr>
          <w:trHeight w:val="20"/>
        </w:trPr>
        <w:tc>
          <w:tcPr>
            <w:tcW w:w="873" w:type="pct"/>
            <w:gridSpan w:val="3"/>
            <w:vMerge w:val="restart"/>
            <w:tcBorders>
              <w:righ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Тема 14.4 </w:t>
            </w:r>
          </w:p>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Уравнения и неравенства с параметрами</w:t>
            </w:r>
          </w:p>
        </w:tc>
        <w:tc>
          <w:tcPr>
            <w:tcW w:w="2692" w:type="pct"/>
            <w:tcBorders>
              <w:lef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
                <w:bCs/>
              </w:rPr>
              <w:t>Основное содержание учебного материала</w:t>
            </w:r>
          </w:p>
        </w:tc>
        <w:tc>
          <w:tcPr>
            <w:tcW w:w="305"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92" w:type="pct"/>
            <w:vMerge/>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8E7C2F" w:rsidTr="008E7C2F">
        <w:trPr>
          <w:trHeight w:val="20"/>
        </w:trPr>
        <w:tc>
          <w:tcPr>
            <w:tcW w:w="873" w:type="pct"/>
            <w:gridSpan w:val="3"/>
            <w:vMerge/>
            <w:tcBorders>
              <w:righ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lef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Знакомство с параметром. Простейшие уравнения и неравенства с параметром</w:t>
            </w:r>
          </w:p>
        </w:tc>
        <w:tc>
          <w:tcPr>
            <w:tcW w:w="305"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8E7C2F">
              <w:rPr>
                <w:bCs/>
              </w:rPr>
              <w:t>2</w:t>
            </w:r>
          </w:p>
        </w:tc>
        <w:tc>
          <w:tcPr>
            <w:tcW w:w="538"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8E7C2F">
              <w:rPr>
                <w:bCs/>
              </w:rPr>
              <w:t>лекция</w:t>
            </w:r>
          </w:p>
        </w:tc>
        <w:tc>
          <w:tcPr>
            <w:tcW w:w="592" w:type="pct"/>
            <w:vMerge/>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8E7C2F" w:rsidTr="008E7C2F">
        <w:trPr>
          <w:trHeight w:val="20"/>
        </w:trPr>
        <w:tc>
          <w:tcPr>
            <w:tcW w:w="873" w:type="pct"/>
            <w:gridSpan w:val="3"/>
            <w:vMerge w:val="restart"/>
            <w:tcBorders>
              <w:righ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Тема 14.5 </w:t>
            </w:r>
          </w:p>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Составление и решение профессиональных задач с помощью уравнений</w:t>
            </w:r>
          </w:p>
        </w:tc>
        <w:tc>
          <w:tcPr>
            <w:tcW w:w="2692" w:type="pct"/>
            <w:tcBorders>
              <w:lef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
                <w:bCs/>
              </w:rPr>
              <w:t>Профессионально-ориентированное содержание</w:t>
            </w:r>
            <w:r w:rsidRPr="008E7C2F">
              <w:rPr>
                <w:b/>
              </w:rPr>
              <w:t xml:space="preserve"> (содержание прикладного модуля)</w:t>
            </w:r>
          </w:p>
        </w:tc>
        <w:tc>
          <w:tcPr>
            <w:tcW w:w="305"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Cs/>
              </w:rPr>
            </w:pPr>
          </w:p>
        </w:tc>
        <w:tc>
          <w:tcPr>
            <w:tcW w:w="538"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92" w:type="pct"/>
            <w:vMerge/>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8E7C2F" w:rsidTr="008E7C2F">
        <w:trPr>
          <w:trHeight w:val="20"/>
        </w:trPr>
        <w:tc>
          <w:tcPr>
            <w:tcW w:w="873" w:type="pct"/>
            <w:gridSpan w:val="3"/>
            <w:vMerge/>
            <w:tcBorders>
              <w:righ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lef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Решение текстовых задач профессионального содержания</w:t>
            </w:r>
          </w:p>
        </w:tc>
        <w:tc>
          <w:tcPr>
            <w:tcW w:w="305"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E7C2F">
              <w:rPr>
                <w:bCs/>
                <w:iCs/>
                <w:lang w:val="en-US"/>
              </w:rPr>
              <w:t>2</w:t>
            </w:r>
          </w:p>
        </w:tc>
        <w:tc>
          <w:tcPr>
            <w:tcW w:w="538"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8E7C2F">
              <w:rPr>
                <w:bCs/>
              </w:rPr>
              <w:t>Практическое занятие</w:t>
            </w:r>
            <w:r w:rsidR="00297948" w:rsidRPr="008E7C2F">
              <w:rPr>
                <w:bCs/>
              </w:rPr>
              <w:t xml:space="preserve"> №72</w:t>
            </w:r>
          </w:p>
        </w:tc>
        <w:tc>
          <w:tcPr>
            <w:tcW w:w="592" w:type="pct"/>
            <w:vMerge/>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8E7C2F" w:rsidTr="008E7C2F">
        <w:trPr>
          <w:trHeight w:val="20"/>
        </w:trPr>
        <w:tc>
          <w:tcPr>
            <w:tcW w:w="873" w:type="pct"/>
            <w:gridSpan w:val="3"/>
            <w:vMerge w:val="restart"/>
            <w:tcBorders>
              <w:righ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 xml:space="preserve">Тема 14.6 </w:t>
            </w:r>
          </w:p>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Решение задач. Уравнения и неравенства</w:t>
            </w:r>
          </w:p>
        </w:tc>
        <w:tc>
          <w:tcPr>
            <w:tcW w:w="2692" w:type="pct"/>
            <w:tcBorders>
              <w:lef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
                <w:bCs/>
              </w:rPr>
              <w:t>Основное содержание учебного материала</w:t>
            </w:r>
          </w:p>
        </w:tc>
        <w:tc>
          <w:tcPr>
            <w:tcW w:w="305"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38"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p>
        </w:tc>
        <w:tc>
          <w:tcPr>
            <w:tcW w:w="592" w:type="pct"/>
            <w:vMerge/>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AB2DA1" w:rsidRPr="008E7C2F" w:rsidTr="008E7C2F">
        <w:trPr>
          <w:trHeight w:val="20"/>
        </w:trPr>
        <w:tc>
          <w:tcPr>
            <w:tcW w:w="873" w:type="pct"/>
            <w:gridSpan w:val="3"/>
            <w:vMerge/>
            <w:tcBorders>
              <w:righ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692" w:type="pct"/>
            <w:tcBorders>
              <w:left w:val="single" w:sz="4" w:space="0" w:color="auto"/>
            </w:tcBorders>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8E7C2F">
              <w:rPr>
                <w:bCs/>
              </w:rPr>
              <w:t>Общие методы решения уравнений. Уравнения и неравенства с модулем и с параметрами</w:t>
            </w:r>
          </w:p>
        </w:tc>
        <w:tc>
          <w:tcPr>
            <w:tcW w:w="305"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lang w:val="en-US"/>
              </w:rPr>
            </w:pPr>
            <w:r w:rsidRPr="008E7C2F">
              <w:rPr>
                <w:bCs/>
                <w:lang w:val="en-US"/>
              </w:rPr>
              <w:t>2</w:t>
            </w:r>
          </w:p>
        </w:tc>
        <w:tc>
          <w:tcPr>
            <w:tcW w:w="538" w:type="pct"/>
            <w:shd w:val="clear" w:color="auto" w:fill="auto"/>
            <w:vAlign w:val="center"/>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5" w:right="-123"/>
              <w:jc w:val="center"/>
              <w:rPr>
                <w:bCs/>
              </w:rPr>
            </w:pPr>
            <w:r w:rsidRPr="008E7C2F">
              <w:rPr>
                <w:bCs/>
              </w:rPr>
              <w:t>Практическое занятие</w:t>
            </w:r>
            <w:r w:rsidR="00297948" w:rsidRPr="008E7C2F">
              <w:rPr>
                <w:bCs/>
              </w:rPr>
              <w:t xml:space="preserve"> №73</w:t>
            </w:r>
          </w:p>
        </w:tc>
        <w:tc>
          <w:tcPr>
            <w:tcW w:w="592" w:type="pct"/>
            <w:vMerge/>
            <w:shd w:val="clear" w:color="auto" w:fill="auto"/>
          </w:tcPr>
          <w:p w:rsidR="00AB2DA1" w:rsidRPr="008E7C2F" w:rsidRDefault="00AB2DA1"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72DDB" w:rsidRPr="008E7C2F" w:rsidTr="008E7C2F">
        <w:trPr>
          <w:trHeight w:val="20"/>
        </w:trPr>
        <w:tc>
          <w:tcPr>
            <w:tcW w:w="3565" w:type="pct"/>
            <w:gridSpan w:val="4"/>
            <w:shd w:val="clear" w:color="auto" w:fill="auto"/>
          </w:tcPr>
          <w:p w:rsidR="00872DDB" w:rsidRPr="008E7C2F" w:rsidRDefault="00872DDB"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
                <w:bCs/>
              </w:rPr>
              <w:t>Промежуточная аттестация в форме экзамена</w:t>
            </w:r>
          </w:p>
        </w:tc>
        <w:tc>
          <w:tcPr>
            <w:tcW w:w="305" w:type="pct"/>
            <w:shd w:val="clear" w:color="auto" w:fill="auto"/>
            <w:vAlign w:val="center"/>
          </w:tcPr>
          <w:p w:rsidR="00872DDB" w:rsidRPr="008E7C2F" w:rsidRDefault="00872DDB"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7C2F">
              <w:rPr>
                <w:b/>
                <w:bCs/>
              </w:rPr>
              <w:t>8</w:t>
            </w:r>
          </w:p>
        </w:tc>
        <w:tc>
          <w:tcPr>
            <w:tcW w:w="538" w:type="pct"/>
            <w:shd w:val="clear" w:color="auto" w:fill="auto"/>
            <w:vAlign w:val="center"/>
          </w:tcPr>
          <w:p w:rsidR="00872DDB" w:rsidRPr="008E7C2F" w:rsidRDefault="00872DDB"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shd w:val="clear" w:color="auto" w:fill="auto"/>
          </w:tcPr>
          <w:p w:rsidR="00872DDB" w:rsidRPr="008E7C2F" w:rsidRDefault="00872DDB"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r w:rsidR="00872DDB" w:rsidRPr="00161FCB" w:rsidTr="008E7C2F">
        <w:trPr>
          <w:trHeight w:val="20"/>
        </w:trPr>
        <w:tc>
          <w:tcPr>
            <w:tcW w:w="3565" w:type="pct"/>
            <w:gridSpan w:val="4"/>
            <w:shd w:val="clear" w:color="auto" w:fill="auto"/>
          </w:tcPr>
          <w:p w:rsidR="00872DDB" w:rsidRPr="008E7C2F" w:rsidRDefault="00872DDB"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8E7C2F">
              <w:rPr>
                <w:b/>
                <w:bCs/>
              </w:rPr>
              <w:t>Итого</w:t>
            </w:r>
          </w:p>
        </w:tc>
        <w:tc>
          <w:tcPr>
            <w:tcW w:w="305" w:type="pct"/>
            <w:shd w:val="clear" w:color="auto" w:fill="auto"/>
            <w:vAlign w:val="center"/>
          </w:tcPr>
          <w:p w:rsidR="00872DDB" w:rsidRPr="004848D1" w:rsidRDefault="00872DDB"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sidRPr="008E7C2F">
              <w:rPr>
                <w:b/>
                <w:bCs/>
              </w:rPr>
              <w:t>302</w:t>
            </w:r>
            <w:bookmarkStart w:id="10" w:name="_GoBack"/>
            <w:bookmarkEnd w:id="10"/>
          </w:p>
        </w:tc>
        <w:tc>
          <w:tcPr>
            <w:tcW w:w="538" w:type="pct"/>
            <w:shd w:val="clear" w:color="auto" w:fill="auto"/>
            <w:vAlign w:val="center"/>
          </w:tcPr>
          <w:p w:rsidR="00872DDB" w:rsidRDefault="00872DDB"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c>
          <w:tcPr>
            <w:tcW w:w="592" w:type="pct"/>
            <w:shd w:val="clear" w:color="auto" w:fill="auto"/>
          </w:tcPr>
          <w:p w:rsidR="00872DDB" w:rsidRPr="00161FCB" w:rsidRDefault="00872DDB" w:rsidP="00872D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p>
        </w:tc>
      </w:tr>
    </w:tbl>
    <w:p w:rsidR="00161FCB" w:rsidRPr="00740058" w:rsidRDefault="00161FCB" w:rsidP="00740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rPr>
        <w:sectPr w:rsidR="00161FCB" w:rsidRPr="00740058" w:rsidSect="00B63E22">
          <w:pgSz w:w="16840" w:h="11907" w:orient="landscape"/>
          <w:pgMar w:top="567" w:right="567" w:bottom="567" w:left="1134" w:header="709" w:footer="709" w:gutter="0"/>
          <w:cols w:space="720"/>
        </w:sectPr>
      </w:pPr>
    </w:p>
    <w:p w:rsidR="00010044" w:rsidRPr="00F63B81" w:rsidRDefault="00010044" w:rsidP="00010044">
      <w:pPr>
        <w:pStyle w:val="1"/>
        <w:spacing w:before="0"/>
        <w:jc w:val="center"/>
        <w:rPr>
          <w:rFonts w:ascii="Times New Roman" w:hAnsi="Times New Roman" w:cs="Times New Roman"/>
          <w:color w:val="000000" w:themeColor="text1"/>
        </w:rPr>
      </w:pPr>
      <w:bookmarkStart w:id="11" w:name="_Toc147329129"/>
      <w:r w:rsidRPr="00F63B81">
        <w:rPr>
          <w:rFonts w:ascii="Times New Roman" w:hAnsi="Times New Roman" w:cs="Times New Roman"/>
          <w:color w:val="000000" w:themeColor="text1"/>
        </w:rPr>
        <w:lastRenderedPageBreak/>
        <w:t>3. Условия реализации программы учебного предмета</w:t>
      </w:r>
      <w:bookmarkEnd w:id="11"/>
    </w:p>
    <w:p w:rsidR="00010044" w:rsidRPr="00740058" w:rsidRDefault="00010044" w:rsidP="0001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010044"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r w:rsidRPr="00740058">
        <w:rPr>
          <w:b/>
          <w:bCs/>
          <w:sz w:val="28"/>
          <w:szCs w:val="28"/>
        </w:rPr>
        <w:t xml:space="preserve">3.1. </w:t>
      </w:r>
      <w:r w:rsidRPr="00D37A98">
        <w:rPr>
          <w:rFonts w:eastAsia="OfficinaSansBookC"/>
          <w:b/>
          <w:sz w:val="28"/>
          <w:szCs w:val="28"/>
        </w:rPr>
        <w:t>Требования к минимальному материально-техническому обеспечению</w:t>
      </w:r>
    </w:p>
    <w:p w:rsidR="00010044" w:rsidRPr="00AB6955"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6817DA">
        <w:rPr>
          <w:bCs/>
          <w:sz w:val="28"/>
          <w:szCs w:val="28"/>
        </w:rPr>
        <w:t>Для реализации программы учебного предмета предусмотрен</w:t>
      </w:r>
      <w:r>
        <w:rPr>
          <w:bCs/>
          <w:sz w:val="28"/>
          <w:szCs w:val="28"/>
        </w:rPr>
        <w:t xml:space="preserve"> у</w:t>
      </w:r>
      <w:r w:rsidRPr="00AB6955">
        <w:rPr>
          <w:bCs/>
          <w:sz w:val="28"/>
          <w:szCs w:val="28"/>
        </w:rPr>
        <w:t>чебн</w:t>
      </w:r>
      <w:r>
        <w:rPr>
          <w:bCs/>
          <w:sz w:val="28"/>
          <w:szCs w:val="28"/>
        </w:rPr>
        <w:t>ый</w:t>
      </w:r>
      <w:r w:rsidRPr="00AB6955">
        <w:rPr>
          <w:bCs/>
          <w:sz w:val="28"/>
          <w:szCs w:val="28"/>
        </w:rPr>
        <w:t xml:space="preserve"> кабинет математики. </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xml:space="preserve">Оборудование учебного кабинета: </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посадочные места по количеству обучающихся;</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рабочее место преподавателя;</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комплект учебно-наглядных пособий;</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комплект электронных видеоматериалов;</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задания для контрольных работ;</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профессионально ориентированные задания;</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материалы экзамена.</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xml:space="preserve">Технические средства обучения: </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персональный компьютер с лицензионным программным обеспечением;</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sidRPr="00740058">
        <w:rPr>
          <w:bCs/>
          <w:sz w:val="28"/>
          <w:szCs w:val="28"/>
        </w:rPr>
        <w:t>- проектор с экраном.</w:t>
      </w:r>
    </w:p>
    <w:p w:rsidR="00010044" w:rsidRPr="00740058" w:rsidRDefault="00010044" w:rsidP="00010044">
      <w:pPr>
        <w:tabs>
          <w:tab w:val="left" w:pos="1134"/>
        </w:tabs>
        <w:ind w:firstLine="709"/>
        <w:rPr>
          <w:sz w:val="28"/>
          <w:szCs w:val="28"/>
        </w:rPr>
      </w:pPr>
    </w:p>
    <w:p w:rsidR="00010044" w:rsidRPr="00740058" w:rsidRDefault="00010044" w:rsidP="00010044">
      <w:pPr>
        <w:tabs>
          <w:tab w:val="left" w:pos="1134"/>
        </w:tabs>
        <w:ind w:firstLine="709"/>
        <w:jc w:val="both"/>
        <w:rPr>
          <w:b/>
          <w:bCs/>
          <w:sz w:val="28"/>
          <w:szCs w:val="28"/>
        </w:rPr>
      </w:pPr>
      <w:r w:rsidRPr="00740058">
        <w:rPr>
          <w:b/>
          <w:bCs/>
          <w:sz w:val="28"/>
          <w:szCs w:val="28"/>
        </w:rPr>
        <w:t>3.2. Информационное обеспечение обучения</w:t>
      </w:r>
    </w:p>
    <w:p w:rsidR="00010044" w:rsidRPr="00740058" w:rsidRDefault="00010044" w:rsidP="00010044">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sz w:val="28"/>
          <w:szCs w:val="28"/>
        </w:rPr>
      </w:pPr>
    </w:p>
    <w:p w:rsidR="00010044" w:rsidRPr="00740058" w:rsidRDefault="00010044" w:rsidP="00010044">
      <w:pPr>
        <w:tabs>
          <w:tab w:val="left" w:pos="1134"/>
        </w:tabs>
        <w:suppressAutoHyphens/>
        <w:ind w:firstLine="709"/>
        <w:jc w:val="both"/>
        <w:rPr>
          <w:sz w:val="28"/>
          <w:szCs w:val="28"/>
        </w:rPr>
      </w:pPr>
      <w:r w:rsidRPr="00740058">
        <w:rPr>
          <w:bCs/>
          <w:sz w:val="28"/>
          <w:szCs w:val="28"/>
        </w:rPr>
        <w:t>Для реализации программы библиотечный фонд образовательной организации име</w:t>
      </w:r>
      <w:r>
        <w:rPr>
          <w:bCs/>
          <w:sz w:val="28"/>
          <w:szCs w:val="28"/>
        </w:rPr>
        <w:t>ет</w:t>
      </w:r>
      <w:r w:rsidRPr="00740058">
        <w:rPr>
          <w:bCs/>
          <w:sz w:val="28"/>
          <w:szCs w:val="28"/>
        </w:rPr>
        <w:t xml:space="preserve"> п</w:t>
      </w:r>
      <w:r w:rsidRPr="00740058">
        <w:rPr>
          <w:sz w:val="28"/>
          <w:szCs w:val="28"/>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010044" w:rsidRDefault="00010044" w:rsidP="00010044">
      <w:pPr>
        <w:pStyle w:val="20"/>
        <w:shd w:val="clear" w:color="auto" w:fill="auto"/>
        <w:tabs>
          <w:tab w:val="left" w:pos="851"/>
          <w:tab w:val="left" w:pos="1134"/>
        </w:tabs>
        <w:spacing w:after="0" w:line="240" w:lineRule="auto"/>
        <w:ind w:firstLine="709"/>
        <w:jc w:val="both"/>
        <w:rPr>
          <w:rFonts w:ascii="Times New Roman" w:hAnsi="Times New Roman" w:cs="Times New Roman"/>
          <w:b/>
          <w:bCs/>
          <w:sz w:val="28"/>
          <w:szCs w:val="28"/>
        </w:rPr>
      </w:pPr>
    </w:p>
    <w:p w:rsidR="00010044" w:rsidRPr="005B42EB" w:rsidRDefault="00010044" w:rsidP="00010044">
      <w:pPr>
        <w:pStyle w:val="20"/>
        <w:shd w:val="clear" w:color="auto" w:fill="auto"/>
        <w:tabs>
          <w:tab w:val="left" w:pos="851"/>
          <w:tab w:val="left" w:pos="1134"/>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010044" w:rsidRDefault="00010044" w:rsidP="00010044">
      <w:pPr>
        <w:numPr>
          <w:ilvl w:val="0"/>
          <w:numId w:val="19"/>
        </w:numPr>
        <w:tabs>
          <w:tab w:val="left" w:pos="1134"/>
        </w:tabs>
        <w:autoSpaceDE w:val="0"/>
        <w:autoSpaceDN w:val="0"/>
        <w:adjustRightInd w:val="0"/>
        <w:ind w:left="0" w:firstLine="709"/>
        <w:jc w:val="both"/>
        <w:rPr>
          <w:rFonts w:eastAsia="MS Mincho"/>
          <w:iCs/>
          <w:sz w:val="28"/>
          <w:szCs w:val="28"/>
          <w:lang w:eastAsia="ja-JP"/>
        </w:rPr>
      </w:pPr>
      <w:r w:rsidRPr="007A5D51">
        <w:rPr>
          <w:rFonts w:eastAsia="MS Mincho"/>
          <w:iCs/>
          <w:sz w:val="28"/>
          <w:szCs w:val="28"/>
          <w:lang w:eastAsia="ja-JP"/>
        </w:rPr>
        <w:t>Козлов В.В., Никитин А.А., Белоносов В.С. и др. /Под ред. Козлова В.В. и Никитина А.А. Математика. Алгебра и начала математического анализа, геометрия. 10 класс. Электронная форма учебника.</w:t>
      </w:r>
    </w:p>
    <w:p w:rsidR="00010044" w:rsidRPr="007A5D51" w:rsidRDefault="00010044" w:rsidP="00010044">
      <w:pPr>
        <w:numPr>
          <w:ilvl w:val="0"/>
          <w:numId w:val="19"/>
        </w:numPr>
        <w:tabs>
          <w:tab w:val="left" w:pos="1134"/>
        </w:tabs>
        <w:autoSpaceDE w:val="0"/>
        <w:autoSpaceDN w:val="0"/>
        <w:adjustRightInd w:val="0"/>
        <w:ind w:left="0" w:firstLine="709"/>
        <w:jc w:val="both"/>
        <w:rPr>
          <w:rFonts w:eastAsia="MS Mincho"/>
          <w:iCs/>
          <w:sz w:val="28"/>
          <w:szCs w:val="28"/>
          <w:lang w:eastAsia="ja-JP"/>
        </w:rPr>
      </w:pPr>
      <w:r w:rsidRPr="007A5D51">
        <w:rPr>
          <w:rFonts w:eastAsia="MS Mincho"/>
          <w:iCs/>
          <w:sz w:val="28"/>
          <w:szCs w:val="28"/>
          <w:lang w:eastAsia="ja-JP"/>
        </w:rPr>
        <w:t>Козлов В.В., Никитин А.А., Белоносов В.С. и др. /Под ред. Козлова В.В. и Никитина А.А. Математика. Алгебра и начала математического анализа, геометрия. 1</w:t>
      </w:r>
      <w:r>
        <w:rPr>
          <w:rFonts w:eastAsia="MS Mincho"/>
          <w:iCs/>
          <w:sz w:val="28"/>
          <w:szCs w:val="28"/>
          <w:lang w:eastAsia="ja-JP"/>
        </w:rPr>
        <w:t>1</w:t>
      </w:r>
      <w:r w:rsidRPr="007A5D51">
        <w:rPr>
          <w:rFonts w:eastAsia="MS Mincho"/>
          <w:iCs/>
          <w:sz w:val="28"/>
          <w:szCs w:val="28"/>
          <w:lang w:eastAsia="ja-JP"/>
        </w:rPr>
        <w:t xml:space="preserve"> класс. Электронная форма учебника.</w:t>
      </w:r>
    </w:p>
    <w:p w:rsidR="00010044" w:rsidRPr="00F91A54" w:rsidRDefault="00010044" w:rsidP="00010044">
      <w:pPr>
        <w:numPr>
          <w:ilvl w:val="0"/>
          <w:numId w:val="19"/>
        </w:numPr>
        <w:tabs>
          <w:tab w:val="left" w:pos="1134"/>
        </w:tabs>
        <w:autoSpaceDE w:val="0"/>
        <w:autoSpaceDN w:val="0"/>
        <w:adjustRightInd w:val="0"/>
        <w:ind w:left="0" w:firstLine="709"/>
        <w:jc w:val="both"/>
        <w:rPr>
          <w:rFonts w:eastAsia="MS Mincho"/>
          <w:sz w:val="28"/>
          <w:szCs w:val="28"/>
          <w:lang w:eastAsia="ja-JP"/>
        </w:rPr>
      </w:pPr>
      <w:r w:rsidRPr="00235929">
        <w:rPr>
          <w:rFonts w:eastAsia="MS Mincho"/>
          <w:iCs/>
          <w:sz w:val="28"/>
          <w:szCs w:val="28"/>
          <w:lang w:eastAsia="ja-JP"/>
        </w:rPr>
        <w:t>Алимов, Ш</w:t>
      </w:r>
      <w:r w:rsidRPr="00235929">
        <w:rPr>
          <w:rFonts w:eastAsia="MS Mincho"/>
          <w:sz w:val="28"/>
          <w:szCs w:val="28"/>
          <w:lang w:eastAsia="ja-JP"/>
        </w:rPr>
        <w:t xml:space="preserve">. </w:t>
      </w:r>
      <w:r w:rsidRPr="00235929">
        <w:rPr>
          <w:rFonts w:eastAsia="MS Mincho"/>
          <w:iCs/>
          <w:sz w:val="28"/>
          <w:szCs w:val="28"/>
          <w:lang w:eastAsia="ja-JP"/>
        </w:rPr>
        <w:t>А</w:t>
      </w:r>
      <w:r w:rsidRPr="00235929">
        <w:rPr>
          <w:rFonts w:eastAsia="MS Mincho"/>
          <w:sz w:val="28"/>
          <w:szCs w:val="28"/>
          <w:lang w:eastAsia="ja-JP"/>
        </w:rPr>
        <w:t>. Алгебра и начала математического анализа (базовый и углубленный уровни). 10—11 классы / Ш.А.</w:t>
      </w:r>
      <w:r w:rsidRPr="00F91A54">
        <w:rPr>
          <w:rFonts w:eastAsia="MS Mincho"/>
          <w:sz w:val="28"/>
          <w:szCs w:val="28"/>
          <w:lang w:eastAsia="ja-JP"/>
        </w:rPr>
        <w:t xml:space="preserve"> </w:t>
      </w:r>
      <w:r w:rsidRPr="00F91A54">
        <w:rPr>
          <w:rFonts w:eastAsia="MS Mincho"/>
          <w:iCs/>
          <w:sz w:val="28"/>
          <w:szCs w:val="28"/>
          <w:lang w:eastAsia="ja-JP"/>
        </w:rPr>
        <w:t xml:space="preserve">Алимов </w:t>
      </w:r>
      <w:r>
        <w:rPr>
          <w:rFonts w:eastAsia="MS Mincho"/>
          <w:sz w:val="28"/>
          <w:szCs w:val="28"/>
          <w:lang w:eastAsia="ja-JP"/>
        </w:rPr>
        <w:t>[</w:t>
      </w:r>
      <w:r w:rsidRPr="00F91A54">
        <w:rPr>
          <w:rFonts w:eastAsia="MS Mincho"/>
          <w:iCs/>
          <w:sz w:val="28"/>
          <w:szCs w:val="28"/>
          <w:lang w:eastAsia="ja-JP"/>
        </w:rPr>
        <w:t>и д.р</w:t>
      </w:r>
      <w:r>
        <w:rPr>
          <w:rFonts w:eastAsia="MS Mincho"/>
          <w:sz w:val="28"/>
          <w:szCs w:val="28"/>
          <w:lang w:eastAsia="ja-JP"/>
        </w:rPr>
        <w:t>.] — М.: Просвещение, 2023</w:t>
      </w:r>
      <w:r w:rsidRPr="00F91A54">
        <w:rPr>
          <w:rFonts w:eastAsia="MS Mincho"/>
          <w:sz w:val="28"/>
          <w:szCs w:val="28"/>
          <w:lang w:eastAsia="ja-JP"/>
        </w:rPr>
        <w:t>.- 225 с.</w:t>
      </w:r>
    </w:p>
    <w:p w:rsidR="00010044" w:rsidRPr="00F64364" w:rsidRDefault="00010044" w:rsidP="00010044">
      <w:pPr>
        <w:numPr>
          <w:ilvl w:val="0"/>
          <w:numId w:val="19"/>
        </w:numPr>
        <w:tabs>
          <w:tab w:val="left" w:pos="1134"/>
        </w:tabs>
        <w:autoSpaceDE w:val="0"/>
        <w:autoSpaceDN w:val="0"/>
        <w:adjustRightInd w:val="0"/>
        <w:ind w:left="0" w:firstLine="709"/>
        <w:jc w:val="both"/>
        <w:rPr>
          <w:rFonts w:eastAsia="MS Mincho"/>
          <w:sz w:val="28"/>
          <w:szCs w:val="28"/>
          <w:lang w:eastAsia="ja-JP"/>
        </w:rPr>
      </w:pPr>
      <w:r w:rsidRPr="00F64364">
        <w:rPr>
          <w:rFonts w:eastAsia="MS Mincho"/>
          <w:iCs/>
          <w:sz w:val="28"/>
          <w:szCs w:val="28"/>
          <w:lang w:eastAsia="ja-JP"/>
        </w:rPr>
        <w:t>Башмаков, М</w:t>
      </w:r>
      <w:r w:rsidRPr="00F64364">
        <w:rPr>
          <w:rFonts w:eastAsia="MS Mincho"/>
          <w:sz w:val="28"/>
          <w:szCs w:val="28"/>
          <w:lang w:eastAsia="ja-JP"/>
        </w:rPr>
        <w:t xml:space="preserve">. </w:t>
      </w:r>
      <w:r w:rsidRPr="00F64364">
        <w:rPr>
          <w:rFonts w:eastAsia="MS Mincho"/>
          <w:iCs/>
          <w:sz w:val="28"/>
          <w:szCs w:val="28"/>
          <w:lang w:eastAsia="ja-JP"/>
        </w:rPr>
        <w:t>И</w:t>
      </w:r>
      <w:r w:rsidRPr="00F64364">
        <w:rPr>
          <w:rFonts w:eastAsia="MS Mincho"/>
          <w:sz w:val="28"/>
          <w:szCs w:val="28"/>
          <w:lang w:eastAsia="ja-JP"/>
        </w:rPr>
        <w:t xml:space="preserve">. </w:t>
      </w:r>
      <w:r w:rsidRPr="00F64364">
        <w:rPr>
          <w:bCs/>
          <w:sz w:val="28"/>
          <w:szCs w:val="28"/>
          <w:shd w:val="clear" w:color="auto" w:fill="FFFFFF"/>
        </w:rPr>
        <w:t>Математика (СПО). Учебник</w:t>
      </w:r>
      <w:r w:rsidRPr="00F64364">
        <w:rPr>
          <w:sz w:val="28"/>
          <w:szCs w:val="28"/>
          <w:shd w:val="clear" w:color="auto" w:fill="FFFFFF"/>
        </w:rPr>
        <w:t>: уч</w:t>
      </w:r>
      <w:r>
        <w:rPr>
          <w:sz w:val="28"/>
          <w:szCs w:val="28"/>
          <w:shd w:val="clear" w:color="auto" w:fill="FFFFFF"/>
        </w:rPr>
        <w:t>ебник / М.И. Башмаков. — Москва: КноРус, 2021. — 394</w:t>
      </w:r>
      <w:r w:rsidRPr="00F64364">
        <w:rPr>
          <w:sz w:val="28"/>
          <w:szCs w:val="28"/>
          <w:shd w:val="clear" w:color="auto" w:fill="FFFFFF"/>
        </w:rPr>
        <w:t>с.- ISBN 978-5-406-06554</w:t>
      </w:r>
    </w:p>
    <w:p w:rsidR="00010044" w:rsidRPr="000D78F9" w:rsidRDefault="00010044" w:rsidP="00010044">
      <w:pPr>
        <w:numPr>
          <w:ilvl w:val="0"/>
          <w:numId w:val="19"/>
        </w:numPr>
        <w:tabs>
          <w:tab w:val="left" w:pos="1134"/>
        </w:tabs>
        <w:autoSpaceDE w:val="0"/>
        <w:autoSpaceDN w:val="0"/>
        <w:adjustRightInd w:val="0"/>
        <w:ind w:left="0" w:firstLine="709"/>
        <w:jc w:val="both"/>
        <w:rPr>
          <w:rFonts w:eastAsia="MS Mincho"/>
          <w:sz w:val="28"/>
          <w:szCs w:val="28"/>
          <w:lang w:eastAsia="ja-JP"/>
        </w:rPr>
      </w:pPr>
      <w:r w:rsidRPr="00F64364">
        <w:rPr>
          <w:rFonts w:eastAsia="MS Mincho"/>
          <w:iCs/>
          <w:sz w:val="28"/>
          <w:szCs w:val="28"/>
          <w:lang w:eastAsia="ja-JP"/>
        </w:rPr>
        <w:t>Башмаков, М</w:t>
      </w:r>
      <w:r w:rsidRPr="00F64364">
        <w:rPr>
          <w:rFonts w:eastAsia="MS Mincho"/>
          <w:b/>
          <w:sz w:val="28"/>
          <w:szCs w:val="28"/>
          <w:lang w:eastAsia="ja-JP"/>
        </w:rPr>
        <w:t xml:space="preserve">. </w:t>
      </w:r>
      <w:r w:rsidRPr="00F64364">
        <w:rPr>
          <w:rFonts w:eastAsia="MS Mincho"/>
          <w:iCs/>
          <w:sz w:val="28"/>
          <w:szCs w:val="28"/>
          <w:lang w:eastAsia="ja-JP"/>
        </w:rPr>
        <w:t>И</w:t>
      </w:r>
      <w:r w:rsidRPr="00F64364">
        <w:rPr>
          <w:rFonts w:eastAsia="MS Mincho"/>
          <w:sz w:val="28"/>
          <w:szCs w:val="28"/>
          <w:lang w:eastAsia="ja-JP"/>
        </w:rPr>
        <w:t>.</w:t>
      </w:r>
      <w:r w:rsidRPr="00F64364">
        <w:rPr>
          <w:rFonts w:eastAsia="MS Mincho"/>
          <w:b/>
          <w:sz w:val="28"/>
          <w:szCs w:val="28"/>
          <w:lang w:eastAsia="ja-JP"/>
        </w:rPr>
        <w:t xml:space="preserve"> </w:t>
      </w:r>
      <w:r w:rsidRPr="008B2BBC">
        <w:rPr>
          <w:rStyle w:val="af8"/>
          <w:sz w:val="28"/>
          <w:szCs w:val="28"/>
        </w:rPr>
        <w:t>Математика</w:t>
      </w:r>
      <w:r w:rsidRPr="008B2BBC">
        <w:rPr>
          <w:b/>
          <w:sz w:val="28"/>
          <w:szCs w:val="28"/>
        </w:rPr>
        <w:t xml:space="preserve"> </w:t>
      </w:r>
      <w:r>
        <w:rPr>
          <w:sz w:val="28"/>
          <w:szCs w:val="28"/>
        </w:rPr>
        <w:t>[Текст]</w:t>
      </w:r>
      <w:r w:rsidRPr="00F64364">
        <w:rPr>
          <w:sz w:val="28"/>
          <w:szCs w:val="28"/>
        </w:rPr>
        <w:t>:</w:t>
      </w:r>
      <w:r>
        <w:rPr>
          <w:sz w:val="28"/>
          <w:szCs w:val="28"/>
        </w:rPr>
        <w:t xml:space="preserve"> учебник / М. И. Башмаков. - М.: Кнорус, 2021. - 400с.</w:t>
      </w:r>
      <w:r w:rsidRPr="00F64364">
        <w:rPr>
          <w:sz w:val="28"/>
          <w:szCs w:val="28"/>
        </w:rPr>
        <w:t>: цв.ил., граф., планы, рис. - (Начальное и среднее профес</w:t>
      </w:r>
      <w:r w:rsidRPr="000D78F9">
        <w:rPr>
          <w:sz w:val="28"/>
          <w:szCs w:val="28"/>
        </w:rPr>
        <w:t>сиональное образование)</w:t>
      </w:r>
      <w:r w:rsidRPr="000D78F9">
        <w:rPr>
          <w:rFonts w:eastAsia="MS Mincho"/>
          <w:sz w:val="28"/>
          <w:szCs w:val="28"/>
          <w:lang w:eastAsia="ja-JP"/>
        </w:rPr>
        <w:t>.</w:t>
      </w:r>
    </w:p>
    <w:p w:rsidR="00010044" w:rsidRDefault="00010044" w:rsidP="00010044">
      <w:pPr>
        <w:rPr>
          <w:caps/>
          <w:sz w:val="28"/>
          <w:szCs w:val="28"/>
        </w:rPr>
      </w:pPr>
    </w:p>
    <w:p w:rsidR="00010044" w:rsidRDefault="00010044" w:rsidP="00010044">
      <w:pPr>
        <w:spacing w:after="200" w:line="276" w:lineRule="auto"/>
        <w:rPr>
          <w:rFonts w:eastAsiaTheme="majorEastAsia"/>
          <w:b/>
          <w:bCs/>
          <w:color w:val="000000" w:themeColor="text1"/>
          <w:sz w:val="28"/>
          <w:szCs w:val="28"/>
        </w:rPr>
      </w:pPr>
      <w:r>
        <w:rPr>
          <w:color w:val="000000" w:themeColor="text1"/>
        </w:rPr>
        <w:br w:type="page"/>
      </w:r>
    </w:p>
    <w:p w:rsidR="00740058" w:rsidRPr="00803435" w:rsidRDefault="00740058" w:rsidP="00740058">
      <w:pPr>
        <w:pStyle w:val="1"/>
        <w:spacing w:line="276" w:lineRule="auto"/>
        <w:jc w:val="center"/>
        <w:rPr>
          <w:rFonts w:ascii="Times New Roman" w:hAnsi="Times New Roman" w:cs="Times New Roman"/>
          <w:b w:val="0"/>
          <w:bCs w:val="0"/>
          <w:color w:val="auto"/>
        </w:rPr>
      </w:pPr>
      <w:bookmarkStart w:id="12" w:name="_Toc124938102"/>
      <w:bookmarkStart w:id="13" w:name="_Toc125024771"/>
      <w:bookmarkStart w:id="14" w:name="_Toc147276083"/>
      <w:r w:rsidRPr="00803435">
        <w:rPr>
          <w:rFonts w:ascii="Times New Roman" w:hAnsi="Times New Roman" w:cs="Times New Roman"/>
          <w:color w:val="auto"/>
        </w:rPr>
        <w:lastRenderedPageBreak/>
        <w:t xml:space="preserve">4. Контроль и оценка результатов освоения </w:t>
      </w:r>
      <w:bookmarkEnd w:id="12"/>
      <w:bookmarkEnd w:id="13"/>
      <w:r w:rsidR="00CD61BF" w:rsidRPr="00803435">
        <w:rPr>
          <w:rFonts w:ascii="Times New Roman" w:hAnsi="Times New Roman" w:cs="Times New Roman"/>
          <w:color w:val="auto"/>
        </w:rPr>
        <w:t>учебного предмета</w:t>
      </w:r>
      <w:bookmarkEnd w:id="14"/>
    </w:p>
    <w:p w:rsidR="00740058" w:rsidRPr="00740058" w:rsidRDefault="00740058" w:rsidP="00740058">
      <w:pPr>
        <w:spacing w:line="276" w:lineRule="auto"/>
        <w:contextualSpacing/>
        <w:rPr>
          <w:b/>
          <w:sz w:val="28"/>
          <w:szCs w:val="28"/>
        </w:rPr>
      </w:pPr>
    </w:p>
    <w:p w:rsidR="00803435" w:rsidRPr="00AB6955" w:rsidRDefault="00803435" w:rsidP="00803435">
      <w:pPr>
        <w:ind w:firstLine="709"/>
        <w:jc w:val="both"/>
        <w:rPr>
          <w:sz w:val="28"/>
          <w:szCs w:val="28"/>
        </w:rPr>
      </w:pPr>
      <w:r w:rsidRPr="00AB6955">
        <w:rPr>
          <w:b/>
          <w:sz w:val="28"/>
          <w:szCs w:val="28"/>
        </w:rPr>
        <w:t>Контроль</w:t>
      </w:r>
      <w:r w:rsidRPr="00AB6955">
        <w:rPr>
          <w:sz w:val="28"/>
          <w:szCs w:val="28"/>
        </w:rPr>
        <w:t xml:space="preserve"> </w:t>
      </w:r>
      <w:r w:rsidRPr="00AB6955">
        <w:rPr>
          <w:b/>
          <w:sz w:val="28"/>
          <w:szCs w:val="28"/>
        </w:rPr>
        <w:t>и оценка</w:t>
      </w:r>
      <w:r w:rsidRPr="00AB6955">
        <w:rPr>
          <w:sz w:val="28"/>
          <w:szCs w:val="28"/>
        </w:rPr>
        <w:t xml:space="preserve"> </w:t>
      </w:r>
      <w:r w:rsidRPr="00284A82">
        <w:rPr>
          <w:sz w:val="28"/>
          <w:szCs w:val="28"/>
        </w:rPr>
        <w:t xml:space="preserve">раскрываются через </w:t>
      </w:r>
      <w:r>
        <w:rPr>
          <w:sz w:val="28"/>
          <w:szCs w:val="28"/>
        </w:rPr>
        <w:t>предметные</w:t>
      </w:r>
      <w:r w:rsidRPr="00284A82">
        <w:rPr>
          <w:sz w:val="28"/>
          <w:szCs w:val="28"/>
        </w:rPr>
        <w:t xml:space="preserve"> результаты, усвоенные знания и приобретенные студентами умения, направленные на формирование общих и профессиональных компетенций</w:t>
      </w:r>
      <w:r>
        <w:rPr>
          <w:sz w:val="28"/>
          <w:szCs w:val="28"/>
        </w:rPr>
        <w:t>.</w:t>
      </w:r>
    </w:p>
    <w:p w:rsidR="00740058" w:rsidRPr="00740058" w:rsidRDefault="00740058" w:rsidP="00740058">
      <w:pPr>
        <w:spacing w:line="276" w:lineRule="auto"/>
        <w:rPr>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41"/>
        <w:gridCol w:w="5375"/>
        <w:gridCol w:w="2305"/>
      </w:tblGrid>
      <w:tr w:rsidR="00740058" w:rsidRPr="00803435" w:rsidTr="00426651">
        <w:trPr>
          <w:trHeight w:val="20"/>
          <w:jc w:val="center"/>
        </w:trPr>
        <w:tc>
          <w:tcPr>
            <w:tcW w:w="1315" w:type="pct"/>
            <w:tcBorders>
              <w:top w:val="single" w:sz="4" w:space="0" w:color="000000"/>
              <w:left w:val="single" w:sz="4" w:space="0" w:color="000000"/>
              <w:bottom w:val="single" w:sz="4" w:space="0" w:color="000000"/>
              <w:right w:val="single" w:sz="4" w:space="0" w:color="000000"/>
            </w:tcBorders>
            <w:vAlign w:val="center"/>
            <w:hideMark/>
          </w:tcPr>
          <w:p w:rsidR="00803435" w:rsidRDefault="00740058" w:rsidP="00740058">
            <w:pPr>
              <w:spacing w:line="276" w:lineRule="auto"/>
              <w:ind w:left="57" w:right="57"/>
              <w:jc w:val="center"/>
              <w:rPr>
                <w:b/>
              </w:rPr>
            </w:pPr>
            <w:r w:rsidRPr="00803435">
              <w:rPr>
                <w:b/>
              </w:rPr>
              <w:t>Общая/</w:t>
            </w:r>
          </w:p>
          <w:p w:rsidR="00740058" w:rsidRPr="00803435" w:rsidRDefault="00740058" w:rsidP="00740058">
            <w:pPr>
              <w:spacing w:line="276" w:lineRule="auto"/>
              <w:ind w:left="57" w:right="57"/>
              <w:jc w:val="center"/>
              <w:rPr>
                <w:b/>
              </w:rPr>
            </w:pPr>
            <w:r w:rsidRPr="00803435">
              <w:rPr>
                <w:b/>
              </w:rPr>
              <w:t>профессиональная компетенция</w:t>
            </w:r>
          </w:p>
        </w:tc>
        <w:tc>
          <w:tcPr>
            <w:tcW w:w="2578" w:type="pct"/>
            <w:tcBorders>
              <w:top w:val="single" w:sz="4" w:space="0" w:color="000000"/>
              <w:left w:val="single" w:sz="4" w:space="0" w:color="000000"/>
              <w:bottom w:val="single" w:sz="4" w:space="0" w:color="000000"/>
              <w:right w:val="single" w:sz="4" w:space="0" w:color="000000"/>
            </w:tcBorders>
            <w:vAlign w:val="center"/>
          </w:tcPr>
          <w:p w:rsidR="00740058" w:rsidRPr="00803435" w:rsidRDefault="00740058" w:rsidP="00740058">
            <w:pPr>
              <w:spacing w:line="276" w:lineRule="auto"/>
              <w:ind w:left="57" w:right="57"/>
              <w:jc w:val="center"/>
              <w:rPr>
                <w:b/>
              </w:rPr>
            </w:pPr>
            <w:r w:rsidRPr="00803435">
              <w:rPr>
                <w:b/>
              </w:rPr>
              <w:t>Раздел/Тема</w:t>
            </w:r>
          </w:p>
        </w:tc>
        <w:tc>
          <w:tcPr>
            <w:tcW w:w="1106" w:type="pct"/>
            <w:tcBorders>
              <w:top w:val="single" w:sz="4" w:space="0" w:color="000000"/>
              <w:left w:val="single" w:sz="4" w:space="0" w:color="000000"/>
              <w:bottom w:val="single" w:sz="4" w:space="0" w:color="000000"/>
              <w:right w:val="single" w:sz="4" w:space="0" w:color="000000"/>
            </w:tcBorders>
            <w:vAlign w:val="center"/>
            <w:hideMark/>
          </w:tcPr>
          <w:p w:rsidR="00740058" w:rsidRPr="00803435" w:rsidRDefault="00740058" w:rsidP="00740058">
            <w:pPr>
              <w:spacing w:line="276" w:lineRule="auto"/>
              <w:ind w:left="57" w:right="57"/>
              <w:jc w:val="center"/>
              <w:rPr>
                <w:b/>
              </w:rPr>
            </w:pPr>
            <w:r w:rsidRPr="00803435">
              <w:rPr>
                <w:b/>
              </w:rPr>
              <w:t>Тип оценочных мероприятия</w:t>
            </w:r>
          </w:p>
        </w:tc>
      </w:tr>
      <w:tr w:rsidR="00740058" w:rsidRPr="00803435" w:rsidTr="00426651">
        <w:trPr>
          <w:trHeight w:val="20"/>
          <w:jc w:val="center"/>
        </w:trPr>
        <w:tc>
          <w:tcPr>
            <w:tcW w:w="1315" w:type="pct"/>
            <w:tcBorders>
              <w:bottom w:val="single" w:sz="4" w:space="0" w:color="auto"/>
            </w:tcBorders>
          </w:tcPr>
          <w:p w:rsidR="00740058" w:rsidRPr="00803435" w:rsidRDefault="00740058" w:rsidP="00803435">
            <w:pPr>
              <w:spacing w:line="276" w:lineRule="auto"/>
              <w:ind w:left="-42" w:right="-68"/>
              <w:rPr>
                <w:b/>
              </w:rPr>
            </w:pPr>
            <w:r w:rsidRPr="00803435">
              <w:rPr>
                <w:iCs/>
              </w:rPr>
              <w:t xml:space="preserve">ОК 01. </w:t>
            </w:r>
            <w:r w:rsidR="00E33F95" w:rsidRPr="00C0235A">
              <w:t>Выбирать способы решения задач профессиональной деятельности применительно к различным контекстам</w:t>
            </w:r>
          </w:p>
        </w:tc>
        <w:tc>
          <w:tcPr>
            <w:tcW w:w="2578" w:type="pct"/>
            <w:tcBorders>
              <w:top w:val="single" w:sz="4" w:space="0" w:color="000000"/>
              <w:left w:val="single" w:sz="4" w:space="0" w:color="000000"/>
              <w:bottom w:val="single" w:sz="4" w:space="0" w:color="000000"/>
              <w:right w:val="single" w:sz="4" w:space="0" w:color="000000"/>
            </w:tcBorders>
          </w:tcPr>
          <w:p w:rsidR="00740058" w:rsidRPr="00803435" w:rsidRDefault="00740058" w:rsidP="00803435">
            <w:pPr>
              <w:ind w:left="-42" w:right="-68"/>
              <w:contextualSpacing/>
              <w:jc w:val="both"/>
              <w:rPr>
                <w:bCs/>
              </w:rPr>
            </w:pPr>
            <w:r w:rsidRPr="00803435">
              <w:rPr>
                <w:bCs/>
              </w:rPr>
              <w:t>Р 1, Тема 1.1, 1.2, 1.3</w:t>
            </w:r>
            <w:r w:rsidR="00124A4F">
              <w:rPr>
                <w:bCs/>
              </w:rPr>
              <w:t>,</w:t>
            </w:r>
            <w:r w:rsidRPr="00803435">
              <w:rPr>
                <w:bCs/>
              </w:rPr>
              <w:t xml:space="preserve"> </w:t>
            </w:r>
            <w:r w:rsidR="00124A4F" w:rsidRPr="00803435">
              <w:rPr>
                <w:bCs/>
              </w:rPr>
              <w:t>1.4</w:t>
            </w:r>
            <w:r w:rsidRPr="00803435">
              <w:rPr>
                <w:bCs/>
              </w:rPr>
              <w:t>П-о/</w:t>
            </w:r>
            <w:r w:rsidRPr="00803435">
              <w:rPr>
                <w:bCs/>
                <w:lang w:val="en-US"/>
              </w:rPr>
              <w:t>c</w:t>
            </w:r>
            <w:r w:rsidRPr="00803435">
              <w:rPr>
                <w:rStyle w:val="ad"/>
                <w:rFonts w:eastAsiaTheme="majorEastAsia"/>
                <w:lang w:val="en-US"/>
              </w:rPr>
              <w:footnoteReference w:id="1"/>
            </w:r>
            <w:r w:rsidRPr="00803435">
              <w:rPr>
                <w:bCs/>
              </w:rPr>
              <w:t>, 1.5, 1.6</w:t>
            </w:r>
            <w:r w:rsidR="00124A4F">
              <w:rPr>
                <w:bCs/>
              </w:rPr>
              <w:t>, 1.7</w:t>
            </w:r>
          </w:p>
          <w:p w:rsidR="00740058" w:rsidRPr="00803435" w:rsidRDefault="00740058" w:rsidP="00803435">
            <w:pPr>
              <w:ind w:left="-42" w:right="-68"/>
              <w:contextualSpacing/>
              <w:jc w:val="both"/>
              <w:rPr>
                <w:bCs/>
              </w:rPr>
            </w:pPr>
            <w:r w:rsidRPr="00803435">
              <w:rPr>
                <w:bCs/>
              </w:rPr>
              <w:t>Р 2, Темы 2.1, 2.2, 2.3, 2.4, 2.5 П-о/с, 2.6</w:t>
            </w:r>
          </w:p>
          <w:p w:rsidR="00740058" w:rsidRPr="00803435" w:rsidRDefault="00740058" w:rsidP="00803435">
            <w:pPr>
              <w:ind w:left="-42" w:right="-68"/>
              <w:contextualSpacing/>
              <w:jc w:val="both"/>
              <w:rPr>
                <w:bCs/>
              </w:rPr>
            </w:pPr>
            <w:r w:rsidRPr="00803435">
              <w:rPr>
                <w:bCs/>
              </w:rPr>
              <w:t>Р 4, Темы 4.1, 4.2, 4.3, 4.4, 4.5, 4.6, 4.7 П-о/</w:t>
            </w:r>
            <w:r w:rsidRPr="00803435">
              <w:rPr>
                <w:bCs/>
                <w:lang w:val="en-US"/>
              </w:rPr>
              <w:t>c</w:t>
            </w:r>
            <w:r w:rsidRPr="00803435">
              <w:rPr>
                <w:bCs/>
              </w:rPr>
              <w:t>, 4.8, 4.9, 4.10, 4.11</w:t>
            </w:r>
          </w:p>
          <w:p w:rsidR="00740058" w:rsidRPr="00803435" w:rsidRDefault="00740058" w:rsidP="00803435">
            <w:pPr>
              <w:ind w:left="-42" w:right="-68"/>
              <w:rPr>
                <w:bCs/>
              </w:rPr>
            </w:pPr>
            <w:r w:rsidRPr="00803435">
              <w:rPr>
                <w:bCs/>
              </w:rPr>
              <w:t>Р 5, Темы 5.1, 5.2</w:t>
            </w:r>
          </w:p>
          <w:p w:rsidR="00740058" w:rsidRPr="00803435" w:rsidRDefault="00740058" w:rsidP="00803435">
            <w:pPr>
              <w:ind w:left="-42" w:right="-68"/>
            </w:pPr>
            <w:r w:rsidRPr="00803435">
              <w:t>Р 6, Темы 6.</w:t>
            </w:r>
            <w:r w:rsidR="000F667F">
              <w:t>1, 6.2, 6.3, 6.4, 6.5, 6.6, 6.7</w:t>
            </w:r>
            <w:r w:rsidRPr="00803435">
              <w:t>, 6.8, 6.9, 6.10 П-о/</w:t>
            </w:r>
            <w:r w:rsidRPr="00803435">
              <w:rPr>
                <w:lang w:val="en-US"/>
              </w:rPr>
              <w:t>c</w:t>
            </w:r>
            <w:r w:rsidRPr="00803435">
              <w:t>, 6.11</w:t>
            </w:r>
          </w:p>
          <w:p w:rsidR="00740058" w:rsidRPr="00803435" w:rsidRDefault="00740058" w:rsidP="00803435">
            <w:pPr>
              <w:ind w:left="-42" w:right="-68"/>
            </w:pPr>
            <w:r w:rsidRPr="00803435">
              <w:t>Р 7, Темы 7.1, 7.2, 7.3, 7.4, 7.5, 7.6, 7.7 П-о/</w:t>
            </w:r>
            <w:r w:rsidRPr="00803435">
              <w:rPr>
                <w:lang w:val="en-US"/>
              </w:rPr>
              <w:t>c</w:t>
            </w:r>
            <w:r w:rsidRPr="00803435">
              <w:t>,</w:t>
            </w:r>
            <w:r w:rsidR="000F667F">
              <w:t xml:space="preserve"> </w:t>
            </w:r>
            <w:r w:rsidRPr="00803435">
              <w:t>7.8,7.9, 7.10 П-о/с, 7.11, 7.12, 7.13, 7.14, 7.15, 7.16, 7.17</w:t>
            </w:r>
          </w:p>
          <w:p w:rsidR="00740058" w:rsidRPr="00803435" w:rsidRDefault="00740058" w:rsidP="00803435">
            <w:pPr>
              <w:ind w:left="-42" w:right="-68"/>
            </w:pPr>
            <w:r w:rsidRPr="00803435">
              <w:t>Р 8, Темы 8.1, 8.2, 8.3, 8.4, 8.5</w:t>
            </w:r>
            <w:r w:rsidR="00A73649">
              <w:t xml:space="preserve"> </w:t>
            </w:r>
            <w:r w:rsidR="00A73649" w:rsidRPr="00803435">
              <w:t>П-о/</w:t>
            </w:r>
            <w:r w:rsidR="00A73649" w:rsidRPr="00803435">
              <w:rPr>
                <w:lang w:val="en-US"/>
              </w:rPr>
              <w:t>c</w:t>
            </w:r>
            <w:r w:rsidRPr="00803435">
              <w:t>, 8.6</w:t>
            </w:r>
          </w:p>
          <w:p w:rsidR="00740058" w:rsidRPr="00803435" w:rsidRDefault="00740058" w:rsidP="00803435">
            <w:pPr>
              <w:ind w:left="-42" w:right="-68"/>
            </w:pPr>
            <w:r w:rsidRPr="00803435">
              <w:t>Р 9, Темы 9.1, 9.2, 9.3, 9.4,</w:t>
            </w:r>
            <w:r w:rsidR="00A73649">
              <w:t xml:space="preserve"> </w:t>
            </w:r>
            <w:r w:rsidRPr="00803435">
              <w:t>9.5</w:t>
            </w:r>
          </w:p>
          <w:p w:rsidR="00740058" w:rsidRPr="00803435" w:rsidRDefault="00740058" w:rsidP="00803435">
            <w:pPr>
              <w:ind w:left="-42" w:right="-68"/>
            </w:pPr>
            <w:r w:rsidRPr="00803435">
              <w:t>Р 10, Темы 10.1, 10.2, 10.3, 10.4</w:t>
            </w:r>
          </w:p>
          <w:p w:rsidR="00740058" w:rsidRPr="00803435" w:rsidRDefault="00740058" w:rsidP="00803435">
            <w:pPr>
              <w:ind w:left="-42" w:right="-68"/>
            </w:pPr>
            <w:r w:rsidRPr="00803435">
              <w:t>Р 11, Темы 11.1, 11.2, 11.3, 11.4, 11.5, 11.6 П-о/с, 11.7</w:t>
            </w:r>
          </w:p>
          <w:p w:rsidR="00740058" w:rsidRPr="00803435" w:rsidRDefault="00740058" w:rsidP="00803435">
            <w:pPr>
              <w:ind w:left="-42" w:right="-68"/>
            </w:pPr>
            <w:r w:rsidRPr="00803435">
              <w:t>Р 12, Темы 12.1, 12.2</w:t>
            </w:r>
            <w:r w:rsidR="00A73649">
              <w:t xml:space="preserve"> </w:t>
            </w:r>
            <w:r w:rsidR="00A73649" w:rsidRPr="00803435">
              <w:t>П-о/</w:t>
            </w:r>
            <w:r w:rsidR="00A73649" w:rsidRPr="00803435">
              <w:rPr>
                <w:lang w:val="en-US"/>
              </w:rPr>
              <w:t>c</w:t>
            </w:r>
            <w:r w:rsidRPr="00803435">
              <w:t>, 12.3, 12.4</w:t>
            </w:r>
          </w:p>
          <w:p w:rsidR="00740058" w:rsidRDefault="00740058" w:rsidP="00A73649">
            <w:pPr>
              <w:ind w:left="-42" w:right="-68"/>
            </w:pPr>
            <w:r w:rsidRPr="00803435">
              <w:t>Р 13, Темы 13.1, 13.2, 13.3</w:t>
            </w:r>
            <w:r w:rsidR="00A73649" w:rsidRPr="00803435">
              <w:t xml:space="preserve"> П-о/</w:t>
            </w:r>
            <w:r w:rsidR="00A73649" w:rsidRPr="00803435">
              <w:rPr>
                <w:lang w:val="en-US"/>
              </w:rPr>
              <w:t>c</w:t>
            </w:r>
            <w:r w:rsidRPr="00803435">
              <w:t>, 13.4, 13.5, 13.6</w:t>
            </w:r>
            <w:r w:rsidR="00A73649" w:rsidRPr="00803435">
              <w:t xml:space="preserve"> П-о/с</w:t>
            </w:r>
          </w:p>
          <w:p w:rsidR="00AB2DA1" w:rsidRPr="00803435" w:rsidRDefault="00AB2DA1" w:rsidP="00AB2DA1">
            <w:pPr>
              <w:ind w:left="-42" w:right="-68"/>
            </w:pPr>
            <w:r w:rsidRPr="00803435">
              <w:t>Р 1</w:t>
            </w:r>
            <w:r>
              <w:rPr>
                <w:lang w:val="en-US"/>
              </w:rPr>
              <w:t>4</w:t>
            </w:r>
            <w:r w:rsidRPr="00803435">
              <w:t>, Темы 1</w:t>
            </w:r>
            <w:r>
              <w:rPr>
                <w:lang w:val="en-US"/>
              </w:rPr>
              <w:t>4</w:t>
            </w:r>
            <w:r w:rsidRPr="00803435">
              <w:t>.1, 1</w:t>
            </w:r>
            <w:r>
              <w:rPr>
                <w:lang w:val="en-US"/>
              </w:rPr>
              <w:t>4</w:t>
            </w:r>
            <w:r w:rsidRPr="00803435">
              <w:t>.2, 1</w:t>
            </w:r>
            <w:r>
              <w:rPr>
                <w:lang w:val="en-US"/>
              </w:rPr>
              <w:t>4</w:t>
            </w:r>
            <w:r w:rsidRPr="00803435">
              <w:t>.3, 1</w:t>
            </w:r>
            <w:r>
              <w:rPr>
                <w:lang w:val="en-US"/>
              </w:rPr>
              <w:t>4</w:t>
            </w:r>
            <w:r w:rsidRPr="00803435">
              <w:t>.4, 1</w:t>
            </w:r>
            <w:r>
              <w:rPr>
                <w:lang w:val="en-US"/>
              </w:rPr>
              <w:t>4</w:t>
            </w:r>
            <w:r w:rsidRPr="00803435">
              <w:t>.5 П-о/с, 1</w:t>
            </w:r>
            <w:r>
              <w:rPr>
                <w:lang w:val="en-US"/>
              </w:rPr>
              <w:t>4</w:t>
            </w:r>
            <w:r w:rsidRPr="00803435">
              <w:t xml:space="preserve">.6 </w:t>
            </w:r>
          </w:p>
        </w:tc>
        <w:tc>
          <w:tcPr>
            <w:tcW w:w="1106" w:type="pct"/>
            <w:tcBorders>
              <w:top w:val="single" w:sz="4" w:space="0" w:color="000000"/>
              <w:left w:val="single" w:sz="4" w:space="0" w:color="000000"/>
              <w:bottom w:val="single" w:sz="4" w:space="0" w:color="000000"/>
              <w:right w:val="single" w:sz="4" w:space="0" w:color="000000"/>
            </w:tcBorders>
          </w:tcPr>
          <w:p w:rsidR="00740058" w:rsidRPr="00803435" w:rsidRDefault="00740058" w:rsidP="00803435">
            <w:pPr>
              <w:spacing w:line="276" w:lineRule="auto"/>
              <w:ind w:left="-42" w:right="-68"/>
            </w:pPr>
            <w:r w:rsidRPr="00803435">
              <w:t>Тестирование</w:t>
            </w:r>
          </w:p>
          <w:p w:rsidR="00740058" w:rsidRPr="00803435" w:rsidRDefault="00740058" w:rsidP="00803435">
            <w:pPr>
              <w:spacing w:line="276" w:lineRule="auto"/>
              <w:ind w:left="-42" w:right="-68"/>
            </w:pPr>
            <w:r w:rsidRPr="00803435">
              <w:t>Устный опрос</w:t>
            </w:r>
          </w:p>
          <w:p w:rsidR="00740058" w:rsidRPr="00803435" w:rsidRDefault="00740058" w:rsidP="00803435">
            <w:pPr>
              <w:spacing w:line="276" w:lineRule="auto"/>
              <w:ind w:left="-42" w:right="-68"/>
            </w:pPr>
            <w:r w:rsidRPr="00803435">
              <w:t>Математический диктант</w:t>
            </w:r>
          </w:p>
          <w:p w:rsidR="00740058" w:rsidRPr="00803435" w:rsidRDefault="00740058" w:rsidP="00803435">
            <w:pPr>
              <w:spacing w:line="276" w:lineRule="auto"/>
              <w:ind w:left="-42" w:right="-68"/>
            </w:pPr>
            <w:r w:rsidRPr="00803435">
              <w:t>Представление результатов практических работ</w:t>
            </w:r>
          </w:p>
          <w:p w:rsidR="00740058" w:rsidRPr="00803435" w:rsidRDefault="00740058" w:rsidP="00803435">
            <w:pPr>
              <w:spacing w:line="276" w:lineRule="auto"/>
              <w:ind w:left="-42" w:right="-68"/>
            </w:pPr>
            <w:r w:rsidRPr="00803435">
              <w:t>Контрольная работа</w:t>
            </w:r>
          </w:p>
          <w:p w:rsidR="00740058" w:rsidRPr="00803435" w:rsidRDefault="00740058" w:rsidP="00803435">
            <w:pPr>
              <w:spacing w:line="276" w:lineRule="auto"/>
              <w:ind w:left="-42" w:right="-68"/>
              <w:rPr>
                <w:b/>
              </w:rPr>
            </w:pPr>
            <w:r w:rsidRPr="00803435">
              <w:t>Выполнение экзаменационных заданий</w:t>
            </w:r>
          </w:p>
        </w:tc>
      </w:tr>
      <w:tr w:rsidR="00740058" w:rsidRPr="00803435" w:rsidTr="00426651">
        <w:trPr>
          <w:trHeight w:val="20"/>
          <w:jc w:val="center"/>
        </w:trPr>
        <w:tc>
          <w:tcPr>
            <w:tcW w:w="1315" w:type="pct"/>
          </w:tcPr>
          <w:p w:rsidR="00740058" w:rsidRPr="00803435" w:rsidRDefault="00740058" w:rsidP="00803435">
            <w:pPr>
              <w:spacing w:line="276" w:lineRule="auto"/>
              <w:ind w:left="-42" w:right="-68"/>
              <w:rPr>
                <w:b/>
              </w:rPr>
            </w:pPr>
            <w:r w:rsidRPr="00803435">
              <w:rPr>
                <w:iCs/>
              </w:rPr>
              <w:t xml:space="preserve">ОК 02. </w:t>
            </w:r>
            <w:r w:rsidR="00E33F95" w:rsidRPr="00C0235A">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78" w:type="pct"/>
            <w:tcBorders>
              <w:top w:val="single" w:sz="4" w:space="0" w:color="000000"/>
              <w:left w:val="single" w:sz="4" w:space="0" w:color="000000"/>
              <w:bottom w:val="single" w:sz="4" w:space="0" w:color="000000"/>
              <w:right w:val="single" w:sz="4" w:space="0" w:color="000000"/>
            </w:tcBorders>
          </w:tcPr>
          <w:p w:rsidR="00124A4F" w:rsidRPr="00803435" w:rsidRDefault="00124A4F" w:rsidP="00124A4F">
            <w:pPr>
              <w:ind w:left="-42" w:right="-68"/>
              <w:contextualSpacing/>
              <w:jc w:val="both"/>
              <w:rPr>
                <w:bCs/>
              </w:rPr>
            </w:pPr>
            <w:r w:rsidRPr="00803435">
              <w:rPr>
                <w:bCs/>
              </w:rPr>
              <w:t>Р 1, Тема 1.1, 1.2, 1.3</w:t>
            </w:r>
            <w:r>
              <w:rPr>
                <w:bCs/>
              </w:rPr>
              <w:t>,</w:t>
            </w:r>
            <w:r w:rsidRPr="00803435">
              <w:rPr>
                <w:bCs/>
              </w:rPr>
              <w:t xml:space="preserve"> 1.4П-о/</w:t>
            </w:r>
            <w:r w:rsidRPr="00803435">
              <w:rPr>
                <w:bCs/>
                <w:lang w:val="en-US"/>
              </w:rPr>
              <w:t>c</w:t>
            </w:r>
            <w:r w:rsidRPr="00803435">
              <w:rPr>
                <w:bCs/>
              </w:rPr>
              <w:t>, 1.5, 1.6</w:t>
            </w:r>
            <w:r>
              <w:rPr>
                <w:bCs/>
              </w:rPr>
              <w:t>, 1.7</w:t>
            </w:r>
          </w:p>
          <w:p w:rsidR="00740058" w:rsidRPr="00803435" w:rsidRDefault="00740058" w:rsidP="00803435">
            <w:pPr>
              <w:ind w:left="-42" w:right="-68"/>
              <w:contextualSpacing/>
              <w:jc w:val="both"/>
              <w:rPr>
                <w:bCs/>
              </w:rPr>
            </w:pPr>
            <w:r w:rsidRPr="00803435">
              <w:rPr>
                <w:bCs/>
              </w:rPr>
              <w:t>Р 3, Темы 3.1, 3.2, 3.3 П-о/с, 3.4</w:t>
            </w:r>
          </w:p>
          <w:p w:rsidR="00740058" w:rsidRPr="00803435" w:rsidRDefault="00740058" w:rsidP="00803435">
            <w:pPr>
              <w:ind w:left="-42" w:right="-68"/>
              <w:contextualSpacing/>
              <w:jc w:val="both"/>
              <w:rPr>
                <w:bCs/>
              </w:rPr>
            </w:pPr>
            <w:r w:rsidRPr="00803435">
              <w:rPr>
                <w:bCs/>
              </w:rPr>
              <w:t>Р 4, Темы 4.1, 4.2, 4.3, 4.4, 4.5, 4.6, 4.7 П-о/</w:t>
            </w:r>
            <w:r w:rsidRPr="00803435">
              <w:rPr>
                <w:bCs/>
                <w:lang w:val="en-US"/>
              </w:rPr>
              <w:t>c</w:t>
            </w:r>
            <w:r w:rsidRPr="00803435">
              <w:rPr>
                <w:bCs/>
              </w:rPr>
              <w:t>, 4.8, 4.9, 4.10, 4.11</w:t>
            </w:r>
          </w:p>
          <w:p w:rsidR="00740058" w:rsidRPr="00803435" w:rsidRDefault="00740058" w:rsidP="00803435">
            <w:pPr>
              <w:ind w:left="-42" w:right="-68"/>
              <w:rPr>
                <w:bCs/>
              </w:rPr>
            </w:pPr>
            <w:r w:rsidRPr="00803435">
              <w:rPr>
                <w:bCs/>
              </w:rPr>
              <w:t>Р 5, Темы 5.1, 5.2</w:t>
            </w:r>
          </w:p>
          <w:p w:rsidR="00740058" w:rsidRPr="00803435" w:rsidRDefault="00740058" w:rsidP="00803435">
            <w:pPr>
              <w:ind w:left="-42" w:right="-68"/>
            </w:pPr>
            <w:r w:rsidRPr="00803435">
              <w:t>Р 6, Темы 6.1, 6.2, 6.3, 6.4, 6.5, 6.6, 6.7, 6.8, 6.9, 6.10 П-о/</w:t>
            </w:r>
            <w:r w:rsidRPr="00803435">
              <w:rPr>
                <w:lang w:val="en-US"/>
              </w:rPr>
              <w:t>c</w:t>
            </w:r>
            <w:r w:rsidRPr="00803435">
              <w:t>, 6.11</w:t>
            </w:r>
          </w:p>
          <w:p w:rsidR="00740058" w:rsidRPr="00803435" w:rsidRDefault="00740058" w:rsidP="00803435">
            <w:pPr>
              <w:ind w:left="-42" w:right="-68"/>
            </w:pPr>
            <w:r w:rsidRPr="00803435">
              <w:t>Р 7, Темы 7.1, 7.2, 7.3, 7.4, 7.5, 7.6, 7.7 П-о/</w:t>
            </w:r>
            <w:r w:rsidRPr="00803435">
              <w:rPr>
                <w:lang w:val="en-US"/>
              </w:rPr>
              <w:t>c</w:t>
            </w:r>
            <w:r w:rsidRPr="00803435">
              <w:t>,</w:t>
            </w:r>
            <w:r w:rsidR="000F667F">
              <w:t xml:space="preserve"> </w:t>
            </w:r>
            <w:r w:rsidRPr="00803435">
              <w:t>7.8,7.9, 7.10 П-о/с, 7.11, 7.12, 7.13, 7.14, 7.15, 7.16, 7.17</w:t>
            </w:r>
          </w:p>
          <w:p w:rsidR="00A73649" w:rsidRPr="00803435" w:rsidRDefault="00A73649" w:rsidP="00A73649">
            <w:pPr>
              <w:ind w:left="-42" w:right="-68"/>
            </w:pPr>
            <w:r w:rsidRPr="00803435">
              <w:t>Р 8, Темы 8.1, 8.2, 8.3, 8.4, 8.5</w:t>
            </w:r>
            <w:r>
              <w:t xml:space="preserve"> </w:t>
            </w:r>
            <w:r w:rsidRPr="00803435">
              <w:t>П-о/</w:t>
            </w:r>
            <w:r w:rsidRPr="00803435">
              <w:rPr>
                <w:lang w:val="en-US"/>
              </w:rPr>
              <w:t>c</w:t>
            </w:r>
            <w:r w:rsidRPr="00803435">
              <w:t>, 8.6</w:t>
            </w:r>
          </w:p>
          <w:p w:rsidR="00740058" w:rsidRPr="00803435" w:rsidRDefault="00740058" w:rsidP="00803435">
            <w:pPr>
              <w:ind w:left="-42" w:right="-68"/>
            </w:pPr>
            <w:r w:rsidRPr="00803435">
              <w:t>Р 9, Темы 9.1, 9.2, 9.3, 9.4,</w:t>
            </w:r>
            <w:r w:rsidR="00A73649">
              <w:t xml:space="preserve"> </w:t>
            </w:r>
            <w:r w:rsidRPr="00803435">
              <w:t>9.5</w:t>
            </w:r>
          </w:p>
          <w:p w:rsidR="00740058" w:rsidRPr="00803435" w:rsidRDefault="00740058" w:rsidP="00803435">
            <w:pPr>
              <w:ind w:left="-42" w:right="-68"/>
            </w:pPr>
            <w:r w:rsidRPr="00803435">
              <w:t>Р 10, Темы 10.1, 10.2, 10.3, 10.4</w:t>
            </w:r>
          </w:p>
          <w:p w:rsidR="00740058" w:rsidRPr="00803435" w:rsidRDefault="00740058" w:rsidP="00803435">
            <w:pPr>
              <w:ind w:left="-42" w:right="-68"/>
            </w:pPr>
            <w:r w:rsidRPr="00803435">
              <w:t>Р 11, Темы 11.1, 11.2, 11.3, 11.4, 11.5, 11.6 П-о/с, 11.7</w:t>
            </w:r>
          </w:p>
          <w:p w:rsidR="00A73649" w:rsidRPr="00803435" w:rsidRDefault="00A73649" w:rsidP="00A73649">
            <w:pPr>
              <w:ind w:left="-42" w:right="-68"/>
            </w:pPr>
            <w:r w:rsidRPr="00803435">
              <w:t>Р 12, Темы 12.1, 12.2</w:t>
            </w:r>
            <w:r>
              <w:t xml:space="preserve"> </w:t>
            </w:r>
            <w:r w:rsidRPr="00803435">
              <w:t>П-о/</w:t>
            </w:r>
            <w:r w:rsidRPr="00803435">
              <w:rPr>
                <w:lang w:val="en-US"/>
              </w:rPr>
              <w:t>c</w:t>
            </w:r>
            <w:r w:rsidRPr="00803435">
              <w:t>, 12.3, 12.4</w:t>
            </w:r>
          </w:p>
          <w:p w:rsidR="00740058" w:rsidRDefault="00A73649" w:rsidP="00A73649">
            <w:pPr>
              <w:ind w:left="-42" w:right="-68"/>
            </w:pPr>
            <w:r w:rsidRPr="00803435">
              <w:t>Р 13, Темы 13.1, 13.2, 13.3 П-о/</w:t>
            </w:r>
            <w:r w:rsidRPr="00803435">
              <w:rPr>
                <w:lang w:val="en-US"/>
              </w:rPr>
              <w:t>c</w:t>
            </w:r>
            <w:r w:rsidRPr="00803435">
              <w:t>, 13.4, 13.5, 13.6 П-о/с</w:t>
            </w:r>
          </w:p>
          <w:p w:rsidR="00AB2DA1" w:rsidRPr="00803435" w:rsidRDefault="00AB2DA1" w:rsidP="00A73649">
            <w:pPr>
              <w:ind w:left="-42" w:right="-68"/>
            </w:pPr>
            <w:r w:rsidRPr="00803435">
              <w:t>Р 1</w:t>
            </w:r>
            <w:r>
              <w:rPr>
                <w:lang w:val="en-US"/>
              </w:rPr>
              <w:t>4</w:t>
            </w:r>
            <w:r w:rsidRPr="00803435">
              <w:t>, Темы 1</w:t>
            </w:r>
            <w:r>
              <w:rPr>
                <w:lang w:val="en-US"/>
              </w:rPr>
              <w:t>4</w:t>
            </w:r>
            <w:r w:rsidRPr="00803435">
              <w:t>.1, 1</w:t>
            </w:r>
            <w:r>
              <w:rPr>
                <w:lang w:val="en-US"/>
              </w:rPr>
              <w:t>4</w:t>
            </w:r>
            <w:r w:rsidRPr="00803435">
              <w:t>.2, 1</w:t>
            </w:r>
            <w:r>
              <w:rPr>
                <w:lang w:val="en-US"/>
              </w:rPr>
              <w:t>4</w:t>
            </w:r>
            <w:r w:rsidRPr="00803435">
              <w:t>.3, 1</w:t>
            </w:r>
            <w:r>
              <w:rPr>
                <w:lang w:val="en-US"/>
              </w:rPr>
              <w:t>4</w:t>
            </w:r>
            <w:r w:rsidRPr="00803435">
              <w:t>.4, 1</w:t>
            </w:r>
            <w:r>
              <w:rPr>
                <w:lang w:val="en-US"/>
              </w:rPr>
              <w:t>4</w:t>
            </w:r>
            <w:r w:rsidRPr="00803435">
              <w:t>.5 П-о/с, 1</w:t>
            </w:r>
            <w:r>
              <w:rPr>
                <w:lang w:val="en-US"/>
              </w:rPr>
              <w:t>4</w:t>
            </w:r>
            <w:r w:rsidRPr="00803435">
              <w:t>.6</w:t>
            </w:r>
          </w:p>
        </w:tc>
        <w:tc>
          <w:tcPr>
            <w:tcW w:w="1106" w:type="pct"/>
            <w:tcBorders>
              <w:top w:val="single" w:sz="4" w:space="0" w:color="000000"/>
              <w:left w:val="single" w:sz="4" w:space="0" w:color="000000"/>
              <w:bottom w:val="single" w:sz="4" w:space="0" w:color="000000"/>
              <w:right w:val="single" w:sz="4" w:space="0" w:color="000000"/>
            </w:tcBorders>
          </w:tcPr>
          <w:p w:rsidR="00740058" w:rsidRPr="00803435" w:rsidRDefault="00740058" w:rsidP="00803435">
            <w:pPr>
              <w:spacing w:line="276" w:lineRule="auto"/>
              <w:ind w:left="-42" w:right="-68"/>
            </w:pPr>
            <w:r w:rsidRPr="00803435">
              <w:t>Тестирование</w:t>
            </w:r>
          </w:p>
          <w:p w:rsidR="00740058" w:rsidRPr="00803435" w:rsidRDefault="00740058" w:rsidP="00803435">
            <w:pPr>
              <w:spacing w:line="276" w:lineRule="auto"/>
              <w:ind w:left="-42" w:right="-68"/>
            </w:pPr>
            <w:r w:rsidRPr="00803435">
              <w:t>Устный опрос</w:t>
            </w:r>
          </w:p>
          <w:p w:rsidR="00740058" w:rsidRPr="00803435" w:rsidRDefault="00740058" w:rsidP="00803435">
            <w:pPr>
              <w:spacing w:line="276" w:lineRule="auto"/>
              <w:ind w:left="-42" w:right="-68"/>
            </w:pPr>
            <w:r w:rsidRPr="00803435">
              <w:t>Математический диктант</w:t>
            </w:r>
          </w:p>
          <w:p w:rsidR="00740058" w:rsidRPr="00803435" w:rsidRDefault="00740058" w:rsidP="00803435">
            <w:pPr>
              <w:spacing w:line="276" w:lineRule="auto"/>
              <w:ind w:left="-42" w:right="-68"/>
            </w:pPr>
            <w:r w:rsidRPr="00803435">
              <w:t>Представление результатов практических работ</w:t>
            </w:r>
          </w:p>
          <w:p w:rsidR="00740058" w:rsidRPr="00803435" w:rsidRDefault="00740058" w:rsidP="00803435">
            <w:pPr>
              <w:spacing w:line="276" w:lineRule="auto"/>
              <w:ind w:left="-42" w:right="-68"/>
            </w:pPr>
            <w:r w:rsidRPr="00803435">
              <w:t>Контрольная работа</w:t>
            </w:r>
          </w:p>
          <w:p w:rsidR="00740058" w:rsidRPr="00803435" w:rsidRDefault="00740058" w:rsidP="00803435">
            <w:pPr>
              <w:spacing w:line="276" w:lineRule="auto"/>
              <w:ind w:left="-42" w:right="-68"/>
            </w:pPr>
            <w:r w:rsidRPr="00803435">
              <w:t>Выполнение экзаменационных заданий</w:t>
            </w:r>
          </w:p>
        </w:tc>
      </w:tr>
      <w:tr w:rsidR="00740058" w:rsidRPr="00803435" w:rsidTr="00426651">
        <w:trPr>
          <w:trHeight w:val="20"/>
          <w:jc w:val="center"/>
        </w:trPr>
        <w:tc>
          <w:tcPr>
            <w:tcW w:w="1315" w:type="pct"/>
          </w:tcPr>
          <w:p w:rsidR="00740058" w:rsidRPr="00803435" w:rsidRDefault="00740058" w:rsidP="00803435">
            <w:pPr>
              <w:spacing w:line="276" w:lineRule="auto"/>
              <w:ind w:left="-42" w:right="-68"/>
              <w:rPr>
                <w:b/>
              </w:rPr>
            </w:pPr>
            <w:r w:rsidRPr="00803435">
              <w:rPr>
                <w:iCs/>
              </w:rPr>
              <w:t xml:space="preserve">ОК 03. </w:t>
            </w:r>
            <w:r w:rsidR="00E33F95" w:rsidRPr="00C0235A">
              <w:t xml:space="preserve">Планировать и реализовывать собственное </w:t>
            </w:r>
            <w:r w:rsidR="00E33F95" w:rsidRPr="00C0235A">
              <w:lastRenderedPageBreak/>
              <w:t>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578" w:type="pct"/>
            <w:tcBorders>
              <w:top w:val="single" w:sz="4" w:space="0" w:color="000000"/>
              <w:left w:val="single" w:sz="4" w:space="0" w:color="000000"/>
              <w:bottom w:val="single" w:sz="4" w:space="0" w:color="000000"/>
              <w:right w:val="single" w:sz="4" w:space="0" w:color="000000"/>
            </w:tcBorders>
          </w:tcPr>
          <w:p w:rsidR="00124A4F" w:rsidRPr="00803435" w:rsidRDefault="00124A4F" w:rsidP="00124A4F">
            <w:pPr>
              <w:ind w:left="-42" w:right="-68"/>
              <w:contextualSpacing/>
              <w:jc w:val="both"/>
              <w:rPr>
                <w:bCs/>
              </w:rPr>
            </w:pPr>
            <w:r w:rsidRPr="00803435">
              <w:rPr>
                <w:bCs/>
              </w:rPr>
              <w:lastRenderedPageBreak/>
              <w:t>Р 1, Тема 1.1, 1.2, 1.3</w:t>
            </w:r>
            <w:r>
              <w:rPr>
                <w:bCs/>
              </w:rPr>
              <w:t>,</w:t>
            </w:r>
            <w:r w:rsidRPr="00803435">
              <w:rPr>
                <w:bCs/>
              </w:rPr>
              <w:t xml:space="preserve"> 1.4П-о/</w:t>
            </w:r>
            <w:r w:rsidRPr="00803435">
              <w:rPr>
                <w:bCs/>
                <w:lang w:val="en-US"/>
              </w:rPr>
              <w:t>c</w:t>
            </w:r>
            <w:r w:rsidRPr="00803435">
              <w:rPr>
                <w:bCs/>
              </w:rPr>
              <w:t>, 1.5, 1.6</w:t>
            </w:r>
            <w:r>
              <w:rPr>
                <w:bCs/>
              </w:rPr>
              <w:t>, 1.7</w:t>
            </w:r>
          </w:p>
          <w:p w:rsidR="00740058" w:rsidRPr="00803435" w:rsidRDefault="00740058" w:rsidP="00803435">
            <w:pPr>
              <w:ind w:left="-42" w:right="-68"/>
              <w:contextualSpacing/>
              <w:jc w:val="both"/>
              <w:rPr>
                <w:bCs/>
              </w:rPr>
            </w:pPr>
            <w:r w:rsidRPr="00803435">
              <w:rPr>
                <w:bCs/>
              </w:rPr>
              <w:t>Р 2, Темы 2.1, 2.2, 2.3, 2.4, 2.5 П-о/с, 2.6</w:t>
            </w:r>
          </w:p>
          <w:p w:rsidR="00740058" w:rsidRPr="00803435" w:rsidRDefault="00740058" w:rsidP="00803435">
            <w:pPr>
              <w:ind w:left="-42" w:right="-68"/>
              <w:contextualSpacing/>
              <w:jc w:val="both"/>
              <w:rPr>
                <w:bCs/>
              </w:rPr>
            </w:pPr>
            <w:r w:rsidRPr="00803435">
              <w:rPr>
                <w:bCs/>
              </w:rPr>
              <w:t>Р 3, Темы 3.1, 3.2, 3.3 П-о/с, 3.4</w:t>
            </w:r>
          </w:p>
          <w:p w:rsidR="00740058" w:rsidRPr="00803435" w:rsidRDefault="00740058" w:rsidP="00803435">
            <w:pPr>
              <w:ind w:left="-42" w:right="-68"/>
              <w:contextualSpacing/>
              <w:jc w:val="both"/>
              <w:rPr>
                <w:bCs/>
              </w:rPr>
            </w:pPr>
            <w:r w:rsidRPr="00803435">
              <w:rPr>
                <w:bCs/>
              </w:rPr>
              <w:t>Р 4, Темы 4.1, 4.2, 4.3, 4.4, 4.5, 4.6, 4.7 П-о/</w:t>
            </w:r>
            <w:r w:rsidRPr="00803435">
              <w:rPr>
                <w:bCs/>
                <w:lang w:val="en-US"/>
              </w:rPr>
              <w:t>c</w:t>
            </w:r>
            <w:r w:rsidRPr="00803435">
              <w:rPr>
                <w:bCs/>
              </w:rPr>
              <w:t xml:space="preserve">, 4.8, </w:t>
            </w:r>
            <w:r w:rsidRPr="00803435">
              <w:rPr>
                <w:bCs/>
              </w:rPr>
              <w:lastRenderedPageBreak/>
              <w:t>4.9, 4.10, 4.11</w:t>
            </w:r>
          </w:p>
          <w:p w:rsidR="00740058" w:rsidRPr="00803435" w:rsidRDefault="00740058" w:rsidP="00803435">
            <w:pPr>
              <w:ind w:left="-42" w:right="-68"/>
              <w:rPr>
                <w:bCs/>
              </w:rPr>
            </w:pPr>
            <w:r w:rsidRPr="00803435">
              <w:rPr>
                <w:bCs/>
              </w:rPr>
              <w:t>Р 5, Темы 5.1, 5.2</w:t>
            </w:r>
          </w:p>
          <w:p w:rsidR="00740058" w:rsidRPr="00803435" w:rsidRDefault="00740058" w:rsidP="00803435">
            <w:pPr>
              <w:ind w:left="-42" w:right="-68"/>
            </w:pPr>
            <w:r w:rsidRPr="00803435">
              <w:t>Р 6, Темы 6.1, 6.2, 6.3, 6.4, 6.5, 6.6, 6.7, 6.8, 6.9, 6.10 П-о/</w:t>
            </w:r>
            <w:r w:rsidRPr="00803435">
              <w:rPr>
                <w:lang w:val="en-US"/>
              </w:rPr>
              <w:t>c</w:t>
            </w:r>
            <w:r w:rsidRPr="00803435">
              <w:t>, 6.11</w:t>
            </w:r>
          </w:p>
          <w:p w:rsidR="00740058" w:rsidRPr="00803435" w:rsidRDefault="00740058" w:rsidP="00803435">
            <w:pPr>
              <w:ind w:left="-42" w:right="-68"/>
            </w:pPr>
            <w:r w:rsidRPr="00803435">
              <w:t>Р 7, Темы 7.1, 7.2, 7.3, 7.4, 7.5, 7.6, 7.7 П-о/</w:t>
            </w:r>
            <w:r w:rsidRPr="00803435">
              <w:rPr>
                <w:lang w:val="en-US"/>
              </w:rPr>
              <w:t>c</w:t>
            </w:r>
            <w:r w:rsidRPr="00803435">
              <w:t>,</w:t>
            </w:r>
            <w:r w:rsidR="000F667F">
              <w:t xml:space="preserve"> </w:t>
            </w:r>
            <w:r w:rsidRPr="00803435">
              <w:t>7.8,7.9, 7.10 П-о/с, 7.11, 7.12, 7.13, 7.14, 7.15, 7.16, 7.17</w:t>
            </w:r>
          </w:p>
          <w:p w:rsidR="00A73649" w:rsidRPr="00803435" w:rsidRDefault="00A73649" w:rsidP="00A73649">
            <w:pPr>
              <w:ind w:left="-42" w:right="-68"/>
            </w:pPr>
            <w:r w:rsidRPr="00803435">
              <w:t>Р 8, Темы 8.1, 8.2, 8.3, 8.4, 8.5</w:t>
            </w:r>
            <w:r>
              <w:t xml:space="preserve"> </w:t>
            </w:r>
            <w:r w:rsidRPr="00803435">
              <w:t>П-о/</w:t>
            </w:r>
            <w:r w:rsidRPr="00803435">
              <w:rPr>
                <w:lang w:val="en-US"/>
              </w:rPr>
              <w:t>c</w:t>
            </w:r>
            <w:r w:rsidRPr="00803435">
              <w:t>, 8.6</w:t>
            </w:r>
          </w:p>
          <w:p w:rsidR="00740058" w:rsidRPr="00803435" w:rsidRDefault="00740058" w:rsidP="00803435">
            <w:pPr>
              <w:ind w:left="-42" w:right="-68"/>
            </w:pPr>
            <w:r w:rsidRPr="00803435">
              <w:t>Р 9, Темы 9.1, 9.2, 9.3, 9.4,</w:t>
            </w:r>
            <w:r w:rsidR="00A73649">
              <w:t xml:space="preserve"> </w:t>
            </w:r>
            <w:r w:rsidRPr="00803435">
              <w:t>9.5</w:t>
            </w:r>
          </w:p>
          <w:p w:rsidR="00740058" w:rsidRPr="00803435" w:rsidRDefault="00740058" w:rsidP="00803435">
            <w:pPr>
              <w:ind w:left="-42" w:right="-68"/>
            </w:pPr>
            <w:r w:rsidRPr="00803435">
              <w:t>Р 10, Темы 10.1, 10.2, 10.3, 10.4</w:t>
            </w:r>
          </w:p>
          <w:p w:rsidR="00740058" w:rsidRPr="00803435" w:rsidRDefault="00740058" w:rsidP="00803435">
            <w:pPr>
              <w:ind w:left="-42" w:right="-68"/>
            </w:pPr>
            <w:r w:rsidRPr="00803435">
              <w:t>Р 11, Темы 11.1, 11.2, 11.3, 11.4, 11.5, 11.6 П-о/с, 11.7</w:t>
            </w:r>
          </w:p>
          <w:p w:rsidR="00A73649" w:rsidRPr="00803435" w:rsidRDefault="00A73649" w:rsidP="00A73649">
            <w:pPr>
              <w:ind w:left="-42" w:right="-68"/>
            </w:pPr>
            <w:r w:rsidRPr="00803435">
              <w:t>Р 12, Темы 12.1, 12.2</w:t>
            </w:r>
            <w:r>
              <w:t xml:space="preserve"> </w:t>
            </w:r>
            <w:r w:rsidRPr="00803435">
              <w:t>П-о/</w:t>
            </w:r>
            <w:r w:rsidRPr="00803435">
              <w:rPr>
                <w:lang w:val="en-US"/>
              </w:rPr>
              <w:t>c</w:t>
            </w:r>
            <w:r w:rsidRPr="00803435">
              <w:t>, 12.3, 12.4</w:t>
            </w:r>
          </w:p>
          <w:p w:rsidR="00740058" w:rsidRDefault="00A73649" w:rsidP="00A73649">
            <w:pPr>
              <w:ind w:left="-42" w:right="-68"/>
            </w:pPr>
            <w:r w:rsidRPr="00803435">
              <w:t>Р 13, Темы 13.1, 13.2, 13.3 П-о/</w:t>
            </w:r>
            <w:r w:rsidRPr="00803435">
              <w:rPr>
                <w:lang w:val="en-US"/>
              </w:rPr>
              <w:t>c</w:t>
            </w:r>
            <w:r w:rsidRPr="00803435">
              <w:t>, 13.4, 13.5, 13.6 П-о/с</w:t>
            </w:r>
          </w:p>
          <w:p w:rsidR="00AB2DA1" w:rsidRPr="00803435" w:rsidRDefault="00AB2DA1" w:rsidP="00A73649">
            <w:pPr>
              <w:ind w:left="-42" w:right="-68"/>
            </w:pPr>
            <w:r w:rsidRPr="00803435">
              <w:t>Р 1</w:t>
            </w:r>
            <w:r>
              <w:rPr>
                <w:lang w:val="en-US"/>
              </w:rPr>
              <w:t>4</w:t>
            </w:r>
            <w:r w:rsidRPr="00803435">
              <w:t>, Темы 1</w:t>
            </w:r>
            <w:r>
              <w:rPr>
                <w:lang w:val="en-US"/>
              </w:rPr>
              <w:t>4</w:t>
            </w:r>
            <w:r w:rsidRPr="00803435">
              <w:t>.1, 1</w:t>
            </w:r>
            <w:r>
              <w:rPr>
                <w:lang w:val="en-US"/>
              </w:rPr>
              <w:t>4</w:t>
            </w:r>
            <w:r w:rsidRPr="00803435">
              <w:t>.2, 1</w:t>
            </w:r>
            <w:r>
              <w:rPr>
                <w:lang w:val="en-US"/>
              </w:rPr>
              <w:t>4</w:t>
            </w:r>
            <w:r w:rsidRPr="00803435">
              <w:t>.3, 1</w:t>
            </w:r>
            <w:r>
              <w:rPr>
                <w:lang w:val="en-US"/>
              </w:rPr>
              <w:t>4</w:t>
            </w:r>
            <w:r w:rsidRPr="00803435">
              <w:t>.4, 1</w:t>
            </w:r>
            <w:r>
              <w:rPr>
                <w:lang w:val="en-US"/>
              </w:rPr>
              <w:t>4</w:t>
            </w:r>
            <w:r w:rsidRPr="00803435">
              <w:t>.5 П-о/с, 1</w:t>
            </w:r>
            <w:r>
              <w:rPr>
                <w:lang w:val="en-US"/>
              </w:rPr>
              <w:t>4</w:t>
            </w:r>
            <w:r w:rsidRPr="00803435">
              <w:t>.6</w:t>
            </w:r>
          </w:p>
        </w:tc>
        <w:tc>
          <w:tcPr>
            <w:tcW w:w="1106" w:type="pct"/>
            <w:tcBorders>
              <w:top w:val="single" w:sz="4" w:space="0" w:color="000000"/>
              <w:left w:val="single" w:sz="4" w:space="0" w:color="000000"/>
              <w:bottom w:val="single" w:sz="4" w:space="0" w:color="000000"/>
              <w:right w:val="single" w:sz="4" w:space="0" w:color="000000"/>
            </w:tcBorders>
          </w:tcPr>
          <w:p w:rsidR="00740058" w:rsidRPr="00803435" w:rsidRDefault="00740058" w:rsidP="00803435">
            <w:pPr>
              <w:spacing w:line="276" w:lineRule="auto"/>
              <w:ind w:left="-42" w:right="-68"/>
            </w:pPr>
            <w:r w:rsidRPr="00803435">
              <w:lastRenderedPageBreak/>
              <w:t>Тестирование</w:t>
            </w:r>
          </w:p>
          <w:p w:rsidR="00740058" w:rsidRPr="00803435" w:rsidRDefault="00740058" w:rsidP="00803435">
            <w:pPr>
              <w:spacing w:line="276" w:lineRule="auto"/>
              <w:ind w:left="-42" w:right="-68"/>
            </w:pPr>
            <w:r w:rsidRPr="00803435">
              <w:t>Устный опрос</w:t>
            </w:r>
          </w:p>
          <w:p w:rsidR="00740058" w:rsidRPr="00803435" w:rsidRDefault="00740058" w:rsidP="00803435">
            <w:pPr>
              <w:spacing w:line="276" w:lineRule="auto"/>
              <w:ind w:left="-42" w:right="-68"/>
            </w:pPr>
            <w:r w:rsidRPr="00803435">
              <w:t xml:space="preserve">Математический </w:t>
            </w:r>
            <w:r w:rsidRPr="00803435">
              <w:lastRenderedPageBreak/>
              <w:t>диктант</w:t>
            </w:r>
          </w:p>
          <w:p w:rsidR="00740058" w:rsidRPr="00803435" w:rsidRDefault="00740058" w:rsidP="00803435">
            <w:pPr>
              <w:spacing w:line="276" w:lineRule="auto"/>
              <w:ind w:left="-42" w:right="-68"/>
            </w:pPr>
            <w:r w:rsidRPr="00803435">
              <w:t>Представление результатов практических работ</w:t>
            </w:r>
          </w:p>
          <w:p w:rsidR="00740058" w:rsidRPr="00803435" w:rsidRDefault="00740058" w:rsidP="00803435">
            <w:pPr>
              <w:spacing w:line="276" w:lineRule="auto"/>
              <w:ind w:left="-42" w:right="-68"/>
            </w:pPr>
            <w:r w:rsidRPr="00803435">
              <w:t>Контрольная работа</w:t>
            </w:r>
          </w:p>
          <w:p w:rsidR="00740058" w:rsidRPr="00803435" w:rsidRDefault="00740058" w:rsidP="00803435">
            <w:pPr>
              <w:spacing w:line="276" w:lineRule="auto"/>
              <w:ind w:left="-42" w:right="-68"/>
            </w:pPr>
            <w:r w:rsidRPr="00803435">
              <w:t>Выполнение экзаменационных заданий</w:t>
            </w:r>
          </w:p>
        </w:tc>
      </w:tr>
      <w:tr w:rsidR="00740058" w:rsidRPr="00803435" w:rsidTr="00426651">
        <w:trPr>
          <w:trHeight w:val="20"/>
          <w:jc w:val="center"/>
        </w:trPr>
        <w:tc>
          <w:tcPr>
            <w:tcW w:w="1315" w:type="pct"/>
          </w:tcPr>
          <w:p w:rsidR="00740058" w:rsidRPr="00803435" w:rsidRDefault="00740058" w:rsidP="00803435">
            <w:pPr>
              <w:spacing w:line="276" w:lineRule="auto"/>
              <w:ind w:left="-42" w:right="-68"/>
              <w:rPr>
                <w:b/>
              </w:rPr>
            </w:pPr>
            <w:r w:rsidRPr="00803435">
              <w:rPr>
                <w:iCs/>
              </w:rPr>
              <w:lastRenderedPageBreak/>
              <w:t xml:space="preserve">ОК 04. </w:t>
            </w:r>
            <w:r w:rsidR="00E33F95" w:rsidRPr="00C0235A">
              <w:t>Эффективно взаимодействовать и работать в коллективе и команде</w:t>
            </w:r>
          </w:p>
        </w:tc>
        <w:tc>
          <w:tcPr>
            <w:tcW w:w="2578" w:type="pct"/>
            <w:tcBorders>
              <w:top w:val="single" w:sz="4" w:space="0" w:color="000000"/>
              <w:left w:val="single" w:sz="4" w:space="0" w:color="000000"/>
              <w:bottom w:val="single" w:sz="4" w:space="0" w:color="000000"/>
              <w:right w:val="single" w:sz="4" w:space="0" w:color="000000"/>
            </w:tcBorders>
          </w:tcPr>
          <w:p w:rsidR="00124A4F" w:rsidRPr="00803435" w:rsidRDefault="00124A4F" w:rsidP="00124A4F">
            <w:pPr>
              <w:ind w:left="-42" w:right="-68"/>
              <w:contextualSpacing/>
              <w:jc w:val="both"/>
              <w:rPr>
                <w:bCs/>
              </w:rPr>
            </w:pPr>
            <w:r w:rsidRPr="00803435">
              <w:rPr>
                <w:bCs/>
              </w:rPr>
              <w:t>Р 1, Тема 1.1, 1.2, 1.3</w:t>
            </w:r>
            <w:r>
              <w:rPr>
                <w:bCs/>
              </w:rPr>
              <w:t>,</w:t>
            </w:r>
            <w:r w:rsidRPr="00803435">
              <w:rPr>
                <w:bCs/>
              </w:rPr>
              <w:t xml:space="preserve"> 1.4П-о/</w:t>
            </w:r>
            <w:r w:rsidRPr="00803435">
              <w:rPr>
                <w:bCs/>
                <w:lang w:val="en-US"/>
              </w:rPr>
              <w:t>c</w:t>
            </w:r>
            <w:r w:rsidRPr="00803435">
              <w:rPr>
                <w:bCs/>
              </w:rPr>
              <w:t>, 1.5, 1.6</w:t>
            </w:r>
            <w:r>
              <w:rPr>
                <w:bCs/>
              </w:rPr>
              <w:t>, 1.7</w:t>
            </w:r>
          </w:p>
          <w:p w:rsidR="00740058" w:rsidRPr="00803435" w:rsidRDefault="00740058" w:rsidP="00803435">
            <w:pPr>
              <w:ind w:left="-42" w:right="-68"/>
              <w:contextualSpacing/>
              <w:jc w:val="both"/>
              <w:rPr>
                <w:bCs/>
              </w:rPr>
            </w:pPr>
            <w:r w:rsidRPr="00803435">
              <w:rPr>
                <w:bCs/>
              </w:rPr>
              <w:t>Р 2, Темы 2.1, 2.2, 2.3, 2.4, 2.5 П-о/с, 2.6</w:t>
            </w:r>
          </w:p>
          <w:p w:rsidR="00740058" w:rsidRPr="00803435" w:rsidRDefault="00740058" w:rsidP="00803435">
            <w:pPr>
              <w:ind w:left="-42" w:right="-68"/>
              <w:contextualSpacing/>
              <w:jc w:val="both"/>
              <w:rPr>
                <w:bCs/>
              </w:rPr>
            </w:pPr>
            <w:r w:rsidRPr="00803435">
              <w:rPr>
                <w:bCs/>
              </w:rPr>
              <w:t>Р 3, Темы 3.1, 3.2, 3.3 П-о/с, 3.4</w:t>
            </w:r>
          </w:p>
          <w:p w:rsidR="00740058" w:rsidRPr="00803435" w:rsidRDefault="00740058" w:rsidP="00803435">
            <w:pPr>
              <w:ind w:left="-42" w:right="-68"/>
              <w:contextualSpacing/>
              <w:jc w:val="both"/>
              <w:rPr>
                <w:bCs/>
              </w:rPr>
            </w:pPr>
            <w:r w:rsidRPr="00803435">
              <w:rPr>
                <w:bCs/>
              </w:rPr>
              <w:t>Р 4, Темы 4.1, 4.2, 4.3, 4.4, 4.5, 4.6, 4.7 П-о/</w:t>
            </w:r>
            <w:r w:rsidRPr="00803435">
              <w:rPr>
                <w:bCs/>
                <w:lang w:val="en-US"/>
              </w:rPr>
              <w:t>c</w:t>
            </w:r>
            <w:r w:rsidRPr="00803435">
              <w:rPr>
                <w:bCs/>
              </w:rPr>
              <w:t>, 4.8, 4.9, 4.10, 4.11</w:t>
            </w:r>
          </w:p>
          <w:p w:rsidR="00740058" w:rsidRPr="00803435" w:rsidRDefault="00740058" w:rsidP="00803435">
            <w:pPr>
              <w:ind w:left="-42" w:right="-68"/>
              <w:rPr>
                <w:bCs/>
              </w:rPr>
            </w:pPr>
            <w:r w:rsidRPr="00803435">
              <w:rPr>
                <w:bCs/>
              </w:rPr>
              <w:t>Р 5, Темы 5.1, 5.2</w:t>
            </w:r>
          </w:p>
          <w:p w:rsidR="00740058" w:rsidRPr="00803435" w:rsidRDefault="00740058" w:rsidP="00803435">
            <w:pPr>
              <w:ind w:left="-42" w:right="-68"/>
            </w:pPr>
            <w:r w:rsidRPr="00803435">
              <w:t>Р 6, Темы 6.1, 6.2, 6.3, 6.4, 6.5, 6.6, 6.7, 6.8, 6.9, 6.10 П-о/</w:t>
            </w:r>
            <w:r w:rsidRPr="00803435">
              <w:rPr>
                <w:lang w:val="en-US"/>
              </w:rPr>
              <w:t>c</w:t>
            </w:r>
            <w:r w:rsidRPr="00803435">
              <w:t>, 6.11</w:t>
            </w:r>
          </w:p>
          <w:p w:rsidR="00740058" w:rsidRPr="00803435" w:rsidRDefault="00740058" w:rsidP="00803435">
            <w:pPr>
              <w:ind w:left="-42" w:right="-68"/>
            </w:pPr>
            <w:r w:rsidRPr="00803435">
              <w:t>Р 7, Темы 7.1, 7.2, 7.3, 7.4, 7.5, 7.6, 7.7 П-о/</w:t>
            </w:r>
            <w:r w:rsidRPr="00803435">
              <w:rPr>
                <w:lang w:val="en-US"/>
              </w:rPr>
              <w:t>c</w:t>
            </w:r>
            <w:r w:rsidRPr="00803435">
              <w:t>,</w:t>
            </w:r>
            <w:r w:rsidR="00A73649">
              <w:t xml:space="preserve"> </w:t>
            </w:r>
            <w:r w:rsidRPr="00803435">
              <w:t>7.8,7.9, 7.10 П-о/с, 7.11, 7.12, 7.13, 7.14, 7.15, 7.16, 7.17</w:t>
            </w:r>
          </w:p>
          <w:p w:rsidR="00A73649" w:rsidRPr="00803435" w:rsidRDefault="00A73649" w:rsidP="00A73649">
            <w:pPr>
              <w:ind w:left="-42" w:right="-68"/>
            </w:pPr>
            <w:r w:rsidRPr="00803435">
              <w:t>Р 8, Темы 8.1, 8.2, 8.3, 8.4, 8.5</w:t>
            </w:r>
            <w:r>
              <w:t xml:space="preserve"> </w:t>
            </w:r>
            <w:r w:rsidRPr="00803435">
              <w:t>П-о/</w:t>
            </w:r>
            <w:r w:rsidRPr="00803435">
              <w:rPr>
                <w:lang w:val="en-US"/>
              </w:rPr>
              <w:t>c</w:t>
            </w:r>
            <w:r w:rsidRPr="00803435">
              <w:t>, 8.6</w:t>
            </w:r>
          </w:p>
          <w:p w:rsidR="00740058" w:rsidRPr="00803435" w:rsidRDefault="00740058" w:rsidP="00803435">
            <w:pPr>
              <w:ind w:left="-42" w:right="-68"/>
            </w:pPr>
            <w:r w:rsidRPr="00803435">
              <w:t>Р 9, Темы 9.1, 9.2, 9.3, 9.4,</w:t>
            </w:r>
            <w:r w:rsidR="00A73649">
              <w:t xml:space="preserve"> </w:t>
            </w:r>
            <w:r w:rsidRPr="00803435">
              <w:t>9.5</w:t>
            </w:r>
          </w:p>
          <w:p w:rsidR="00740058" w:rsidRPr="00803435" w:rsidRDefault="00740058" w:rsidP="00803435">
            <w:pPr>
              <w:ind w:left="-42" w:right="-68"/>
            </w:pPr>
            <w:r w:rsidRPr="00803435">
              <w:t>Р 10, Темы 10.1, 10.2, 10.3, 10.4</w:t>
            </w:r>
          </w:p>
          <w:p w:rsidR="00740058" w:rsidRPr="00803435" w:rsidRDefault="00740058" w:rsidP="00803435">
            <w:pPr>
              <w:ind w:left="-42" w:right="-68"/>
            </w:pPr>
            <w:r w:rsidRPr="00803435">
              <w:t>Р 11, Темы 11.1, 11.2, 11.3, 11.4, 11.5, 11.6 П-о/с, 11.7</w:t>
            </w:r>
          </w:p>
          <w:p w:rsidR="00A73649" w:rsidRPr="00803435" w:rsidRDefault="00A73649" w:rsidP="00A73649">
            <w:pPr>
              <w:ind w:left="-42" w:right="-68"/>
            </w:pPr>
            <w:r w:rsidRPr="00803435">
              <w:t>Р 12, Темы 12.1, 12.2</w:t>
            </w:r>
            <w:r>
              <w:t xml:space="preserve"> </w:t>
            </w:r>
            <w:r w:rsidRPr="00803435">
              <w:t>П-о/</w:t>
            </w:r>
            <w:r w:rsidRPr="00803435">
              <w:rPr>
                <w:lang w:val="en-US"/>
              </w:rPr>
              <w:t>c</w:t>
            </w:r>
            <w:r w:rsidRPr="00803435">
              <w:t>, 12.3, 12.4</w:t>
            </w:r>
          </w:p>
          <w:p w:rsidR="00740058" w:rsidRDefault="00A73649" w:rsidP="00A73649">
            <w:pPr>
              <w:ind w:left="-42" w:right="-68"/>
            </w:pPr>
            <w:r w:rsidRPr="00803435">
              <w:t>Р 13, Темы 13.1, 13.2, 13.3 П-о/</w:t>
            </w:r>
            <w:r w:rsidRPr="00803435">
              <w:rPr>
                <w:lang w:val="en-US"/>
              </w:rPr>
              <w:t>c</w:t>
            </w:r>
            <w:r w:rsidRPr="00803435">
              <w:t>, 13.4, 13.5, 13.6 П-о/с</w:t>
            </w:r>
          </w:p>
          <w:p w:rsidR="00AB2DA1" w:rsidRPr="000F667F" w:rsidRDefault="00AB2DA1" w:rsidP="00A73649">
            <w:pPr>
              <w:ind w:left="-42" w:right="-68"/>
            </w:pPr>
            <w:r w:rsidRPr="00803435">
              <w:t>Р 1</w:t>
            </w:r>
            <w:r>
              <w:rPr>
                <w:lang w:val="en-US"/>
              </w:rPr>
              <w:t>4</w:t>
            </w:r>
            <w:r w:rsidRPr="00803435">
              <w:t>, Темы 1</w:t>
            </w:r>
            <w:r>
              <w:rPr>
                <w:lang w:val="en-US"/>
              </w:rPr>
              <w:t>4</w:t>
            </w:r>
            <w:r w:rsidRPr="00803435">
              <w:t>.1, 1</w:t>
            </w:r>
            <w:r>
              <w:rPr>
                <w:lang w:val="en-US"/>
              </w:rPr>
              <w:t>4</w:t>
            </w:r>
            <w:r w:rsidRPr="00803435">
              <w:t>.2, 1</w:t>
            </w:r>
            <w:r>
              <w:rPr>
                <w:lang w:val="en-US"/>
              </w:rPr>
              <w:t>4</w:t>
            </w:r>
            <w:r w:rsidRPr="00803435">
              <w:t>.3, 1</w:t>
            </w:r>
            <w:r>
              <w:rPr>
                <w:lang w:val="en-US"/>
              </w:rPr>
              <w:t>4</w:t>
            </w:r>
            <w:r w:rsidRPr="00803435">
              <w:t>.4, 1</w:t>
            </w:r>
            <w:r>
              <w:rPr>
                <w:lang w:val="en-US"/>
              </w:rPr>
              <w:t>4</w:t>
            </w:r>
            <w:r w:rsidRPr="00803435">
              <w:t>.5 П-о/с, 1</w:t>
            </w:r>
            <w:r>
              <w:rPr>
                <w:lang w:val="en-US"/>
              </w:rPr>
              <w:t>4</w:t>
            </w:r>
            <w:r w:rsidRPr="00803435">
              <w:t>.6</w:t>
            </w:r>
          </w:p>
        </w:tc>
        <w:tc>
          <w:tcPr>
            <w:tcW w:w="1106" w:type="pct"/>
            <w:tcBorders>
              <w:top w:val="single" w:sz="4" w:space="0" w:color="000000"/>
              <w:left w:val="single" w:sz="4" w:space="0" w:color="000000"/>
              <w:bottom w:val="single" w:sz="4" w:space="0" w:color="000000"/>
              <w:right w:val="single" w:sz="4" w:space="0" w:color="000000"/>
            </w:tcBorders>
          </w:tcPr>
          <w:p w:rsidR="00740058" w:rsidRPr="00803435" w:rsidRDefault="00740058" w:rsidP="00803435">
            <w:pPr>
              <w:spacing w:line="276" w:lineRule="auto"/>
              <w:ind w:left="-42" w:right="-68"/>
            </w:pPr>
            <w:r w:rsidRPr="00803435">
              <w:t>Тестирование</w:t>
            </w:r>
          </w:p>
          <w:p w:rsidR="00740058" w:rsidRPr="00803435" w:rsidRDefault="00740058" w:rsidP="00803435">
            <w:pPr>
              <w:spacing w:line="276" w:lineRule="auto"/>
              <w:ind w:left="-42" w:right="-68"/>
            </w:pPr>
            <w:r w:rsidRPr="00803435">
              <w:t>Устный опрос</w:t>
            </w:r>
          </w:p>
          <w:p w:rsidR="00740058" w:rsidRPr="00803435" w:rsidRDefault="00740058" w:rsidP="00803435">
            <w:pPr>
              <w:spacing w:line="276" w:lineRule="auto"/>
              <w:ind w:left="-42" w:right="-68"/>
            </w:pPr>
            <w:r w:rsidRPr="00803435">
              <w:t>Математический диктант</w:t>
            </w:r>
          </w:p>
          <w:p w:rsidR="00740058" w:rsidRPr="00803435" w:rsidRDefault="00740058" w:rsidP="00803435">
            <w:pPr>
              <w:spacing w:line="276" w:lineRule="auto"/>
              <w:ind w:left="-42" w:right="-68"/>
            </w:pPr>
            <w:r w:rsidRPr="00803435">
              <w:t>Представление результатов практических работ</w:t>
            </w:r>
          </w:p>
          <w:p w:rsidR="00740058" w:rsidRPr="00803435" w:rsidRDefault="00740058" w:rsidP="00803435">
            <w:pPr>
              <w:spacing w:line="276" w:lineRule="auto"/>
              <w:ind w:left="-42" w:right="-68"/>
            </w:pPr>
            <w:r w:rsidRPr="00803435">
              <w:t>Контрольная работа</w:t>
            </w:r>
          </w:p>
          <w:p w:rsidR="00740058" w:rsidRPr="00803435" w:rsidRDefault="00740058" w:rsidP="00803435">
            <w:pPr>
              <w:spacing w:line="276" w:lineRule="auto"/>
              <w:ind w:left="-42" w:right="-68"/>
            </w:pPr>
            <w:r w:rsidRPr="00803435">
              <w:t>Выполнение экзаменационных заданий</w:t>
            </w:r>
          </w:p>
        </w:tc>
      </w:tr>
      <w:tr w:rsidR="00740058" w:rsidRPr="00803435" w:rsidTr="00426651">
        <w:trPr>
          <w:trHeight w:val="20"/>
          <w:jc w:val="center"/>
        </w:trPr>
        <w:tc>
          <w:tcPr>
            <w:tcW w:w="1315" w:type="pct"/>
          </w:tcPr>
          <w:p w:rsidR="00740058" w:rsidRPr="00803435" w:rsidRDefault="00740058" w:rsidP="00803435">
            <w:pPr>
              <w:spacing w:line="276" w:lineRule="auto"/>
              <w:ind w:left="-42" w:right="-68"/>
              <w:rPr>
                <w:b/>
              </w:rPr>
            </w:pPr>
            <w:r w:rsidRPr="00803435">
              <w:rPr>
                <w:iCs/>
              </w:rPr>
              <w:t xml:space="preserve">ОК 05. </w:t>
            </w:r>
            <w:r w:rsidR="00E33F95" w:rsidRPr="00C0235A">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78" w:type="pct"/>
            <w:tcBorders>
              <w:top w:val="single" w:sz="4" w:space="0" w:color="000000"/>
              <w:left w:val="single" w:sz="4" w:space="0" w:color="000000"/>
              <w:bottom w:val="single" w:sz="4" w:space="0" w:color="000000"/>
              <w:right w:val="single" w:sz="4" w:space="0" w:color="000000"/>
            </w:tcBorders>
          </w:tcPr>
          <w:p w:rsidR="00124A4F" w:rsidRPr="00803435" w:rsidRDefault="00124A4F" w:rsidP="00124A4F">
            <w:pPr>
              <w:ind w:left="-42" w:right="-68"/>
              <w:contextualSpacing/>
              <w:jc w:val="both"/>
              <w:rPr>
                <w:bCs/>
              </w:rPr>
            </w:pPr>
            <w:r w:rsidRPr="00803435">
              <w:rPr>
                <w:bCs/>
              </w:rPr>
              <w:t>Р 1, Тема 1.1, 1.2, 1.3</w:t>
            </w:r>
            <w:r>
              <w:rPr>
                <w:bCs/>
              </w:rPr>
              <w:t>,</w:t>
            </w:r>
            <w:r w:rsidRPr="00803435">
              <w:rPr>
                <w:bCs/>
              </w:rPr>
              <w:t xml:space="preserve"> 1.4П-о/</w:t>
            </w:r>
            <w:r w:rsidRPr="00803435">
              <w:rPr>
                <w:bCs/>
                <w:lang w:val="en-US"/>
              </w:rPr>
              <w:t>c</w:t>
            </w:r>
            <w:r w:rsidRPr="00803435">
              <w:rPr>
                <w:bCs/>
              </w:rPr>
              <w:t>, 1.5, 1.6</w:t>
            </w:r>
            <w:r>
              <w:rPr>
                <w:bCs/>
              </w:rPr>
              <w:t>, 1.7</w:t>
            </w:r>
          </w:p>
          <w:p w:rsidR="00740058" w:rsidRPr="00803435" w:rsidRDefault="00740058" w:rsidP="00803435">
            <w:pPr>
              <w:ind w:left="-42" w:right="-68"/>
              <w:contextualSpacing/>
              <w:jc w:val="both"/>
              <w:rPr>
                <w:bCs/>
              </w:rPr>
            </w:pPr>
            <w:r w:rsidRPr="00803435">
              <w:rPr>
                <w:bCs/>
              </w:rPr>
              <w:t>Р 4, Темы 4.1, 4.2, 4.3, 4.4, 4.5, 4.6, 4.7 П-о/</w:t>
            </w:r>
            <w:r w:rsidRPr="00803435">
              <w:rPr>
                <w:bCs/>
                <w:lang w:val="en-US"/>
              </w:rPr>
              <w:t>c</w:t>
            </w:r>
            <w:r w:rsidRPr="00803435">
              <w:rPr>
                <w:bCs/>
              </w:rPr>
              <w:t>, 4.8, 4.9, 4.10, 4.11</w:t>
            </w:r>
          </w:p>
          <w:p w:rsidR="00740058" w:rsidRPr="00803435" w:rsidRDefault="00740058" w:rsidP="00803435">
            <w:pPr>
              <w:ind w:left="-42" w:right="-68"/>
              <w:rPr>
                <w:bCs/>
              </w:rPr>
            </w:pPr>
            <w:r w:rsidRPr="00803435">
              <w:rPr>
                <w:bCs/>
              </w:rPr>
              <w:t>Р 5, Темы 5.1, 5.2</w:t>
            </w:r>
          </w:p>
          <w:p w:rsidR="00740058" w:rsidRPr="00803435" w:rsidRDefault="00740058" w:rsidP="00803435">
            <w:pPr>
              <w:ind w:left="-42" w:right="-68"/>
            </w:pPr>
            <w:r w:rsidRPr="00803435">
              <w:t>Р 6, Темы 6.1, 6.2, 6.3, 6.4, 6.5, 6.6, 6.7, 6.8, 6.9, 6.10 П-о/</w:t>
            </w:r>
            <w:r w:rsidRPr="00803435">
              <w:rPr>
                <w:lang w:val="en-US"/>
              </w:rPr>
              <w:t>c</w:t>
            </w:r>
            <w:r w:rsidRPr="00803435">
              <w:t>, 6.11</w:t>
            </w:r>
          </w:p>
          <w:p w:rsidR="00740058" w:rsidRPr="00803435" w:rsidRDefault="00740058" w:rsidP="00803435">
            <w:pPr>
              <w:ind w:left="-42" w:right="-68"/>
            </w:pPr>
            <w:r w:rsidRPr="00803435">
              <w:t>Р 7, Темы 7.1, 7.2, 7.3, 7.4, 7.5, 7.6, 7.7 П-о/</w:t>
            </w:r>
            <w:r w:rsidRPr="00803435">
              <w:rPr>
                <w:lang w:val="en-US"/>
              </w:rPr>
              <w:t>c</w:t>
            </w:r>
            <w:r w:rsidRPr="00803435">
              <w:t>,</w:t>
            </w:r>
            <w:r w:rsidR="00A73649">
              <w:t xml:space="preserve"> </w:t>
            </w:r>
            <w:r w:rsidRPr="00803435">
              <w:t>7.8,7.9, 7.10 П-о/с, 7.11, 7.12, 7.13, 7.14, 7.15, 7.16, 7.17</w:t>
            </w:r>
          </w:p>
          <w:p w:rsidR="00A73649" w:rsidRPr="00803435" w:rsidRDefault="00A73649" w:rsidP="00A73649">
            <w:pPr>
              <w:ind w:left="-42" w:right="-68"/>
            </w:pPr>
            <w:r w:rsidRPr="00803435">
              <w:t>Р 8, Темы 8.1, 8.2, 8.3, 8.4, 8.5</w:t>
            </w:r>
            <w:r>
              <w:t xml:space="preserve"> </w:t>
            </w:r>
            <w:r w:rsidRPr="00803435">
              <w:t>П-о/</w:t>
            </w:r>
            <w:r w:rsidRPr="00803435">
              <w:rPr>
                <w:lang w:val="en-US"/>
              </w:rPr>
              <w:t>c</w:t>
            </w:r>
            <w:r w:rsidRPr="00803435">
              <w:t>, 8.6</w:t>
            </w:r>
          </w:p>
          <w:p w:rsidR="00740058" w:rsidRPr="00803435" w:rsidRDefault="00740058" w:rsidP="00803435">
            <w:pPr>
              <w:ind w:left="-42" w:right="-68"/>
            </w:pPr>
            <w:r w:rsidRPr="00803435">
              <w:t>Р 9, Темы 9.1, 9.2, 9.3, 9.4,</w:t>
            </w:r>
            <w:r w:rsidR="00A73649">
              <w:t xml:space="preserve"> </w:t>
            </w:r>
            <w:r w:rsidRPr="00803435">
              <w:t>9.5</w:t>
            </w:r>
          </w:p>
          <w:p w:rsidR="00740058" w:rsidRPr="00803435" w:rsidRDefault="00740058" w:rsidP="00803435">
            <w:pPr>
              <w:ind w:left="-42" w:right="-68"/>
            </w:pPr>
            <w:r w:rsidRPr="00803435">
              <w:t>Р 10, Темы 10.1, 10.2, 10.3, 10.4</w:t>
            </w:r>
          </w:p>
          <w:p w:rsidR="00740058" w:rsidRPr="00803435" w:rsidRDefault="00740058" w:rsidP="00803435">
            <w:pPr>
              <w:ind w:left="-42" w:right="-68"/>
            </w:pPr>
            <w:r w:rsidRPr="00803435">
              <w:t>Р 11, Темы 11.1, 11.2, 11.3, 11.4, 11.5, 11.6 П-о/с, 11.7</w:t>
            </w:r>
          </w:p>
          <w:p w:rsidR="00A73649" w:rsidRPr="00803435" w:rsidRDefault="00A73649" w:rsidP="00A73649">
            <w:pPr>
              <w:ind w:left="-42" w:right="-68"/>
            </w:pPr>
            <w:r w:rsidRPr="00803435">
              <w:t>Р 12, Темы 12.1, 12.2</w:t>
            </w:r>
            <w:r>
              <w:t xml:space="preserve"> </w:t>
            </w:r>
            <w:r w:rsidRPr="00803435">
              <w:t>П-о/</w:t>
            </w:r>
            <w:r w:rsidRPr="00803435">
              <w:rPr>
                <w:lang w:val="en-US"/>
              </w:rPr>
              <w:t>c</w:t>
            </w:r>
            <w:r w:rsidRPr="00803435">
              <w:t>, 12.3, 12.4</w:t>
            </w:r>
          </w:p>
          <w:p w:rsidR="00740058" w:rsidRDefault="00A73649" w:rsidP="00A73649">
            <w:pPr>
              <w:ind w:left="-42" w:right="-68"/>
            </w:pPr>
            <w:r w:rsidRPr="00803435">
              <w:t>Р 13, Темы 13.1, 13.2, 13.3 П-о/</w:t>
            </w:r>
            <w:r w:rsidRPr="00803435">
              <w:rPr>
                <w:lang w:val="en-US"/>
              </w:rPr>
              <w:t>c</w:t>
            </w:r>
            <w:r w:rsidRPr="00803435">
              <w:t>, 13.4, 13.5, 13.6 П-о/с</w:t>
            </w:r>
          </w:p>
          <w:p w:rsidR="00AB2DA1" w:rsidRPr="00803435" w:rsidRDefault="00AB2DA1" w:rsidP="00A73649">
            <w:pPr>
              <w:ind w:left="-42" w:right="-68"/>
            </w:pPr>
            <w:r w:rsidRPr="00803435">
              <w:t>Р 1</w:t>
            </w:r>
            <w:r>
              <w:rPr>
                <w:lang w:val="en-US"/>
              </w:rPr>
              <w:t>4</w:t>
            </w:r>
            <w:r w:rsidRPr="00803435">
              <w:t>, Темы 1</w:t>
            </w:r>
            <w:r>
              <w:rPr>
                <w:lang w:val="en-US"/>
              </w:rPr>
              <w:t>4</w:t>
            </w:r>
            <w:r w:rsidRPr="00803435">
              <w:t>.1, 1</w:t>
            </w:r>
            <w:r>
              <w:rPr>
                <w:lang w:val="en-US"/>
              </w:rPr>
              <w:t>4</w:t>
            </w:r>
            <w:r w:rsidRPr="00803435">
              <w:t>.2, 1</w:t>
            </w:r>
            <w:r>
              <w:rPr>
                <w:lang w:val="en-US"/>
              </w:rPr>
              <w:t>4</w:t>
            </w:r>
            <w:r w:rsidRPr="00803435">
              <w:t>.3, 1</w:t>
            </w:r>
            <w:r>
              <w:rPr>
                <w:lang w:val="en-US"/>
              </w:rPr>
              <w:t>4</w:t>
            </w:r>
            <w:r w:rsidRPr="00803435">
              <w:t>.4, 1</w:t>
            </w:r>
            <w:r>
              <w:rPr>
                <w:lang w:val="en-US"/>
              </w:rPr>
              <w:t>4</w:t>
            </w:r>
            <w:r w:rsidRPr="00803435">
              <w:t>.5 П-о/с, 1</w:t>
            </w:r>
            <w:r>
              <w:rPr>
                <w:lang w:val="en-US"/>
              </w:rPr>
              <w:t>4</w:t>
            </w:r>
            <w:r w:rsidRPr="00803435">
              <w:t>.6</w:t>
            </w:r>
          </w:p>
        </w:tc>
        <w:tc>
          <w:tcPr>
            <w:tcW w:w="1106" w:type="pct"/>
            <w:tcBorders>
              <w:top w:val="single" w:sz="4" w:space="0" w:color="000000"/>
              <w:left w:val="single" w:sz="4" w:space="0" w:color="000000"/>
              <w:bottom w:val="single" w:sz="4" w:space="0" w:color="000000"/>
              <w:right w:val="single" w:sz="4" w:space="0" w:color="000000"/>
            </w:tcBorders>
          </w:tcPr>
          <w:p w:rsidR="00740058" w:rsidRPr="00803435" w:rsidRDefault="00740058" w:rsidP="00803435">
            <w:pPr>
              <w:spacing w:line="276" w:lineRule="auto"/>
              <w:ind w:left="-42" w:right="-68"/>
            </w:pPr>
            <w:r w:rsidRPr="00803435">
              <w:t>Тестирование</w:t>
            </w:r>
          </w:p>
          <w:p w:rsidR="00740058" w:rsidRPr="00803435" w:rsidRDefault="00740058" w:rsidP="00803435">
            <w:pPr>
              <w:spacing w:line="276" w:lineRule="auto"/>
              <w:ind w:left="-42" w:right="-68"/>
            </w:pPr>
            <w:r w:rsidRPr="00803435">
              <w:t>Устный опрос</w:t>
            </w:r>
          </w:p>
          <w:p w:rsidR="00740058" w:rsidRPr="00803435" w:rsidRDefault="00740058" w:rsidP="00803435">
            <w:pPr>
              <w:spacing w:line="276" w:lineRule="auto"/>
              <w:ind w:left="-42" w:right="-68"/>
            </w:pPr>
            <w:r w:rsidRPr="00803435">
              <w:t>Математический диктант</w:t>
            </w:r>
          </w:p>
          <w:p w:rsidR="00740058" w:rsidRPr="00803435" w:rsidRDefault="00740058" w:rsidP="00803435">
            <w:pPr>
              <w:spacing w:line="276" w:lineRule="auto"/>
              <w:ind w:left="-42" w:right="-68"/>
            </w:pPr>
            <w:r w:rsidRPr="00803435">
              <w:t>Представление результатов практических работ</w:t>
            </w:r>
          </w:p>
          <w:p w:rsidR="00740058" w:rsidRPr="00803435" w:rsidRDefault="00740058" w:rsidP="00803435">
            <w:pPr>
              <w:spacing w:line="276" w:lineRule="auto"/>
              <w:ind w:left="-42" w:right="-68"/>
            </w:pPr>
            <w:r w:rsidRPr="00803435">
              <w:t>Контрольная работа</w:t>
            </w:r>
          </w:p>
          <w:p w:rsidR="00740058" w:rsidRPr="00803435" w:rsidRDefault="00740058" w:rsidP="00803435">
            <w:pPr>
              <w:spacing w:line="276" w:lineRule="auto"/>
              <w:ind w:left="-42" w:right="-68"/>
            </w:pPr>
            <w:r w:rsidRPr="00803435">
              <w:t>Выполнение экзаменационных заданий</w:t>
            </w:r>
          </w:p>
        </w:tc>
      </w:tr>
      <w:tr w:rsidR="00740058" w:rsidRPr="00803435" w:rsidTr="00426651">
        <w:trPr>
          <w:trHeight w:val="20"/>
          <w:jc w:val="center"/>
        </w:trPr>
        <w:tc>
          <w:tcPr>
            <w:tcW w:w="1315" w:type="pct"/>
            <w:shd w:val="clear" w:color="auto" w:fill="auto"/>
          </w:tcPr>
          <w:p w:rsidR="00740058" w:rsidRPr="00803435" w:rsidRDefault="00740058" w:rsidP="00803435">
            <w:pPr>
              <w:spacing w:line="276" w:lineRule="auto"/>
              <w:ind w:left="-42" w:right="-68"/>
              <w:rPr>
                <w:b/>
              </w:rPr>
            </w:pPr>
            <w:r w:rsidRPr="00803435">
              <w:rPr>
                <w:iCs/>
              </w:rPr>
              <w:t xml:space="preserve">ОК 06. </w:t>
            </w:r>
            <w:r w:rsidR="00E33F95" w:rsidRPr="00C0235A">
              <w:t xml:space="preserve">Проявлять </w:t>
            </w:r>
            <w:r w:rsidR="00E33F95" w:rsidRPr="00C0235A">
              <w:lastRenderedPageBreak/>
              <w:t>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78" w:type="pct"/>
            <w:tcBorders>
              <w:top w:val="single" w:sz="4" w:space="0" w:color="000000"/>
              <w:left w:val="single" w:sz="4" w:space="0" w:color="000000"/>
              <w:bottom w:val="single" w:sz="4" w:space="0" w:color="000000"/>
              <w:right w:val="single" w:sz="4" w:space="0" w:color="000000"/>
            </w:tcBorders>
          </w:tcPr>
          <w:p w:rsidR="00124A4F" w:rsidRPr="00803435" w:rsidRDefault="00124A4F" w:rsidP="00124A4F">
            <w:pPr>
              <w:ind w:left="-42" w:right="-68"/>
              <w:contextualSpacing/>
              <w:jc w:val="both"/>
              <w:rPr>
                <w:bCs/>
              </w:rPr>
            </w:pPr>
            <w:r w:rsidRPr="00803435">
              <w:rPr>
                <w:bCs/>
              </w:rPr>
              <w:lastRenderedPageBreak/>
              <w:t>Р 1, Тема 1.1, 1.2, 1.3</w:t>
            </w:r>
            <w:r>
              <w:rPr>
                <w:bCs/>
              </w:rPr>
              <w:t>,</w:t>
            </w:r>
            <w:r w:rsidRPr="00803435">
              <w:rPr>
                <w:bCs/>
              </w:rPr>
              <w:t xml:space="preserve"> 1.4П-о/</w:t>
            </w:r>
            <w:r w:rsidRPr="00803435">
              <w:rPr>
                <w:bCs/>
                <w:lang w:val="en-US"/>
              </w:rPr>
              <w:t>c</w:t>
            </w:r>
            <w:r w:rsidRPr="00803435">
              <w:rPr>
                <w:bCs/>
              </w:rPr>
              <w:t>, 1.5, 1.6</w:t>
            </w:r>
            <w:r>
              <w:rPr>
                <w:bCs/>
              </w:rPr>
              <w:t>, 1.7</w:t>
            </w:r>
          </w:p>
          <w:p w:rsidR="000F667F" w:rsidRPr="00803435" w:rsidRDefault="000F667F" w:rsidP="000F667F">
            <w:pPr>
              <w:ind w:left="-42" w:right="-68"/>
              <w:contextualSpacing/>
              <w:jc w:val="both"/>
              <w:rPr>
                <w:bCs/>
              </w:rPr>
            </w:pPr>
            <w:r w:rsidRPr="00803435">
              <w:rPr>
                <w:bCs/>
              </w:rPr>
              <w:lastRenderedPageBreak/>
              <w:t>Р 4, Темы 4.1, 4.2, 4.3, 4.4, 4.5, 4.6, 4.7 П-о/</w:t>
            </w:r>
            <w:r w:rsidRPr="00803435">
              <w:rPr>
                <w:bCs/>
                <w:lang w:val="en-US"/>
              </w:rPr>
              <w:t>c</w:t>
            </w:r>
            <w:r w:rsidRPr="00803435">
              <w:rPr>
                <w:bCs/>
              </w:rPr>
              <w:t>, 4.8, 4.9, 4.10, 4.11</w:t>
            </w:r>
          </w:p>
          <w:p w:rsidR="000F667F" w:rsidRPr="00803435" w:rsidRDefault="000F667F" w:rsidP="000F667F">
            <w:pPr>
              <w:ind w:left="-42" w:right="-68"/>
              <w:rPr>
                <w:bCs/>
              </w:rPr>
            </w:pPr>
            <w:r w:rsidRPr="00803435">
              <w:rPr>
                <w:bCs/>
              </w:rPr>
              <w:t>Р 5, Темы 5.1, 5.2</w:t>
            </w:r>
          </w:p>
          <w:p w:rsidR="00740058" w:rsidRPr="00803435" w:rsidRDefault="00740058" w:rsidP="00803435">
            <w:pPr>
              <w:ind w:left="-42" w:right="-68"/>
            </w:pPr>
            <w:r w:rsidRPr="00803435">
              <w:t>Р 6, Темы 6.1, 6.2, 6.3, 6.4, 6.5, 6.6, 6.7, 6.8, 6.9, 6.10 П-о/</w:t>
            </w:r>
            <w:r w:rsidRPr="00803435">
              <w:rPr>
                <w:lang w:val="en-US"/>
              </w:rPr>
              <w:t>c</w:t>
            </w:r>
            <w:r w:rsidRPr="00803435">
              <w:t>, 6.11</w:t>
            </w:r>
          </w:p>
          <w:p w:rsidR="00740058" w:rsidRPr="00803435" w:rsidRDefault="00740058" w:rsidP="00803435">
            <w:pPr>
              <w:ind w:left="-42" w:right="-68"/>
            </w:pPr>
            <w:r w:rsidRPr="00803435">
              <w:t>Р 7, Темы 7.1, 7.2, 7.3, 7.4, 7.5, 7.6, 7.7 П-о/</w:t>
            </w:r>
            <w:r w:rsidRPr="00803435">
              <w:rPr>
                <w:lang w:val="en-US"/>
              </w:rPr>
              <w:t>c</w:t>
            </w:r>
            <w:r w:rsidRPr="00803435">
              <w:t>,</w:t>
            </w:r>
            <w:r w:rsidR="00A73649">
              <w:t xml:space="preserve"> </w:t>
            </w:r>
            <w:r w:rsidRPr="00803435">
              <w:t>7.8,7.9, 7.10 П-о/с, 7.11, 7.12, 7.13, 7.14, 7.15, 7.16, 7.17</w:t>
            </w:r>
          </w:p>
          <w:p w:rsidR="00740058" w:rsidRDefault="00A73649" w:rsidP="00A73649">
            <w:pPr>
              <w:ind w:left="-42" w:right="-68"/>
            </w:pPr>
            <w:r w:rsidRPr="00803435">
              <w:t>Р 8, Темы 8.1, 8.2, 8.3, 8.4, 8.5</w:t>
            </w:r>
            <w:r>
              <w:t xml:space="preserve"> </w:t>
            </w:r>
            <w:r w:rsidRPr="00803435">
              <w:t>П-о/</w:t>
            </w:r>
            <w:r w:rsidRPr="00803435">
              <w:rPr>
                <w:lang w:val="en-US"/>
              </w:rPr>
              <w:t>c</w:t>
            </w:r>
            <w:r w:rsidRPr="00803435">
              <w:t>, 8.6</w:t>
            </w:r>
          </w:p>
          <w:p w:rsidR="00A73649" w:rsidRDefault="00A73649" w:rsidP="00A73649">
            <w:pPr>
              <w:ind w:left="-42" w:right="-68"/>
            </w:pPr>
            <w:r w:rsidRPr="00803435">
              <w:t>Р 12, Темы 12.1, 12.2</w:t>
            </w:r>
            <w:r>
              <w:t xml:space="preserve"> </w:t>
            </w:r>
            <w:r w:rsidRPr="00803435">
              <w:t>П-о/</w:t>
            </w:r>
            <w:r w:rsidRPr="00803435">
              <w:rPr>
                <w:lang w:val="en-US"/>
              </w:rPr>
              <w:t>c</w:t>
            </w:r>
            <w:r w:rsidRPr="00803435">
              <w:t>, 12.3, 12.4</w:t>
            </w:r>
          </w:p>
          <w:p w:rsidR="00AB2DA1" w:rsidRPr="000F667F" w:rsidRDefault="00AB2DA1" w:rsidP="00A73649">
            <w:pPr>
              <w:ind w:left="-42" w:right="-68"/>
            </w:pPr>
            <w:r w:rsidRPr="00803435">
              <w:t>Р 1</w:t>
            </w:r>
            <w:r>
              <w:rPr>
                <w:lang w:val="en-US"/>
              </w:rPr>
              <w:t>4</w:t>
            </w:r>
            <w:r w:rsidRPr="00803435">
              <w:t>, Темы 1</w:t>
            </w:r>
            <w:r>
              <w:rPr>
                <w:lang w:val="en-US"/>
              </w:rPr>
              <w:t>4</w:t>
            </w:r>
            <w:r w:rsidRPr="00803435">
              <w:t>.1, 1</w:t>
            </w:r>
            <w:r>
              <w:rPr>
                <w:lang w:val="en-US"/>
              </w:rPr>
              <w:t>4</w:t>
            </w:r>
            <w:r w:rsidRPr="00803435">
              <w:t>.2, 1</w:t>
            </w:r>
            <w:r>
              <w:rPr>
                <w:lang w:val="en-US"/>
              </w:rPr>
              <w:t>4</w:t>
            </w:r>
            <w:r w:rsidRPr="00803435">
              <w:t>.3, 1</w:t>
            </w:r>
            <w:r>
              <w:rPr>
                <w:lang w:val="en-US"/>
              </w:rPr>
              <w:t>4</w:t>
            </w:r>
            <w:r w:rsidRPr="00803435">
              <w:t>.4, 1</w:t>
            </w:r>
            <w:r>
              <w:rPr>
                <w:lang w:val="en-US"/>
              </w:rPr>
              <w:t>4</w:t>
            </w:r>
            <w:r w:rsidRPr="00803435">
              <w:t>.5 П-о/с, 1</w:t>
            </w:r>
            <w:r>
              <w:rPr>
                <w:lang w:val="en-US"/>
              </w:rPr>
              <w:t>4</w:t>
            </w:r>
            <w:r w:rsidRPr="00803435">
              <w:t>.6</w:t>
            </w:r>
          </w:p>
        </w:tc>
        <w:tc>
          <w:tcPr>
            <w:tcW w:w="1106" w:type="pct"/>
            <w:tcBorders>
              <w:top w:val="single" w:sz="4" w:space="0" w:color="000000"/>
              <w:left w:val="single" w:sz="4" w:space="0" w:color="000000"/>
              <w:bottom w:val="single" w:sz="4" w:space="0" w:color="000000"/>
              <w:right w:val="single" w:sz="4" w:space="0" w:color="000000"/>
            </w:tcBorders>
          </w:tcPr>
          <w:p w:rsidR="00740058" w:rsidRPr="00803435" w:rsidRDefault="00740058" w:rsidP="00803435">
            <w:pPr>
              <w:spacing w:line="276" w:lineRule="auto"/>
              <w:ind w:left="-42" w:right="-68"/>
            </w:pPr>
            <w:r w:rsidRPr="00803435">
              <w:lastRenderedPageBreak/>
              <w:t>Тестирование</w:t>
            </w:r>
          </w:p>
          <w:p w:rsidR="00740058" w:rsidRPr="00803435" w:rsidRDefault="00740058" w:rsidP="00803435">
            <w:pPr>
              <w:spacing w:line="276" w:lineRule="auto"/>
              <w:ind w:left="-42" w:right="-68"/>
            </w:pPr>
            <w:r w:rsidRPr="00803435">
              <w:lastRenderedPageBreak/>
              <w:t>Устный опрос</w:t>
            </w:r>
          </w:p>
          <w:p w:rsidR="00740058" w:rsidRPr="00803435" w:rsidRDefault="00740058" w:rsidP="00803435">
            <w:pPr>
              <w:spacing w:line="276" w:lineRule="auto"/>
              <w:ind w:left="-42" w:right="-68"/>
            </w:pPr>
            <w:r w:rsidRPr="00803435">
              <w:t>Математический диктант</w:t>
            </w:r>
          </w:p>
          <w:p w:rsidR="00740058" w:rsidRPr="00803435" w:rsidRDefault="00740058" w:rsidP="00803435">
            <w:pPr>
              <w:spacing w:line="276" w:lineRule="auto"/>
              <w:ind w:left="-42" w:right="-68"/>
            </w:pPr>
            <w:r w:rsidRPr="00803435">
              <w:t>Представление результатов практических работ</w:t>
            </w:r>
          </w:p>
          <w:p w:rsidR="00740058" w:rsidRPr="00803435" w:rsidRDefault="00740058" w:rsidP="00803435">
            <w:pPr>
              <w:spacing w:line="276" w:lineRule="auto"/>
              <w:ind w:left="-42" w:right="-68"/>
            </w:pPr>
            <w:r w:rsidRPr="00803435">
              <w:t>Контрольная работа</w:t>
            </w:r>
          </w:p>
          <w:p w:rsidR="00740058" w:rsidRPr="00803435" w:rsidRDefault="00740058" w:rsidP="00803435">
            <w:pPr>
              <w:spacing w:line="276" w:lineRule="auto"/>
              <w:ind w:left="-42" w:right="-68"/>
            </w:pPr>
            <w:r w:rsidRPr="00803435">
              <w:t>Выполнение экзаменационных заданий</w:t>
            </w:r>
          </w:p>
        </w:tc>
      </w:tr>
      <w:tr w:rsidR="00740058" w:rsidRPr="00803435" w:rsidTr="00426651">
        <w:trPr>
          <w:trHeight w:val="20"/>
          <w:jc w:val="center"/>
        </w:trPr>
        <w:tc>
          <w:tcPr>
            <w:tcW w:w="1315" w:type="pct"/>
          </w:tcPr>
          <w:p w:rsidR="00740058" w:rsidRPr="00803435" w:rsidRDefault="00740058" w:rsidP="00803435">
            <w:pPr>
              <w:spacing w:line="276" w:lineRule="auto"/>
              <w:ind w:left="-42" w:right="-68"/>
              <w:rPr>
                <w:b/>
              </w:rPr>
            </w:pPr>
            <w:r w:rsidRPr="00803435">
              <w:rPr>
                <w:iCs/>
              </w:rPr>
              <w:lastRenderedPageBreak/>
              <w:t xml:space="preserve">ОК 07. </w:t>
            </w:r>
            <w:r w:rsidR="00E33F95" w:rsidRPr="00C0235A">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578" w:type="pct"/>
            <w:tcBorders>
              <w:top w:val="single" w:sz="4" w:space="0" w:color="000000"/>
              <w:left w:val="single" w:sz="4" w:space="0" w:color="000000"/>
              <w:bottom w:val="single" w:sz="4" w:space="0" w:color="000000"/>
              <w:right w:val="single" w:sz="4" w:space="0" w:color="000000"/>
            </w:tcBorders>
          </w:tcPr>
          <w:p w:rsidR="00124A4F" w:rsidRPr="00803435" w:rsidRDefault="00124A4F" w:rsidP="00124A4F">
            <w:pPr>
              <w:ind w:left="-42" w:right="-68"/>
              <w:contextualSpacing/>
              <w:jc w:val="both"/>
              <w:rPr>
                <w:bCs/>
              </w:rPr>
            </w:pPr>
            <w:r w:rsidRPr="00803435">
              <w:rPr>
                <w:bCs/>
              </w:rPr>
              <w:t>Р 1, Тема 1.1, 1.2, 1.3</w:t>
            </w:r>
            <w:r>
              <w:rPr>
                <w:bCs/>
              </w:rPr>
              <w:t>,</w:t>
            </w:r>
            <w:r w:rsidRPr="00803435">
              <w:rPr>
                <w:bCs/>
              </w:rPr>
              <w:t xml:space="preserve"> 1.4П-о/</w:t>
            </w:r>
            <w:r w:rsidRPr="00803435">
              <w:rPr>
                <w:bCs/>
                <w:lang w:val="en-US"/>
              </w:rPr>
              <w:t>c</w:t>
            </w:r>
            <w:r w:rsidRPr="00803435">
              <w:rPr>
                <w:bCs/>
              </w:rPr>
              <w:t>, 1.5, 1.6</w:t>
            </w:r>
            <w:r>
              <w:rPr>
                <w:bCs/>
              </w:rPr>
              <w:t>, 1.7</w:t>
            </w:r>
          </w:p>
          <w:p w:rsidR="00740058" w:rsidRPr="00803435" w:rsidRDefault="00740058" w:rsidP="00803435">
            <w:pPr>
              <w:ind w:left="-42" w:right="-68"/>
              <w:contextualSpacing/>
              <w:jc w:val="both"/>
              <w:rPr>
                <w:bCs/>
              </w:rPr>
            </w:pPr>
            <w:r w:rsidRPr="00803435">
              <w:rPr>
                <w:bCs/>
              </w:rPr>
              <w:t>Р 2, Темы 2.1, 2.2, 2.3, 2.4, 2.5 П-о/с, 2.6</w:t>
            </w:r>
          </w:p>
          <w:p w:rsidR="00740058" w:rsidRPr="00803435" w:rsidRDefault="00740058" w:rsidP="00803435">
            <w:pPr>
              <w:ind w:left="-42" w:right="-68"/>
              <w:contextualSpacing/>
              <w:jc w:val="both"/>
              <w:rPr>
                <w:bCs/>
              </w:rPr>
            </w:pPr>
            <w:r w:rsidRPr="00803435">
              <w:rPr>
                <w:bCs/>
              </w:rPr>
              <w:t>Р 3, Темы 3.1, 3.2, 3.3 П-о/с, 3.4</w:t>
            </w:r>
          </w:p>
          <w:p w:rsidR="00740058" w:rsidRPr="00803435" w:rsidRDefault="00740058" w:rsidP="00803435">
            <w:pPr>
              <w:ind w:left="-42" w:right="-68"/>
              <w:contextualSpacing/>
              <w:jc w:val="both"/>
              <w:rPr>
                <w:bCs/>
              </w:rPr>
            </w:pPr>
            <w:r w:rsidRPr="00803435">
              <w:rPr>
                <w:bCs/>
              </w:rPr>
              <w:t>Р 4, Темы 4.1, 4.2, 4.3, 4.4, 4.5, 4.6, 4.7 П-о/</w:t>
            </w:r>
            <w:r w:rsidRPr="00803435">
              <w:rPr>
                <w:bCs/>
                <w:lang w:val="en-US"/>
              </w:rPr>
              <w:t>c</w:t>
            </w:r>
            <w:r w:rsidRPr="00803435">
              <w:rPr>
                <w:bCs/>
              </w:rPr>
              <w:t>, 4.8, 4.9, 4.10, 4.11</w:t>
            </w:r>
          </w:p>
          <w:p w:rsidR="00740058" w:rsidRPr="00803435" w:rsidRDefault="00740058" w:rsidP="00803435">
            <w:pPr>
              <w:ind w:left="-42" w:right="-68"/>
              <w:rPr>
                <w:bCs/>
              </w:rPr>
            </w:pPr>
            <w:r w:rsidRPr="00803435">
              <w:rPr>
                <w:bCs/>
              </w:rPr>
              <w:t>Р 5, Темы 5.1, 5.2</w:t>
            </w:r>
          </w:p>
          <w:p w:rsidR="00740058" w:rsidRPr="00803435" w:rsidRDefault="00740058" w:rsidP="00803435">
            <w:pPr>
              <w:ind w:left="-42" w:right="-68"/>
            </w:pPr>
            <w:r w:rsidRPr="00803435">
              <w:t>Р 6, Темы 6.1, 6.2, 6.3, 6.4, 6.5, 6.6, 6.7, 6.8, 6.9, 6.10 П-о/</w:t>
            </w:r>
            <w:r w:rsidRPr="00803435">
              <w:rPr>
                <w:lang w:val="en-US"/>
              </w:rPr>
              <w:t>c</w:t>
            </w:r>
            <w:r w:rsidRPr="00803435">
              <w:t>, 6.11</w:t>
            </w:r>
          </w:p>
          <w:p w:rsidR="00740058" w:rsidRPr="00803435" w:rsidRDefault="00740058" w:rsidP="00803435">
            <w:pPr>
              <w:ind w:left="-42" w:right="-68"/>
            </w:pPr>
            <w:r w:rsidRPr="00803435">
              <w:t>Р 7, Темы 7.1, 7.2, 7.3, 7.4, 7.5, 7.6, 7.7 П-о/</w:t>
            </w:r>
            <w:r w:rsidRPr="00803435">
              <w:rPr>
                <w:lang w:val="en-US"/>
              </w:rPr>
              <w:t>c</w:t>
            </w:r>
            <w:r w:rsidRPr="00803435">
              <w:t>,</w:t>
            </w:r>
            <w:r w:rsidR="00A73649">
              <w:t xml:space="preserve"> </w:t>
            </w:r>
            <w:r w:rsidRPr="00803435">
              <w:t>7.8,7.9, 7.10 П-о/с, 7.11, 7.12, 7.13, 7.14, 7.15, 7.16, 7.17</w:t>
            </w:r>
          </w:p>
          <w:p w:rsidR="00A73649" w:rsidRPr="00803435" w:rsidRDefault="00A73649" w:rsidP="00A73649">
            <w:pPr>
              <w:ind w:left="-42" w:right="-68"/>
            </w:pPr>
            <w:r w:rsidRPr="00803435">
              <w:t>Р 8, Темы 8.1, 8.2, 8.3, 8.4, 8.5</w:t>
            </w:r>
            <w:r>
              <w:t xml:space="preserve"> </w:t>
            </w:r>
            <w:r w:rsidRPr="00803435">
              <w:t>П-о/</w:t>
            </w:r>
            <w:r w:rsidRPr="00803435">
              <w:rPr>
                <w:lang w:val="en-US"/>
              </w:rPr>
              <w:t>c</w:t>
            </w:r>
            <w:r w:rsidRPr="00803435">
              <w:t>, 8.6</w:t>
            </w:r>
          </w:p>
          <w:p w:rsidR="00740058" w:rsidRPr="00803435" w:rsidRDefault="00740058" w:rsidP="00803435">
            <w:pPr>
              <w:ind w:left="-42" w:right="-68"/>
            </w:pPr>
            <w:r w:rsidRPr="00803435">
              <w:t>Р 9, Темы 9.1, 9.2, 9.3, 9.4,</w:t>
            </w:r>
            <w:r w:rsidR="00A73649">
              <w:t xml:space="preserve"> </w:t>
            </w:r>
            <w:r w:rsidRPr="00803435">
              <w:t>9.5</w:t>
            </w:r>
          </w:p>
          <w:p w:rsidR="00740058" w:rsidRPr="00803435" w:rsidRDefault="00740058" w:rsidP="00803435">
            <w:pPr>
              <w:ind w:left="-42" w:right="-68"/>
            </w:pPr>
            <w:r w:rsidRPr="00803435">
              <w:t>Р 10, Темы 10.1, 10.2, 10.3, 10.4</w:t>
            </w:r>
          </w:p>
          <w:p w:rsidR="00740058" w:rsidRPr="00803435" w:rsidRDefault="00740058" w:rsidP="00803435">
            <w:pPr>
              <w:ind w:left="-42" w:right="-68"/>
            </w:pPr>
            <w:r w:rsidRPr="00803435">
              <w:t>Р 11, Темы 11.1, 11.2, 11.3, 11.4, 11.5, 11.6 П-о/с, 11.7</w:t>
            </w:r>
          </w:p>
          <w:p w:rsidR="00A73649" w:rsidRPr="00803435" w:rsidRDefault="00A73649" w:rsidP="00A73649">
            <w:pPr>
              <w:ind w:left="-42" w:right="-68"/>
            </w:pPr>
            <w:r w:rsidRPr="00803435">
              <w:t>Р 12, Темы 12.1, 12.2</w:t>
            </w:r>
            <w:r>
              <w:t xml:space="preserve"> </w:t>
            </w:r>
            <w:r w:rsidRPr="00803435">
              <w:t>П-о/</w:t>
            </w:r>
            <w:r w:rsidRPr="00803435">
              <w:rPr>
                <w:lang w:val="en-US"/>
              </w:rPr>
              <w:t>c</w:t>
            </w:r>
            <w:r w:rsidRPr="00803435">
              <w:t>, 12.3, 12.4</w:t>
            </w:r>
          </w:p>
          <w:p w:rsidR="00740058" w:rsidRDefault="00A73649" w:rsidP="00A73649">
            <w:pPr>
              <w:ind w:left="-42" w:right="-68"/>
            </w:pPr>
            <w:r w:rsidRPr="00803435">
              <w:t>Р 13, Темы 13.1, 13.2, 13.3 П-о/</w:t>
            </w:r>
            <w:r w:rsidRPr="00803435">
              <w:rPr>
                <w:lang w:val="en-US"/>
              </w:rPr>
              <w:t>c</w:t>
            </w:r>
            <w:r w:rsidRPr="00803435">
              <w:t>, 13.4, 13.5, 13.6 П-о/с</w:t>
            </w:r>
          </w:p>
          <w:p w:rsidR="00AB2DA1" w:rsidRPr="00803435" w:rsidRDefault="00AB2DA1" w:rsidP="00A73649">
            <w:pPr>
              <w:ind w:left="-42" w:right="-68"/>
            </w:pPr>
            <w:r w:rsidRPr="00803435">
              <w:t>Р 1</w:t>
            </w:r>
            <w:r>
              <w:rPr>
                <w:lang w:val="en-US"/>
              </w:rPr>
              <w:t>4</w:t>
            </w:r>
            <w:r w:rsidRPr="00803435">
              <w:t>, Темы 1</w:t>
            </w:r>
            <w:r>
              <w:rPr>
                <w:lang w:val="en-US"/>
              </w:rPr>
              <w:t>4</w:t>
            </w:r>
            <w:r w:rsidRPr="00803435">
              <w:t>.1, 1</w:t>
            </w:r>
            <w:r>
              <w:rPr>
                <w:lang w:val="en-US"/>
              </w:rPr>
              <w:t>4</w:t>
            </w:r>
            <w:r w:rsidRPr="00803435">
              <w:t>.2, 1</w:t>
            </w:r>
            <w:r>
              <w:rPr>
                <w:lang w:val="en-US"/>
              </w:rPr>
              <w:t>4</w:t>
            </w:r>
            <w:r w:rsidRPr="00803435">
              <w:t>.3, 1</w:t>
            </w:r>
            <w:r>
              <w:rPr>
                <w:lang w:val="en-US"/>
              </w:rPr>
              <w:t>4</w:t>
            </w:r>
            <w:r w:rsidRPr="00803435">
              <w:t>.4, 1</w:t>
            </w:r>
            <w:r>
              <w:rPr>
                <w:lang w:val="en-US"/>
              </w:rPr>
              <w:t>4</w:t>
            </w:r>
            <w:r w:rsidRPr="00803435">
              <w:t>.5 П-о/с, 1</w:t>
            </w:r>
            <w:r>
              <w:rPr>
                <w:lang w:val="en-US"/>
              </w:rPr>
              <w:t>4</w:t>
            </w:r>
            <w:r w:rsidRPr="00803435">
              <w:t>.6</w:t>
            </w:r>
          </w:p>
        </w:tc>
        <w:tc>
          <w:tcPr>
            <w:tcW w:w="1106" w:type="pct"/>
            <w:tcBorders>
              <w:top w:val="single" w:sz="4" w:space="0" w:color="000000"/>
              <w:left w:val="single" w:sz="4" w:space="0" w:color="000000"/>
              <w:bottom w:val="single" w:sz="4" w:space="0" w:color="000000"/>
              <w:right w:val="single" w:sz="4" w:space="0" w:color="000000"/>
            </w:tcBorders>
          </w:tcPr>
          <w:p w:rsidR="00740058" w:rsidRPr="00803435" w:rsidRDefault="00740058" w:rsidP="00803435">
            <w:pPr>
              <w:spacing w:line="276" w:lineRule="auto"/>
              <w:ind w:left="-42" w:right="-68"/>
            </w:pPr>
            <w:r w:rsidRPr="00803435">
              <w:t>Тестирование</w:t>
            </w:r>
          </w:p>
          <w:p w:rsidR="00740058" w:rsidRPr="00803435" w:rsidRDefault="00740058" w:rsidP="00803435">
            <w:pPr>
              <w:spacing w:line="276" w:lineRule="auto"/>
              <w:ind w:left="-42" w:right="-68"/>
            </w:pPr>
            <w:r w:rsidRPr="00803435">
              <w:t>Устный опрос</w:t>
            </w:r>
          </w:p>
          <w:p w:rsidR="00740058" w:rsidRPr="00803435" w:rsidRDefault="00740058" w:rsidP="00803435">
            <w:pPr>
              <w:spacing w:line="276" w:lineRule="auto"/>
              <w:ind w:left="-42" w:right="-68"/>
            </w:pPr>
            <w:r w:rsidRPr="00803435">
              <w:t>Математический диктант</w:t>
            </w:r>
          </w:p>
          <w:p w:rsidR="00740058" w:rsidRPr="00803435" w:rsidRDefault="00740058" w:rsidP="00803435">
            <w:pPr>
              <w:spacing w:line="276" w:lineRule="auto"/>
              <w:ind w:left="-42" w:right="-68"/>
            </w:pPr>
            <w:r w:rsidRPr="00803435">
              <w:t>Представление результатов практических работ</w:t>
            </w:r>
          </w:p>
          <w:p w:rsidR="00740058" w:rsidRPr="00803435" w:rsidRDefault="00740058" w:rsidP="00803435">
            <w:pPr>
              <w:spacing w:line="276" w:lineRule="auto"/>
              <w:ind w:left="-42" w:right="-68"/>
            </w:pPr>
            <w:r w:rsidRPr="00803435">
              <w:t>Контрольная работа</w:t>
            </w:r>
          </w:p>
          <w:p w:rsidR="00740058" w:rsidRPr="00803435" w:rsidRDefault="00740058" w:rsidP="00803435">
            <w:pPr>
              <w:spacing w:line="276" w:lineRule="auto"/>
              <w:ind w:left="-42" w:right="-68"/>
            </w:pPr>
            <w:r w:rsidRPr="00803435">
              <w:t>Выполнение экзаменационных заданий</w:t>
            </w:r>
          </w:p>
        </w:tc>
      </w:tr>
      <w:tr w:rsidR="00865E10" w:rsidRPr="00803435" w:rsidTr="00426651">
        <w:trPr>
          <w:trHeight w:val="20"/>
          <w:jc w:val="center"/>
        </w:trPr>
        <w:tc>
          <w:tcPr>
            <w:tcW w:w="1315" w:type="pct"/>
          </w:tcPr>
          <w:p w:rsidR="00865E10" w:rsidRPr="00803435" w:rsidRDefault="00865E10" w:rsidP="00803435">
            <w:pPr>
              <w:spacing w:line="276" w:lineRule="auto"/>
              <w:ind w:left="-42" w:right="-68"/>
              <w:textAlignment w:val="baseline"/>
            </w:pPr>
            <w:r w:rsidRPr="00803435">
              <w:t>ПК 1.2. Осуществлять безналичные платежи с использованием различных форм расчетов в национальной и иностранной валютах</w:t>
            </w:r>
          </w:p>
        </w:tc>
        <w:tc>
          <w:tcPr>
            <w:tcW w:w="2578" w:type="pct"/>
            <w:vMerge w:val="restart"/>
            <w:tcBorders>
              <w:top w:val="single" w:sz="4" w:space="0" w:color="000000"/>
              <w:left w:val="single" w:sz="4" w:space="0" w:color="000000"/>
              <w:right w:val="single" w:sz="4" w:space="0" w:color="000000"/>
            </w:tcBorders>
          </w:tcPr>
          <w:p w:rsidR="00865E10" w:rsidRPr="00803435" w:rsidRDefault="00865E10" w:rsidP="00803435">
            <w:pPr>
              <w:spacing w:line="276" w:lineRule="auto"/>
              <w:ind w:left="-42" w:right="-68"/>
              <w:contextualSpacing/>
              <w:jc w:val="both"/>
              <w:rPr>
                <w:bCs/>
              </w:rPr>
            </w:pPr>
            <w:r w:rsidRPr="00803435">
              <w:rPr>
                <w:bCs/>
              </w:rPr>
              <w:t>Р 1, Тема 1.4</w:t>
            </w:r>
            <w:r w:rsidR="00124A4F" w:rsidRPr="00803435">
              <w:t xml:space="preserve"> П-о/с</w:t>
            </w:r>
          </w:p>
          <w:p w:rsidR="00865E10" w:rsidRPr="00803435" w:rsidRDefault="00865E10" w:rsidP="00803435">
            <w:pPr>
              <w:spacing w:line="276" w:lineRule="auto"/>
              <w:ind w:left="-42" w:right="-68"/>
              <w:contextualSpacing/>
              <w:jc w:val="both"/>
              <w:rPr>
                <w:bCs/>
              </w:rPr>
            </w:pPr>
            <w:r w:rsidRPr="00803435">
              <w:rPr>
                <w:bCs/>
              </w:rPr>
              <w:t>Р 2, Тема 2.5</w:t>
            </w:r>
            <w:r w:rsidR="00124A4F">
              <w:rPr>
                <w:bCs/>
              </w:rPr>
              <w:t xml:space="preserve"> </w:t>
            </w:r>
            <w:r w:rsidR="00124A4F" w:rsidRPr="00803435">
              <w:t>П-о/с</w:t>
            </w:r>
          </w:p>
          <w:p w:rsidR="00865E10" w:rsidRPr="00803435" w:rsidRDefault="00865E10" w:rsidP="00803435">
            <w:pPr>
              <w:spacing w:line="276" w:lineRule="auto"/>
              <w:ind w:left="-42" w:right="-68"/>
              <w:contextualSpacing/>
              <w:jc w:val="both"/>
              <w:rPr>
                <w:bCs/>
              </w:rPr>
            </w:pPr>
            <w:r w:rsidRPr="00803435">
              <w:rPr>
                <w:bCs/>
              </w:rPr>
              <w:t>Р. 3, Тема 3.3</w:t>
            </w:r>
            <w:r w:rsidR="00124A4F">
              <w:rPr>
                <w:bCs/>
              </w:rPr>
              <w:t xml:space="preserve"> </w:t>
            </w:r>
            <w:r w:rsidR="00124A4F" w:rsidRPr="00803435">
              <w:t>П-о/с</w:t>
            </w:r>
          </w:p>
          <w:p w:rsidR="00865E10" w:rsidRPr="00803435" w:rsidRDefault="00865E10" w:rsidP="00803435">
            <w:pPr>
              <w:spacing w:line="276" w:lineRule="auto"/>
              <w:ind w:left="-42" w:right="-68"/>
              <w:contextualSpacing/>
              <w:jc w:val="both"/>
              <w:rPr>
                <w:bCs/>
              </w:rPr>
            </w:pPr>
            <w:r w:rsidRPr="00803435">
              <w:rPr>
                <w:bCs/>
              </w:rPr>
              <w:t>Р 4, Тема 4.7</w:t>
            </w:r>
            <w:r w:rsidR="00124A4F">
              <w:rPr>
                <w:bCs/>
              </w:rPr>
              <w:t xml:space="preserve"> </w:t>
            </w:r>
            <w:r w:rsidR="00124A4F" w:rsidRPr="00803435">
              <w:t>П-о/с</w:t>
            </w:r>
          </w:p>
          <w:p w:rsidR="00865E10" w:rsidRPr="00803435" w:rsidRDefault="00865E10" w:rsidP="00803435">
            <w:pPr>
              <w:spacing w:line="276" w:lineRule="auto"/>
              <w:ind w:left="-42" w:right="-68"/>
              <w:contextualSpacing/>
              <w:jc w:val="both"/>
              <w:rPr>
                <w:bCs/>
              </w:rPr>
            </w:pPr>
            <w:r w:rsidRPr="00803435">
              <w:rPr>
                <w:bCs/>
              </w:rPr>
              <w:t>6, Тема 6.10</w:t>
            </w:r>
            <w:r w:rsidR="00124A4F">
              <w:rPr>
                <w:bCs/>
              </w:rPr>
              <w:t xml:space="preserve"> </w:t>
            </w:r>
            <w:r w:rsidR="00124A4F" w:rsidRPr="00803435">
              <w:t>П-о/с</w:t>
            </w:r>
          </w:p>
          <w:p w:rsidR="00865E10" w:rsidRPr="00803435" w:rsidRDefault="00865E10" w:rsidP="00803435">
            <w:pPr>
              <w:spacing w:line="276" w:lineRule="auto"/>
              <w:ind w:left="-42" w:right="-68"/>
              <w:contextualSpacing/>
              <w:jc w:val="both"/>
              <w:rPr>
                <w:bCs/>
              </w:rPr>
            </w:pPr>
            <w:r w:rsidRPr="00803435">
              <w:rPr>
                <w:bCs/>
              </w:rPr>
              <w:t>Р 7, Темы 7.7, 7.10</w:t>
            </w:r>
            <w:r w:rsidR="00124A4F">
              <w:rPr>
                <w:bCs/>
              </w:rPr>
              <w:t xml:space="preserve"> </w:t>
            </w:r>
            <w:r w:rsidR="00124A4F" w:rsidRPr="00803435">
              <w:t>П-о/с</w:t>
            </w:r>
          </w:p>
          <w:p w:rsidR="00865E10" w:rsidRPr="00803435" w:rsidRDefault="00865E10" w:rsidP="00803435">
            <w:pPr>
              <w:spacing w:line="276" w:lineRule="auto"/>
              <w:ind w:left="-42" w:right="-68"/>
              <w:contextualSpacing/>
              <w:jc w:val="both"/>
              <w:rPr>
                <w:bCs/>
              </w:rPr>
            </w:pPr>
            <w:r w:rsidRPr="00803435">
              <w:rPr>
                <w:bCs/>
              </w:rPr>
              <w:t>Р 8, Тема 8.5</w:t>
            </w:r>
            <w:r w:rsidR="00124A4F">
              <w:rPr>
                <w:bCs/>
              </w:rPr>
              <w:t xml:space="preserve"> </w:t>
            </w:r>
            <w:r w:rsidR="00124A4F" w:rsidRPr="00803435">
              <w:t>П-о/с</w:t>
            </w:r>
          </w:p>
          <w:p w:rsidR="00865E10" w:rsidRPr="00803435" w:rsidRDefault="00865E10" w:rsidP="00803435">
            <w:pPr>
              <w:spacing w:line="276" w:lineRule="auto"/>
              <w:ind w:left="-42" w:right="-68"/>
              <w:contextualSpacing/>
              <w:jc w:val="both"/>
              <w:rPr>
                <w:bCs/>
              </w:rPr>
            </w:pPr>
            <w:r w:rsidRPr="00803435">
              <w:rPr>
                <w:bCs/>
              </w:rPr>
              <w:t>Р 11, Тема 11.6</w:t>
            </w:r>
            <w:r w:rsidR="00124A4F">
              <w:rPr>
                <w:bCs/>
              </w:rPr>
              <w:t xml:space="preserve"> </w:t>
            </w:r>
            <w:r w:rsidR="00124A4F" w:rsidRPr="00803435">
              <w:t>П-о/с</w:t>
            </w:r>
          </w:p>
          <w:p w:rsidR="00865E10" w:rsidRPr="00803435" w:rsidRDefault="00865E10" w:rsidP="00803435">
            <w:pPr>
              <w:spacing w:line="276" w:lineRule="auto"/>
              <w:ind w:left="-42" w:right="-68"/>
              <w:contextualSpacing/>
              <w:jc w:val="both"/>
              <w:rPr>
                <w:bCs/>
              </w:rPr>
            </w:pPr>
            <w:r w:rsidRPr="00803435">
              <w:rPr>
                <w:bCs/>
              </w:rPr>
              <w:t>Р 12, Тема 12.</w:t>
            </w:r>
            <w:r w:rsidR="00426651">
              <w:rPr>
                <w:bCs/>
              </w:rPr>
              <w:t>2</w:t>
            </w:r>
            <w:r w:rsidR="00426651">
              <w:t xml:space="preserve"> </w:t>
            </w:r>
            <w:r w:rsidR="00124A4F" w:rsidRPr="00803435">
              <w:t>П-о/с</w:t>
            </w:r>
          </w:p>
          <w:p w:rsidR="00865E10" w:rsidRDefault="00865E10" w:rsidP="00426651">
            <w:pPr>
              <w:spacing w:line="276" w:lineRule="auto"/>
              <w:ind w:left="-42" w:right="-68"/>
              <w:contextualSpacing/>
              <w:jc w:val="both"/>
            </w:pPr>
            <w:r w:rsidRPr="00803435">
              <w:rPr>
                <w:bCs/>
              </w:rPr>
              <w:t>Р 13, Темы 13.3</w:t>
            </w:r>
            <w:r w:rsidR="00426651" w:rsidRPr="00803435">
              <w:t xml:space="preserve"> П-о/с</w:t>
            </w:r>
            <w:r w:rsidRPr="00803435">
              <w:rPr>
                <w:bCs/>
              </w:rPr>
              <w:t>, 13.6</w:t>
            </w:r>
            <w:r w:rsidR="00124A4F">
              <w:rPr>
                <w:bCs/>
              </w:rPr>
              <w:t xml:space="preserve"> </w:t>
            </w:r>
            <w:r w:rsidR="00124A4F" w:rsidRPr="00803435">
              <w:t>П-о/с</w:t>
            </w:r>
          </w:p>
          <w:p w:rsidR="00AB2DA1" w:rsidRPr="00803435" w:rsidRDefault="00AB2DA1" w:rsidP="00AB2DA1">
            <w:pPr>
              <w:spacing w:line="276" w:lineRule="auto"/>
              <w:ind w:left="-42" w:right="-68"/>
              <w:contextualSpacing/>
              <w:jc w:val="both"/>
              <w:rPr>
                <w:bCs/>
              </w:rPr>
            </w:pPr>
            <w:r w:rsidRPr="00803435">
              <w:t>Р 1</w:t>
            </w:r>
            <w:r>
              <w:rPr>
                <w:lang w:val="en-US"/>
              </w:rPr>
              <w:t>4</w:t>
            </w:r>
            <w:r w:rsidRPr="00803435">
              <w:t>, Темы 1</w:t>
            </w:r>
            <w:r>
              <w:rPr>
                <w:lang w:val="en-US"/>
              </w:rPr>
              <w:t>4</w:t>
            </w:r>
            <w:r w:rsidRPr="00803435">
              <w:t>.5 П-о/с</w:t>
            </w:r>
          </w:p>
        </w:tc>
        <w:tc>
          <w:tcPr>
            <w:tcW w:w="1106" w:type="pct"/>
            <w:vMerge w:val="restart"/>
            <w:tcBorders>
              <w:top w:val="single" w:sz="4" w:space="0" w:color="000000"/>
              <w:left w:val="single" w:sz="4" w:space="0" w:color="000000"/>
              <w:right w:val="single" w:sz="4" w:space="0" w:color="000000"/>
            </w:tcBorders>
          </w:tcPr>
          <w:p w:rsidR="00865E10" w:rsidRPr="00803435" w:rsidRDefault="00865E10" w:rsidP="00803435">
            <w:pPr>
              <w:spacing w:line="276" w:lineRule="auto"/>
              <w:ind w:left="-42" w:right="-68"/>
            </w:pPr>
            <w:r w:rsidRPr="00803435">
              <w:t>Тестирование</w:t>
            </w:r>
          </w:p>
          <w:p w:rsidR="00865E10" w:rsidRPr="00803435" w:rsidRDefault="00865E10" w:rsidP="00803435">
            <w:pPr>
              <w:spacing w:line="276" w:lineRule="auto"/>
              <w:ind w:left="-42" w:right="-68"/>
            </w:pPr>
            <w:r w:rsidRPr="00803435">
              <w:t>Устный опрос</w:t>
            </w:r>
          </w:p>
          <w:p w:rsidR="00865E10" w:rsidRPr="00803435" w:rsidRDefault="00865E10" w:rsidP="00803435">
            <w:pPr>
              <w:spacing w:line="276" w:lineRule="auto"/>
              <w:ind w:left="-42" w:right="-68"/>
            </w:pPr>
            <w:r w:rsidRPr="00803435">
              <w:t>Представление результатов практических работ</w:t>
            </w:r>
          </w:p>
          <w:p w:rsidR="00865E10" w:rsidRPr="00803435" w:rsidRDefault="00865E10" w:rsidP="00803435">
            <w:pPr>
              <w:spacing w:line="276" w:lineRule="auto"/>
              <w:ind w:left="-42" w:right="-68"/>
            </w:pPr>
            <w:r w:rsidRPr="00803435">
              <w:t>Контрольная работа</w:t>
            </w:r>
          </w:p>
          <w:p w:rsidR="00865E10" w:rsidRPr="00803435" w:rsidRDefault="00865E10" w:rsidP="00803435">
            <w:pPr>
              <w:spacing w:line="276" w:lineRule="auto"/>
              <w:ind w:left="-42" w:right="-68"/>
            </w:pPr>
            <w:r w:rsidRPr="00803435">
              <w:t>Выполнение экзаменационных заданий</w:t>
            </w:r>
          </w:p>
        </w:tc>
      </w:tr>
      <w:tr w:rsidR="00865E10" w:rsidRPr="00803435" w:rsidTr="00426651">
        <w:trPr>
          <w:trHeight w:val="20"/>
          <w:jc w:val="center"/>
        </w:trPr>
        <w:tc>
          <w:tcPr>
            <w:tcW w:w="1315" w:type="pct"/>
          </w:tcPr>
          <w:p w:rsidR="00865E10" w:rsidRPr="00803435" w:rsidRDefault="00865E10" w:rsidP="00803435">
            <w:pPr>
              <w:spacing w:line="276" w:lineRule="auto"/>
              <w:ind w:left="-42"/>
              <w:textAlignment w:val="baseline"/>
            </w:pPr>
            <w:r w:rsidRPr="00803435">
              <w:t>ПК 1.4. Осуществлять межбанковские расчеты</w:t>
            </w:r>
          </w:p>
        </w:tc>
        <w:tc>
          <w:tcPr>
            <w:tcW w:w="2578" w:type="pct"/>
            <w:vMerge/>
            <w:tcBorders>
              <w:left w:val="single" w:sz="4" w:space="0" w:color="000000"/>
              <w:right w:val="single" w:sz="4" w:space="0" w:color="000000"/>
            </w:tcBorders>
          </w:tcPr>
          <w:p w:rsidR="00865E10" w:rsidRPr="00803435" w:rsidRDefault="00865E10" w:rsidP="00740058">
            <w:pPr>
              <w:contextualSpacing/>
              <w:jc w:val="both"/>
              <w:rPr>
                <w:bCs/>
              </w:rPr>
            </w:pPr>
          </w:p>
        </w:tc>
        <w:tc>
          <w:tcPr>
            <w:tcW w:w="1106" w:type="pct"/>
            <w:vMerge/>
            <w:tcBorders>
              <w:left w:val="single" w:sz="4" w:space="0" w:color="000000"/>
              <w:right w:val="single" w:sz="4" w:space="0" w:color="000000"/>
            </w:tcBorders>
          </w:tcPr>
          <w:p w:rsidR="00865E10" w:rsidRPr="00803435" w:rsidRDefault="00865E10" w:rsidP="00CD61BF">
            <w:pPr>
              <w:spacing w:line="276" w:lineRule="auto"/>
              <w:ind w:left="57" w:right="57"/>
            </w:pPr>
          </w:p>
        </w:tc>
      </w:tr>
      <w:tr w:rsidR="00865E10" w:rsidRPr="00803435" w:rsidTr="00426651">
        <w:trPr>
          <w:trHeight w:val="20"/>
          <w:jc w:val="center"/>
        </w:trPr>
        <w:tc>
          <w:tcPr>
            <w:tcW w:w="1315" w:type="pct"/>
          </w:tcPr>
          <w:p w:rsidR="00865E10" w:rsidRPr="00803435" w:rsidRDefault="00E33F95" w:rsidP="00803435">
            <w:pPr>
              <w:spacing w:line="276" w:lineRule="auto"/>
              <w:ind w:left="-28" w:right="-68"/>
              <w:textAlignment w:val="baseline"/>
            </w:pPr>
            <w:r w:rsidRPr="00C0235A">
              <w:t>ПК 2.1. Оценивать кредитоспособность клиентов</w:t>
            </w:r>
          </w:p>
        </w:tc>
        <w:tc>
          <w:tcPr>
            <w:tcW w:w="2578" w:type="pct"/>
            <w:vMerge/>
            <w:tcBorders>
              <w:left w:val="single" w:sz="4" w:space="0" w:color="000000"/>
              <w:bottom w:val="single" w:sz="4" w:space="0" w:color="000000"/>
              <w:right w:val="single" w:sz="4" w:space="0" w:color="000000"/>
            </w:tcBorders>
          </w:tcPr>
          <w:p w:rsidR="00865E10" w:rsidRPr="00803435" w:rsidRDefault="00865E10" w:rsidP="00740058">
            <w:pPr>
              <w:spacing w:line="276" w:lineRule="auto"/>
              <w:contextualSpacing/>
              <w:jc w:val="both"/>
              <w:rPr>
                <w:bCs/>
              </w:rPr>
            </w:pPr>
          </w:p>
        </w:tc>
        <w:tc>
          <w:tcPr>
            <w:tcW w:w="1106" w:type="pct"/>
            <w:vMerge/>
            <w:tcBorders>
              <w:left w:val="single" w:sz="4" w:space="0" w:color="000000"/>
              <w:bottom w:val="single" w:sz="4" w:space="0" w:color="000000"/>
              <w:right w:val="single" w:sz="4" w:space="0" w:color="000000"/>
            </w:tcBorders>
          </w:tcPr>
          <w:p w:rsidR="00865E10" w:rsidRPr="00803435" w:rsidRDefault="00865E10" w:rsidP="00CD61BF">
            <w:pPr>
              <w:spacing w:line="276" w:lineRule="auto"/>
              <w:ind w:left="57" w:right="57"/>
            </w:pPr>
          </w:p>
        </w:tc>
      </w:tr>
    </w:tbl>
    <w:p w:rsidR="00E74879" w:rsidRPr="00740058" w:rsidRDefault="00E74879" w:rsidP="001E745C"/>
    <w:sectPr w:rsidR="00E74879" w:rsidRPr="00740058" w:rsidSect="00AB5706">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2AA" w:rsidRDefault="00B512AA" w:rsidP="00740058">
      <w:r>
        <w:separator/>
      </w:r>
    </w:p>
  </w:endnote>
  <w:endnote w:type="continuationSeparator" w:id="0">
    <w:p w:rsidR="00B512AA" w:rsidRDefault="00B512AA" w:rsidP="00740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84" w:rsidRDefault="00701584" w:rsidP="00740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13</w:t>
    </w:r>
    <w:r>
      <w:rPr>
        <w:rStyle w:val="aa"/>
      </w:rPr>
      <w:fldChar w:fldCharType="end"/>
    </w:r>
  </w:p>
  <w:p w:rsidR="00701584" w:rsidRDefault="00701584" w:rsidP="00740058">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584" w:rsidRDefault="00701584" w:rsidP="00740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8E7C2F">
      <w:rPr>
        <w:rStyle w:val="aa"/>
        <w:noProof/>
      </w:rPr>
      <w:t>33</w:t>
    </w:r>
    <w:r>
      <w:rPr>
        <w:rStyle w:val="aa"/>
      </w:rPr>
      <w:fldChar w:fldCharType="end"/>
    </w:r>
  </w:p>
  <w:p w:rsidR="00701584" w:rsidRDefault="00701584" w:rsidP="00740058">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2AA" w:rsidRDefault="00B512AA" w:rsidP="00740058">
      <w:r>
        <w:separator/>
      </w:r>
    </w:p>
  </w:footnote>
  <w:footnote w:type="continuationSeparator" w:id="0">
    <w:p w:rsidR="00B512AA" w:rsidRDefault="00B512AA" w:rsidP="00740058">
      <w:r>
        <w:continuationSeparator/>
      </w:r>
    </w:p>
  </w:footnote>
  <w:footnote w:id="1">
    <w:p w:rsidR="00701584" w:rsidRDefault="00701584" w:rsidP="00740058">
      <w:pPr>
        <w:pStyle w:val="ab"/>
      </w:pPr>
      <w:r>
        <w:rPr>
          <w:rStyle w:val="ad"/>
        </w:rPr>
        <w:footnoteRef/>
      </w:r>
      <w:r>
        <w:t xml:space="preserve"> </w:t>
      </w:r>
      <w:r w:rsidRPr="007E5978">
        <w:rPr>
          <w:i/>
        </w:rPr>
        <w:t>Профессиональное-ориентированное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7F038D6"/>
    <w:multiLevelType w:val="hybridMultilevel"/>
    <w:tmpl w:val="F0DA77D4"/>
    <w:lvl w:ilvl="0" w:tplc="9C54B9EC">
      <w:start w:val="1"/>
      <w:numFmt w:val="decimal"/>
      <w:lvlText w:val="%1."/>
      <w:lvlJc w:val="left"/>
      <w:pPr>
        <w:ind w:left="1210"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7"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8"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13"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5"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num w:numId="1">
    <w:abstractNumId w:val="12"/>
  </w:num>
  <w:num w:numId="2">
    <w:abstractNumId w:val="2"/>
  </w:num>
  <w:num w:numId="3">
    <w:abstractNumId w:val="9"/>
  </w:num>
  <w:num w:numId="4">
    <w:abstractNumId w:val="7"/>
  </w:num>
  <w:num w:numId="5">
    <w:abstractNumId w:val="14"/>
  </w:num>
  <w:num w:numId="6">
    <w:abstractNumId w:val="11"/>
  </w:num>
  <w:num w:numId="7">
    <w:abstractNumId w:val="10"/>
  </w:num>
  <w:num w:numId="8">
    <w:abstractNumId w:val="0"/>
  </w:num>
  <w:num w:numId="9">
    <w:abstractNumId w:val="15"/>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745C"/>
    <w:rsid w:val="00002199"/>
    <w:rsid w:val="00010044"/>
    <w:rsid w:val="00027ADF"/>
    <w:rsid w:val="00036491"/>
    <w:rsid w:val="000441CF"/>
    <w:rsid w:val="00057662"/>
    <w:rsid w:val="00082D32"/>
    <w:rsid w:val="00083671"/>
    <w:rsid w:val="00085AE4"/>
    <w:rsid w:val="000C2E90"/>
    <w:rsid w:val="000C639E"/>
    <w:rsid w:val="000D2618"/>
    <w:rsid w:val="000F667F"/>
    <w:rsid w:val="00101DE8"/>
    <w:rsid w:val="00122D50"/>
    <w:rsid w:val="00124A4F"/>
    <w:rsid w:val="00132469"/>
    <w:rsid w:val="00133409"/>
    <w:rsid w:val="001366C4"/>
    <w:rsid w:val="00142262"/>
    <w:rsid w:val="00161FCB"/>
    <w:rsid w:val="00163A0A"/>
    <w:rsid w:val="00166A4E"/>
    <w:rsid w:val="00180B28"/>
    <w:rsid w:val="0019074B"/>
    <w:rsid w:val="0019167B"/>
    <w:rsid w:val="00195595"/>
    <w:rsid w:val="001B2546"/>
    <w:rsid w:val="001E0269"/>
    <w:rsid w:val="001E745C"/>
    <w:rsid w:val="001F6AD4"/>
    <w:rsid w:val="002027C1"/>
    <w:rsid w:val="00204267"/>
    <w:rsid w:val="0022609D"/>
    <w:rsid w:val="00232851"/>
    <w:rsid w:val="00233A12"/>
    <w:rsid w:val="00284AD9"/>
    <w:rsid w:val="00297948"/>
    <w:rsid w:val="002A6AEC"/>
    <w:rsid w:val="002B422F"/>
    <w:rsid w:val="002E56B9"/>
    <w:rsid w:val="00301660"/>
    <w:rsid w:val="003259EC"/>
    <w:rsid w:val="0034242C"/>
    <w:rsid w:val="00355EE7"/>
    <w:rsid w:val="003631A7"/>
    <w:rsid w:val="00425355"/>
    <w:rsid w:val="00426651"/>
    <w:rsid w:val="0042681D"/>
    <w:rsid w:val="00455EBD"/>
    <w:rsid w:val="004633D6"/>
    <w:rsid w:val="00483569"/>
    <w:rsid w:val="004839A8"/>
    <w:rsid w:val="004848D1"/>
    <w:rsid w:val="0048650D"/>
    <w:rsid w:val="004A2FCE"/>
    <w:rsid w:val="004E2334"/>
    <w:rsid w:val="004F001D"/>
    <w:rsid w:val="0054206D"/>
    <w:rsid w:val="00563662"/>
    <w:rsid w:val="00566E31"/>
    <w:rsid w:val="00584869"/>
    <w:rsid w:val="0059154A"/>
    <w:rsid w:val="00592119"/>
    <w:rsid w:val="00592608"/>
    <w:rsid w:val="005C7C3F"/>
    <w:rsid w:val="005C7E91"/>
    <w:rsid w:val="005E0E3F"/>
    <w:rsid w:val="00610B55"/>
    <w:rsid w:val="00626677"/>
    <w:rsid w:val="00663AF6"/>
    <w:rsid w:val="006A760D"/>
    <w:rsid w:val="006C4F03"/>
    <w:rsid w:val="006F2DB6"/>
    <w:rsid w:val="00701584"/>
    <w:rsid w:val="00740058"/>
    <w:rsid w:val="00763E37"/>
    <w:rsid w:val="00771948"/>
    <w:rsid w:val="00793B8D"/>
    <w:rsid w:val="007B4223"/>
    <w:rsid w:val="007F0DAB"/>
    <w:rsid w:val="007F6789"/>
    <w:rsid w:val="00803435"/>
    <w:rsid w:val="00804FAE"/>
    <w:rsid w:val="00865E10"/>
    <w:rsid w:val="00872DDB"/>
    <w:rsid w:val="00884237"/>
    <w:rsid w:val="00893147"/>
    <w:rsid w:val="008A5001"/>
    <w:rsid w:val="008E4EA5"/>
    <w:rsid w:val="008E7C2F"/>
    <w:rsid w:val="008F2701"/>
    <w:rsid w:val="008F6205"/>
    <w:rsid w:val="00916D5D"/>
    <w:rsid w:val="00924F1F"/>
    <w:rsid w:val="00935B82"/>
    <w:rsid w:val="009868D9"/>
    <w:rsid w:val="0099384D"/>
    <w:rsid w:val="009B28D1"/>
    <w:rsid w:val="009C7C04"/>
    <w:rsid w:val="009E0FD1"/>
    <w:rsid w:val="00A2061F"/>
    <w:rsid w:val="00A73649"/>
    <w:rsid w:val="00A96597"/>
    <w:rsid w:val="00AB2DA1"/>
    <w:rsid w:val="00AB5706"/>
    <w:rsid w:val="00AC1A9D"/>
    <w:rsid w:val="00AD5108"/>
    <w:rsid w:val="00B275B2"/>
    <w:rsid w:val="00B512AA"/>
    <w:rsid w:val="00B5320A"/>
    <w:rsid w:val="00B54FF9"/>
    <w:rsid w:val="00B63E22"/>
    <w:rsid w:val="00B65F4B"/>
    <w:rsid w:val="00B80662"/>
    <w:rsid w:val="00BB2D73"/>
    <w:rsid w:val="00BE0DFA"/>
    <w:rsid w:val="00C11599"/>
    <w:rsid w:val="00C22445"/>
    <w:rsid w:val="00C35072"/>
    <w:rsid w:val="00C436B7"/>
    <w:rsid w:val="00C53004"/>
    <w:rsid w:val="00CC7327"/>
    <w:rsid w:val="00CD61BF"/>
    <w:rsid w:val="00CE1192"/>
    <w:rsid w:val="00CE2B38"/>
    <w:rsid w:val="00CE4C8C"/>
    <w:rsid w:val="00D212E2"/>
    <w:rsid w:val="00D366F9"/>
    <w:rsid w:val="00D534FA"/>
    <w:rsid w:val="00D64D31"/>
    <w:rsid w:val="00D81CED"/>
    <w:rsid w:val="00DA6D71"/>
    <w:rsid w:val="00DC4B9B"/>
    <w:rsid w:val="00DC6D5D"/>
    <w:rsid w:val="00E33F95"/>
    <w:rsid w:val="00E37451"/>
    <w:rsid w:val="00E4098E"/>
    <w:rsid w:val="00E72A5F"/>
    <w:rsid w:val="00E74879"/>
    <w:rsid w:val="00F036BD"/>
    <w:rsid w:val="00F04838"/>
    <w:rsid w:val="00F142AF"/>
    <w:rsid w:val="00F1528C"/>
    <w:rsid w:val="00F2599D"/>
    <w:rsid w:val="00FD4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C02D4C-ACE1-42BA-A24A-A32C75CE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4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400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0058"/>
    <w:rPr>
      <w:rFonts w:asciiTheme="majorHAnsi" w:eastAsiaTheme="majorEastAsia" w:hAnsiTheme="majorHAnsi" w:cstheme="majorBidi"/>
      <w:b/>
      <w:bCs/>
      <w:color w:val="365F91" w:themeColor="accent1" w:themeShade="BF"/>
      <w:sz w:val="28"/>
      <w:szCs w:val="28"/>
      <w:lang w:eastAsia="ru-RU"/>
    </w:rPr>
  </w:style>
  <w:style w:type="paragraph" w:styleId="a3">
    <w:name w:val="header"/>
    <w:basedOn w:val="a"/>
    <w:link w:val="a4"/>
    <w:uiPriority w:val="99"/>
    <w:rsid w:val="001E745C"/>
    <w:pPr>
      <w:tabs>
        <w:tab w:val="center" w:pos="4677"/>
        <w:tab w:val="right" w:pos="9355"/>
      </w:tabs>
    </w:pPr>
  </w:style>
  <w:style w:type="character" w:customStyle="1" w:styleId="a4">
    <w:name w:val="Верхний колонтитул Знак"/>
    <w:basedOn w:val="a0"/>
    <w:link w:val="a3"/>
    <w:uiPriority w:val="99"/>
    <w:rsid w:val="001E745C"/>
    <w:rPr>
      <w:rFonts w:ascii="Times New Roman" w:eastAsia="Times New Roman" w:hAnsi="Times New Roman" w:cs="Times New Roman"/>
      <w:sz w:val="24"/>
      <w:szCs w:val="24"/>
      <w:lang w:eastAsia="ru-RU"/>
    </w:rPr>
  </w:style>
  <w:style w:type="character" w:styleId="a5">
    <w:name w:val="Hyperlink"/>
    <w:basedOn w:val="a0"/>
    <w:uiPriority w:val="99"/>
    <w:rsid w:val="001E745C"/>
    <w:rPr>
      <w:rFonts w:cs="Times New Roman"/>
      <w:color w:val="0000FF"/>
      <w:u w:val="single"/>
    </w:rPr>
  </w:style>
  <w:style w:type="paragraph" w:styleId="11">
    <w:name w:val="toc 1"/>
    <w:basedOn w:val="a"/>
    <w:next w:val="a"/>
    <w:autoRedefine/>
    <w:uiPriority w:val="39"/>
    <w:rsid w:val="00CD61BF"/>
    <w:pPr>
      <w:tabs>
        <w:tab w:val="right" w:leader="dot" w:pos="9214"/>
      </w:tabs>
      <w:spacing w:line="360" w:lineRule="auto"/>
      <w:jc w:val="both"/>
    </w:pPr>
  </w:style>
  <w:style w:type="paragraph" w:customStyle="1" w:styleId="a6">
    <w:name w:val="Подзаголовок для информации об изменениях"/>
    <w:basedOn w:val="a"/>
    <w:next w:val="a"/>
    <w:uiPriority w:val="99"/>
    <w:rsid w:val="001E745C"/>
    <w:pPr>
      <w:widowControl w:val="0"/>
      <w:autoSpaceDE w:val="0"/>
      <w:autoSpaceDN w:val="0"/>
      <w:adjustRightInd w:val="0"/>
      <w:ind w:firstLine="720"/>
      <w:jc w:val="both"/>
    </w:pPr>
    <w:rPr>
      <w:rFonts w:ascii="Times New Roman CYR" w:hAnsi="Times New Roman CYR" w:cs="Times New Roman CYR"/>
      <w:b/>
      <w:bCs/>
      <w:color w:val="353842"/>
      <w:sz w:val="20"/>
      <w:szCs w:val="20"/>
    </w:rPr>
  </w:style>
  <w:style w:type="paragraph" w:customStyle="1" w:styleId="ConsPlusTitle">
    <w:name w:val="ConsPlusTitle"/>
    <w:rsid w:val="001E745C"/>
    <w:pPr>
      <w:widowControl w:val="0"/>
      <w:autoSpaceDE w:val="0"/>
      <w:autoSpaceDN w:val="0"/>
      <w:spacing w:after="0" w:line="240" w:lineRule="auto"/>
    </w:pPr>
    <w:rPr>
      <w:rFonts w:ascii="Arial" w:eastAsia="Times New Roman" w:hAnsi="Arial" w:cs="Arial"/>
      <w:b/>
      <w:sz w:val="20"/>
      <w:lang w:eastAsia="ru-RU"/>
    </w:rPr>
  </w:style>
  <w:style w:type="paragraph" w:styleId="a7">
    <w:name w:val="TOC Heading"/>
    <w:basedOn w:val="1"/>
    <w:next w:val="a"/>
    <w:uiPriority w:val="39"/>
    <w:unhideWhenUsed/>
    <w:qFormat/>
    <w:rsid w:val="00740058"/>
    <w:pPr>
      <w:outlineLvl w:val="9"/>
    </w:pPr>
  </w:style>
  <w:style w:type="paragraph" w:styleId="a8">
    <w:name w:val="footer"/>
    <w:basedOn w:val="a"/>
    <w:link w:val="a9"/>
    <w:uiPriority w:val="99"/>
    <w:rsid w:val="00740058"/>
    <w:pPr>
      <w:tabs>
        <w:tab w:val="center" w:pos="4677"/>
        <w:tab w:val="right" w:pos="9355"/>
      </w:tabs>
    </w:pPr>
  </w:style>
  <w:style w:type="character" w:customStyle="1" w:styleId="a9">
    <w:name w:val="Нижний колонтитул Знак"/>
    <w:basedOn w:val="a0"/>
    <w:link w:val="a8"/>
    <w:uiPriority w:val="99"/>
    <w:rsid w:val="00740058"/>
    <w:rPr>
      <w:rFonts w:ascii="Times New Roman" w:eastAsia="Times New Roman" w:hAnsi="Times New Roman" w:cs="Times New Roman"/>
      <w:sz w:val="24"/>
      <w:szCs w:val="24"/>
      <w:lang w:eastAsia="ru-RU"/>
    </w:rPr>
  </w:style>
  <w:style w:type="character" w:styleId="aa">
    <w:name w:val="page number"/>
    <w:basedOn w:val="a0"/>
    <w:rsid w:val="00740058"/>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unhideWhenUsed/>
    <w:qFormat/>
    <w:rsid w:val="00740058"/>
    <w:rPr>
      <w:rFonts w:asciiTheme="minorHAnsi" w:eastAsiaTheme="minorHAnsi" w:hAnsiTheme="minorHAnsi" w:cstheme="minorBidi"/>
      <w:sz w:val="20"/>
      <w:szCs w:val="20"/>
      <w:lang w:eastAsia="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rsid w:val="00740058"/>
    <w:rPr>
      <w:sz w:val="20"/>
      <w:szCs w:val="20"/>
    </w:rPr>
  </w:style>
  <w:style w:type="character" w:styleId="ad">
    <w:name w:val="footnote reference"/>
    <w:uiPriority w:val="99"/>
    <w:rsid w:val="00740058"/>
    <w:rPr>
      <w:rFonts w:cs="Times New Roman"/>
      <w:vertAlign w:val="superscript"/>
    </w:rPr>
  </w:style>
  <w:style w:type="character" w:styleId="ae">
    <w:name w:val="Emphasis"/>
    <w:qFormat/>
    <w:rsid w:val="00740058"/>
    <w:rPr>
      <w:rFonts w:cs="Times New Roman"/>
      <w:i/>
    </w:rPr>
  </w:style>
  <w:style w:type="paragraph" w:styleId="af">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0"/>
    <w:uiPriority w:val="34"/>
    <w:qFormat/>
    <w:rsid w:val="00740058"/>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f0">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
    <w:uiPriority w:val="34"/>
    <w:qFormat/>
    <w:locked/>
    <w:rsid w:val="00740058"/>
  </w:style>
  <w:style w:type="paragraph" w:styleId="af1">
    <w:name w:val="Balloon Text"/>
    <w:basedOn w:val="a"/>
    <w:link w:val="af2"/>
    <w:uiPriority w:val="99"/>
    <w:semiHidden/>
    <w:unhideWhenUsed/>
    <w:rsid w:val="00740058"/>
    <w:rPr>
      <w:rFonts w:ascii="Tahoma" w:eastAsiaTheme="minorHAnsi" w:hAnsi="Tahoma" w:cs="Tahoma"/>
      <w:sz w:val="16"/>
      <w:szCs w:val="16"/>
      <w:lang w:eastAsia="en-US"/>
    </w:rPr>
  </w:style>
  <w:style w:type="character" w:customStyle="1" w:styleId="af2">
    <w:name w:val="Текст выноски Знак"/>
    <w:basedOn w:val="a0"/>
    <w:link w:val="af1"/>
    <w:uiPriority w:val="99"/>
    <w:semiHidden/>
    <w:rsid w:val="00740058"/>
    <w:rPr>
      <w:rFonts w:ascii="Tahoma" w:hAnsi="Tahoma" w:cs="Tahoma"/>
      <w:sz w:val="16"/>
      <w:szCs w:val="16"/>
    </w:rPr>
  </w:style>
  <w:style w:type="character" w:customStyle="1" w:styleId="c3">
    <w:name w:val="c3"/>
    <w:basedOn w:val="a0"/>
    <w:uiPriority w:val="99"/>
    <w:rsid w:val="00740058"/>
  </w:style>
  <w:style w:type="paragraph" w:customStyle="1" w:styleId="msonormal0">
    <w:name w:val="msonormal"/>
    <w:basedOn w:val="a"/>
    <w:rsid w:val="00740058"/>
    <w:pPr>
      <w:spacing w:before="100" w:beforeAutospacing="1" w:after="100" w:afterAutospacing="1"/>
    </w:pPr>
  </w:style>
  <w:style w:type="character" w:customStyle="1" w:styleId="c0">
    <w:name w:val="c0"/>
    <w:basedOn w:val="a0"/>
    <w:rsid w:val="00740058"/>
  </w:style>
  <w:style w:type="character" w:customStyle="1" w:styleId="af3">
    <w:name w:val="Текст примечания Знак"/>
    <w:basedOn w:val="a0"/>
    <w:link w:val="af4"/>
    <w:uiPriority w:val="99"/>
    <w:semiHidden/>
    <w:rsid w:val="00740058"/>
    <w:rPr>
      <w:sz w:val="20"/>
      <w:szCs w:val="20"/>
    </w:rPr>
  </w:style>
  <w:style w:type="paragraph" w:styleId="af4">
    <w:name w:val="annotation text"/>
    <w:basedOn w:val="a"/>
    <w:link w:val="af3"/>
    <w:uiPriority w:val="99"/>
    <w:semiHidden/>
    <w:unhideWhenUsed/>
    <w:rsid w:val="00740058"/>
    <w:pPr>
      <w:spacing w:after="160"/>
    </w:pPr>
    <w:rPr>
      <w:rFonts w:asciiTheme="minorHAnsi" w:eastAsiaTheme="minorHAnsi" w:hAnsiTheme="minorHAnsi" w:cstheme="minorBidi"/>
      <w:sz w:val="20"/>
      <w:szCs w:val="20"/>
      <w:lang w:eastAsia="en-US"/>
    </w:rPr>
  </w:style>
  <w:style w:type="character" w:customStyle="1" w:styleId="af5">
    <w:name w:val="Тема примечания Знак"/>
    <w:basedOn w:val="af3"/>
    <w:link w:val="af6"/>
    <w:uiPriority w:val="99"/>
    <w:semiHidden/>
    <w:rsid w:val="00740058"/>
    <w:rPr>
      <w:b/>
      <w:bCs/>
      <w:sz w:val="20"/>
      <w:szCs w:val="20"/>
    </w:rPr>
  </w:style>
  <w:style w:type="paragraph" w:styleId="af6">
    <w:name w:val="annotation subject"/>
    <w:basedOn w:val="af4"/>
    <w:next w:val="af4"/>
    <w:link w:val="af5"/>
    <w:uiPriority w:val="99"/>
    <w:semiHidden/>
    <w:unhideWhenUsed/>
    <w:rsid w:val="00740058"/>
    <w:rPr>
      <w:b/>
      <w:bCs/>
    </w:rPr>
  </w:style>
  <w:style w:type="paragraph" w:styleId="af7">
    <w:name w:val="Normal (Web)"/>
    <w:basedOn w:val="a"/>
    <w:uiPriority w:val="99"/>
    <w:unhideWhenUsed/>
    <w:rsid w:val="00740058"/>
    <w:pPr>
      <w:spacing w:before="100" w:beforeAutospacing="1" w:after="100" w:afterAutospacing="1"/>
    </w:pPr>
  </w:style>
  <w:style w:type="paragraph" w:customStyle="1" w:styleId="paragraph">
    <w:name w:val="paragraph"/>
    <w:basedOn w:val="a"/>
    <w:rsid w:val="00740058"/>
    <w:pPr>
      <w:spacing w:before="100" w:beforeAutospacing="1" w:after="100" w:afterAutospacing="1"/>
    </w:pPr>
  </w:style>
  <w:style w:type="character" w:customStyle="1" w:styleId="spellingerror">
    <w:name w:val="spellingerror"/>
    <w:basedOn w:val="a0"/>
    <w:rsid w:val="00740058"/>
  </w:style>
  <w:style w:type="character" w:customStyle="1" w:styleId="normaltextrun">
    <w:name w:val="normaltextrun"/>
    <w:basedOn w:val="a0"/>
    <w:rsid w:val="00740058"/>
  </w:style>
  <w:style w:type="character" w:customStyle="1" w:styleId="eop">
    <w:name w:val="eop"/>
    <w:basedOn w:val="a0"/>
    <w:rsid w:val="00740058"/>
  </w:style>
  <w:style w:type="paragraph" w:customStyle="1" w:styleId="s1">
    <w:name w:val="s_1"/>
    <w:basedOn w:val="a"/>
    <w:rsid w:val="00740058"/>
    <w:pPr>
      <w:spacing w:before="100" w:beforeAutospacing="1" w:after="100" w:afterAutospacing="1"/>
    </w:pPr>
  </w:style>
  <w:style w:type="paragraph" w:customStyle="1" w:styleId="dt-p">
    <w:name w:val="dt-p"/>
    <w:basedOn w:val="a"/>
    <w:rsid w:val="00740058"/>
    <w:pPr>
      <w:spacing w:before="100" w:beforeAutospacing="1" w:after="100" w:afterAutospacing="1"/>
    </w:pPr>
  </w:style>
  <w:style w:type="character" w:customStyle="1" w:styleId="2">
    <w:name w:val="Основной текст (2)_"/>
    <w:link w:val="20"/>
    <w:locked/>
    <w:rsid w:val="00924F1F"/>
    <w:rPr>
      <w:sz w:val="27"/>
      <w:szCs w:val="27"/>
      <w:shd w:val="clear" w:color="auto" w:fill="FFFFFF"/>
    </w:rPr>
  </w:style>
  <w:style w:type="paragraph" w:customStyle="1" w:styleId="20">
    <w:name w:val="Основной текст (2)"/>
    <w:basedOn w:val="a"/>
    <w:link w:val="2"/>
    <w:rsid w:val="00924F1F"/>
    <w:pPr>
      <w:shd w:val="clear" w:color="auto" w:fill="FFFFFF"/>
      <w:spacing w:after="4740" w:line="298" w:lineRule="exact"/>
      <w:ind w:hanging="360"/>
      <w:jc w:val="center"/>
    </w:pPr>
    <w:rPr>
      <w:rFonts w:asciiTheme="minorHAnsi" w:eastAsiaTheme="minorHAnsi" w:hAnsiTheme="minorHAnsi" w:cstheme="minorBidi"/>
      <w:sz w:val="27"/>
      <w:szCs w:val="27"/>
      <w:lang w:eastAsia="en-US"/>
    </w:rPr>
  </w:style>
  <w:style w:type="character" w:styleId="af8">
    <w:name w:val="Strong"/>
    <w:basedOn w:val="a0"/>
    <w:uiPriority w:val="22"/>
    <w:qFormat/>
    <w:rsid w:val="00924F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6A5610-40DF-4FC1-A3D7-EBFAE8C2D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Pages>
  <Words>11382</Words>
  <Characters>64880</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Rybak_YuS</cp:lastModifiedBy>
  <cp:revision>30</cp:revision>
  <cp:lastPrinted>2024-02-22T03:02:00Z</cp:lastPrinted>
  <dcterms:created xsi:type="dcterms:W3CDTF">2023-10-25T08:25:00Z</dcterms:created>
  <dcterms:modified xsi:type="dcterms:W3CDTF">2025-07-02T03:13:00Z</dcterms:modified>
</cp:coreProperties>
</file>