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444" w:rsidRPr="00734444" w:rsidRDefault="00734444" w:rsidP="00734444">
      <w:pPr>
        <w:spacing w:line="360" w:lineRule="auto"/>
        <w:jc w:val="center"/>
        <w:rPr>
          <w:sz w:val="28"/>
          <w:szCs w:val="28"/>
        </w:rPr>
      </w:pPr>
      <w:bookmarkStart w:id="0" w:name="_Hlk152845537"/>
      <w:bookmarkEnd w:id="0"/>
      <w:r w:rsidRPr="00734444">
        <w:rPr>
          <w:sz w:val="28"/>
          <w:szCs w:val="28"/>
        </w:rPr>
        <w:t>Автономная некоммерческая профессиональная образовательная организация</w:t>
      </w:r>
    </w:p>
    <w:p w:rsidR="00734444" w:rsidRPr="00734444" w:rsidRDefault="00734444" w:rsidP="00734444">
      <w:pPr>
        <w:spacing w:line="360" w:lineRule="auto"/>
        <w:jc w:val="center"/>
        <w:rPr>
          <w:sz w:val="28"/>
          <w:szCs w:val="28"/>
        </w:rPr>
      </w:pPr>
      <w:r w:rsidRPr="00734444">
        <w:rPr>
          <w:sz w:val="28"/>
          <w:szCs w:val="28"/>
        </w:rPr>
        <w:t>«Сибирская региональная школа бизнеса (колледж)»</w:t>
      </w:r>
    </w:p>
    <w:p w:rsidR="00734444" w:rsidRDefault="00734444" w:rsidP="00734444">
      <w:pPr>
        <w:spacing w:line="360" w:lineRule="auto"/>
        <w:jc w:val="center"/>
        <w:rPr>
          <w:b/>
          <w:color w:val="000000"/>
          <w:sz w:val="36"/>
          <w:szCs w:val="36"/>
        </w:rPr>
      </w:pPr>
    </w:p>
    <w:p w:rsidR="00734444" w:rsidRDefault="00734444" w:rsidP="00734444">
      <w:pPr>
        <w:spacing w:line="360" w:lineRule="auto"/>
        <w:jc w:val="center"/>
        <w:rPr>
          <w:b/>
          <w:color w:val="000000"/>
          <w:sz w:val="36"/>
          <w:szCs w:val="36"/>
        </w:rPr>
      </w:pPr>
    </w:p>
    <w:p w:rsidR="003B3127" w:rsidRDefault="003B3127" w:rsidP="00734444">
      <w:pPr>
        <w:spacing w:line="360" w:lineRule="auto"/>
        <w:jc w:val="center"/>
        <w:rPr>
          <w:b/>
          <w:color w:val="000000"/>
          <w:sz w:val="36"/>
          <w:szCs w:val="36"/>
        </w:rPr>
      </w:pPr>
    </w:p>
    <w:p w:rsidR="003B3127" w:rsidRDefault="003B3127" w:rsidP="00734444">
      <w:pPr>
        <w:spacing w:line="360" w:lineRule="auto"/>
        <w:jc w:val="center"/>
        <w:rPr>
          <w:b/>
          <w:color w:val="000000"/>
          <w:sz w:val="36"/>
          <w:szCs w:val="36"/>
        </w:rPr>
      </w:pPr>
      <w:bookmarkStart w:id="1" w:name="_Hlk151109893"/>
      <w:r w:rsidRPr="00734444">
        <w:rPr>
          <w:b/>
          <w:color w:val="000000"/>
          <w:sz w:val="36"/>
          <w:szCs w:val="36"/>
        </w:rPr>
        <w:t xml:space="preserve">МЕТОДИЧЕСКИЕ </w:t>
      </w:r>
      <w:r>
        <w:rPr>
          <w:b/>
          <w:color w:val="000000"/>
          <w:sz w:val="36"/>
          <w:szCs w:val="36"/>
        </w:rPr>
        <w:t xml:space="preserve">РЕКОМЕНДАЦИИ </w:t>
      </w:r>
    </w:p>
    <w:p w:rsidR="00734444" w:rsidRPr="00734444" w:rsidRDefault="003B3127" w:rsidP="00734444">
      <w:pPr>
        <w:spacing w:line="360" w:lineRule="auto"/>
        <w:jc w:val="center"/>
        <w:rPr>
          <w:b/>
          <w:color w:val="000000"/>
          <w:sz w:val="36"/>
          <w:szCs w:val="36"/>
        </w:rPr>
      </w:pPr>
      <w:r>
        <w:rPr>
          <w:b/>
          <w:color w:val="000000"/>
          <w:sz w:val="36"/>
          <w:szCs w:val="36"/>
        </w:rPr>
        <w:t>ПО ОРГАНИЗАЦИИ И СОПРОВОЖДЕНИЮ САМОСТОЯТЕЛЬНОЙ РАБОТЫ СТУДЕНТОВ</w:t>
      </w:r>
      <w:r w:rsidRPr="00734444">
        <w:rPr>
          <w:rFonts w:ascii="Arial" w:hAnsi="Arial" w:cs="Arial"/>
          <w:color w:val="000000"/>
          <w:sz w:val="36"/>
          <w:szCs w:val="36"/>
        </w:rPr>
        <w:t xml:space="preserve"> </w:t>
      </w:r>
    </w:p>
    <w:p w:rsidR="00734444" w:rsidRDefault="00734444" w:rsidP="0073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r w:rsidRPr="00734444">
        <w:rPr>
          <w:sz w:val="28"/>
          <w:szCs w:val="28"/>
        </w:rPr>
        <w:t xml:space="preserve">по </w:t>
      </w:r>
      <w:r>
        <w:rPr>
          <w:sz w:val="28"/>
          <w:szCs w:val="28"/>
        </w:rPr>
        <w:t xml:space="preserve">основным профессиональным образовательным программа подготовки специалистов среднего звена </w:t>
      </w:r>
    </w:p>
    <w:p w:rsidR="003B3127" w:rsidRDefault="00734444" w:rsidP="0073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r>
        <w:rPr>
          <w:sz w:val="28"/>
          <w:szCs w:val="28"/>
        </w:rPr>
        <w:t>по специальностям СПО</w:t>
      </w:r>
      <w:r w:rsidR="008A211F" w:rsidRPr="008A211F">
        <w:rPr>
          <w:sz w:val="28"/>
          <w:szCs w:val="28"/>
        </w:rPr>
        <w:t xml:space="preserve"> </w:t>
      </w:r>
    </w:p>
    <w:p w:rsidR="00734444" w:rsidRPr="00734444" w:rsidRDefault="008A211F" w:rsidP="0073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36"/>
          <w:szCs w:val="36"/>
        </w:rPr>
      </w:pPr>
      <w:r>
        <w:rPr>
          <w:sz w:val="28"/>
          <w:szCs w:val="28"/>
        </w:rPr>
        <w:t>в АНПОО «Сибирская региональная школа бизнеса (колледж)»</w:t>
      </w:r>
    </w:p>
    <w:bookmarkEnd w:id="1"/>
    <w:p w:rsidR="00734444" w:rsidRPr="00734444" w:rsidRDefault="00734444" w:rsidP="00734444">
      <w:pPr>
        <w:spacing w:line="360" w:lineRule="auto"/>
        <w:jc w:val="center"/>
        <w:rPr>
          <w:caps/>
          <w:sz w:val="28"/>
          <w:szCs w:val="28"/>
        </w:rPr>
      </w:pPr>
    </w:p>
    <w:p w:rsidR="00734444" w:rsidRPr="00734444" w:rsidRDefault="00734444" w:rsidP="00734444">
      <w:pPr>
        <w:jc w:val="center"/>
        <w:rPr>
          <w:color w:val="000000"/>
          <w:sz w:val="28"/>
          <w:szCs w:val="28"/>
        </w:rPr>
      </w:pPr>
      <w:r w:rsidRPr="00734444">
        <w:rPr>
          <w:noProof/>
        </w:rPr>
        <w:drawing>
          <wp:inline distT="0" distB="0" distL="0" distR="0">
            <wp:extent cx="4505325" cy="3009900"/>
            <wp:effectExtent l="0" t="0" r="9525" b="0"/>
            <wp:docPr id="1" name="Рисунок 1" descr="https://st2.depositphotos.com/1008347/6707/i/950/depositphotos_67071657-stock-photo-workspace-with-laptop-and-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st2.depositphotos.com/1008347/6707/i/950/depositphotos_67071657-stock-photo-workspace-with-laptop-and-book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3009900"/>
                    </a:xfrm>
                    <a:prstGeom prst="rect">
                      <a:avLst/>
                    </a:prstGeom>
                    <a:noFill/>
                    <a:ln>
                      <a:noFill/>
                    </a:ln>
                  </pic:spPr>
                </pic:pic>
              </a:graphicData>
            </a:graphic>
          </wp:inline>
        </w:drawing>
      </w:r>
      <w:hyperlink r:id="rId9" w:tgtFrame="_blank" w:history="1"/>
    </w:p>
    <w:p w:rsidR="00734444" w:rsidRPr="00734444" w:rsidRDefault="00734444" w:rsidP="00734444">
      <w:pPr>
        <w:jc w:val="right"/>
        <w:rPr>
          <w:color w:val="000000"/>
          <w:sz w:val="28"/>
          <w:szCs w:val="28"/>
        </w:rPr>
      </w:pPr>
    </w:p>
    <w:p w:rsidR="00734444" w:rsidRPr="00734444" w:rsidRDefault="00734444" w:rsidP="00734444">
      <w:pPr>
        <w:jc w:val="right"/>
        <w:rPr>
          <w:color w:val="000000"/>
          <w:sz w:val="28"/>
          <w:szCs w:val="28"/>
        </w:rPr>
      </w:pPr>
    </w:p>
    <w:p w:rsidR="00734444" w:rsidRPr="00734444" w:rsidRDefault="00734444" w:rsidP="00734444">
      <w:pPr>
        <w:rPr>
          <w:color w:val="000000"/>
          <w:sz w:val="28"/>
          <w:szCs w:val="28"/>
        </w:rPr>
      </w:pPr>
    </w:p>
    <w:p w:rsidR="00734444" w:rsidRPr="00734444" w:rsidRDefault="00734444" w:rsidP="00734444">
      <w:pPr>
        <w:jc w:val="right"/>
        <w:rPr>
          <w:color w:val="000000"/>
          <w:sz w:val="28"/>
          <w:szCs w:val="28"/>
        </w:rPr>
      </w:pPr>
    </w:p>
    <w:p w:rsidR="00734444" w:rsidRPr="00734444" w:rsidRDefault="00734444" w:rsidP="00734444">
      <w:pPr>
        <w:jc w:val="center"/>
        <w:rPr>
          <w:color w:val="000000"/>
          <w:sz w:val="28"/>
          <w:szCs w:val="28"/>
        </w:rPr>
      </w:pPr>
    </w:p>
    <w:p w:rsidR="00734444" w:rsidRPr="00734444" w:rsidRDefault="00734444" w:rsidP="00734444">
      <w:pPr>
        <w:jc w:val="center"/>
        <w:rPr>
          <w:rFonts w:ascii="Arial" w:hAnsi="Arial" w:cs="Arial"/>
          <w:color w:val="000000"/>
          <w:sz w:val="22"/>
          <w:szCs w:val="22"/>
        </w:rPr>
      </w:pPr>
      <w:r w:rsidRPr="00734444">
        <w:rPr>
          <w:color w:val="000000"/>
          <w:sz w:val="28"/>
          <w:szCs w:val="28"/>
        </w:rPr>
        <w:t>Омск 202</w:t>
      </w:r>
      <w:r w:rsidR="003B3127">
        <w:rPr>
          <w:color w:val="000000"/>
          <w:sz w:val="28"/>
          <w:szCs w:val="28"/>
        </w:rPr>
        <w:t>3</w:t>
      </w:r>
    </w:p>
    <w:p w:rsidR="000B0E85" w:rsidRDefault="000B0E85">
      <w:pPr>
        <w:spacing w:after="160" w:line="259" w:lineRule="auto"/>
        <w:rPr>
          <w:sz w:val="28"/>
          <w:szCs w:val="28"/>
        </w:rPr>
      </w:pPr>
      <w:r>
        <w:rPr>
          <w:sz w:val="28"/>
          <w:szCs w:val="28"/>
        </w:rPr>
        <w:br w:type="page"/>
      </w:r>
    </w:p>
    <w:p w:rsidR="003C74E9" w:rsidRPr="003524B5" w:rsidRDefault="003C74E9" w:rsidP="0018420A">
      <w:pPr>
        <w:spacing w:after="160" w:line="259" w:lineRule="auto"/>
        <w:rPr>
          <w:sz w:val="28"/>
          <w:szCs w:val="28"/>
        </w:rPr>
      </w:pPr>
      <w:r w:rsidRPr="003524B5">
        <w:rPr>
          <w:sz w:val="28"/>
          <w:szCs w:val="28"/>
        </w:rPr>
        <w:lastRenderedPageBreak/>
        <w:t>Методические рекомендации по организации и сопровождению самостоятельной работы студентов рассматривают целевые направления, средства, формы и виды самостоятельной работы</w:t>
      </w:r>
      <w:r w:rsidR="00220F10">
        <w:rPr>
          <w:sz w:val="28"/>
          <w:szCs w:val="28"/>
        </w:rPr>
        <w:t>, у</w:t>
      </w:r>
      <w:r w:rsidRPr="003524B5">
        <w:rPr>
          <w:sz w:val="28"/>
          <w:szCs w:val="28"/>
        </w:rPr>
        <w:t>деляется внимание приемам СРС</w:t>
      </w:r>
      <w:r w:rsidR="00220F10">
        <w:rPr>
          <w:sz w:val="28"/>
          <w:szCs w:val="28"/>
        </w:rPr>
        <w:t>.</w:t>
      </w:r>
      <w:r w:rsidRPr="003524B5">
        <w:rPr>
          <w:sz w:val="28"/>
          <w:szCs w:val="28"/>
        </w:rPr>
        <w:t xml:space="preserve">  </w:t>
      </w:r>
    </w:p>
    <w:p w:rsidR="00734444" w:rsidRPr="00734444" w:rsidRDefault="00734444" w:rsidP="00734444">
      <w:pPr>
        <w:jc w:val="center"/>
        <w:rPr>
          <w:b/>
          <w:bCs/>
          <w:color w:val="000000"/>
          <w:sz w:val="28"/>
          <w:szCs w:val="28"/>
        </w:rPr>
      </w:pPr>
    </w:p>
    <w:p w:rsidR="00734444" w:rsidRPr="00734444" w:rsidRDefault="00734444" w:rsidP="00734444">
      <w:pPr>
        <w:spacing w:line="360" w:lineRule="auto"/>
        <w:ind w:firstLine="709"/>
        <w:jc w:val="both"/>
        <w:rPr>
          <w:b/>
          <w:bCs/>
          <w:color w:val="000000"/>
          <w:sz w:val="28"/>
          <w:szCs w:val="28"/>
        </w:rPr>
      </w:pPr>
    </w:p>
    <w:p w:rsidR="00734444" w:rsidRPr="00734444" w:rsidRDefault="00734444" w:rsidP="00734444"/>
    <w:p w:rsidR="00734444" w:rsidRPr="00734444" w:rsidRDefault="00734444" w:rsidP="00734444"/>
    <w:p w:rsidR="00734444" w:rsidRDefault="00734444" w:rsidP="00004B09">
      <w:pPr>
        <w:jc w:val="both"/>
        <w:rPr>
          <w:color w:val="000000"/>
          <w:sz w:val="28"/>
          <w:szCs w:val="28"/>
        </w:rPr>
      </w:pPr>
      <w:r w:rsidRPr="000B0BC9">
        <w:rPr>
          <w:color w:val="000000"/>
          <w:sz w:val="28"/>
          <w:szCs w:val="28"/>
        </w:rPr>
        <w:t>РАССМОТРЕНО</w:t>
      </w:r>
      <w:r w:rsidR="00004B09">
        <w:rPr>
          <w:color w:val="000000"/>
          <w:sz w:val="28"/>
          <w:szCs w:val="28"/>
        </w:rPr>
        <w:t xml:space="preserve"> и ОДОБРЕНО</w:t>
      </w:r>
    </w:p>
    <w:p w:rsidR="00734444" w:rsidRPr="000B0BC9" w:rsidRDefault="00734444" w:rsidP="00004B09">
      <w:pPr>
        <w:jc w:val="both"/>
        <w:rPr>
          <w:color w:val="000000"/>
          <w:sz w:val="28"/>
          <w:szCs w:val="28"/>
        </w:rPr>
      </w:pPr>
    </w:p>
    <w:p w:rsidR="00734444" w:rsidRPr="000B0BC9" w:rsidRDefault="00734444" w:rsidP="00004B09">
      <w:pPr>
        <w:jc w:val="both"/>
        <w:rPr>
          <w:color w:val="000000"/>
          <w:sz w:val="28"/>
          <w:szCs w:val="28"/>
        </w:rPr>
      </w:pPr>
      <w:r w:rsidRPr="000B0BC9">
        <w:rPr>
          <w:color w:val="000000"/>
          <w:sz w:val="28"/>
          <w:szCs w:val="28"/>
        </w:rPr>
        <w:t xml:space="preserve">на заседании ПЦК </w:t>
      </w:r>
      <w:r w:rsidR="00004B09">
        <w:rPr>
          <w:color w:val="000000"/>
          <w:sz w:val="28"/>
          <w:szCs w:val="28"/>
        </w:rPr>
        <w:t>общеобразовательных предметов и информационных технологий</w:t>
      </w:r>
    </w:p>
    <w:p w:rsidR="00270E3E" w:rsidRDefault="00270E3E" w:rsidP="00004B09">
      <w:pPr>
        <w:jc w:val="both"/>
        <w:rPr>
          <w:color w:val="000000"/>
          <w:sz w:val="28"/>
          <w:szCs w:val="28"/>
        </w:rPr>
      </w:pPr>
      <w:r>
        <w:rPr>
          <w:color w:val="000000"/>
          <w:sz w:val="28"/>
          <w:szCs w:val="28"/>
        </w:rPr>
        <w:t>(п</w:t>
      </w:r>
      <w:r w:rsidR="00734444" w:rsidRPr="000B0BC9">
        <w:rPr>
          <w:color w:val="000000"/>
          <w:sz w:val="28"/>
          <w:szCs w:val="28"/>
        </w:rPr>
        <w:t>ротокол</w:t>
      </w:r>
      <w:r w:rsidR="00734444">
        <w:rPr>
          <w:color w:val="000000"/>
          <w:sz w:val="28"/>
          <w:szCs w:val="28"/>
        </w:rPr>
        <w:t xml:space="preserve"> </w:t>
      </w:r>
      <w:r>
        <w:rPr>
          <w:color w:val="000000"/>
          <w:sz w:val="28"/>
          <w:szCs w:val="28"/>
        </w:rPr>
        <w:t xml:space="preserve">от </w:t>
      </w:r>
      <w:r w:rsidR="00F75D9B">
        <w:rPr>
          <w:color w:val="000000"/>
          <w:sz w:val="28"/>
          <w:szCs w:val="28"/>
        </w:rPr>
        <w:t>08</w:t>
      </w:r>
      <w:r>
        <w:rPr>
          <w:color w:val="000000"/>
          <w:sz w:val="28"/>
          <w:szCs w:val="28"/>
        </w:rPr>
        <w:t>.09.2023 №</w:t>
      </w:r>
      <w:r w:rsidR="00F75D9B">
        <w:rPr>
          <w:color w:val="000000"/>
          <w:sz w:val="28"/>
          <w:szCs w:val="28"/>
        </w:rPr>
        <w:t>1</w:t>
      </w:r>
      <w:r>
        <w:rPr>
          <w:color w:val="000000"/>
          <w:sz w:val="28"/>
          <w:szCs w:val="28"/>
        </w:rPr>
        <w:t>)</w:t>
      </w:r>
    </w:p>
    <w:p w:rsidR="00734444" w:rsidRDefault="00734444" w:rsidP="00004B09">
      <w:pPr>
        <w:jc w:val="both"/>
      </w:pPr>
    </w:p>
    <w:p w:rsidR="00734444" w:rsidRPr="000B0BC9" w:rsidRDefault="00734444" w:rsidP="00004B09">
      <w:pPr>
        <w:jc w:val="both"/>
        <w:rPr>
          <w:color w:val="000000"/>
          <w:sz w:val="28"/>
          <w:szCs w:val="28"/>
        </w:rPr>
      </w:pPr>
    </w:p>
    <w:p w:rsidR="00734444" w:rsidRPr="000B0BC9" w:rsidRDefault="00734444" w:rsidP="00004B09">
      <w:pPr>
        <w:jc w:val="both"/>
        <w:rPr>
          <w:color w:val="000000"/>
          <w:sz w:val="28"/>
          <w:szCs w:val="28"/>
        </w:rPr>
      </w:pPr>
      <w:r w:rsidRPr="000B0BC9">
        <w:rPr>
          <w:color w:val="000000"/>
          <w:sz w:val="28"/>
          <w:szCs w:val="28"/>
        </w:rPr>
        <w:t xml:space="preserve">на заседании ПЦК </w:t>
      </w:r>
      <w:r w:rsidR="00004B09">
        <w:rPr>
          <w:color w:val="000000"/>
          <w:sz w:val="28"/>
          <w:szCs w:val="28"/>
        </w:rPr>
        <w:t>юридических и экономических дисциплин</w:t>
      </w:r>
    </w:p>
    <w:p w:rsidR="00734444" w:rsidRPr="000B0BC9" w:rsidRDefault="00004B09" w:rsidP="00004B09">
      <w:pPr>
        <w:jc w:val="both"/>
        <w:rPr>
          <w:color w:val="000000"/>
          <w:sz w:val="28"/>
          <w:szCs w:val="28"/>
        </w:rPr>
      </w:pPr>
      <w:r>
        <w:rPr>
          <w:color w:val="000000"/>
          <w:sz w:val="28"/>
          <w:szCs w:val="28"/>
        </w:rPr>
        <w:t xml:space="preserve">(протокол </w:t>
      </w:r>
      <w:r w:rsidR="00734444" w:rsidRPr="000B0BC9">
        <w:rPr>
          <w:color w:val="000000"/>
          <w:sz w:val="28"/>
          <w:szCs w:val="28"/>
        </w:rPr>
        <w:t>от</w:t>
      </w:r>
      <w:r w:rsidR="003C3ECA">
        <w:rPr>
          <w:color w:val="000000"/>
          <w:sz w:val="28"/>
          <w:szCs w:val="28"/>
        </w:rPr>
        <w:t xml:space="preserve"> 08.09.2023 №1)</w:t>
      </w:r>
    </w:p>
    <w:p w:rsidR="00004B09" w:rsidRDefault="00004B09" w:rsidP="00734444">
      <w:pPr>
        <w:ind w:firstLine="709"/>
        <w:jc w:val="both"/>
      </w:pPr>
    </w:p>
    <w:p w:rsidR="00734444" w:rsidRDefault="00734444" w:rsidP="00734444">
      <w:pPr>
        <w:ind w:firstLine="709"/>
        <w:jc w:val="both"/>
      </w:pPr>
      <w:r w:rsidRPr="00734444">
        <w:br w:type="page"/>
      </w:r>
    </w:p>
    <w:p w:rsidR="003C74E9" w:rsidRDefault="003C74E9" w:rsidP="003C74E9">
      <w:pPr>
        <w:spacing w:after="160" w:line="259" w:lineRule="auto"/>
        <w:jc w:val="center"/>
      </w:pPr>
      <w:r>
        <w:lastRenderedPageBreak/>
        <w:t>СОДЕРЖАНИЕ</w:t>
      </w:r>
    </w:p>
    <w:sdt>
      <w:sdtPr>
        <w:id w:val="-2038724969"/>
        <w:docPartObj>
          <w:docPartGallery w:val="Table of Contents"/>
          <w:docPartUnique/>
        </w:docPartObj>
      </w:sdtPr>
      <w:sdtEndPr>
        <w:rPr>
          <w:b/>
          <w:bCs/>
        </w:rPr>
      </w:sdtEndPr>
      <w:sdtContent>
        <w:p w:rsidR="00A831D3" w:rsidRPr="00A831D3" w:rsidRDefault="003C74E9" w:rsidP="006C430C">
          <w:pPr>
            <w:pStyle w:val="12"/>
            <w:rPr>
              <w:rFonts w:asciiTheme="minorHAnsi" w:eastAsiaTheme="minorEastAsia" w:hAnsiTheme="minorHAnsi" w:cstheme="minorBidi"/>
              <w:noProof/>
            </w:rPr>
          </w:pPr>
          <w:r>
            <w:fldChar w:fldCharType="begin"/>
          </w:r>
          <w:r w:rsidRPr="00A831D3">
            <w:instrText xml:space="preserve"> TOC \o "1-3" \h \z \u </w:instrText>
          </w:r>
          <w:r>
            <w:fldChar w:fldCharType="separate"/>
          </w:r>
          <w:hyperlink w:anchor="_Toc152931885" w:history="1">
            <w:r w:rsidR="00A831D3" w:rsidRPr="00A831D3">
              <w:rPr>
                <w:rStyle w:val="a8"/>
                <w:noProof/>
              </w:rPr>
              <w:t>ПОЯСНИТЕЛЬНАЯ ЗАПИСКА</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_Toc152931885 \h </w:instrText>
            </w:r>
            <w:r w:rsidR="00A831D3" w:rsidRPr="00A831D3">
              <w:rPr>
                <w:noProof/>
                <w:webHidden/>
              </w:rPr>
            </w:r>
            <w:r w:rsidR="00A831D3" w:rsidRPr="00A831D3">
              <w:rPr>
                <w:noProof/>
                <w:webHidden/>
              </w:rPr>
              <w:fldChar w:fldCharType="separate"/>
            </w:r>
            <w:r w:rsidR="006C430C">
              <w:rPr>
                <w:noProof/>
                <w:webHidden/>
              </w:rPr>
              <w:t>4</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86" w:history="1">
            <w:r w:rsidR="00A831D3" w:rsidRPr="00A831D3">
              <w:rPr>
                <w:rStyle w:val="a8"/>
                <w:noProof/>
              </w:rPr>
              <w:t>ЦЕЛИ И ОСНОВНЫЕ ЗАДАЧИ СРС</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_Toc152931886 \h </w:instrText>
            </w:r>
            <w:r w:rsidR="00A831D3" w:rsidRPr="00A831D3">
              <w:rPr>
                <w:noProof/>
                <w:webHidden/>
              </w:rPr>
            </w:r>
            <w:r w:rsidR="00A831D3" w:rsidRPr="00A831D3">
              <w:rPr>
                <w:noProof/>
                <w:webHidden/>
              </w:rPr>
              <w:fldChar w:fldCharType="separate"/>
            </w:r>
            <w:r w:rsidR="006C430C">
              <w:rPr>
                <w:noProof/>
                <w:webHidden/>
              </w:rPr>
              <w:t>5</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87" w:history="1">
            <w:r w:rsidR="00A831D3" w:rsidRPr="00A831D3">
              <w:rPr>
                <w:rStyle w:val="a8"/>
                <w:noProof/>
              </w:rPr>
              <w:t>МЕТОДИЧЕСКИЕ УКАЗАНИЯ ДЛЯ СТУДЕНТОВ ПО ВЫПОЛНЕНИЮ ОТДЕЛЬНЫХ ВИДОВ САМОСТОЯТЕЛЬНОЙ РАБОТЫ</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_Toc152931887 \h </w:instrText>
            </w:r>
            <w:r w:rsidR="00A831D3" w:rsidRPr="00A831D3">
              <w:rPr>
                <w:noProof/>
                <w:webHidden/>
              </w:rPr>
            </w:r>
            <w:r w:rsidR="00A831D3" w:rsidRPr="00A831D3">
              <w:rPr>
                <w:noProof/>
                <w:webHidden/>
              </w:rPr>
              <w:fldChar w:fldCharType="separate"/>
            </w:r>
            <w:r w:rsidR="006C430C">
              <w:rPr>
                <w:noProof/>
                <w:webHidden/>
              </w:rPr>
              <w:t>6</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88" w:history="1">
            <w:r w:rsidR="00A831D3" w:rsidRPr="00A831D3">
              <w:rPr>
                <w:rStyle w:val="a8"/>
                <w:noProof/>
              </w:rPr>
              <w:t>1 Работа с книгой</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_Toc152931888 \h </w:instrText>
            </w:r>
            <w:r w:rsidR="00A831D3" w:rsidRPr="00A831D3">
              <w:rPr>
                <w:noProof/>
                <w:webHidden/>
              </w:rPr>
            </w:r>
            <w:r w:rsidR="00A831D3" w:rsidRPr="00A831D3">
              <w:rPr>
                <w:noProof/>
                <w:webHidden/>
              </w:rPr>
              <w:fldChar w:fldCharType="separate"/>
            </w:r>
            <w:r w:rsidR="006C430C">
              <w:rPr>
                <w:noProof/>
                <w:webHidden/>
              </w:rPr>
              <w:t>6</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89" w:history="1">
            <w:r w:rsidR="00A831D3" w:rsidRPr="00A831D3">
              <w:rPr>
                <w:rStyle w:val="a8"/>
                <w:noProof/>
              </w:rPr>
              <w:t>2 Составление конспекта</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_Toc152931889 \h </w:instrText>
            </w:r>
            <w:r w:rsidR="00A831D3" w:rsidRPr="00A831D3">
              <w:rPr>
                <w:noProof/>
                <w:webHidden/>
              </w:rPr>
            </w:r>
            <w:r w:rsidR="00A831D3" w:rsidRPr="00A831D3">
              <w:rPr>
                <w:noProof/>
                <w:webHidden/>
              </w:rPr>
              <w:fldChar w:fldCharType="separate"/>
            </w:r>
            <w:r w:rsidR="006C430C">
              <w:rPr>
                <w:noProof/>
                <w:webHidden/>
              </w:rPr>
              <w:t>7</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90" w:history="1">
            <w:r w:rsidR="00A831D3" w:rsidRPr="00A831D3">
              <w:rPr>
                <w:rStyle w:val="a8"/>
                <w:noProof/>
              </w:rPr>
              <w:t>3 Написание рефератов</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_Toc152931890 \h </w:instrText>
            </w:r>
            <w:r w:rsidR="00A831D3" w:rsidRPr="00A831D3">
              <w:rPr>
                <w:noProof/>
                <w:webHidden/>
              </w:rPr>
            </w:r>
            <w:r w:rsidR="00A831D3" w:rsidRPr="00A831D3">
              <w:rPr>
                <w:noProof/>
                <w:webHidden/>
              </w:rPr>
              <w:fldChar w:fldCharType="separate"/>
            </w:r>
            <w:r w:rsidR="006C430C">
              <w:rPr>
                <w:noProof/>
                <w:webHidden/>
              </w:rPr>
              <w:t>9</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91" w:history="1">
            <w:r w:rsidR="00A831D3" w:rsidRPr="00A831D3">
              <w:rPr>
                <w:rStyle w:val="a8"/>
                <w:noProof/>
              </w:rPr>
              <w:t>4 Написание доклада, сообщения</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_Toc152931891 \h </w:instrText>
            </w:r>
            <w:r w:rsidR="00A831D3" w:rsidRPr="00A831D3">
              <w:rPr>
                <w:noProof/>
                <w:webHidden/>
              </w:rPr>
            </w:r>
            <w:r w:rsidR="00A831D3" w:rsidRPr="00A831D3">
              <w:rPr>
                <w:noProof/>
                <w:webHidden/>
              </w:rPr>
              <w:fldChar w:fldCharType="separate"/>
            </w:r>
            <w:r w:rsidR="006C430C">
              <w:rPr>
                <w:noProof/>
                <w:webHidden/>
              </w:rPr>
              <w:t>14</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94" w:history="1">
            <w:r w:rsidR="00A831D3" w:rsidRPr="00A831D3">
              <w:rPr>
                <w:rStyle w:val="a8"/>
                <w:noProof/>
              </w:rPr>
              <w:t>5 Создание компьютерных презентаций</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_Toc152931894 \h </w:instrText>
            </w:r>
            <w:r w:rsidR="00A831D3" w:rsidRPr="00A831D3">
              <w:rPr>
                <w:noProof/>
                <w:webHidden/>
              </w:rPr>
            </w:r>
            <w:r w:rsidR="00A831D3" w:rsidRPr="00A831D3">
              <w:rPr>
                <w:noProof/>
                <w:webHidden/>
              </w:rPr>
              <w:fldChar w:fldCharType="separate"/>
            </w:r>
            <w:r w:rsidR="006C430C">
              <w:rPr>
                <w:noProof/>
                <w:webHidden/>
              </w:rPr>
              <w:t>15</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95" w:history="1">
            <w:r w:rsidR="00A831D3" w:rsidRPr="00A831D3">
              <w:rPr>
                <w:rStyle w:val="a8"/>
                <w:noProof/>
              </w:rPr>
              <w:t>6 Составление схем</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_Toc152931895 \h </w:instrText>
            </w:r>
            <w:r w:rsidR="00A831D3" w:rsidRPr="00A831D3">
              <w:rPr>
                <w:noProof/>
                <w:webHidden/>
              </w:rPr>
            </w:r>
            <w:r w:rsidR="00A831D3" w:rsidRPr="00A831D3">
              <w:rPr>
                <w:noProof/>
                <w:webHidden/>
              </w:rPr>
              <w:fldChar w:fldCharType="separate"/>
            </w:r>
            <w:r w:rsidR="006C430C">
              <w:rPr>
                <w:noProof/>
                <w:webHidden/>
              </w:rPr>
              <w:t>19</w:t>
            </w:r>
            <w:r w:rsidR="00A831D3" w:rsidRPr="00A831D3">
              <w:rPr>
                <w:noProof/>
                <w:webHidden/>
              </w:rPr>
              <w:fldChar w:fldCharType="end"/>
            </w:r>
          </w:hyperlink>
        </w:p>
        <w:p w:rsidR="00A831D3" w:rsidRPr="00A831D3" w:rsidRDefault="001C03C9" w:rsidP="006C430C">
          <w:pPr>
            <w:pStyle w:val="21"/>
            <w:rPr>
              <w:rFonts w:asciiTheme="minorHAnsi" w:eastAsiaTheme="minorEastAsia" w:hAnsiTheme="minorHAnsi" w:cstheme="minorBidi"/>
              <w:noProof/>
            </w:rPr>
          </w:pPr>
          <w:hyperlink w:anchor="_Toc152931896" w:history="1">
            <w:r w:rsidR="00A831D3" w:rsidRPr="00A831D3">
              <w:rPr>
                <w:rStyle w:val="a8"/>
                <w:bCs/>
                <w:noProof/>
              </w:rPr>
              <w:t>7 Составление сводной (обобщающей) таблицы</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_Toc152931896 \h </w:instrText>
            </w:r>
            <w:r w:rsidR="00A831D3" w:rsidRPr="00A831D3">
              <w:rPr>
                <w:noProof/>
                <w:webHidden/>
              </w:rPr>
            </w:r>
            <w:r w:rsidR="00A831D3" w:rsidRPr="00A831D3">
              <w:rPr>
                <w:noProof/>
                <w:webHidden/>
              </w:rPr>
              <w:fldChar w:fldCharType="separate"/>
            </w:r>
            <w:r w:rsidR="006C430C">
              <w:rPr>
                <w:noProof/>
                <w:webHidden/>
              </w:rPr>
              <w:t>20</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rPr>
          </w:pPr>
          <w:hyperlink w:anchor="_Toc152931898" w:history="1">
            <w:r w:rsidR="00A831D3" w:rsidRPr="00A831D3">
              <w:rPr>
                <w:rStyle w:val="a8"/>
                <w:noProof/>
              </w:rPr>
              <w:t>8 Составление и решение ситуационных задач (кейсов)</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_Toc152931898 \h </w:instrText>
            </w:r>
            <w:r w:rsidR="00A831D3" w:rsidRPr="00A831D3">
              <w:rPr>
                <w:noProof/>
                <w:webHidden/>
              </w:rPr>
            </w:r>
            <w:r w:rsidR="00A831D3" w:rsidRPr="00A831D3">
              <w:rPr>
                <w:noProof/>
                <w:webHidden/>
              </w:rPr>
              <w:fldChar w:fldCharType="separate"/>
            </w:r>
            <w:r w:rsidR="006C430C">
              <w:rPr>
                <w:noProof/>
                <w:webHidden/>
              </w:rPr>
              <w:t>23</w:t>
            </w:r>
            <w:r w:rsidR="00A831D3" w:rsidRPr="00A831D3">
              <w:rPr>
                <w:noProof/>
                <w:webHidden/>
              </w:rPr>
              <w:fldChar w:fldCharType="end"/>
            </w:r>
          </w:hyperlink>
        </w:p>
        <w:p w:rsidR="00A831D3" w:rsidRPr="00A831D3" w:rsidRDefault="001C03C9" w:rsidP="006C430C">
          <w:pPr>
            <w:pStyle w:val="21"/>
            <w:rPr>
              <w:rFonts w:asciiTheme="minorHAnsi" w:eastAsiaTheme="minorEastAsia" w:hAnsiTheme="minorHAnsi" w:cstheme="minorBidi"/>
              <w:noProof/>
            </w:rPr>
          </w:pPr>
          <w:hyperlink w:anchor="_Toc152931899" w:history="1">
            <w:r w:rsidR="00A831D3" w:rsidRPr="00A831D3">
              <w:rPr>
                <w:rStyle w:val="a8"/>
                <w:bCs/>
                <w:noProof/>
              </w:rPr>
              <w:t>9 Составление тестов и эталонов ответов к ним</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_Toc152931899 \h </w:instrText>
            </w:r>
            <w:r w:rsidR="00A831D3" w:rsidRPr="00A831D3">
              <w:rPr>
                <w:noProof/>
                <w:webHidden/>
              </w:rPr>
            </w:r>
            <w:r w:rsidR="00A831D3" w:rsidRPr="00A831D3">
              <w:rPr>
                <w:noProof/>
                <w:webHidden/>
              </w:rPr>
              <w:fldChar w:fldCharType="separate"/>
            </w:r>
            <w:r w:rsidR="006C430C">
              <w:rPr>
                <w:noProof/>
                <w:webHidden/>
              </w:rPr>
              <w:t>26</w:t>
            </w:r>
            <w:r w:rsidR="00A831D3" w:rsidRPr="00A831D3">
              <w:rPr>
                <w:noProof/>
                <w:webHidden/>
              </w:rPr>
              <w:fldChar w:fldCharType="end"/>
            </w:r>
          </w:hyperlink>
        </w:p>
        <w:p w:rsidR="00A831D3" w:rsidRPr="00A831D3" w:rsidRDefault="001C03C9" w:rsidP="006C430C">
          <w:pPr>
            <w:pStyle w:val="21"/>
            <w:rPr>
              <w:rFonts w:asciiTheme="minorHAnsi" w:eastAsiaTheme="minorEastAsia" w:hAnsiTheme="minorHAnsi" w:cstheme="minorBidi"/>
              <w:noProof/>
            </w:rPr>
          </w:pPr>
          <w:hyperlink w:anchor="_Toc152931900" w:history="1">
            <w:r w:rsidR="00A831D3" w:rsidRPr="00A831D3">
              <w:rPr>
                <w:rStyle w:val="a8"/>
                <w:bCs/>
                <w:noProof/>
              </w:rPr>
              <w:t>11 Составление схем, иллюстраций (рисунков), графиков, диаграмм</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_Toc152931900 \h </w:instrText>
            </w:r>
            <w:r w:rsidR="00A831D3" w:rsidRPr="00A831D3">
              <w:rPr>
                <w:noProof/>
                <w:webHidden/>
              </w:rPr>
            </w:r>
            <w:r w:rsidR="00A831D3" w:rsidRPr="00A831D3">
              <w:rPr>
                <w:noProof/>
                <w:webHidden/>
              </w:rPr>
              <w:fldChar w:fldCharType="separate"/>
            </w:r>
            <w:r w:rsidR="006C430C">
              <w:rPr>
                <w:noProof/>
                <w:webHidden/>
              </w:rPr>
              <w:t>30</w:t>
            </w:r>
            <w:r w:rsidR="00A831D3" w:rsidRPr="00A831D3">
              <w:rPr>
                <w:noProof/>
                <w:webHidden/>
              </w:rPr>
              <w:fldChar w:fldCharType="end"/>
            </w:r>
          </w:hyperlink>
        </w:p>
        <w:p w:rsidR="00A831D3" w:rsidRPr="00A831D3" w:rsidRDefault="001C03C9" w:rsidP="006C430C">
          <w:pPr>
            <w:pStyle w:val="21"/>
            <w:rPr>
              <w:rFonts w:asciiTheme="minorHAnsi" w:eastAsiaTheme="minorEastAsia" w:hAnsiTheme="minorHAnsi" w:cstheme="minorBidi"/>
              <w:noProof/>
            </w:rPr>
          </w:pPr>
          <w:hyperlink w:anchor="_Toc152931902" w:history="1">
            <w:r w:rsidR="00A831D3" w:rsidRPr="00A831D3">
              <w:rPr>
                <w:rStyle w:val="a8"/>
                <w:bCs/>
                <w:noProof/>
              </w:rPr>
              <w:t>12 Составление кроссвордов по теме и ответов к ним</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_Toc152931902 \h </w:instrText>
            </w:r>
            <w:r w:rsidR="00A831D3" w:rsidRPr="00A831D3">
              <w:rPr>
                <w:noProof/>
                <w:webHidden/>
              </w:rPr>
            </w:r>
            <w:r w:rsidR="00A831D3" w:rsidRPr="00A831D3">
              <w:rPr>
                <w:noProof/>
                <w:webHidden/>
              </w:rPr>
              <w:fldChar w:fldCharType="separate"/>
            </w:r>
            <w:r w:rsidR="006C430C">
              <w:rPr>
                <w:noProof/>
                <w:webHidden/>
              </w:rPr>
              <w:t>31</w:t>
            </w:r>
            <w:r w:rsidR="00A831D3" w:rsidRPr="00A831D3">
              <w:rPr>
                <w:noProof/>
                <w:webHidden/>
              </w:rPr>
              <w:fldChar w:fldCharType="end"/>
            </w:r>
          </w:hyperlink>
        </w:p>
        <w:p w:rsidR="00A831D3" w:rsidRPr="00A831D3" w:rsidRDefault="001C03C9" w:rsidP="006C430C">
          <w:pPr>
            <w:pStyle w:val="12"/>
            <w:rPr>
              <w:rStyle w:val="a8"/>
              <w:noProof/>
            </w:rPr>
          </w:pPr>
          <w:hyperlink w:anchor="_Toc152931904" w:history="1">
            <w:r w:rsidR="00A831D3" w:rsidRPr="00A831D3">
              <w:rPr>
                <w:rStyle w:val="a8"/>
                <w:rFonts w:eastAsia="Calibri"/>
                <w:noProof/>
              </w:rPr>
              <w:t xml:space="preserve">13 </w:t>
            </w:r>
            <w:r w:rsidR="00A831D3" w:rsidRPr="00A831D3">
              <w:rPr>
                <w:rStyle w:val="a8"/>
                <w:noProof/>
              </w:rPr>
              <w:t>Разработка буклета</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_Toc152931904 \h </w:instrText>
            </w:r>
            <w:r w:rsidR="00A831D3" w:rsidRPr="00A831D3">
              <w:rPr>
                <w:noProof/>
                <w:webHidden/>
              </w:rPr>
            </w:r>
            <w:r w:rsidR="00A831D3" w:rsidRPr="00A831D3">
              <w:rPr>
                <w:noProof/>
                <w:webHidden/>
              </w:rPr>
              <w:fldChar w:fldCharType="separate"/>
            </w:r>
            <w:r w:rsidR="006C430C">
              <w:rPr>
                <w:noProof/>
                <w:webHidden/>
              </w:rPr>
              <w:t>32</w:t>
            </w:r>
            <w:r w:rsidR="00A831D3" w:rsidRPr="00A831D3">
              <w:rPr>
                <w:noProof/>
                <w:webHidden/>
              </w:rPr>
              <w:fldChar w:fldCharType="end"/>
            </w:r>
          </w:hyperlink>
        </w:p>
        <w:p w:rsidR="00A831D3" w:rsidRPr="00A831D3" w:rsidRDefault="00A831D3" w:rsidP="006C430C">
          <w:pPr>
            <w:tabs>
              <w:tab w:val="right" w:leader="dot" w:pos="10490"/>
            </w:tabs>
            <w:rPr>
              <w:rFonts w:eastAsiaTheme="minorEastAsia"/>
              <w:noProof/>
            </w:rPr>
          </w:pPr>
          <w:r w:rsidRPr="00A831D3">
            <w:rPr>
              <w:rStyle w:val="11"/>
              <w:b w:val="0"/>
              <w:noProof/>
              <w:sz w:val="24"/>
              <w:szCs w:val="24"/>
            </w:rPr>
            <w:t xml:space="preserve">14 Разработка электронной таблицы </w:t>
          </w:r>
          <w:r>
            <w:rPr>
              <w:rStyle w:val="11"/>
              <w:b w:val="0"/>
              <w:noProof/>
              <w:sz w:val="24"/>
              <w:szCs w:val="24"/>
            </w:rPr>
            <w:t>.................................................................................................</w:t>
          </w:r>
          <w:r w:rsidR="006C430C">
            <w:rPr>
              <w:rStyle w:val="11"/>
              <w:b w:val="0"/>
              <w:noProof/>
              <w:sz w:val="24"/>
              <w:szCs w:val="24"/>
            </w:rPr>
            <w:t>.........</w:t>
          </w:r>
          <w:r>
            <w:rPr>
              <w:rStyle w:val="11"/>
              <w:b w:val="0"/>
              <w:noProof/>
              <w:sz w:val="24"/>
              <w:szCs w:val="24"/>
            </w:rPr>
            <w:t>.39</w:t>
          </w:r>
        </w:p>
        <w:p w:rsidR="00A831D3" w:rsidRPr="00A831D3" w:rsidRDefault="001C03C9" w:rsidP="006C430C">
          <w:pPr>
            <w:pStyle w:val="21"/>
            <w:rPr>
              <w:rFonts w:asciiTheme="minorHAnsi" w:eastAsiaTheme="minorEastAsia" w:hAnsiTheme="minorHAnsi" w:cstheme="minorBidi"/>
              <w:noProof/>
              <w:sz w:val="22"/>
              <w:szCs w:val="22"/>
            </w:rPr>
          </w:pPr>
          <w:hyperlink w:anchor="_Toc152931907" w:history="1">
            <w:r w:rsidR="00A831D3" w:rsidRPr="00A831D3">
              <w:rPr>
                <w:rStyle w:val="a8"/>
                <w:bCs/>
                <w:noProof/>
              </w:rPr>
              <w:t>15 Составление анкет, вопросов интервью и беседы</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_Toc152931907 \h </w:instrText>
            </w:r>
            <w:r w:rsidR="00A831D3" w:rsidRPr="00A831D3">
              <w:rPr>
                <w:noProof/>
                <w:webHidden/>
              </w:rPr>
            </w:r>
            <w:r w:rsidR="00A831D3" w:rsidRPr="00A831D3">
              <w:rPr>
                <w:noProof/>
                <w:webHidden/>
              </w:rPr>
              <w:fldChar w:fldCharType="separate"/>
            </w:r>
            <w:r w:rsidR="006C430C">
              <w:rPr>
                <w:noProof/>
                <w:webHidden/>
              </w:rPr>
              <w:t>42</w:t>
            </w:r>
            <w:r w:rsidR="00A831D3" w:rsidRPr="00A831D3">
              <w:rPr>
                <w:noProof/>
                <w:webHidden/>
              </w:rPr>
              <w:fldChar w:fldCharType="end"/>
            </w:r>
          </w:hyperlink>
        </w:p>
        <w:p w:rsidR="00A831D3" w:rsidRPr="00A831D3" w:rsidRDefault="001C03C9" w:rsidP="006C430C">
          <w:pPr>
            <w:pStyle w:val="21"/>
            <w:rPr>
              <w:rFonts w:asciiTheme="minorHAnsi" w:eastAsiaTheme="minorEastAsia" w:hAnsiTheme="minorHAnsi" w:cstheme="minorBidi"/>
              <w:noProof/>
              <w:sz w:val="22"/>
              <w:szCs w:val="22"/>
            </w:rPr>
          </w:pPr>
          <w:hyperlink w:anchor="_Toc152931909" w:history="1">
            <w:r w:rsidR="00A831D3" w:rsidRPr="00A831D3">
              <w:rPr>
                <w:rStyle w:val="a8"/>
                <w:bCs/>
                <w:noProof/>
              </w:rPr>
              <w:t>16 Научно-исследовательская деятельность студента</w:t>
            </w:r>
            <w:r w:rsidR="00A831D3" w:rsidRPr="00A831D3">
              <w:rPr>
                <w:noProof/>
                <w:webHidden/>
              </w:rPr>
              <w:tab/>
            </w:r>
            <w:bookmarkStart w:id="2" w:name="_GoBack"/>
            <w:bookmarkEnd w:id="2"/>
            <w:r w:rsidR="00A831D3" w:rsidRPr="00A831D3">
              <w:rPr>
                <w:noProof/>
                <w:webHidden/>
              </w:rPr>
              <w:fldChar w:fldCharType="begin"/>
            </w:r>
            <w:r w:rsidR="00A831D3" w:rsidRPr="00A831D3">
              <w:rPr>
                <w:noProof/>
                <w:webHidden/>
              </w:rPr>
              <w:instrText xml:space="preserve"> PAGEREF _Toc152931909 \h </w:instrText>
            </w:r>
            <w:r w:rsidR="00A831D3" w:rsidRPr="00A831D3">
              <w:rPr>
                <w:noProof/>
                <w:webHidden/>
              </w:rPr>
            </w:r>
            <w:r w:rsidR="00A831D3" w:rsidRPr="00A831D3">
              <w:rPr>
                <w:noProof/>
                <w:webHidden/>
              </w:rPr>
              <w:fldChar w:fldCharType="separate"/>
            </w:r>
            <w:r w:rsidR="006C430C">
              <w:rPr>
                <w:noProof/>
                <w:webHidden/>
              </w:rPr>
              <w:t>43</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sz w:val="22"/>
              <w:szCs w:val="22"/>
            </w:rPr>
          </w:pPr>
          <w:hyperlink w:anchor="_Toc152931910" w:history="1">
            <w:r w:rsidR="00A831D3" w:rsidRPr="00A831D3">
              <w:rPr>
                <w:rStyle w:val="a8"/>
                <w:noProof/>
              </w:rPr>
              <w:t>17 Работа с Интернет-ресурсами</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_Toc152931910 \h </w:instrText>
            </w:r>
            <w:r w:rsidR="00A831D3" w:rsidRPr="00A831D3">
              <w:rPr>
                <w:noProof/>
                <w:webHidden/>
              </w:rPr>
            </w:r>
            <w:r w:rsidR="00A831D3" w:rsidRPr="00A831D3">
              <w:rPr>
                <w:noProof/>
                <w:webHidden/>
              </w:rPr>
              <w:fldChar w:fldCharType="separate"/>
            </w:r>
            <w:r w:rsidR="006C430C">
              <w:rPr>
                <w:noProof/>
                <w:webHidden/>
              </w:rPr>
              <w:t>43</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sz w:val="22"/>
              <w:szCs w:val="22"/>
            </w:rPr>
          </w:pPr>
          <w:hyperlink w:anchor="_Toc152931911" w:history="1">
            <w:r w:rsidR="00A831D3" w:rsidRPr="00A831D3">
              <w:rPr>
                <w:rStyle w:val="a8"/>
                <w:noProof/>
              </w:rPr>
              <w:t xml:space="preserve">Приложение 1 </w:t>
            </w:r>
          </w:hyperlink>
          <w:hyperlink w:anchor="_Toc152931912" w:history="1">
            <w:r w:rsidR="00A831D3" w:rsidRPr="00A831D3">
              <w:rPr>
                <w:rStyle w:val="a8"/>
                <w:noProof/>
              </w:rPr>
              <w:t>Ориентировочные затраты времени на выполнение заданий</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_Toc152931912 \h </w:instrText>
            </w:r>
            <w:r w:rsidR="00A831D3" w:rsidRPr="00A831D3">
              <w:rPr>
                <w:noProof/>
                <w:webHidden/>
              </w:rPr>
            </w:r>
            <w:r w:rsidR="00A831D3" w:rsidRPr="00A831D3">
              <w:rPr>
                <w:noProof/>
                <w:webHidden/>
              </w:rPr>
              <w:fldChar w:fldCharType="separate"/>
            </w:r>
            <w:r w:rsidR="006C430C">
              <w:rPr>
                <w:noProof/>
                <w:webHidden/>
              </w:rPr>
              <w:t>45</w:t>
            </w:r>
            <w:r w:rsidR="00A831D3" w:rsidRPr="00A831D3">
              <w:rPr>
                <w:noProof/>
                <w:webHidden/>
              </w:rPr>
              <w:fldChar w:fldCharType="end"/>
            </w:r>
          </w:hyperlink>
        </w:p>
        <w:p w:rsidR="00A831D3" w:rsidRPr="00A831D3" w:rsidRDefault="001C03C9" w:rsidP="006C430C">
          <w:pPr>
            <w:pStyle w:val="12"/>
            <w:rPr>
              <w:rFonts w:asciiTheme="minorHAnsi" w:eastAsiaTheme="minorEastAsia" w:hAnsiTheme="minorHAnsi" w:cstheme="minorBidi"/>
              <w:noProof/>
              <w:sz w:val="22"/>
              <w:szCs w:val="22"/>
            </w:rPr>
          </w:pPr>
          <w:hyperlink w:anchor="_Toc152931913" w:history="1">
            <w:r w:rsidR="00A831D3" w:rsidRPr="00A831D3">
              <w:rPr>
                <w:rStyle w:val="a8"/>
                <w:noProof/>
              </w:rPr>
              <w:t>Приложение 2</w:t>
            </w:r>
          </w:hyperlink>
          <w:r w:rsidR="00A831D3" w:rsidRPr="00A831D3">
            <w:rPr>
              <w:rStyle w:val="a8"/>
              <w:noProof/>
            </w:rPr>
            <w:t xml:space="preserve"> </w:t>
          </w:r>
          <w:hyperlink w:anchor="_Toc152931914" w:history="1">
            <w:r w:rsidR="00A831D3" w:rsidRPr="00A831D3">
              <w:rPr>
                <w:rStyle w:val="a8"/>
                <w:noProof/>
              </w:rPr>
              <w:t>Пример оформление содержания</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_Toc152931914 \h </w:instrText>
            </w:r>
            <w:r w:rsidR="00A831D3" w:rsidRPr="00A831D3">
              <w:rPr>
                <w:noProof/>
                <w:webHidden/>
              </w:rPr>
            </w:r>
            <w:r w:rsidR="00A831D3" w:rsidRPr="00A831D3">
              <w:rPr>
                <w:noProof/>
                <w:webHidden/>
              </w:rPr>
              <w:fldChar w:fldCharType="separate"/>
            </w:r>
            <w:r w:rsidR="006C430C">
              <w:rPr>
                <w:noProof/>
                <w:webHidden/>
              </w:rPr>
              <w:t>46</w:t>
            </w:r>
            <w:r w:rsidR="00A831D3" w:rsidRPr="00A831D3">
              <w:rPr>
                <w:noProof/>
                <w:webHidden/>
              </w:rPr>
              <w:fldChar w:fldCharType="end"/>
            </w:r>
          </w:hyperlink>
        </w:p>
        <w:p w:rsidR="00A831D3" w:rsidRDefault="001C03C9" w:rsidP="006C430C">
          <w:pPr>
            <w:pStyle w:val="12"/>
            <w:rPr>
              <w:rFonts w:asciiTheme="minorHAnsi" w:eastAsiaTheme="minorEastAsia" w:hAnsiTheme="minorHAnsi" w:cstheme="minorBidi"/>
              <w:noProof/>
              <w:sz w:val="22"/>
              <w:szCs w:val="22"/>
            </w:rPr>
          </w:pPr>
          <w:hyperlink w:anchor="_Toc152931915" w:history="1">
            <w:r w:rsidR="00A831D3" w:rsidRPr="00A831D3">
              <w:rPr>
                <w:rStyle w:val="a8"/>
                <w:noProof/>
              </w:rPr>
              <w:t xml:space="preserve">Приложение 3 </w:t>
            </w:r>
          </w:hyperlink>
          <w:hyperlink w:anchor="_Toc152931916" w:history="1">
            <w:r w:rsidR="00A831D3" w:rsidRPr="00A831D3">
              <w:rPr>
                <w:rStyle w:val="a8"/>
                <w:noProof/>
              </w:rPr>
              <w:t>Пример титульного листа</w:t>
            </w:r>
            <w:r w:rsidR="00A831D3" w:rsidRPr="00A831D3">
              <w:rPr>
                <w:noProof/>
                <w:webHidden/>
              </w:rPr>
              <w:tab/>
            </w:r>
            <w:r w:rsidR="00A831D3" w:rsidRPr="00A831D3">
              <w:rPr>
                <w:noProof/>
                <w:webHidden/>
              </w:rPr>
              <w:fldChar w:fldCharType="begin"/>
            </w:r>
            <w:r w:rsidR="00A831D3" w:rsidRPr="00A831D3">
              <w:rPr>
                <w:noProof/>
                <w:webHidden/>
              </w:rPr>
              <w:instrText xml:space="preserve"> PAGEREF _Toc152931916 \h </w:instrText>
            </w:r>
            <w:r w:rsidR="00A831D3" w:rsidRPr="00A831D3">
              <w:rPr>
                <w:noProof/>
                <w:webHidden/>
              </w:rPr>
            </w:r>
            <w:r w:rsidR="00A831D3" w:rsidRPr="00A831D3">
              <w:rPr>
                <w:noProof/>
                <w:webHidden/>
              </w:rPr>
              <w:fldChar w:fldCharType="separate"/>
            </w:r>
            <w:r w:rsidR="006C430C">
              <w:rPr>
                <w:noProof/>
                <w:webHidden/>
              </w:rPr>
              <w:t>47</w:t>
            </w:r>
            <w:r w:rsidR="00A831D3" w:rsidRPr="00A831D3">
              <w:rPr>
                <w:noProof/>
                <w:webHidden/>
              </w:rPr>
              <w:fldChar w:fldCharType="end"/>
            </w:r>
          </w:hyperlink>
        </w:p>
        <w:p w:rsidR="003C74E9" w:rsidRDefault="003C74E9">
          <w:r>
            <w:rPr>
              <w:b/>
              <w:bCs/>
            </w:rPr>
            <w:fldChar w:fldCharType="end"/>
          </w:r>
        </w:p>
      </w:sdtContent>
    </w:sdt>
    <w:p w:rsidR="003C74E9" w:rsidRDefault="003C74E9" w:rsidP="003C74E9">
      <w:pPr>
        <w:spacing w:after="160" w:line="259" w:lineRule="auto"/>
        <w:jc w:val="center"/>
        <w:rPr>
          <w:rFonts w:eastAsiaTheme="majorEastAsia" w:cstheme="majorBidi"/>
          <w:b/>
          <w:sz w:val="28"/>
          <w:szCs w:val="32"/>
        </w:rPr>
      </w:pPr>
      <w:r>
        <w:br w:type="page"/>
      </w:r>
    </w:p>
    <w:p w:rsidR="00734444" w:rsidRPr="000E375D" w:rsidRDefault="000E375D" w:rsidP="001C64CA">
      <w:pPr>
        <w:pStyle w:val="10"/>
      </w:pPr>
      <w:bookmarkStart w:id="3" w:name="_Toc152931885"/>
      <w:r w:rsidRPr="000E375D">
        <w:lastRenderedPageBreak/>
        <w:t>ПОЯСНИТЕЛЬНАЯ ЗАПИСКА</w:t>
      </w:r>
      <w:bookmarkEnd w:id="3"/>
    </w:p>
    <w:p w:rsidR="00734444" w:rsidRDefault="00734444" w:rsidP="00734444">
      <w:pPr>
        <w:ind w:firstLine="709"/>
        <w:jc w:val="center"/>
        <w:rPr>
          <w:sz w:val="28"/>
          <w:szCs w:val="28"/>
        </w:rPr>
      </w:pPr>
    </w:p>
    <w:p w:rsidR="00734444" w:rsidRPr="0056475B" w:rsidRDefault="00734444" w:rsidP="00734444">
      <w:pPr>
        <w:ind w:firstLine="709"/>
        <w:jc w:val="both"/>
        <w:rPr>
          <w:sz w:val="28"/>
          <w:szCs w:val="28"/>
        </w:rPr>
      </w:pPr>
      <w:r w:rsidRPr="0056475B">
        <w:rPr>
          <w:sz w:val="28"/>
          <w:szCs w:val="28"/>
        </w:rPr>
        <w:t xml:space="preserve">Основная задача </w:t>
      </w:r>
      <w:r>
        <w:rPr>
          <w:sz w:val="28"/>
          <w:szCs w:val="28"/>
        </w:rPr>
        <w:t>профессионального</w:t>
      </w:r>
      <w:r w:rsidRPr="0056475B">
        <w:rPr>
          <w:sz w:val="28"/>
          <w:szCs w:val="28"/>
        </w:rPr>
        <w:t xml:space="preserve"> образования заключается в формировании творческой личности специалиста, способного </w:t>
      </w:r>
      <w:r>
        <w:rPr>
          <w:sz w:val="28"/>
          <w:szCs w:val="28"/>
        </w:rPr>
        <w:t>к саморазвитию, самообразованию</w:t>
      </w:r>
      <w:r w:rsidRPr="0056475B">
        <w:rPr>
          <w:sz w:val="28"/>
          <w:szCs w:val="28"/>
        </w:rPr>
        <w:t>. Решение этой задачи вряд ли возможно только путем передачи знаний в готовом виде от преподавателя к студенту. Для решения этой задачи в учебные планы специальностей включена самостоятельная работа</w:t>
      </w:r>
      <w:r>
        <w:rPr>
          <w:sz w:val="28"/>
          <w:szCs w:val="28"/>
        </w:rPr>
        <w:t>.</w:t>
      </w:r>
    </w:p>
    <w:p w:rsidR="00734444" w:rsidRPr="0056475B" w:rsidRDefault="00734444" w:rsidP="00734444">
      <w:pPr>
        <w:ind w:firstLine="709"/>
        <w:jc w:val="both"/>
        <w:rPr>
          <w:sz w:val="28"/>
          <w:szCs w:val="28"/>
        </w:rPr>
      </w:pPr>
      <w:r w:rsidRPr="0056475B">
        <w:rPr>
          <w:sz w:val="28"/>
          <w:szCs w:val="28"/>
        </w:rPr>
        <w:t>В широком смысле под самостоятельной работой студентов следует понимать совокупность всей самостоятельной деятельности студентов</w:t>
      </w:r>
      <w:r>
        <w:rPr>
          <w:sz w:val="28"/>
          <w:szCs w:val="28"/>
        </w:rPr>
        <w:t>,</w:t>
      </w:r>
      <w:r w:rsidRPr="0056475B">
        <w:rPr>
          <w:sz w:val="28"/>
          <w:szCs w:val="28"/>
        </w:rPr>
        <w:t xml:space="preserve"> как в учебной аудитории, так и вне ее, в контакте с преподавателем и в его отсутствие.</w:t>
      </w:r>
    </w:p>
    <w:p w:rsidR="00734444" w:rsidRPr="00BB5A78" w:rsidRDefault="00734444" w:rsidP="00734444">
      <w:pPr>
        <w:ind w:firstLine="708"/>
        <w:jc w:val="both"/>
        <w:rPr>
          <w:sz w:val="28"/>
          <w:szCs w:val="28"/>
        </w:rPr>
      </w:pPr>
      <w:r w:rsidRPr="00360B39">
        <w:rPr>
          <w:b/>
          <w:sz w:val="28"/>
          <w:szCs w:val="28"/>
        </w:rPr>
        <w:t>Цель</w:t>
      </w:r>
      <w:r>
        <w:rPr>
          <w:b/>
          <w:sz w:val="28"/>
          <w:szCs w:val="28"/>
        </w:rPr>
        <w:t>ю</w:t>
      </w:r>
      <w:r w:rsidRPr="00360B39">
        <w:rPr>
          <w:b/>
          <w:sz w:val="28"/>
          <w:szCs w:val="28"/>
        </w:rPr>
        <w:t xml:space="preserve"> методических указаний</w:t>
      </w:r>
      <w:r>
        <w:rPr>
          <w:sz w:val="28"/>
          <w:szCs w:val="28"/>
        </w:rPr>
        <w:t xml:space="preserve"> является оказание помощи студентам в выполнении самостоятельной работы;</w:t>
      </w:r>
      <w:r w:rsidRPr="009910D7">
        <w:rPr>
          <w:sz w:val="28"/>
          <w:szCs w:val="28"/>
        </w:rPr>
        <w:t xml:space="preserve"> повышение эффективности процесса обучения, его активизация, вырабатывание умения самостоятельно решать типовые задачи и применять полученные знания при решении прикладных задач</w:t>
      </w:r>
      <w:r>
        <w:rPr>
          <w:sz w:val="28"/>
          <w:szCs w:val="28"/>
        </w:rPr>
        <w:t xml:space="preserve"> по </w:t>
      </w:r>
      <w:r w:rsidR="000E375D">
        <w:rPr>
          <w:sz w:val="28"/>
          <w:szCs w:val="28"/>
        </w:rPr>
        <w:t xml:space="preserve">учебным предметам, </w:t>
      </w:r>
      <w:r>
        <w:rPr>
          <w:sz w:val="28"/>
          <w:szCs w:val="28"/>
        </w:rPr>
        <w:t>дисциплин</w:t>
      </w:r>
      <w:r w:rsidR="000E375D">
        <w:rPr>
          <w:sz w:val="28"/>
          <w:szCs w:val="28"/>
        </w:rPr>
        <w:t>ам, модулям, курсам.</w:t>
      </w:r>
    </w:p>
    <w:p w:rsidR="00734444" w:rsidRDefault="00734444" w:rsidP="00734444">
      <w:pPr>
        <w:ind w:firstLine="709"/>
        <w:jc w:val="both"/>
        <w:rPr>
          <w:sz w:val="28"/>
          <w:szCs w:val="28"/>
        </w:rPr>
      </w:pPr>
      <w:r>
        <w:rPr>
          <w:sz w:val="28"/>
          <w:szCs w:val="28"/>
        </w:rPr>
        <w:t>Методические указания содержат информацию, которая позволит студентам самостоятельно овладеть фундаментальными знаниями, практическим опытом и навыками деятельности по специальности, опытом творческой и исследовательской р</w:t>
      </w:r>
      <w:r w:rsidRPr="00C62E0E">
        <w:rPr>
          <w:sz w:val="28"/>
          <w:szCs w:val="28"/>
        </w:rPr>
        <w:t>аботы</w:t>
      </w:r>
      <w:r>
        <w:rPr>
          <w:sz w:val="28"/>
          <w:szCs w:val="28"/>
        </w:rPr>
        <w:t>,</w:t>
      </w:r>
      <w:r w:rsidRPr="00C62E0E">
        <w:rPr>
          <w:sz w:val="28"/>
          <w:szCs w:val="28"/>
        </w:rPr>
        <w:t xml:space="preserve"> и направлены на </w:t>
      </w:r>
      <w:r>
        <w:rPr>
          <w:sz w:val="28"/>
          <w:szCs w:val="28"/>
        </w:rPr>
        <w:t>приобретение</w:t>
      </w:r>
      <w:r w:rsidRPr="00C62E0E">
        <w:rPr>
          <w:sz w:val="28"/>
          <w:szCs w:val="28"/>
        </w:rPr>
        <w:t xml:space="preserve"> </w:t>
      </w:r>
      <w:r w:rsidRPr="002D642D">
        <w:rPr>
          <w:sz w:val="28"/>
          <w:szCs w:val="28"/>
        </w:rPr>
        <w:t>умений и знаний</w:t>
      </w:r>
      <w:r>
        <w:rPr>
          <w:sz w:val="28"/>
          <w:szCs w:val="28"/>
        </w:rPr>
        <w:t xml:space="preserve"> по </w:t>
      </w:r>
      <w:r w:rsidR="000E375D">
        <w:rPr>
          <w:sz w:val="28"/>
          <w:szCs w:val="28"/>
        </w:rPr>
        <w:t xml:space="preserve">учебным предметам, </w:t>
      </w:r>
      <w:r>
        <w:rPr>
          <w:sz w:val="28"/>
          <w:szCs w:val="28"/>
        </w:rPr>
        <w:t>дисциплин</w:t>
      </w:r>
      <w:r w:rsidR="000E375D">
        <w:rPr>
          <w:sz w:val="28"/>
          <w:szCs w:val="28"/>
        </w:rPr>
        <w:t>ам, модулям, курсам</w:t>
      </w:r>
      <w:r w:rsidRPr="002D642D">
        <w:rPr>
          <w:sz w:val="28"/>
          <w:szCs w:val="28"/>
        </w:rPr>
        <w:t>:</w:t>
      </w:r>
    </w:p>
    <w:p w:rsidR="00734444" w:rsidRPr="0056475B" w:rsidRDefault="00734444" w:rsidP="00734444">
      <w:pPr>
        <w:ind w:firstLine="709"/>
        <w:jc w:val="both"/>
        <w:rPr>
          <w:sz w:val="28"/>
          <w:szCs w:val="28"/>
        </w:rPr>
      </w:pPr>
      <w:r w:rsidRPr="00360B39">
        <w:rPr>
          <w:b/>
          <w:sz w:val="28"/>
          <w:szCs w:val="28"/>
        </w:rPr>
        <w:t>Самостоятельная работа реализуется</w:t>
      </w:r>
      <w:r w:rsidRPr="0056475B">
        <w:rPr>
          <w:sz w:val="28"/>
          <w:szCs w:val="28"/>
        </w:rPr>
        <w:t>:</w:t>
      </w:r>
    </w:p>
    <w:p w:rsidR="00734444" w:rsidRDefault="00734444" w:rsidP="00734444">
      <w:pPr>
        <w:ind w:firstLine="709"/>
        <w:jc w:val="both"/>
        <w:rPr>
          <w:sz w:val="28"/>
          <w:szCs w:val="28"/>
        </w:rPr>
      </w:pPr>
      <w:r>
        <w:rPr>
          <w:sz w:val="28"/>
          <w:szCs w:val="28"/>
        </w:rPr>
        <w:t xml:space="preserve">1 </w:t>
      </w:r>
      <w:r w:rsidRPr="0056475B">
        <w:rPr>
          <w:sz w:val="28"/>
          <w:szCs w:val="28"/>
        </w:rPr>
        <w:t>Непосредственно в процессе аудиторных занятий – на лекциях, практических и семинарских занятиях</w:t>
      </w:r>
      <w:r>
        <w:rPr>
          <w:sz w:val="28"/>
          <w:szCs w:val="28"/>
        </w:rPr>
        <w:t xml:space="preserve"> (при их наличии в соответствии с Рабочей программой).</w:t>
      </w:r>
    </w:p>
    <w:p w:rsidR="00734444" w:rsidRPr="0056475B" w:rsidRDefault="00734444" w:rsidP="00734444">
      <w:pPr>
        <w:ind w:firstLine="709"/>
        <w:jc w:val="both"/>
        <w:rPr>
          <w:sz w:val="28"/>
          <w:szCs w:val="28"/>
        </w:rPr>
      </w:pPr>
      <w:r>
        <w:rPr>
          <w:sz w:val="28"/>
          <w:szCs w:val="28"/>
        </w:rPr>
        <w:t xml:space="preserve">2 </w:t>
      </w:r>
      <w:r w:rsidRPr="0056475B">
        <w:rPr>
          <w:sz w:val="28"/>
          <w:szCs w:val="28"/>
        </w:rPr>
        <w:t>В контакте с преподавателем вне рамок расписания – на консультациях по учебным вопросам, в ходе творческих контактов, при ликвидации задолженностей, при выполнении студентом учебных и творческих задач</w:t>
      </w:r>
      <w:r>
        <w:rPr>
          <w:sz w:val="28"/>
          <w:szCs w:val="28"/>
        </w:rPr>
        <w:t>, при формировании портфолио учебных достижений, при работе в системе дистанционного обучения колледжа</w:t>
      </w:r>
      <w:r w:rsidRPr="006B5CE8">
        <w:rPr>
          <w:sz w:val="28"/>
          <w:szCs w:val="28"/>
        </w:rPr>
        <w:t xml:space="preserve"> (</w:t>
      </w:r>
      <w:r w:rsidRPr="006B5CE8">
        <w:rPr>
          <w:sz w:val="28"/>
          <w:szCs w:val="28"/>
          <w:lang w:val="en-US"/>
        </w:rPr>
        <w:t>Moodle</w:t>
      </w:r>
      <w:r w:rsidRPr="006B5CE8">
        <w:rPr>
          <w:sz w:val="28"/>
          <w:szCs w:val="28"/>
        </w:rPr>
        <w:t>)</w:t>
      </w:r>
      <w:r w:rsidRPr="0056475B">
        <w:rPr>
          <w:sz w:val="28"/>
          <w:szCs w:val="28"/>
        </w:rPr>
        <w:t>.</w:t>
      </w:r>
    </w:p>
    <w:p w:rsidR="00734444" w:rsidRPr="00EC506B" w:rsidRDefault="00734444" w:rsidP="00734444">
      <w:pPr>
        <w:ind w:firstLine="709"/>
        <w:jc w:val="both"/>
        <w:rPr>
          <w:sz w:val="28"/>
          <w:szCs w:val="28"/>
        </w:rPr>
      </w:pPr>
      <w:r w:rsidRPr="00EC506B">
        <w:rPr>
          <w:sz w:val="28"/>
          <w:szCs w:val="28"/>
        </w:rPr>
        <w:t>Границы между этими видами работ достаточно размыты, а сами виды самостоятельной работы пересекаются.</w:t>
      </w:r>
    </w:p>
    <w:p w:rsidR="00734444" w:rsidRPr="0056475B" w:rsidRDefault="00734444" w:rsidP="00734444">
      <w:pPr>
        <w:ind w:firstLine="709"/>
        <w:jc w:val="both"/>
        <w:rPr>
          <w:sz w:val="28"/>
          <w:szCs w:val="28"/>
        </w:rPr>
      </w:pPr>
      <w:r w:rsidRPr="0056475B">
        <w:rPr>
          <w:sz w:val="28"/>
          <w:szCs w:val="28"/>
        </w:rPr>
        <w:t>Высшей ступенью обучения является приобретение навыков самостоятельной творческой работы, а творческому применению</w:t>
      </w:r>
      <w:r w:rsidRPr="0056475B">
        <w:t xml:space="preserve"> </w:t>
      </w:r>
      <w:r w:rsidRPr="0056475B">
        <w:rPr>
          <w:sz w:val="28"/>
          <w:szCs w:val="28"/>
        </w:rPr>
        <w:t>знаний нужно учиться параллельно с их приобретением.</w:t>
      </w:r>
    </w:p>
    <w:p w:rsidR="00734444" w:rsidRDefault="00734444" w:rsidP="00734444">
      <w:pPr>
        <w:ind w:firstLine="709"/>
        <w:jc w:val="both"/>
        <w:rPr>
          <w:sz w:val="28"/>
          <w:szCs w:val="28"/>
        </w:rPr>
      </w:pPr>
      <w:r w:rsidRPr="009F23CF">
        <w:rPr>
          <w:sz w:val="28"/>
          <w:szCs w:val="28"/>
        </w:rPr>
        <w:t>Самостоятельная работа вып</w:t>
      </w:r>
      <w:r>
        <w:rPr>
          <w:sz w:val="28"/>
          <w:szCs w:val="28"/>
        </w:rPr>
        <w:t xml:space="preserve">олняется студентом по мере изучения материала. Студент имеет право проконсультироваться по проблемным вопросам у преподавателя. Выполненная самостоятельная работа сдается на предварительную проверку, преподаватель указывает на замечания, которые необходимо исправить. </w:t>
      </w:r>
    </w:p>
    <w:p w:rsidR="000E375D" w:rsidRDefault="000E375D" w:rsidP="00734444">
      <w:pPr>
        <w:ind w:firstLine="709"/>
        <w:jc w:val="both"/>
        <w:rPr>
          <w:sz w:val="28"/>
          <w:szCs w:val="28"/>
        </w:rPr>
      </w:pPr>
    </w:p>
    <w:p w:rsidR="00734444" w:rsidRPr="002C6ACE" w:rsidRDefault="00734444" w:rsidP="00C3203E">
      <w:pPr>
        <w:spacing w:after="160" w:line="259" w:lineRule="auto"/>
        <w:jc w:val="center"/>
        <w:rPr>
          <w:b/>
          <w:sz w:val="28"/>
          <w:szCs w:val="28"/>
        </w:rPr>
      </w:pPr>
      <w:bookmarkStart w:id="4" w:name="_Toc152168165"/>
      <w:r w:rsidRPr="002C6ACE">
        <w:rPr>
          <w:b/>
          <w:sz w:val="28"/>
          <w:szCs w:val="28"/>
        </w:rPr>
        <w:t>САМОСТОЯТЕЛЬНАЯ РАБОТА КАК ФОРМА УЧЕБНОГО ПРОЦЕССА</w:t>
      </w:r>
      <w:bookmarkEnd w:id="4"/>
    </w:p>
    <w:p w:rsidR="00734444" w:rsidRDefault="00734444" w:rsidP="00734444">
      <w:pPr>
        <w:tabs>
          <w:tab w:val="left" w:pos="1080"/>
        </w:tabs>
        <w:ind w:firstLine="709"/>
        <w:jc w:val="center"/>
      </w:pPr>
    </w:p>
    <w:p w:rsidR="00734444" w:rsidRDefault="00734444" w:rsidP="00A831D3">
      <w:pPr>
        <w:tabs>
          <w:tab w:val="left" w:pos="1080"/>
        </w:tabs>
        <w:ind w:firstLine="709"/>
        <w:jc w:val="both"/>
        <w:rPr>
          <w:sz w:val="28"/>
          <w:szCs w:val="28"/>
        </w:rPr>
      </w:pPr>
      <w:r w:rsidRPr="006A5CF4">
        <w:rPr>
          <w:b/>
          <w:sz w:val="28"/>
          <w:szCs w:val="28"/>
        </w:rPr>
        <w:t>Самостоятельная работа</w:t>
      </w:r>
      <w:r w:rsidRPr="006A5CF4">
        <w:rPr>
          <w:sz w:val="28"/>
          <w:szCs w:val="28"/>
        </w:rPr>
        <w:t xml:space="preserve"> - планируемая учебная, учебно-исследовательская, работа студентов,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 работой студентов).</w:t>
      </w:r>
    </w:p>
    <w:p w:rsidR="00734444" w:rsidRDefault="00734444" w:rsidP="00A831D3">
      <w:pPr>
        <w:pStyle w:val="10"/>
        <w:spacing w:before="0"/>
      </w:pPr>
      <w:bookmarkStart w:id="5" w:name="_Toc152168166"/>
      <w:bookmarkStart w:id="6" w:name="_Toc152931886"/>
      <w:r w:rsidRPr="006A5CF4">
        <w:lastRenderedPageBreak/>
        <w:t>Ц</w:t>
      </w:r>
      <w:r w:rsidR="000E375D" w:rsidRPr="006A5CF4">
        <w:t>ЕЛИ И ОСНОВНЫЕ ЗАДАЧИ СРС</w:t>
      </w:r>
      <w:bookmarkEnd w:id="5"/>
      <w:bookmarkEnd w:id="6"/>
    </w:p>
    <w:p w:rsidR="00BF501D" w:rsidRPr="00BF501D" w:rsidRDefault="00BF501D" w:rsidP="00A831D3"/>
    <w:p w:rsidR="00734444" w:rsidRPr="006A5CF4" w:rsidRDefault="00734444" w:rsidP="00A831D3">
      <w:pPr>
        <w:tabs>
          <w:tab w:val="left" w:pos="1080"/>
        </w:tabs>
        <w:ind w:firstLine="709"/>
        <w:jc w:val="both"/>
        <w:rPr>
          <w:sz w:val="28"/>
          <w:szCs w:val="28"/>
        </w:rPr>
      </w:pPr>
      <w:bookmarkStart w:id="7" w:name="_Hlk151101351"/>
      <w:r w:rsidRPr="006A5CF4">
        <w:rPr>
          <w:b/>
          <w:sz w:val="28"/>
          <w:szCs w:val="28"/>
        </w:rPr>
        <w:t>Целью самостоятельной работы</w:t>
      </w:r>
      <w:r w:rsidRPr="006A5CF4">
        <w:rPr>
          <w:sz w:val="28"/>
          <w:szCs w:val="28"/>
        </w:rPr>
        <w:t xml:space="preserve"> студентов является овладение знаниями, профессиональными умениями и навыками деятельности по профилю, опытом </w:t>
      </w:r>
      <w:r>
        <w:rPr>
          <w:sz w:val="28"/>
          <w:szCs w:val="28"/>
        </w:rPr>
        <w:t xml:space="preserve">практической, </w:t>
      </w:r>
      <w:r w:rsidRPr="006A5CF4">
        <w:rPr>
          <w:sz w:val="28"/>
          <w:szCs w:val="28"/>
        </w:rPr>
        <w:t xml:space="preserve">творческой, исследовательской деятельности. </w:t>
      </w:r>
      <w:bookmarkEnd w:id="7"/>
      <w:r w:rsidRPr="006A5CF4">
        <w:rPr>
          <w:sz w:val="28"/>
          <w:szCs w:val="28"/>
        </w:rPr>
        <w:t>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r>
        <w:rPr>
          <w:sz w:val="28"/>
          <w:szCs w:val="28"/>
        </w:rPr>
        <w:t xml:space="preserve"> и направлена на формирование общих и профессиональных компетенций в соответствии с ФГОС СПО по специальности.</w:t>
      </w:r>
    </w:p>
    <w:p w:rsidR="00734444" w:rsidRPr="006A5CF4" w:rsidRDefault="00734444" w:rsidP="00734444">
      <w:pPr>
        <w:tabs>
          <w:tab w:val="left" w:pos="1080"/>
        </w:tabs>
        <w:ind w:firstLine="709"/>
        <w:jc w:val="both"/>
        <w:rPr>
          <w:sz w:val="28"/>
          <w:szCs w:val="28"/>
        </w:rPr>
      </w:pPr>
      <w:r w:rsidRPr="00F2441C">
        <w:rPr>
          <w:b/>
          <w:sz w:val="28"/>
          <w:szCs w:val="28"/>
        </w:rPr>
        <w:t>Задачами СРС</w:t>
      </w:r>
      <w:r w:rsidRPr="006A5CF4">
        <w:rPr>
          <w:sz w:val="28"/>
          <w:szCs w:val="28"/>
        </w:rPr>
        <w:t xml:space="preserve"> </w:t>
      </w:r>
      <w:r w:rsidRPr="00F2441C">
        <w:rPr>
          <w:b/>
          <w:sz w:val="28"/>
          <w:szCs w:val="28"/>
        </w:rPr>
        <w:t>являются:</w:t>
      </w:r>
    </w:p>
    <w:p w:rsidR="00734444" w:rsidRPr="00F2441C" w:rsidRDefault="00734444" w:rsidP="00734444">
      <w:pPr>
        <w:numPr>
          <w:ilvl w:val="0"/>
          <w:numId w:val="1"/>
        </w:numPr>
        <w:tabs>
          <w:tab w:val="left" w:pos="1080"/>
        </w:tabs>
        <w:ind w:left="0" w:firstLine="709"/>
        <w:jc w:val="both"/>
        <w:rPr>
          <w:sz w:val="28"/>
          <w:szCs w:val="28"/>
        </w:rPr>
      </w:pPr>
      <w:r w:rsidRPr="006A5CF4">
        <w:rPr>
          <w:sz w:val="28"/>
          <w:szCs w:val="28"/>
        </w:rPr>
        <w:t>систематизация и закрепление полученных теоретических знаний</w:t>
      </w:r>
      <w:r>
        <w:rPr>
          <w:sz w:val="28"/>
          <w:szCs w:val="28"/>
        </w:rPr>
        <w:t xml:space="preserve"> и </w:t>
      </w:r>
      <w:r w:rsidRPr="00F2441C">
        <w:rPr>
          <w:sz w:val="28"/>
          <w:szCs w:val="28"/>
        </w:rPr>
        <w:t>практических умений студентов;</w:t>
      </w:r>
    </w:p>
    <w:p w:rsidR="00734444" w:rsidRPr="006A5CF4" w:rsidRDefault="00734444" w:rsidP="00734444">
      <w:pPr>
        <w:numPr>
          <w:ilvl w:val="0"/>
          <w:numId w:val="1"/>
        </w:numPr>
        <w:tabs>
          <w:tab w:val="left" w:pos="1080"/>
        </w:tabs>
        <w:ind w:left="0" w:firstLine="709"/>
        <w:jc w:val="both"/>
        <w:rPr>
          <w:sz w:val="28"/>
          <w:szCs w:val="28"/>
        </w:rPr>
      </w:pPr>
      <w:r w:rsidRPr="006A5CF4">
        <w:rPr>
          <w:sz w:val="28"/>
          <w:szCs w:val="28"/>
        </w:rPr>
        <w:t>углубление и расширение теоретических знаний;</w:t>
      </w:r>
    </w:p>
    <w:p w:rsidR="00734444" w:rsidRDefault="00734444" w:rsidP="00734444">
      <w:pPr>
        <w:numPr>
          <w:ilvl w:val="0"/>
          <w:numId w:val="1"/>
        </w:numPr>
        <w:tabs>
          <w:tab w:val="left" w:pos="1080"/>
        </w:tabs>
        <w:ind w:left="0" w:firstLine="709"/>
        <w:jc w:val="both"/>
        <w:rPr>
          <w:sz w:val="28"/>
          <w:szCs w:val="28"/>
        </w:rPr>
      </w:pPr>
      <w:r w:rsidRPr="006A5CF4">
        <w:rPr>
          <w:sz w:val="28"/>
          <w:szCs w:val="28"/>
        </w:rPr>
        <w:t>формирование умений использовать нормативную, правовую, справочную документацию и специальную литературу;</w:t>
      </w:r>
    </w:p>
    <w:p w:rsidR="00734444" w:rsidRPr="00F2441C" w:rsidRDefault="00734444" w:rsidP="00734444">
      <w:pPr>
        <w:numPr>
          <w:ilvl w:val="0"/>
          <w:numId w:val="3"/>
        </w:numPr>
        <w:tabs>
          <w:tab w:val="left" w:pos="1080"/>
        </w:tabs>
        <w:ind w:left="0" w:firstLine="709"/>
        <w:jc w:val="both"/>
        <w:rPr>
          <w:sz w:val="28"/>
          <w:szCs w:val="28"/>
        </w:rPr>
      </w:pPr>
      <w:r w:rsidRPr="00F2441C">
        <w:rPr>
          <w:sz w:val="28"/>
          <w:szCs w:val="28"/>
        </w:rPr>
        <w:t>развитие познавательных способностей и активности студентов: творческой инициативы, самостоятельности, ответственности и организованности;</w:t>
      </w:r>
    </w:p>
    <w:p w:rsidR="00734444" w:rsidRPr="00F2441C" w:rsidRDefault="00734444" w:rsidP="00734444">
      <w:pPr>
        <w:numPr>
          <w:ilvl w:val="0"/>
          <w:numId w:val="3"/>
        </w:numPr>
        <w:tabs>
          <w:tab w:val="left" w:pos="1080"/>
        </w:tabs>
        <w:ind w:left="0" w:firstLine="709"/>
        <w:jc w:val="both"/>
        <w:rPr>
          <w:sz w:val="28"/>
          <w:szCs w:val="28"/>
        </w:rPr>
      </w:pPr>
      <w:r w:rsidRPr="00F2441C">
        <w:rPr>
          <w:sz w:val="28"/>
          <w:szCs w:val="28"/>
        </w:rPr>
        <w:t>формирование самостоятельности мышления, способностей к саморазвитию, самосовершенствованию и самореализации;</w:t>
      </w:r>
    </w:p>
    <w:p w:rsidR="00734444" w:rsidRDefault="00734444" w:rsidP="00734444">
      <w:pPr>
        <w:numPr>
          <w:ilvl w:val="0"/>
          <w:numId w:val="3"/>
        </w:numPr>
        <w:tabs>
          <w:tab w:val="left" w:pos="1080"/>
        </w:tabs>
        <w:ind w:left="0" w:firstLine="709"/>
        <w:jc w:val="both"/>
        <w:rPr>
          <w:sz w:val="28"/>
          <w:szCs w:val="28"/>
        </w:rPr>
      </w:pPr>
      <w:r w:rsidRPr="00615D73">
        <w:rPr>
          <w:sz w:val="28"/>
          <w:szCs w:val="28"/>
        </w:rPr>
        <w:t>развитие исследовательских умений;</w:t>
      </w:r>
    </w:p>
    <w:p w:rsidR="00734444" w:rsidRPr="00615D73" w:rsidRDefault="00734444" w:rsidP="00734444">
      <w:pPr>
        <w:numPr>
          <w:ilvl w:val="0"/>
          <w:numId w:val="3"/>
        </w:numPr>
        <w:tabs>
          <w:tab w:val="left" w:pos="1080"/>
        </w:tabs>
        <w:ind w:left="0" w:firstLine="709"/>
        <w:jc w:val="both"/>
        <w:rPr>
          <w:sz w:val="28"/>
          <w:szCs w:val="28"/>
        </w:rPr>
      </w:pPr>
      <w:r w:rsidRPr="00615D73">
        <w:rPr>
          <w:sz w:val="28"/>
          <w:szCs w:val="28"/>
        </w:rPr>
        <w:t>использование материала, собранного и полученного в ходе самостоятельных занятий на семинарах, на практических и лабораторных занятиях, для эффективной подготовки к итоговым зачетам и экзаменам.</w:t>
      </w:r>
    </w:p>
    <w:p w:rsidR="00734444" w:rsidRPr="006A5CF4" w:rsidRDefault="00734444" w:rsidP="00734444">
      <w:pPr>
        <w:tabs>
          <w:tab w:val="left" w:pos="1080"/>
        </w:tabs>
        <w:ind w:firstLine="709"/>
        <w:jc w:val="both"/>
        <w:rPr>
          <w:sz w:val="28"/>
          <w:szCs w:val="28"/>
        </w:rPr>
      </w:pPr>
      <w:r>
        <w:rPr>
          <w:b/>
          <w:sz w:val="28"/>
          <w:szCs w:val="28"/>
        </w:rPr>
        <w:t>Виды</w:t>
      </w:r>
      <w:r w:rsidRPr="006A5CF4">
        <w:rPr>
          <w:b/>
          <w:sz w:val="28"/>
          <w:szCs w:val="28"/>
        </w:rPr>
        <w:t xml:space="preserve"> самостоятельной работы</w:t>
      </w:r>
      <w:r w:rsidRPr="006A5CF4">
        <w:rPr>
          <w:sz w:val="28"/>
          <w:szCs w:val="28"/>
        </w:rPr>
        <w:t xml:space="preserve"> студентов разнообразны. Они включают в себя:</w:t>
      </w:r>
    </w:p>
    <w:p w:rsidR="00734444" w:rsidRDefault="00734444" w:rsidP="00734444">
      <w:pPr>
        <w:numPr>
          <w:ilvl w:val="0"/>
          <w:numId w:val="2"/>
        </w:numPr>
        <w:tabs>
          <w:tab w:val="left" w:pos="1080"/>
        </w:tabs>
        <w:ind w:left="0" w:firstLine="709"/>
        <w:jc w:val="both"/>
        <w:rPr>
          <w:sz w:val="28"/>
          <w:szCs w:val="28"/>
        </w:rPr>
      </w:pPr>
      <w:r w:rsidRPr="00F2441C">
        <w:rPr>
          <w:sz w:val="28"/>
          <w:szCs w:val="28"/>
        </w:rPr>
        <w:t xml:space="preserve">формирование и усвоение содержания конспекта лекций на базе рекомендованной </w:t>
      </w:r>
      <w:r>
        <w:rPr>
          <w:sz w:val="28"/>
          <w:szCs w:val="28"/>
        </w:rPr>
        <w:t>преподавателем</w:t>
      </w:r>
      <w:r w:rsidRPr="00F2441C">
        <w:rPr>
          <w:sz w:val="28"/>
          <w:szCs w:val="28"/>
        </w:rPr>
        <w:t xml:space="preserve"> учебной литературы, включая информационные образовательные ресурсы (</w:t>
      </w:r>
      <w:r>
        <w:rPr>
          <w:sz w:val="28"/>
          <w:szCs w:val="28"/>
        </w:rPr>
        <w:t xml:space="preserve">систему дистанционного обучения колледжа </w:t>
      </w:r>
      <w:r>
        <w:rPr>
          <w:sz w:val="28"/>
          <w:szCs w:val="28"/>
          <w:lang w:val="en-US"/>
        </w:rPr>
        <w:t>MOODLE</w:t>
      </w:r>
      <w:r>
        <w:rPr>
          <w:sz w:val="28"/>
          <w:szCs w:val="28"/>
        </w:rPr>
        <w:t xml:space="preserve"> (далее - СДО),</w:t>
      </w:r>
      <w:r w:rsidRPr="00F2441C">
        <w:rPr>
          <w:sz w:val="28"/>
          <w:szCs w:val="28"/>
        </w:rPr>
        <w:t xml:space="preserve"> электронные учебники, электронные библиотеки и др.);</w:t>
      </w:r>
    </w:p>
    <w:p w:rsidR="00734444" w:rsidRPr="006A5CF4" w:rsidRDefault="00734444" w:rsidP="00734444">
      <w:pPr>
        <w:numPr>
          <w:ilvl w:val="0"/>
          <w:numId w:val="2"/>
        </w:numPr>
        <w:tabs>
          <w:tab w:val="left" w:pos="1080"/>
        </w:tabs>
        <w:ind w:left="0" w:firstLine="709"/>
        <w:jc w:val="both"/>
        <w:rPr>
          <w:sz w:val="28"/>
          <w:szCs w:val="28"/>
        </w:rPr>
      </w:pPr>
      <w:r w:rsidRPr="006A5CF4">
        <w:rPr>
          <w:sz w:val="28"/>
          <w:szCs w:val="28"/>
        </w:rPr>
        <w:t>изучение учебной и методической литературы, материалов периодических изданий с привлечением электронных средств официальной информации;</w:t>
      </w:r>
    </w:p>
    <w:p w:rsidR="00734444" w:rsidRPr="006A5CF4" w:rsidRDefault="00734444" w:rsidP="00734444">
      <w:pPr>
        <w:numPr>
          <w:ilvl w:val="0"/>
          <w:numId w:val="2"/>
        </w:numPr>
        <w:tabs>
          <w:tab w:val="left" w:pos="1080"/>
        </w:tabs>
        <w:ind w:left="0" w:firstLine="709"/>
        <w:jc w:val="both"/>
        <w:rPr>
          <w:sz w:val="28"/>
          <w:szCs w:val="28"/>
        </w:rPr>
      </w:pPr>
      <w:r w:rsidRPr="006A5CF4">
        <w:rPr>
          <w:sz w:val="28"/>
          <w:szCs w:val="28"/>
        </w:rPr>
        <w:t>подготовку докладов</w:t>
      </w:r>
      <w:r w:rsidR="00BF501D">
        <w:rPr>
          <w:sz w:val="28"/>
          <w:szCs w:val="28"/>
        </w:rPr>
        <w:t>, сообщений,</w:t>
      </w:r>
      <w:r w:rsidRPr="006A5CF4">
        <w:rPr>
          <w:sz w:val="28"/>
          <w:szCs w:val="28"/>
        </w:rPr>
        <w:t xml:space="preserve"> рефератов</w:t>
      </w:r>
      <w:r w:rsidR="00BF501D">
        <w:rPr>
          <w:sz w:val="28"/>
          <w:szCs w:val="28"/>
        </w:rPr>
        <w:t xml:space="preserve"> и (или) проектов</w:t>
      </w:r>
      <w:r>
        <w:rPr>
          <w:sz w:val="28"/>
          <w:szCs w:val="28"/>
        </w:rPr>
        <w:t>;</w:t>
      </w:r>
    </w:p>
    <w:p w:rsidR="00734444" w:rsidRDefault="00734444" w:rsidP="00734444">
      <w:pPr>
        <w:numPr>
          <w:ilvl w:val="0"/>
          <w:numId w:val="2"/>
        </w:numPr>
        <w:tabs>
          <w:tab w:val="left" w:pos="1080"/>
        </w:tabs>
        <w:ind w:left="0" w:firstLine="709"/>
        <w:jc w:val="both"/>
        <w:rPr>
          <w:sz w:val="28"/>
          <w:szCs w:val="28"/>
        </w:rPr>
      </w:pPr>
      <w:r w:rsidRPr="006A5CF4">
        <w:rPr>
          <w:sz w:val="28"/>
          <w:szCs w:val="28"/>
        </w:rPr>
        <w:t>участие в работе студенческих конференций</w:t>
      </w:r>
      <w:r>
        <w:rPr>
          <w:sz w:val="28"/>
          <w:szCs w:val="28"/>
        </w:rPr>
        <w:t xml:space="preserve"> и олимпиад;</w:t>
      </w:r>
    </w:p>
    <w:p w:rsidR="00734444" w:rsidRDefault="00734444" w:rsidP="00734444">
      <w:pPr>
        <w:numPr>
          <w:ilvl w:val="0"/>
          <w:numId w:val="2"/>
        </w:numPr>
        <w:tabs>
          <w:tab w:val="left" w:pos="1080"/>
        </w:tabs>
        <w:ind w:left="0" w:firstLine="709"/>
        <w:jc w:val="both"/>
        <w:rPr>
          <w:sz w:val="28"/>
          <w:szCs w:val="28"/>
        </w:rPr>
      </w:pPr>
      <w:r w:rsidRPr="007050BC">
        <w:rPr>
          <w:sz w:val="28"/>
          <w:szCs w:val="28"/>
        </w:rPr>
        <w:t xml:space="preserve">подготовка </w:t>
      </w:r>
      <w:r w:rsidR="00BF501D">
        <w:rPr>
          <w:sz w:val="28"/>
          <w:szCs w:val="28"/>
        </w:rPr>
        <w:t xml:space="preserve">к контрольным и практическим (лабораторным) работам </w:t>
      </w:r>
      <w:r w:rsidR="00BF501D" w:rsidRPr="007050BC">
        <w:rPr>
          <w:sz w:val="28"/>
          <w:szCs w:val="28"/>
        </w:rPr>
        <w:t xml:space="preserve">и </w:t>
      </w:r>
      <w:r w:rsidRPr="007050BC">
        <w:rPr>
          <w:sz w:val="28"/>
          <w:szCs w:val="28"/>
        </w:rPr>
        <w:t>семинарам, их оформление;</w:t>
      </w:r>
    </w:p>
    <w:p w:rsidR="00734444" w:rsidRDefault="00734444" w:rsidP="00734444">
      <w:pPr>
        <w:numPr>
          <w:ilvl w:val="0"/>
          <w:numId w:val="2"/>
        </w:numPr>
        <w:tabs>
          <w:tab w:val="left" w:pos="1080"/>
        </w:tabs>
        <w:ind w:left="0" w:firstLine="709"/>
        <w:jc w:val="both"/>
        <w:rPr>
          <w:sz w:val="28"/>
          <w:szCs w:val="28"/>
        </w:rPr>
      </w:pPr>
      <w:r w:rsidRPr="007050BC">
        <w:rPr>
          <w:sz w:val="28"/>
          <w:szCs w:val="28"/>
        </w:rPr>
        <w:t>текущие консультации;</w:t>
      </w:r>
    </w:p>
    <w:p w:rsidR="00734444" w:rsidRPr="00BF501D" w:rsidRDefault="00734444" w:rsidP="00734444">
      <w:pPr>
        <w:numPr>
          <w:ilvl w:val="0"/>
          <w:numId w:val="2"/>
        </w:numPr>
        <w:tabs>
          <w:tab w:val="left" w:pos="1080"/>
        </w:tabs>
        <w:ind w:left="0" w:firstLine="709"/>
        <w:jc w:val="both"/>
        <w:rPr>
          <w:sz w:val="28"/>
          <w:szCs w:val="28"/>
        </w:rPr>
      </w:pPr>
      <w:r w:rsidRPr="00BF501D">
        <w:rPr>
          <w:sz w:val="28"/>
          <w:szCs w:val="28"/>
        </w:rPr>
        <w:t>выполнение самостоятельных заданий</w:t>
      </w:r>
      <w:r w:rsidR="00BF501D">
        <w:rPr>
          <w:sz w:val="28"/>
          <w:szCs w:val="28"/>
        </w:rPr>
        <w:t xml:space="preserve"> </w:t>
      </w:r>
      <w:r w:rsidRPr="00BF501D">
        <w:rPr>
          <w:sz w:val="28"/>
          <w:szCs w:val="28"/>
        </w:rPr>
        <w:t>и др.</w:t>
      </w:r>
    </w:p>
    <w:p w:rsidR="00734444" w:rsidRPr="00F2441C" w:rsidRDefault="00734444" w:rsidP="00734444">
      <w:pPr>
        <w:tabs>
          <w:tab w:val="left" w:pos="1080"/>
        </w:tabs>
        <w:ind w:firstLine="709"/>
        <w:jc w:val="both"/>
        <w:rPr>
          <w:sz w:val="28"/>
          <w:szCs w:val="28"/>
        </w:rPr>
      </w:pPr>
      <w:r w:rsidRPr="004353B8">
        <w:rPr>
          <w:b/>
          <w:sz w:val="28"/>
          <w:szCs w:val="28"/>
        </w:rPr>
        <w:t>В</w:t>
      </w:r>
      <w:r>
        <w:rPr>
          <w:b/>
          <w:sz w:val="28"/>
          <w:szCs w:val="28"/>
        </w:rPr>
        <w:t xml:space="preserve"> </w:t>
      </w:r>
      <w:r w:rsidRPr="004353B8">
        <w:rPr>
          <w:b/>
          <w:sz w:val="28"/>
          <w:szCs w:val="28"/>
        </w:rPr>
        <w:t>процессе самостоятельной работы студент приобретает навыки самоорганизации, самоконтроля, самоуправления, саморефлексии и становится активным самостоятельным субъектом учебной деятельности</w:t>
      </w:r>
      <w:r w:rsidRPr="004353B8">
        <w:rPr>
          <w:sz w:val="28"/>
          <w:szCs w:val="28"/>
        </w:rPr>
        <w:t>.</w:t>
      </w:r>
    </w:p>
    <w:p w:rsidR="001F3EA3" w:rsidRPr="001F3EA3" w:rsidRDefault="001F3EA3" w:rsidP="001C64CA">
      <w:pPr>
        <w:pStyle w:val="10"/>
      </w:pPr>
      <w:bookmarkStart w:id="8" w:name="_Toc152168167"/>
      <w:bookmarkStart w:id="9" w:name="_Toc152931887"/>
      <w:r w:rsidRPr="001F3EA3">
        <w:lastRenderedPageBreak/>
        <w:t>МЕТОДИЧЕСКИЕ УКАЗАНИЯ ДЛЯ СТУДЕНТОВ ПО ВЫПОЛНЕНИЮ ОТДЕЛЬНЫХ ВИДОВ САМОСТОЯТЕЛЬНОЙ РАБОТЫ</w:t>
      </w:r>
      <w:bookmarkEnd w:id="8"/>
      <w:bookmarkEnd w:id="9"/>
    </w:p>
    <w:p w:rsidR="001F3EA3" w:rsidRPr="001F3EA3" w:rsidRDefault="00E06177" w:rsidP="001C64CA">
      <w:pPr>
        <w:pStyle w:val="10"/>
      </w:pPr>
      <w:bookmarkStart w:id="10" w:name="_Toc152931888"/>
      <w:r w:rsidRPr="00CC5A45">
        <w:rPr>
          <w:noProof/>
        </w:rPr>
        <w:drawing>
          <wp:inline distT="0" distB="0" distL="0" distR="0" wp14:anchorId="482BE0A2" wp14:editId="56558B1B">
            <wp:extent cx="685800" cy="685800"/>
            <wp:effectExtent l="0" t="0" r="0" b="0"/>
            <wp:docPr id="3" name="Рисунок 3"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1F3EA3" w:rsidRPr="001F3EA3">
        <w:t>1 Работа с книгой</w:t>
      </w:r>
      <w:bookmarkEnd w:id="10"/>
    </w:p>
    <w:p w:rsidR="001F3EA3" w:rsidRPr="001F3EA3" w:rsidRDefault="001F3EA3" w:rsidP="001F3EA3">
      <w:pPr>
        <w:tabs>
          <w:tab w:val="left" w:pos="1080"/>
        </w:tabs>
        <w:ind w:firstLine="709"/>
        <w:jc w:val="center"/>
        <w:rPr>
          <w:b/>
          <w:sz w:val="28"/>
          <w:szCs w:val="28"/>
        </w:rPr>
      </w:pPr>
    </w:p>
    <w:p w:rsidR="001F3EA3" w:rsidRPr="001F3EA3" w:rsidRDefault="001F3EA3" w:rsidP="001F3EA3">
      <w:pPr>
        <w:tabs>
          <w:tab w:val="left" w:pos="1080"/>
        </w:tabs>
        <w:ind w:firstLine="709"/>
        <w:jc w:val="both"/>
        <w:rPr>
          <w:sz w:val="28"/>
          <w:szCs w:val="28"/>
        </w:rPr>
      </w:pPr>
      <w:r w:rsidRPr="001F3EA3">
        <w:rPr>
          <w:sz w:val="28"/>
          <w:szCs w:val="28"/>
        </w:rPr>
        <w:t>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w:t>
      </w:r>
    </w:p>
    <w:p w:rsidR="001F3EA3" w:rsidRPr="001F3EA3" w:rsidRDefault="001F3EA3" w:rsidP="001F3EA3">
      <w:pPr>
        <w:tabs>
          <w:tab w:val="left" w:pos="1080"/>
        </w:tabs>
        <w:ind w:firstLine="709"/>
        <w:jc w:val="both"/>
        <w:rPr>
          <w:sz w:val="28"/>
          <w:szCs w:val="28"/>
        </w:rPr>
      </w:pPr>
      <w:r w:rsidRPr="001F3EA3">
        <w:rPr>
          <w:sz w:val="28"/>
          <w:szCs w:val="28"/>
        </w:rPr>
        <w:t>Важно помнить, что рациональные навыки работы с книгой - это всегда большая экономия времени и сил.</w:t>
      </w:r>
    </w:p>
    <w:p w:rsidR="001F3EA3" w:rsidRPr="001F3EA3" w:rsidRDefault="001F3EA3" w:rsidP="001F3EA3">
      <w:pPr>
        <w:tabs>
          <w:tab w:val="left" w:pos="1080"/>
        </w:tabs>
        <w:ind w:firstLine="709"/>
        <w:jc w:val="both"/>
        <w:rPr>
          <w:sz w:val="28"/>
          <w:szCs w:val="28"/>
        </w:rPr>
      </w:pPr>
      <w:r w:rsidRPr="001F3EA3">
        <w:rPr>
          <w:sz w:val="28"/>
          <w:szCs w:val="28"/>
        </w:rPr>
        <w:t>Правильный подбор учебников рекомендуется преподавателем. Необходимая литература также указана в методических разработках по данному профессиональному модулю.</w:t>
      </w:r>
    </w:p>
    <w:p w:rsidR="001F3EA3" w:rsidRPr="001F3EA3" w:rsidRDefault="001F3EA3" w:rsidP="001F3EA3">
      <w:pPr>
        <w:tabs>
          <w:tab w:val="left" w:pos="1080"/>
        </w:tabs>
        <w:ind w:firstLine="709"/>
        <w:jc w:val="both"/>
        <w:rPr>
          <w:sz w:val="28"/>
          <w:szCs w:val="28"/>
        </w:rPr>
      </w:pPr>
      <w:r w:rsidRPr="001F3EA3">
        <w:rPr>
          <w:sz w:val="28"/>
          <w:szCs w:val="28"/>
        </w:rPr>
        <w:t>Изучая материал по учебнику, следует переходить к следующему вопросу только после правильного уяснения предыдущего, описывая на бумаге основные положения.</w:t>
      </w:r>
    </w:p>
    <w:p w:rsidR="001F3EA3" w:rsidRPr="001F3EA3" w:rsidRDefault="001F3EA3" w:rsidP="001F3EA3">
      <w:pPr>
        <w:tabs>
          <w:tab w:val="left" w:pos="1080"/>
        </w:tabs>
        <w:ind w:firstLine="709"/>
        <w:jc w:val="both"/>
        <w:rPr>
          <w:sz w:val="28"/>
          <w:szCs w:val="28"/>
        </w:rPr>
      </w:pPr>
      <w:r w:rsidRPr="001F3EA3">
        <w:rPr>
          <w:sz w:val="28"/>
          <w:szCs w:val="28"/>
        </w:rPr>
        <w:t>Особое внимание следует обратить на определение основных понятий курса. Нужно добиваться точного представления о том, что изучаешь. Полезно составлять опорные конспекты. При изучении материала по учебнику полезно в тетради (на специально отведенных полях) дополнять конспект лекций. Там же следует отмечать вопросы, выделенные студентом для консультации с преподавателем.</w:t>
      </w:r>
    </w:p>
    <w:p w:rsidR="001F3EA3" w:rsidRPr="001F3EA3" w:rsidRDefault="001F3EA3" w:rsidP="001F3EA3">
      <w:pPr>
        <w:tabs>
          <w:tab w:val="left" w:pos="1080"/>
        </w:tabs>
        <w:ind w:firstLine="709"/>
        <w:jc w:val="both"/>
        <w:rPr>
          <w:sz w:val="28"/>
          <w:szCs w:val="28"/>
        </w:rPr>
      </w:pPr>
      <w:r w:rsidRPr="001F3EA3">
        <w:rPr>
          <w:sz w:val="28"/>
          <w:szCs w:val="28"/>
        </w:rPr>
        <w:t>Выводы, полученные в результате изучения материала, рекомендуется в конспекте выделять, чтобы они при перечитывании записей лучше запоминались.</w:t>
      </w:r>
    </w:p>
    <w:p w:rsidR="001F3EA3" w:rsidRPr="001F3EA3" w:rsidRDefault="001F3EA3" w:rsidP="001F3EA3">
      <w:pPr>
        <w:tabs>
          <w:tab w:val="left" w:pos="1080"/>
        </w:tabs>
        <w:ind w:firstLine="709"/>
        <w:jc w:val="both"/>
        <w:rPr>
          <w:sz w:val="28"/>
          <w:szCs w:val="28"/>
        </w:rPr>
      </w:pPr>
      <w:r w:rsidRPr="001F3EA3">
        <w:rPr>
          <w:sz w:val="28"/>
          <w:szCs w:val="28"/>
        </w:rPr>
        <w:t xml:space="preserve">Опыт показывает, что многим студентам помогает составление листа опорных сигналов, содержащего краткие тезисы или план </w:t>
      </w:r>
      <w:r w:rsidR="00BF501D" w:rsidRPr="001F3EA3">
        <w:rPr>
          <w:sz w:val="28"/>
          <w:szCs w:val="28"/>
        </w:rPr>
        <w:t>ответа,</w:t>
      </w:r>
      <w:r w:rsidRPr="001F3EA3">
        <w:rPr>
          <w:sz w:val="28"/>
          <w:szCs w:val="28"/>
        </w:rPr>
        <w:t xml:space="preserve"> или основные понятия. </w:t>
      </w:r>
    </w:p>
    <w:p w:rsidR="001F3EA3" w:rsidRPr="001F3EA3" w:rsidRDefault="001F3EA3" w:rsidP="001F3EA3">
      <w:pPr>
        <w:tabs>
          <w:tab w:val="left" w:pos="1080"/>
        </w:tabs>
        <w:ind w:firstLine="709"/>
        <w:jc w:val="both"/>
        <w:rPr>
          <w:sz w:val="28"/>
          <w:szCs w:val="28"/>
        </w:rPr>
      </w:pPr>
      <w:r w:rsidRPr="001F3EA3">
        <w:rPr>
          <w:sz w:val="28"/>
          <w:szCs w:val="28"/>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1F3EA3" w:rsidRPr="001F3EA3" w:rsidRDefault="001F3EA3" w:rsidP="001F3EA3">
      <w:pPr>
        <w:tabs>
          <w:tab w:val="left" w:pos="1080"/>
        </w:tabs>
        <w:ind w:firstLine="709"/>
        <w:jc w:val="both"/>
        <w:rPr>
          <w:sz w:val="28"/>
          <w:szCs w:val="28"/>
        </w:rPr>
      </w:pPr>
      <w:r w:rsidRPr="001F3EA3">
        <w:rPr>
          <w:sz w:val="28"/>
          <w:szCs w:val="28"/>
        </w:rPr>
        <w:t>Задача вторичного чтения полное усвоение смысла целого (по счету это чтение может быть и не вторым, а третьим или четвертым).</w:t>
      </w:r>
    </w:p>
    <w:p w:rsidR="001F3EA3" w:rsidRPr="001F3EA3" w:rsidRDefault="001F3EA3" w:rsidP="001F3EA3">
      <w:pPr>
        <w:tabs>
          <w:tab w:val="left" w:pos="1080"/>
        </w:tabs>
        <w:ind w:firstLine="709"/>
        <w:jc w:val="both"/>
        <w:rPr>
          <w:sz w:val="28"/>
          <w:szCs w:val="28"/>
          <w:u w:val="single"/>
        </w:rPr>
      </w:pPr>
      <w:r w:rsidRPr="001F3EA3">
        <w:rPr>
          <w:sz w:val="28"/>
          <w:szCs w:val="28"/>
          <w:u w:val="single"/>
        </w:rPr>
        <w:t>Основные виды систематизированной записи прочитанного:</w:t>
      </w:r>
    </w:p>
    <w:p w:rsidR="001F3EA3" w:rsidRPr="001F3EA3" w:rsidRDefault="001F3EA3" w:rsidP="001F3EA3">
      <w:pPr>
        <w:tabs>
          <w:tab w:val="left" w:pos="1080"/>
        </w:tabs>
        <w:ind w:firstLine="709"/>
        <w:jc w:val="both"/>
        <w:rPr>
          <w:sz w:val="28"/>
          <w:szCs w:val="28"/>
        </w:rPr>
      </w:pPr>
      <w:r w:rsidRPr="001F3EA3">
        <w:rPr>
          <w:b/>
          <w:i/>
          <w:sz w:val="28"/>
          <w:szCs w:val="28"/>
        </w:rPr>
        <w:t>1 Аннотирование</w:t>
      </w:r>
      <w:r w:rsidRPr="001F3EA3">
        <w:rPr>
          <w:sz w:val="28"/>
          <w:szCs w:val="28"/>
        </w:rPr>
        <w:t xml:space="preserve"> – предельно краткое связное описание просмотренной или прочитанной книги (статьи), ее содержания, источников, характера и назначения;</w:t>
      </w:r>
    </w:p>
    <w:p w:rsidR="001F3EA3" w:rsidRPr="001F3EA3" w:rsidRDefault="001F3EA3" w:rsidP="001F3EA3">
      <w:pPr>
        <w:tabs>
          <w:tab w:val="left" w:pos="1080"/>
        </w:tabs>
        <w:ind w:firstLine="709"/>
        <w:jc w:val="both"/>
        <w:rPr>
          <w:sz w:val="28"/>
          <w:szCs w:val="28"/>
        </w:rPr>
      </w:pPr>
      <w:r w:rsidRPr="001F3EA3">
        <w:rPr>
          <w:b/>
          <w:i/>
          <w:sz w:val="28"/>
          <w:szCs w:val="28"/>
        </w:rPr>
        <w:t xml:space="preserve">2 Планирование </w:t>
      </w:r>
      <w:r w:rsidRPr="001F3EA3">
        <w:rPr>
          <w:sz w:val="28"/>
          <w:szCs w:val="28"/>
        </w:rPr>
        <w:t>– краткая логическая организация текста, раскрывающая содержание и структуру изучаемого материала;</w:t>
      </w:r>
    </w:p>
    <w:p w:rsidR="001F3EA3" w:rsidRPr="001F3EA3" w:rsidRDefault="001F3EA3" w:rsidP="001F3EA3">
      <w:pPr>
        <w:tabs>
          <w:tab w:val="left" w:pos="1080"/>
        </w:tabs>
        <w:ind w:firstLine="709"/>
        <w:jc w:val="both"/>
        <w:rPr>
          <w:sz w:val="28"/>
          <w:szCs w:val="28"/>
        </w:rPr>
      </w:pPr>
      <w:r w:rsidRPr="001F3EA3">
        <w:rPr>
          <w:b/>
          <w:i/>
          <w:sz w:val="28"/>
          <w:szCs w:val="28"/>
        </w:rPr>
        <w:t xml:space="preserve">3 </w:t>
      </w:r>
      <w:r w:rsidR="00BF501D" w:rsidRPr="001F3EA3">
        <w:rPr>
          <w:b/>
          <w:i/>
          <w:sz w:val="28"/>
          <w:szCs w:val="28"/>
        </w:rPr>
        <w:t>Тезированные</w:t>
      </w:r>
      <w:r w:rsidRPr="001F3EA3">
        <w:rPr>
          <w:sz w:val="28"/>
          <w:szCs w:val="28"/>
        </w:rPr>
        <w:t xml:space="preserve"> – лаконичное воспроизведение основных утверждений автора без привлечения фактического материала;</w:t>
      </w:r>
    </w:p>
    <w:p w:rsidR="001F3EA3" w:rsidRPr="001F3EA3" w:rsidRDefault="001F3EA3" w:rsidP="001F3EA3">
      <w:pPr>
        <w:tabs>
          <w:tab w:val="left" w:pos="1080"/>
        </w:tabs>
        <w:ind w:firstLine="709"/>
        <w:jc w:val="both"/>
        <w:rPr>
          <w:sz w:val="28"/>
          <w:szCs w:val="28"/>
        </w:rPr>
      </w:pPr>
      <w:r w:rsidRPr="001F3EA3">
        <w:rPr>
          <w:b/>
          <w:i/>
          <w:sz w:val="28"/>
          <w:szCs w:val="28"/>
        </w:rPr>
        <w:t>4 Цитирование</w:t>
      </w:r>
      <w:r w:rsidRPr="001F3EA3">
        <w:rPr>
          <w:sz w:val="28"/>
          <w:szCs w:val="28"/>
        </w:rPr>
        <w:t xml:space="preserve"> – дословное выписывание из текста выдержек, извлечений, наиболее существенно отражающих ту или иную мысль автора;</w:t>
      </w:r>
    </w:p>
    <w:p w:rsidR="001F3EA3" w:rsidRPr="001F3EA3" w:rsidRDefault="001F3EA3" w:rsidP="001F3EA3">
      <w:pPr>
        <w:tabs>
          <w:tab w:val="left" w:pos="1080"/>
        </w:tabs>
        <w:ind w:firstLine="709"/>
        <w:jc w:val="both"/>
        <w:rPr>
          <w:sz w:val="28"/>
          <w:szCs w:val="28"/>
        </w:rPr>
      </w:pPr>
      <w:r w:rsidRPr="001F3EA3">
        <w:rPr>
          <w:b/>
          <w:i/>
          <w:sz w:val="28"/>
          <w:szCs w:val="28"/>
        </w:rPr>
        <w:t>5 Конспектирование</w:t>
      </w:r>
      <w:r w:rsidRPr="001F3EA3">
        <w:rPr>
          <w:sz w:val="28"/>
          <w:szCs w:val="28"/>
        </w:rPr>
        <w:t xml:space="preserve"> – краткое и последовательное изложение содержания прочитанного.</w:t>
      </w:r>
    </w:p>
    <w:p w:rsidR="001F3EA3" w:rsidRPr="001F3EA3" w:rsidRDefault="00E06177" w:rsidP="001C64CA">
      <w:pPr>
        <w:pStyle w:val="10"/>
      </w:pPr>
      <w:bookmarkStart w:id="11" w:name="_Toc152931889"/>
      <w:r w:rsidRPr="00CC5A45">
        <w:rPr>
          <w:noProof/>
        </w:rPr>
        <w:lastRenderedPageBreak/>
        <w:drawing>
          <wp:inline distT="0" distB="0" distL="0" distR="0" wp14:anchorId="482BE0A2" wp14:editId="56558B1B">
            <wp:extent cx="685800" cy="685800"/>
            <wp:effectExtent l="0" t="0" r="0" b="0"/>
            <wp:docPr id="2" name="Рисунок 2"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1F3EA3" w:rsidRPr="001F3EA3">
        <w:t>2 Составление конспекта</w:t>
      </w:r>
      <w:bookmarkEnd w:id="11"/>
    </w:p>
    <w:p w:rsidR="001F3EA3" w:rsidRPr="001F3EA3" w:rsidRDefault="001F3EA3" w:rsidP="001F3EA3">
      <w:pPr>
        <w:tabs>
          <w:tab w:val="left" w:pos="1080"/>
        </w:tabs>
        <w:ind w:firstLine="709"/>
        <w:jc w:val="center"/>
        <w:rPr>
          <w:sz w:val="28"/>
          <w:szCs w:val="28"/>
        </w:rPr>
      </w:pPr>
    </w:p>
    <w:p w:rsidR="001F3EA3" w:rsidRPr="001F3EA3" w:rsidRDefault="001F3EA3" w:rsidP="001F3EA3">
      <w:pPr>
        <w:tabs>
          <w:tab w:val="left" w:pos="1080"/>
        </w:tabs>
        <w:ind w:firstLine="709"/>
        <w:jc w:val="both"/>
        <w:rPr>
          <w:sz w:val="28"/>
          <w:szCs w:val="28"/>
        </w:rPr>
      </w:pPr>
      <w:r w:rsidRPr="001F3EA3">
        <w:rPr>
          <w:b/>
          <w:i/>
          <w:sz w:val="28"/>
          <w:szCs w:val="28"/>
        </w:rPr>
        <w:t>Конспект</w:t>
      </w:r>
      <w:r w:rsidRPr="001F3EA3">
        <w:rPr>
          <w:sz w:val="28"/>
          <w:szCs w:val="28"/>
        </w:rPr>
        <w:t xml:space="preserve">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1F3EA3" w:rsidRPr="001F3EA3" w:rsidRDefault="001F3EA3" w:rsidP="001F3EA3">
      <w:pPr>
        <w:tabs>
          <w:tab w:val="left" w:pos="7371"/>
        </w:tabs>
        <w:ind w:firstLine="709"/>
        <w:jc w:val="both"/>
        <w:rPr>
          <w:sz w:val="28"/>
          <w:szCs w:val="28"/>
        </w:rPr>
      </w:pPr>
      <w:r w:rsidRPr="001F3EA3">
        <w:rPr>
          <w:b/>
          <w:i/>
          <w:sz w:val="28"/>
          <w:szCs w:val="28"/>
        </w:rPr>
        <w:t>Конспектирование</w:t>
      </w:r>
      <w:r w:rsidRPr="001F3EA3">
        <w:rPr>
          <w:sz w:val="28"/>
          <w:szCs w:val="28"/>
        </w:rPr>
        <w:t xml:space="preserve"> – это свертывание текста, в процессе которого не просто отбрасывается маловажная информация, но и сохраняется, переосмысливается все то, что позволяет через определенный промежуток времени автору конспекта развернуть до необходимых рамок конспектируемый текст без потерь информации. При этом используются сокращения слов, аббревиатуры, опорные слова, ключевые фразы, формулировки отдельных положений, формулы, таблицы, схемы, позволяющие развернуть содержание конспектируемого текста.</w:t>
      </w:r>
    </w:p>
    <w:p w:rsidR="001F3EA3" w:rsidRPr="001F3EA3" w:rsidRDefault="001F3EA3" w:rsidP="001F3EA3">
      <w:pPr>
        <w:tabs>
          <w:tab w:val="left" w:pos="7371"/>
        </w:tabs>
        <w:ind w:firstLine="709"/>
        <w:jc w:val="both"/>
        <w:rPr>
          <w:sz w:val="28"/>
          <w:szCs w:val="28"/>
        </w:rPr>
      </w:pPr>
      <w:r w:rsidRPr="001F3EA3">
        <w:rPr>
          <w:sz w:val="28"/>
          <w:szCs w:val="28"/>
        </w:rPr>
        <w:t xml:space="preserve">Конспект один из разновидностей вторичных документов фактографического ряда – это краткая запись основного содержания текста с помощью тезисов. Конспект в переводе с латыни означает «обзор». </w:t>
      </w:r>
      <w:r w:rsidR="00BF501D" w:rsidRPr="001F3EA3">
        <w:rPr>
          <w:sz w:val="28"/>
          <w:szCs w:val="28"/>
        </w:rPr>
        <w:t>По существу,</w:t>
      </w:r>
      <w:r w:rsidRPr="001F3EA3">
        <w:rPr>
          <w:sz w:val="28"/>
          <w:szCs w:val="28"/>
        </w:rPr>
        <w:t xml:space="preserve">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1F3EA3" w:rsidRPr="00BF501D" w:rsidRDefault="001F3EA3" w:rsidP="001F3EA3">
      <w:pPr>
        <w:tabs>
          <w:tab w:val="left" w:pos="7371"/>
        </w:tabs>
        <w:ind w:firstLine="709"/>
        <w:jc w:val="both"/>
        <w:rPr>
          <w:sz w:val="28"/>
          <w:szCs w:val="28"/>
        </w:rPr>
      </w:pPr>
      <w:r w:rsidRPr="00BF501D">
        <w:rPr>
          <w:sz w:val="28"/>
          <w:szCs w:val="28"/>
        </w:rPr>
        <w:t>Существует две разновидности конспектирования:</w:t>
      </w:r>
    </w:p>
    <w:p w:rsidR="001F3EA3" w:rsidRPr="001F3EA3" w:rsidRDefault="001F3EA3" w:rsidP="001F3EA3">
      <w:pPr>
        <w:tabs>
          <w:tab w:val="left" w:pos="7371"/>
        </w:tabs>
        <w:ind w:firstLine="709"/>
        <w:jc w:val="both"/>
        <w:rPr>
          <w:sz w:val="28"/>
          <w:szCs w:val="28"/>
        </w:rPr>
      </w:pPr>
      <w:r w:rsidRPr="00BF501D">
        <w:rPr>
          <w:sz w:val="28"/>
          <w:szCs w:val="28"/>
        </w:rPr>
        <w:t>- конспектирование письменных текстов (документальных</w:t>
      </w:r>
      <w:r w:rsidRPr="001F3EA3">
        <w:rPr>
          <w:sz w:val="28"/>
          <w:szCs w:val="28"/>
        </w:rPr>
        <w:t xml:space="preserve"> источников, учебников и т.д.);</w:t>
      </w:r>
    </w:p>
    <w:p w:rsidR="001F3EA3" w:rsidRPr="001F3EA3" w:rsidRDefault="001F3EA3" w:rsidP="001F3EA3">
      <w:pPr>
        <w:tabs>
          <w:tab w:val="left" w:pos="7371"/>
        </w:tabs>
        <w:ind w:firstLine="709"/>
        <w:jc w:val="both"/>
        <w:rPr>
          <w:sz w:val="28"/>
          <w:szCs w:val="28"/>
        </w:rPr>
      </w:pPr>
      <w:r w:rsidRPr="001F3EA3">
        <w:rPr>
          <w:sz w:val="28"/>
          <w:szCs w:val="28"/>
        </w:rPr>
        <w:t>- конспектирование устных сообщений (лекций, выступлений и т.д.).</w:t>
      </w:r>
    </w:p>
    <w:p w:rsidR="001F3EA3" w:rsidRPr="001F3EA3" w:rsidRDefault="001F3EA3" w:rsidP="001F3EA3">
      <w:pPr>
        <w:tabs>
          <w:tab w:val="left" w:pos="7371"/>
        </w:tabs>
        <w:ind w:firstLine="709"/>
        <w:jc w:val="both"/>
        <w:rPr>
          <w:sz w:val="28"/>
          <w:szCs w:val="28"/>
        </w:rPr>
      </w:pPr>
      <w:r w:rsidRPr="001F3EA3">
        <w:rPr>
          <w:sz w:val="28"/>
          <w:szCs w:val="28"/>
        </w:rPr>
        <w:t>Дословная запись как письменной, так и устной речи не относится к конспектированию. Успешность конспекта зависит от умения структурирования материала. Важно не только научиться выделять основные понятия, но и намечать связи между ними.</w:t>
      </w:r>
    </w:p>
    <w:p w:rsidR="001F3EA3" w:rsidRPr="00BF501D" w:rsidRDefault="001F3EA3" w:rsidP="001F3EA3">
      <w:pPr>
        <w:tabs>
          <w:tab w:val="left" w:pos="7371"/>
        </w:tabs>
        <w:ind w:firstLine="709"/>
        <w:jc w:val="both"/>
        <w:rPr>
          <w:sz w:val="28"/>
          <w:szCs w:val="28"/>
        </w:rPr>
      </w:pPr>
      <w:r w:rsidRPr="00BF501D">
        <w:rPr>
          <w:sz w:val="28"/>
          <w:szCs w:val="28"/>
        </w:rPr>
        <w:t>Классификация видов конспектов:</w:t>
      </w:r>
    </w:p>
    <w:p w:rsidR="001F3EA3" w:rsidRPr="001F3EA3" w:rsidRDefault="001F3EA3" w:rsidP="001F3EA3">
      <w:pPr>
        <w:tabs>
          <w:tab w:val="left" w:pos="7371"/>
        </w:tabs>
        <w:ind w:firstLine="709"/>
        <w:jc w:val="both"/>
        <w:rPr>
          <w:sz w:val="28"/>
          <w:szCs w:val="28"/>
        </w:rPr>
      </w:pPr>
      <w:r w:rsidRPr="001F3EA3">
        <w:rPr>
          <w:sz w:val="28"/>
          <w:szCs w:val="28"/>
        </w:rPr>
        <w:t>1 План-конспект (создается план текста, пункты плана сопровождаются комментариями). Это могут быть цитаты или свободно изложенный текст.</w:t>
      </w:r>
    </w:p>
    <w:p w:rsidR="001F3EA3" w:rsidRPr="001F3EA3" w:rsidRDefault="001F3EA3" w:rsidP="001F3EA3">
      <w:pPr>
        <w:tabs>
          <w:tab w:val="left" w:pos="7371"/>
        </w:tabs>
        <w:ind w:firstLine="709"/>
        <w:jc w:val="both"/>
        <w:rPr>
          <w:sz w:val="28"/>
          <w:szCs w:val="28"/>
        </w:rPr>
      </w:pPr>
      <w:r w:rsidRPr="001F3EA3">
        <w:rPr>
          <w:sz w:val="28"/>
          <w:szCs w:val="28"/>
        </w:rPr>
        <w:t>2 Тематический конспект (краткое изложение темы, раскрываемой по нескольким источникам).</w:t>
      </w:r>
    </w:p>
    <w:p w:rsidR="001F3EA3" w:rsidRPr="001F3EA3" w:rsidRDefault="001F3EA3" w:rsidP="001F3EA3">
      <w:pPr>
        <w:tabs>
          <w:tab w:val="left" w:pos="7371"/>
        </w:tabs>
        <w:ind w:firstLine="709"/>
        <w:jc w:val="both"/>
        <w:rPr>
          <w:sz w:val="28"/>
          <w:szCs w:val="28"/>
        </w:rPr>
      </w:pPr>
      <w:r w:rsidRPr="001F3EA3">
        <w:rPr>
          <w:sz w:val="28"/>
          <w:szCs w:val="28"/>
        </w:rPr>
        <w:t>3 Текстуальный конспект (изложение цитат).</w:t>
      </w:r>
    </w:p>
    <w:p w:rsidR="001F3EA3" w:rsidRPr="001F3EA3" w:rsidRDefault="001F3EA3" w:rsidP="001F3EA3">
      <w:pPr>
        <w:tabs>
          <w:tab w:val="left" w:pos="7371"/>
        </w:tabs>
        <w:ind w:firstLine="709"/>
        <w:jc w:val="both"/>
        <w:rPr>
          <w:sz w:val="28"/>
          <w:szCs w:val="28"/>
        </w:rPr>
      </w:pPr>
      <w:r w:rsidRPr="001F3EA3">
        <w:rPr>
          <w:sz w:val="28"/>
          <w:szCs w:val="28"/>
        </w:rPr>
        <w:t>4 Свободный конспект (включает в себя цитаты и собственные формулировки).</w:t>
      </w:r>
    </w:p>
    <w:p w:rsidR="001F3EA3" w:rsidRPr="001F3EA3" w:rsidRDefault="001F3EA3" w:rsidP="001F3EA3">
      <w:pPr>
        <w:tabs>
          <w:tab w:val="left" w:pos="7371"/>
        </w:tabs>
        <w:ind w:firstLine="709"/>
        <w:jc w:val="both"/>
        <w:rPr>
          <w:sz w:val="28"/>
          <w:szCs w:val="28"/>
        </w:rPr>
      </w:pPr>
      <w:r w:rsidRPr="001F3EA3">
        <w:rPr>
          <w:sz w:val="28"/>
          <w:szCs w:val="28"/>
        </w:rPr>
        <w:t xml:space="preserve">5 Формализованный конспект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w:t>
      </w:r>
    </w:p>
    <w:p w:rsidR="001F3EA3" w:rsidRPr="001F3EA3" w:rsidRDefault="001F3EA3" w:rsidP="001F3EA3">
      <w:pPr>
        <w:tabs>
          <w:tab w:val="left" w:pos="7371"/>
        </w:tabs>
        <w:ind w:firstLine="709"/>
        <w:jc w:val="both"/>
        <w:rPr>
          <w:sz w:val="28"/>
          <w:szCs w:val="28"/>
        </w:rPr>
      </w:pPr>
      <w:r w:rsidRPr="001F3EA3">
        <w:rPr>
          <w:sz w:val="28"/>
          <w:szCs w:val="28"/>
        </w:rPr>
        <w:t>6 Опорный конспект. Необходимо давать на этапе изучения нового материала, а потом использовать его при повторении. Опорный конспект позволяет не только обобщать, повторять необходимый теоретический материал, но и даёт педагогу огромный выигрыш во времени при прохождении материал, но и даёт педагогу огромный выигрыш во времени при прохождении материала.</w:t>
      </w:r>
    </w:p>
    <w:p w:rsidR="001F3EA3" w:rsidRPr="00BF501D" w:rsidRDefault="001F3EA3" w:rsidP="001F3EA3">
      <w:pPr>
        <w:tabs>
          <w:tab w:val="left" w:pos="7371"/>
        </w:tabs>
        <w:ind w:firstLine="709"/>
        <w:jc w:val="both"/>
        <w:rPr>
          <w:sz w:val="28"/>
          <w:szCs w:val="28"/>
        </w:rPr>
      </w:pPr>
      <w:r w:rsidRPr="00BF501D">
        <w:rPr>
          <w:sz w:val="28"/>
          <w:szCs w:val="28"/>
        </w:rPr>
        <w:lastRenderedPageBreak/>
        <w:t>Необходимо помнить, что:</w:t>
      </w:r>
    </w:p>
    <w:p w:rsidR="001F3EA3" w:rsidRPr="001F3EA3" w:rsidRDefault="001F3EA3" w:rsidP="001F3EA3">
      <w:pPr>
        <w:tabs>
          <w:tab w:val="left" w:pos="7371"/>
        </w:tabs>
        <w:ind w:firstLine="709"/>
        <w:jc w:val="both"/>
        <w:rPr>
          <w:sz w:val="28"/>
          <w:szCs w:val="28"/>
        </w:rPr>
      </w:pPr>
      <w:r w:rsidRPr="001F3EA3">
        <w:rPr>
          <w:sz w:val="28"/>
          <w:szCs w:val="28"/>
        </w:rPr>
        <w:t>1 Основа конспекта – тезис.</w:t>
      </w:r>
    </w:p>
    <w:p w:rsidR="001F3EA3" w:rsidRPr="001F3EA3" w:rsidRDefault="001F3EA3" w:rsidP="001F3EA3">
      <w:pPr>
        <w:tabs>
          <w:tab w:val="left" w:pos="7371"/>
        </w:tabs>
        <w:ind w:firstLine="709"/>
        <w:jc w:val="both"/>
        <w:rPr>
          <w:sz w:val="28"/>
          <w:szCs w:val="28"/>
        </w:rPr>
      </w:pPr>
      <w:r w:rsidRPr="001F3EA3">
        <w:rPr>
          <w:sz w:val="28"/>
          <w:szCs w:val="28"/>
        </w:rPr>
        <w:t xml:space="preserve">2 Способ записи должен обеспечивать высокую скорость конспектирования. </w:t>
      </w:r>
    </w:p>
    <w:p w:rsidR="001F3EA3" w:rsidRPr="001F3EA3" w:rsidRDefault="001F3EA3" w:rsidP="001F3EA3">
      <w:pPr>
        <w:tabs>
          <w:tab w:val="left" w:pos="7371"/>
        </w:tabs>
        <w:ind w:firstLine="709"/>
        <w:jc w:val="both"/>
        <w:rPr>
          <w:sz w:val="28"/>
          <w:szCs w:val="28"/>
        </w:rPr>
      </w:pPr>
      <w:r w:rsidRPr="001F3EA3">
        <w:rPr>
          <w:sz w:val="28"/>
          <w:szCs w:val="28"/>
        </w:rPr>
        <w:t>3 Нужны формы записи (разборчивость написания), ориентированное на быстрое чтение.</w:t>
      </w:r>
    </w:p>
    <w:p w:rsidR="001F3EA3" w:rsidRPr="001F3EA3" w:rsidRDefault="001F3EA3" w:rsidP="001F3EA3">
      <w:pPr>
        <w:tabs>
          <w:tab w:val="left" w:pos="7371"/>
        </w:tabs>
        <w:ind w:firstLine="709"/>
        <w:jc w:val="both"/>
        <w:rPr>
          <w:sz w:val="28"/>
          <w:szCs w:val="28"/>
        </w:rPr>
      </w:pPr>
      <w:r w:rsidRPr="001F3EA3">
        <w:rPr>
          <w:sz w:val="28"/>
          <w:szCs w:val="28"/>
        </w:rPr>
        <w:t>4 Приемы записи должны способствовать быстрому запоминанию (подчеркивание главной мысли, выделение другим цветом, схематичная запись в форме графика или таблицы).</w:t>
      </w:r>
    </w:p>
    <w:p w:rsidR="001F3EA3" w:rsidRPr="001F3EA3" w:rsidRDefault="001F3EA3" w:rsidP="001F3EA3">
      <w:pPr>
        <w:tabs>
          <w:tab w:val="left" w:pos="7371"/>
        </w:tabs>
        <w:ind w:firstLine="709"/>
        <w:jc w:val="both"/>
        <w:rPr>
          <w:sz w:val="28"/>
          <w:szCs w:val="28"/>
        </w:rPr>
      </w:pPr>
      <w:r w:rsidRPr="001F3EA3">
        <w:rPr>
          <w:sz w:val="28"/>
          <w:szCs w:val="28"/>
        </w:rPr>
        <w:t>5 Конспект – это запись смысла, а не запись текста. Важной составляющей семантического свертывания при конспектировании является перефразирование, но он требует полного понимания речи. Перефразирование – это прием записи смысла, а не текста.</w:t>
      </w:r>
    </w:p>
    <w:p w:rsidR="001F3EA3" w:rsidRPr="001F3EA3" w:rsidRDefault="001F3EA3" w:rsidP="001F3EA3">
      <w:pPr>
        <w:tabs>
          <w:tab w:val="left" w:pos="7371"/>
        </w:tabs>
        <w:ind w:firstLine="709"/>
        <w:jc w:val="both"/>
        <w:rPr>
          <w:sz w:val="28"/>
          <w:szCs w:val="28"/>
        </w:rPr>
      </w:pPr>
      <w:r w:rsidRPr="001F3EA3">
        <w:rPr>
          <w:sz w:val="28"/>
          <w:szCs w:val="28"/>
        </w:rPr>
        <w:t>6 Необходимо указывать библиографическое описание конспектируемого источника.</w:t>
      </w:r>
    </w:p>
    <w:p w:rsidR="001F3EA3" w:rsidRPr="001F3EA3" w:rsidRDefault="001F3EA3" w:rsidP="001F3EA3">
      <w:pPr>
        <w:tabs>
          <w:tab w:val="left" w:pos="7371"/>
        </w:tabs>
        <w:ind w:firstLine="709"/>
        <w:jc w:val="both"/>
        <w:rPr>
          <w:sz w:val="28"/>
          <w:szCs w:val="28"/>
        </w:rPr>
      </w:pPr>
      <w:r w:rsidRPr="001F3EA3">
        <w:rPr>
          <w:sz w:val="28"/>
          <w:szCs w:val="28"/>
        </w:rPr>
        <w:t>7 Возможно в конспекте использование цитат, которые заключаются в кавычки, при этом рекомендуется на полях указать страницу, на которой находится изречение автора.</w:t>
      </w:r>
    </w:p>
    <w:p w:rsidR="001F3EA3" w:rsidRPr="00C13ACC" w:rsidRDefault="001F3EA3" w:rsidP="001F3EA3">
      <w:pPr>
        <w:tabs>
          <w:tab w:val="left" w:pos="7371"/>
        </w:tabs>
        <w:ind w:firstLine="709"/>
        <w:jc w:val="both"/>
        <w:rPr>
          <w:sz w:val="28"/>
          <w:szCs w:val="28"/>
        </w:rPr>
      </w:pPr>
      <w:r w:rsidRPr="00C13ACC">
        <w:rPr>
          <w:sz w:val="28"/>
          <w:szCs w:val="28"/>
        </w:rPr>
        <w:t>Общие рекомендации студентам по составлению конспекта</w:t>
      </w:r>
    </w:p>
    <w:p w:rsidR="001F3EA3" w:rsidRPr="001F3EA3" w:rsidRDefault="001F3EA3" w:rsidP="001F3EA3">
      <w:pPr>
        <w:tabs>
          <w:tab w:val="left" w:pos="7371"/>
        </w:tabs>
        <w:ind w:firstLine="709"/>
        <w:jc w:val="both"/>
        <w:rPr>
          <w:sz w:val="28"/>
          <w:szCs w:val="28"/>
        </w:rPr>
      </w:pPr>
      <w:r w:rsidRPr="001F3EA3">
        <w:rPr>
          <w:sz w:val="28"/>
          <w:szCs w:val="28"/>
        </w:rPr>
        <w:t>1 Определите цель составления конспекта.</w:t>
      </w:r>
    </w:p>
    <w:p w:rsidR="001F3EA3" w:rsidRPr="001F3EA3" w:rsidRDefault="001F3EA3" w:rsidP="001F3EA3">
      <w:pPr>
        <w:tabs>
          <w:tab w:val="left" w:pos="7371"/>
        </w:tabs>
        <w:ind w:firstLine="709"/>
        <w:jc w:val="both"/>
        <w:rPr>
          <w:sz w:val="28"/>
          <w:szCs w:val="28"/>
        </w:rPr>
      </w:pPr>
      <w:r w:rsidRPr="001F3EA3">
        <w:rPr>
          <w:sz w:val="28"/>
          <w:szCs w:val="28"/>
        </w:rPr>
        <w:t>2 Читая изучаемый материал в электронном виде в первый раз разделите его на основные смысловые части, выделите главные мысли, сформулируйте выводы.</w:t>
      </w:r>
    </w:p>
    <w:p w:rsidR="001F3EA3" w:rsidRPr="001F3EA3" w:rsidRDefault="001F3EA3" w:rsidP="001F3EA3">
      <w:pPr>
        <w:tabs>
          <w:tab w:val="left" w:pos="7371"/>
        </w:tabs>
        <w:ind w:firstLine="709"/>
        <w:jc w:val="both"/>
        <w:rPr>
          <w:sz w:val="28"/>
          <w:szCs w:val="28"/>
        </w:rPr>
      </w:pPr>
      <w:r w:rsidRPr="001F3EA3">
        <w:rPr>
          <w:sz w:val="28"/>
          <w:szCs w:val="28"/>
        </w:rPr>
        <w:t>3 Если составляете план-конспект, сформулируйте названия пунктов и определите информацию, которую следует включить в план-конспект для раскрытия пунктов плана.</w:t>
      </w:r>
    </w:p>
    <w:p w:rsidR="001F3EA3" w:rsidRPr="001F3EA3" w:rsidRDefault="001F3EA3" w:rsidP="001F3EA3">
      <w:pPr>
        <w:tabs>
          <w:tab w:val="left" w:pos="7371"/>
        </w:tabs>
        <w:ind w:firstLine="709"/>
        <w:jc w:val="both"/>
        <w:rPr>
          <w:sz w:val="28"/>
          <w:szCs w:val="28"/>
        </w:rPr>
      </w:pPr>
      <w:r w:rsidRPr="001F3EA3">
        <w:rPr>
          <w:sz w:val="28"/>
          <w:szCs w:val="28"/>
        </w:rPr>
        <w:t>4 Наиболее существенные положения изучаемого материала (тезисы) последовательно и кратко излагайте своими словами или приводите в виде цитат.</w:t>
      </w:r>
    </w:p>
    <w:p w:rsidR="001F3EA3" w:rsidRPr="001F3EA3" w:rsidRDefault="001F3EA3" w:rsidP="001F3EA3">
      <w:pPr>
        <w:tabs>
          <w:tab w:val="left" w:pos="7371"/>
        </w:tabs>
        <w:ind w:firstLine="709"/>
        <w:jc w:val="both"/>
        <w:rPr>
          <w:sz w:val="28"/>
          <w:szCs w:val="28"/>
        </w:rPr>
      </w:pPr>
      <w:r w:rsidRPr="001F3EA3">
        <w:rPr>
          <w:sz w:val="28"/>
          <w:szCs w:val="28"/>
        </w:rPr>
        <w:t>5 Включайте в конспект не только основные положения, но и обосновывающие их выводы, конкретные факты и примеры (без подробного описания).</w:t>
      </w:r>
    </w:p>
    <w:p w:rsidR="001F3EA3" w:rsidRPr="001F3EA3" w:rsidRDefault="001F3EA3" w:rsidP="001F3EA3">
      <w:pPr>
        <w:tabs>
          <w:tab w:val="left" w:pos="7371"/>
        </w:tabs>
        <w:ind w:firstLine="709"/>
        <w:jc w:val="both"/>
        <w:rPr>
          <w:sz w:val="28"/>
          <w:szCs w:val="28"/>
        </w:rPr>
      </w:pPr>
      <w:r w:rsidRPr="001F3EA3">
        <w:rPr>
          <w:sz w:val="28"/>
          <w:szCs w:val="28"/>
        </w:rPr>
        <w:t xml:space="preserve">6 Составляя конспект, записывайте отдельные слова сокращенно, выписывайте только ключевые слова, делайте ссылки на страницы конспектируемой работы, применяйте условные обозначения. </w:t>
      </w:r>
    </w:p>
    <w:p w:rsidR="001F3EA3" w:rsidRPr="001F3EA3" w:rsidRDefault="001F3EA3" w:rsidP="001F3EA3">
      <w:pPr>
        <w:tabs>
          <w:tab w:val="left" w:pos="7371"/>
        </w:tabs>
        <w:ind w:firstLine="709"/>
        <w:jc w:val="both"/>
        <w:rPr>
          <w:sz w:val="28"/>
          <w:szCs w:val="28"/>
        </w:rPr>
      </w:pPr>
      <w:r w:rsidRPr="001F3EA3">
        <w:rPr>
          <w:sz w:val="28"/>
          <w:szCs w:val="28"/>
        </w:rPr>
        <w:t>7 Чтобы форма конспекта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1F3EA3" w:rsidRPr="001F3EA3" w:rsidRDefault="001F3EA3" w:rsidP="001F3EA3">
      <w:pPr>
        <w:tabs>
          <w:tab w:val="left" w:pos="7371"/>
        </w:tabs>
        <w:ind w:firstLine="709"/>
        <w:jc w:val="both"/>
        <w:rPr>
          <w:sz w:val="28"/>
          <w:szCs w:val="28"/>
        </w:rPr>
      </w:pPr>
      <w:r w:rsidRPr="001F3EA3">
        <w:rPr>
          <w:sz w:val="28"/>
          <w:szCs w:val="28"/>
        </w:rPr>
        <w:t>8 Отмечайте непонятные места, новые слова, имена, даты.</w:t>
      </w:r>
    </w:p>
    <w:p w:rsidR="001F3EA3" w:rsidRPr="001F3EA3" w:rsidRDefault="001F3EA3" w:rsidP="001F3EA3">
      <w:pPr>
        <w:tabs>
          <w:tab w:val="left" w:pos="7371"/>
        </w:tabs>
        <w:ind w:firstLine="709"/>
        <w:jc w:val="both"/>
        <w:rPr>
          <w:sz w:val="28"/>
          <w:szCs w:val="28"/>
        </w:rPr>
      </w:pPr>
      <w:r w:rsidRPr="001F3EA3">
        <w:rPr>
          <w:sz w:val="28"/>
          <w:szCs w:val="28"/>
        </w:rPr>
        <w:t>9 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rsidR="00220F10" w:rsidRPr="00764021" w:rsidRDefault="00220F10" w:rsidP="00220F10">
      <w:pPr>
        <w:tabs>
          <w:tab w:val="left" w:pos="7371"/>
        </w:tabs>
        <w:ind w:firstLine="709"/>
        <w:jc w:val="both"/>
        <w:rPr>
          <w:sz w:val="28"/>
          <w:szCs w:val="28"/>
        </w:rPr>
      </w:pPr>
      <w:r w:rsidRPr="00764021">
        <w:rPr>
          <w:sz w:val="28"/>
          <w:szCs w:val="28"/>
        </w:rPr>
        <w:t>Критерии оценки:</w:t>
      </w:r>
    </w:p>
    <w:tbl>
      <w:tblPr>
        <w:tblStyle w:val="a4"/>
        <w:tblW w:w="10201" w:type="dxa"/>
        <w:jc w:val="center"/>
        <w:tblLook w:val="04A0" w:firstRow="1" w:lastRow="0" w:firstColumn="1" w:lastColumn="0" w:noHBand="0" w:noVBand="1"/>
      </w:tblPr>
      <w:tblGrid>
        <w:gridCol w:w="2669"/>
        <w:gridCol w:w="7532"/>
      </w:tblGrid>
      <w:tr w:rsidR="00220F10" w:rsidTr="00220F10">
        <w:trPr>
          <w:jc w:val="center"/>
        </w:trPr>
        <w:tc>
          <w:tcPr>
            <w:tcW w:w="1838" w:type="dxa"/>
          </w:tcPr>
          <w:p w:rsidR="00220F10" w:rsidRPr="00220F10" w:rsidRDefault="00220F10" w:rsidP="00220F10">
            <w:pPr>
              <w:tabs>
                <w:tab w:val="left" w:pos="7371"/>
              </w:tabs>
              <w:jc w:val="both"/>
              <w:rPr>
                <w:u w:val="single"/>
              </w:rPr>
            </w:pPr>
            <w:r w:rsidRPr="00220F10">
              <w:t>«отлично»</w:t>
            </w:r>
          </w:p>
        </w:tc>
        <w:tc>
          <w:tcPr>
            <w:tcW w:w="8363" w:type="dxa"/>
          </w:tcPr>
          <w:p w:rsidR="00220F10" w:rsidRPr="00220F10" w:rsidRDefault="00220F10" w:rsidP="00220F10">
            <w:pPr>
              <w:tabs>
                <w:tab w:val="left" w:pos="7371"/>
              </w:tabs>
              <w:jc w:val="both"/>
              <w:rPr>
                <w:u w:val="single"/>
              </w:rPr>
            </w:pPr>
            <w:r w:rsidRPr="00220F10">
              <w:t>полнота использования учебного материала. Логика изложения (наличие схем, количество смысловых связей между понятиями). Наглядность (наличие рисунков, символов и пр.; аккуратность выполнения, читаемость конспекта). Грамотность (терминологическая и орфографическая). Самостоятельность при составлении.</w:t>
            </w:r>
          </w:p>
        </w:tc>
      </w:tr>
      <w:tr w:rsidR="00220F10" w:rsidTr="00220F10">
        <w:trPr>
          <w:jc w:val="center"/>
        </w:trPr>
        <w:tc>
          <w:tcPr>
            <w:tcW w:w="1838" w:type="dxa"/>
          </w:tcPr>
          <w:p w:rsidR="00220F10" w:rsidRPr="00220F10" w:rsidRDefault="00220F10" w:rsidP="00220F10">
            <w:pPr>
              <w:tabs>
                <w:tab w:val="left" w:pos="7371"/>
              </w:tabs>
              <w:jc w:val="both"/>
            </w:pPr>
            <w:r w:rsidRPr="00220F10">
              <w:t>«хорошо»</w:t>
            </w:r>
          </w:p>
        </w:tc>
        <w:tc>
          <w:tcPr>
            <w:tcW w:w="8363" w:type="dxa"/>
          </w:tcPr>
          <w:p w:rsidR="00220F10" w:rsidRPr="00220F10" w:rsidRDefault="00220F10" w:rsidP="00220F10">
            <w:pPr>
              <w:tabs>
                <w:tab w:val="left" w:pos="7371"/>
              </w:tabs>
              <w:jc w:val="both"/>
            </w:pPr>
            <w:r w:rsidRPr="00220F10">
              <w:t xml:space="preserve">использование учебного материала неполное. Однако материал изложен достаточно логично (наличие схем, количество смысловых связей между понятиями). Наглядность (наличие рисунков, символов и </w:t>
            </w:r>
            <w:r w:rsidRPr="00220F10">
              <w:lastRenderedPageBreak/>
              <w:t>пр.; аккуратность выполнения, читаемость конспекта). Грамотность (терминологическая и орфографическая). Самостоятельность при составлении.</w:t>
            </w:r>
          </w:p>
        </w:tc>
      </w:tr>
      <w:tr w:rsidR="00220F10" w:rsidTr="00220F10">
        <w:trPr>
          <w:jc w:val="center"/>
        </w:trPr>
        <w:tc>
          <w:tcPr>
            <w:tcW w:w="1838" w:type="dxa"/>
          </w:tcPr>
          <w:p w:rsidR="00220F10" w:rsidRPr="00220F10" w:rsidRDefault="00220F10" w:rsidP="00220F10">
            <w:pPr>
              <w:tabs>
                <w:tab w:val="left" w:pos="7371"/>
              </w:tabs>
              <w:jc w:val="both"/>
            </w:pPr>
            <w:r w:rsidRPr="00220F10">
              <w:lastRenderedPageBreak/>
              <w:t>«удовлетворительно»</w:t>
            </w:r>
          </w:p>
        </w:tc>
        <w:tc>
          <w:tcPr>
            <w:tcW w:w="8363" w:type="dxa"/>
          </w:tcPr>
          <w:p w:rsidR="00220F10" w:rsidRPr="00220F10" w:rsidRDefault="00220F10" w:rsidP="00220F10">
            <w:pPr>
              <w:tabs>
                <w:tab w:val="left" w:pos="7371"/>
              </w:tabs>
              <w:jc w:val="both"/>
            </w:pPr>
            <w:r w:rsidRPr="00220F10">
              <w:t>использование учебного материала неполное. Недостаточно логично изложено (наличие схем, количество смысловых связей между понятиями). Наглядность (наличие рисунков, символов и пр.; аккуратность выполнения, читаемость конспекта). Допущены речевые и орфографические ошибки. Самостоятельность при составлении. Неразборчивый почерк.</w:t>
            </w:r>
          </w:p>
        </w:tc>
      </w:tr>
      <w:tr w:rsidR="00220F10" w:rsidTr="00220F10">
        <w:trPr>
          <w:jc w:val="center"/>
        </w:trPr>
        <w:tc>
          <w:tcPr>
            <w:tcW w:w="1838" w:type="dxa"/>
          </w:tcPr>
          <w:p w:rsidR="00220F10" w:rsidRPr="00220F10" w:rsidRDefault="00220F10" w:rsidP="00220F10">
            <w:pPr>
              <w:tabs>
                <w:tab w:val="left" w:pos="7371"/>
              </w:tabs>
              <w:jc w:val="both"/>
            </w:pPr>
            <w:r w:rsidRPr="00220F10">
              <w:t>«неудовлетворительно»</w:t>
            </w:r>
          </w:p>
        </w:tc>
        <w:tc>
          <w:tcPr>
            <w:tcW w:w="8363" w:type="dxa"/>
          </w:tcPr>
          <w:p w:rsidR="00220F10" w:rsidRPr="00220F10" w:rsidRDefault="00220F10" w:rsidP="00220F10">
            <w:pPr>
              <w:tabs>
                <w:tab w:val="left" w:pos="7371"/>
              </w:tabs>
              <w:jc w:val="both"/>
            </w:pPr>
            <w:r w:rsidRPr="00220F10">
              <w:t>использование учебного материала неполное. Отсутствуют схемы, количество смысловых связей между понятиями. Отсутствует наглядность. Допущены речевые и орфографические ошибки. Отсутствие связанных предложений, только опорные сигналы – слова, словосочетания, символы. Несамостоятельность при составлении. Неразборчивый почерк.</w:t>
            </w:r>
          </w:p>
        </w:tc>
      </w:tr>
    </w:tbl>
    <w:p w:rsidR="001F3EA3" w:rsidRPr="001F3EA3" w:rsidRDefault="00E06177" w:rsidP="001C64CA">
      <w:pPr>
        <w:pStyle w:val="10"/>
      </w:pPr>
      <w:bookmarkStart w:id="12" w:name="_Toc152931890"/>
      <w:r w:rsidRPr="00CC5A45">
        <w:rPr>
          <w:noProof/>
        </w:rPr>
        <w:drawing>
          <wp:inline distT="0" distB="0" distL="0" distR="0" wp14:anchorId="482BE0A2" wp14:editId="56558B1B">
            <wp:extent cx="685800" cy="685800"/>
            <wp:effectExtent l="0" t="0" r="0" b="0"/>
            <wp:docPr id="4" name="Рисунок 4"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1C64CA">
        <w:t xml:space="preserve">3 </w:t>
      </w:r>
      <w:r w:rsidR="001F3EA3" w:rsidRPr="001F3EA3">
        <w:t>Написание рефератов</w:t>
      </w:r>
      <w:bookmarkEnd w:id="12"/>
    </w:p>
    <w:p w:rsidR="001F3EA3" w:rsidRPr="001F3EA3" w:rsidRDefault="001F3EA3" w:rsidP="001F3EA3">
      <w:pPr>
        <w:tabs>
          <w:tab w:val="left" w:pos="1080"/>
        </w:tabs>
        <w:ind w:firstLine="709"/>
        <w:jc w:val="center"/>
        <w:rPr>
          <w:b/>
          <w:sz w:val="28"/>
          <w:szCs w:val="28"/>
        </w:rPr>
      </w:pP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Реферирование — процесс аналитико-синтетической переработки информации, заключающийся в анализе первичного документа и извлечении из него наиболее важных в смысловом отношении сведений: основных положений, фактических данных, результатов, выводов. Реферирование имеет целью сокращение физического объема первичного документа при сохранении его основного смыслового содержания и представляет собой сложный процесс, сопряженный со значительными интеллектуальными и временными затратами. Умение реферировать предполагает специальную профессиональную подготовку, причем зачастую не только информационно-библиографическую, но и в той области, к которой относятся реферируемые документы.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Реферирование является распространенным технологическим процессом, широко используемым в издательской, информационной и библиографической деятельности. </w:t>
      </w:r>
      <w:r w:rsidRPr="001F3EA3">
        <w:rPr>
          <w:i/>
          <w:iCs/>
          <w:color w:val="000000"/>
          <w:sz w:val="28"/>
          <w:szCs w:val="28"/>
        </w:rPr>
        <w:t xml:space="preserve">Реферат </w:t>
      </w:r>
      <w:r w:rsidRPr="001F3EA3">
        <w:rPr>
          <w:color w:val="000000"/>
          <w:sz w:val="28"/>
          <w:szCs w:val="28"/>
        </w:rPr>
        <w:t>— это вторичный документ, результат аналитико-синтетической переработки информации, представляющий собой краткое изложение содержания первичного документа, включая его основные фактические сведения и выводы.</w:t>
      </w:r>
    </w:p>
    <w:p w:rsidR="001F3EA3" w:rsidRPr="00B63D69" w:rsidRDefault="001F3EA3" w:rsidP="001F3EA3">
      <w:pPr>
        <w:shd w:val="clear" w:color="auto" w:fill="FFFFFF"/>
        <w:autoSpaceDE w:val="0"/>
        <w:autoSpaceDN w:val="0"/>
        <w:adjustRightInd w:val="0"/>
        <w:ind w:firstLine="709"/>
        <w:jc w:val="both"/>
        <w:rPr>
          <w:b/>
          <w:color w:val="000000"/>
          <w:sz w:val="28"/>
          <w:szCs w:val="28"/>
        </w:rPr>
      </w:pPr>
      <w:r w:rsidRPr="001F3EA3">
        <w:rPr>
          <w:color w:val="000000"/>
          <w:sz w:val="28"/>
          <w:szCs w:val="28"/>
        </w:rPr>
        <w:t xml:space="preserve">Реферат выступает в качестве объекта стандартизации в </w:t>
      </w:r>
      <w:r w:rsidR="00BF501D" w:rsidRPr="001F3EA3">
        <w:rPr>
          <w:color w:val="000000"/>
          <w:sz w:val="28"/>
          <w:szCs w:val="28"/>
        </w:rPr>
        <w:t>ОСТ</w:t>
      </w:r>
      <w:r w:rsidRPr="001F3EA3">
        <w:rPr>
          <w:color w:val="000000"/>
          <w:sz w:val="28"/>
          <w:szCs w:val="28"/>
        </w:rPr>
        <w:t xml:space="preserve"> 29.130—97, где он определяется следующим образом:</w:t>
      </w:r>
      <w:r w:rsidR="00B63D69" w:rsidRPr="00B63D69">
        <w:rPr>
          <w:color w:val="000000"/>
          <w:sz w:val="28"/>
          <w:szCs w:val="28"/>
        </w:rPr>
        <w:t xml:space="preserve"> </w:t>
      </w:r>
      <w:r w:rsidR="00B63D69" w:rsidRPr="00B63D69">
        <w:rPr>
          <w:b/>
          <w:color w:val="000000"/>
          <w:sz w:val="28"/>
          <w:szCs w:val="28"/>
        </w:rPr>
        <w:t>Реферат — произведение, содержащее краткое изложение содержания какого-либо произведения или издания (его части) с основными фактическими сведениями и выводами</w:t>
      </w:r>
      <w:r w:rsidR="007828AE">
        <w:rPr>
          <w:b/>
          <w:color w:val="000000"/>
          <w:sz w:val="28"/>
          <w:szCs w:val="28"/>
        </w:rPr>
        <w:t>.</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b/>
          <w:i/>
          <w:color w:val="000000"/>
          <w:sz w:val="28"/>
          <w:szCs w:val="28"/>
        </w:rPr>
        <w:t>Реферат призван в лаконичной форме дать ответ на вопрос «Что именно сообщается в первичном документе», в отличие от аннотации, отвечающей, как правило, на вопрос «О чем сообщается в первичном документе?».</w:t>
      </w:r>
      <w:r w:rsidRPr="001F3EA3">
        <w:rPr>
          <w:color w:val="000000"/>
          <w:sz w:val="28"/>
          <w:szCs w:val="28"/>
        </w:rPr>
        <w:t xml:space="preserve"> Соответственно, ведущим свойством реферата является информативность — способность кратко передать смысл первичного документа, в отличие от свойства индикативности (указательности), которым в большей мере обладают аннотации.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Основными </w:t>
      </w:r>
      <w:r w:rsidRPr="001F3EA3">
        <w:rPr>
          <w:b/>
          <w:i/>
          <w:color w:val="000000"/>
          <w:sz w:val="28"/>
          <w:szCs w:val="28"/>
        </w:rPr>
        <w:t>функциями</w:t>
      </w:r>
      <w:r w:rsidRPr="001F3EA3">
        <w:rPr>
          <w:color w:val="000000"/>
          <w:sz w:val="28"/>
          <w:szCs w:val="28"/>
        </w:rPr>
        <w:t xml:space="preserve"> реферата как вторичного документа являются: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lastRenderedPageBreak/>
        <w:t>1) информационная — реферат представляет информацию о документе и устраняет необходимость чтения полного текста документа в случае, если документ представляет для читателя второстепенный интерес;</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2) поисковая — реферат используется в информационно-поисковых, в том числе в автоматизированных системах для поиска документов и информации.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Классификация рефератов может осуществляться по многим признакам:</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их принадлежность к определенной области знания (например, рефераты по общественным, гуманитарным, естественным, точным, техническим и прикладным наукам; отраслям экономики);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способ характеристики первичного документа (например, общие рефераты или рефераты-конспекты, последовательно излагающие в общем виде содержание всего первичного документа; специализированные или проблемно-ориентированные рефераты, акцентирующие внимание читателя на отдельных темах или проблемах первичного документа);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количество источников реферирования (например, монографические, то есть составленные на один первичный документ; рефераты-фрагменты, составленные на отдельную часть первичного документа, его главу, раздел, параграф; обзорные или сводные, групповые рефераты);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форму изложения (например, текстовые, табличные, иллюстративные или смешанные рефераты);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 объем или глубину свертывания (например, краткие, объем которых ограничен </w:t>
      </w:r>
      <w:r w:rsidR="007828AE" w:rsidRPr="00B63D69">
        <w:rPr>
          <w:color w:val="000000"/>
          <w:sz w:val="28"/>
          <w:szCs w:val="28"/>
        </w:rPr>
        <w:t>ГОСТ 7.32-2017</w:t>
      </w:r>
      <w:r w:rsidR="007828AE">
        <w:rPr>
          <w:color w:val="000000"/>
          <w:sz w:val="28"/>
          <w:szCs w:val="28"/>
        </w:rPr>
        <w:t xml:space="preserve"> </w:t>
      </w:r>
      <w:r w:rsidRPr="001F3EA3">
        <w:rPr>
          <w:color w:val="000000"/>
          <w:sz w:val="28"/>
          <w:szCs w:val="28"/>
        </w:rPr>
        <w:t>и не должен превышать 850 печатных знаков, и расширенные рефераты, объем которых не лимитируется ГОСТом и может составлять 10-15% от объема первичного документа, в зависимости от его ценности, новизны, и доступности);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составитель реферата (например, авторские — авторефераты или неавторские, составленные работником реферативной или иной информационно-библиографической службы);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степень формализации реферирования (например, интеллектуальные</w:t>
      </w:r>
      <w:r w:rsidRPr="001F3EA3">
        <w:rPr>
          <w:sz w:val="28"/>
          <w:szCs w:val="28"/>
        </w:rPr>
        <w:t xml:space="preserve"> </w:t>
      </w:r>
      <w:r w:rsidRPr="001F3EA3">
        <w:rPr>
          <w:color w:val="000000"/>
          <w:sz w:val="28"/>
          <w:szCs w:val="28"/>
        </w:rPr>
        <w:t>рефераты, составленные человеком на основе его интуитивных представлений о значимости содержащейся в первичном документе информации или формализованные рефераты, составленные на основе формализованных методик — анкетные, аспектные рефераты, рефераты-экстракты);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способ подготовки (интеллектуальный или ручной и автоматизированный).</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Объектами реферирования являются научные статьи (теоретические, экспериментальные, методические, описательные и т. д.), главы из книг (монографий, сборников трудов и т. д.), патентные документы, депонированные рукописи. Не подлежат реферированию стандарты, технические условия, инструкции, прейскуранты, каталоги оборудования, справочные издания (энциклопедии, словари, справочники), информационные и библиографические издания, тезаурусы, классификационные схемы и др.</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Текст реферата должен отличаться ясностью и конкретностью, четкостью, лаконизмом, то есть отсутствием второстепенной информации; доказательств, рассуждений, описаний, примеров. В нем не должны использоваться громоздкие предложения и сложные грамматические обороты, затрудняющие понимание содержания. В реферат не включают сведения, отраженные в библиографическом </w:t>
      </w:r>
      <w:r w:rsidRPr="001F3EA3">
        <w:rPr>
          <w:color w:val="000000"/>
          <w:sz w:val="28"/>
          <w:szCs w:val="28"/>
        </w:rPr>
        <w:lastRenderedPageBreak/>
        <w:t>описании документа. Не допускаются (кроме исключительных случаев наличия очевидных неточностей) критические замечания референта или его произвольная интерпретация текста.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b/>
          <w:bCs/>
          <w:color w:val="000000"/>
          <w:sz w:val="28"/>
          <w:szCs w:val="28"/>
        </w:rPr>
        <w:t>Основные этапы реферирования</w:t>
      </w:r>
    </w:p>
    <w:p w:rsidR="001F3EA3" w:rsidRPr="001F3EA3" w:rsidRDefault="001F3EA3" w:rsidP="001F3EA3">
      <w:pPr>
        <w:shd w:val="clear" w:color="auto" w:fill="FFFFFF"/>
        <w:autoSpaceDE w:val="0"/>
        <w:autoSpaceDN w:val="0"/>
        <w:adjustRightInd w:val="0"/>
        <w:ind w:firstLine="709"/>
        <w:jc w:val="both"/>
        <w:rPr>
          <w:color w:val="000000"/>
          <w:sz w:val="28"/>
          <w:szCs w:val="28"/>
        </w:rPr>
      </w:pPr>
      <w:r w:rsidRPr="001F3EA3">
        <w:rPr>
          <w:color w:val="000000"/>
          <w:sz w:val="28"/>
          <w:szCs w:val="28"/>
        </w:rPr>
        <w:t>Процесс составления реферата предполагает последовательное осуществление шести этапов:</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1 </w:t>
      </w:r>
      <w:r w:rsidRPr="001F3EA3">
        <w:rPr>
          <w:i/>
          <w:iCs/>
          <w:color w:val="000000"/>
          <w:sz w:val="28"/>
          <w:szCs w:val="28"/>
        </w:rPr>
        <w:t xml:space="preserve">Ознакомительное чтение, </w:t>
      </w:r>
      <w:r w:rsidRPr="001F3EA3">
        <w:rPr>
          <w:color w:val="000000"/>
          <w:sz w:val="28"/>
          <w:szCs w:val="28"/>
        </w:rPr>
        <w:t>предварительный анализ. Изучение реферируемого документа начинается со знакомства с заглавием, справочным аппаратом издания (введением или предисловием, оглавлением), рубриками внутри текста, выводами и резюме. Цель предварительного анализа — получить представление о первичном документе в целом, его проблематике и структуре.</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2 </w:t>
      </w:r>
      <w:r w:rsidRPr="001F3EA3">
        <w:rPr>
          <w:i/>
          <w:iCs/>
          <w:color w:val="000000"/>
          <w:sz w:val="28"/>
          <w:szCs w:val="28"/>
        </w:rPr>
        <w:t xml:space="preserve">Внимательное чтение, углубленный анализ. </w:t>
      </w:r>
      <w:r w:rsidRPr="001F3EA3">
        <w:rPr>
          <w:color w:val="000000"/>
          <w:sz w:val="28"/>
          <w:szCs w:val="28"/>
        </w:rPr>
        <w:t>Цель — анализ первичного документа и исключение несущественных сведений или сведений, не относящихся к основному содержанию документа. В результате углубленного анализа референт должен получить четкое представление об объекте работы, его свойствах, преимуществах и недостатках, о цели работы, применявшихся методах, об основных результатах и выводах автора, о степени реализации и области применения сведений из первоисточника. Необходимо отметить противоречивые и недоказанные положения, высказанные автором первичного документа.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В ходе анализа текста первичного документа осуществляется оценка значимости составляющих его элементов с точки зрения целесообразности отражения их в реферате. Выделяются: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элементы, которые обязательно должны быть отражены в реферате:</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новые идеи и гипотезы, экспериментальные данные, новые методики, оригинальные конструкции машин и механизмов, качественно новые явления, процессы и т. д. Эта группа элементов подлежит максимальному отражению в реферате; здесь допустимы лишь текстовые сокращения без потери информации, например, замена громоздких рассуждений более лаконичными фразами;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сведения, не являющиеся принципиально новыми: традиционные методы, формульный, цифровой материал и т. п. Эти данные отражаются в реферате избирательно, в зависимости от их значимости и целей реферирования, и могут быть представлены в реферате в обобщенном или аннотированном виде;</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аргументы, пояснения, примеры и другая информация разъяснительно-иллюстративного характера. Эта группа элементов, как правило, либо не включается в реферат, либо представляется в аннотированном виде.</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3. </w:t>
      </w:r>
      <w:r w:rsidRPr="001F3EA3">
        <w:rPr>
          <w:i/>
          <w:iCs/>
          <w:color w:val="000000"/>
          <w:sz w:val="28"/>
          <w:szCs w:val="28"/>
        </w:rPr>
        <w:t xml:space="preserve">Определение вида </w:t>
      </w:r>
      <w:r w:rsidRPr="001F3EA3">
        <w:rPr>
          <w:color w:val="000000"/>
          <w:sz w:val="28"/>
          <w:szCs w:val="28"/>
        </w:rPr>
        <w:t>реферата — расширенный или краткий, общий или специализированный. Выбор вида реферата зависит от вида реферируемого произведения, целей и задач процедуры свертывания.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4 </w:t>
      </w:r>
      <w:r w:rsidRPr="001F3EA3">
        <w:rPr>
          <w:i/>
          <w:iCs/>
          <w:color w:val="000000"/>
          <w:sz w:val="28"/>
          <w:szCs w:val="28"/>
        </w:rPr>
        <w:t xml:space="preserve">Определение структуры реферата </w:t>
      </w:r>
      <w:r w:rsidRPr="001F3EA3">
        <w:rPr>
          <w:color w:val="000000"/>
          <w:sz w:val="28"/>
          <w:szCs w:val="28"/>
        </w:rPr>
        <w:t>в зависимости от его вида, выбор соответствующих языковых и стилистических средств.</w:t>
      </w:r>
    </w:p>
    <w:p w:rsidR="001F3EA3" w:rsidRPr="001F3EA3" w:rsidRDefault="001F3EA3" w:rsidP="001F3EA3">
      <w:pPr>
        <w:shd w:val="clear" w:color="auto" w:fill="FFFFFF"/>
        <w:autoSpaceDE w:val="0"/>
        <w:autoSpaceDN w:val="0"/>
        <w:adjustRightInd w:val="0"/>
        <w:ind w:firstLine="709"/>
        <w:jc w:val="both"/>
        <w:rPr>
          <w:color w:val="000000"/>
          <w:sz w:val="28"/>
          <w:szCs w:val="28"/>
        </w:rPr>
      </w:pPr>
      <w:r w:rsidRPr="001F3EA3">
        <w:rPr>
          <w:color w:val="000000"/>
          <w:sz w:val="28"/>
          <w:szCs w:val="28"/>
        </w:rPr>
        <w:t xml:space="preserve">5 </w:t>
      </w:r>
      <w:r w:rsidRPr="001F3EA3">
        <w:rPr>
          <w:i/>
          <w:iCs/>
          <w:color w:val="000000"/>
          <w:sz w:val="28"/>
          <w:szCs w:val="28"/>
        </w:rPr>
        <w:t xml:space="preserve">Синтез информации, </w:t>
      </w:r>
      <w:r w:rsidRPr="001F3EA3">
        <w:rPr>
          <w:color w:val="000000"/>
          <w:sz w:val="28"/>
          <w:szCs w:val="28"/>
        </w:rPr>
        <w:t>компоновка текста в соответствии с требованиями к структуре и стилю реферата. В ходе синтеза обеспечивается последовательное краткое изложение основного смыслового содержания первичного документа, достигается связность и логичность представления информации. С этой целью проводится процедура редактирования текста реферата.</w:t>
      </w:r>
    </w:p>
    <w:p w:rsidR="00B63D69" w:rsidRPr="00B63D69" w:rsidRDefault="001F3EA3" w:rsidP="00B63D69">
      <w:pPr>
        <w:shd w:val="clear" w:color="auto" w:fill="FFFFFF"/>
        <w:autoSpaceDE w:val="0"/>
        <w:autoSpaceDN w:val="0"/>
        <w:adjustRightInd w:val="0"/>
        <w:ind w:firstLine="709"/>
        <w:jc w:val="both"/>
        <w:rPr>
          <w:color w:val="000000"/>
          <w:sz w:val="28"/>
          <w:szCs w:val="28"/>
        </w:rPr>
      </w:pPr>
      <w:r w:rsidRPr="001F3EA3">
        <w:rPr>
          <w:color w:val="000000"/>
          <w:sz w:val="28"/>
          <w:szCs w:val="28"/>
        </w:rPr>
        <w:lastRenderedPageBreak/>
        <w:t xml:space="preserve">6. </w:t>
      </w:r>
      <w:r w:rsidRPr="001F3EA3">
        <w:rPr>
          <w:i/>
          <w:iCs/>
          <w:color w:val="000000"/>
          <w:sz w:val="28"/>
          <w:szCs w:val="28"/>
        </w:rPr>
        <w:t xml:space="preserve">Оформление реферата </w:t>
      </w:r>
      <w:r w:rsidRPr="001F3EA3">
        <w:rPr>
          <w:color w:val="000000"/>
          <w:sz w:val="28"/>
          <w:szCs w:val="28"/>
        </w:rPr>
        <w:t xml:space="preserve">в соответствии с требованиями </w:t>
      </w:r>
      <w:r w:rsidR="00B63D69" w:rsidRPr="00B63D69">
        <w:rPr>
          <w:color w:val="000000"/>
          <w:sz w:val="28"/>
          <w:szCs w:val="28"/>
        </w:rPr>
        <w:t>ГОСТ 7.32-2017</w:t>
      </w:r>
      <w:r w:rsidR="00B63D69">
        <w:rPr>
          <w:color w:val="000000"/>
          <w:sz w:val="28"/>
          <w:szCs w:val="28"/>
        </w:rPr>
        <w:t>.</w:t>
      </w:r>
    </w:p>
    <w:p w:rsidR="001F3EA3" w:rsidRDefault="001F3EA3" w:rsidP="001F3EA3">
      <w:pPr>
        <w:shd w:val="clear" w:color="auto" w:fill="FFFFFF"/>
        <w:autoSpaceDE w:val="0"/>
        <w:autoSpaceDN w:val="0"/>
        <w:adjustRightInd w:val="0"/>
        <w:ind w:firstLine="709"/>
        <w:jc w:val="both"/>
        <w:rPr>
          <w:b/>
          <w:bCs/>
          <w:color w:val="000000"/>
          <w:sz w:val="28"/>
          <w:szCs w:val="28"/>
        </w:rPr>
      </w:pPr>
      <w:r w:rsidRPr="001F3EA3">
        <w:rPr>
          <w:b/>
          <w:bCs/>
          <w:color w:val="000000"/>
          <w:sz w:val="28"/>
          <w:szCs w:val="28"/>
        </w:rPr>
        <w:t>ПЛАН-МАКЕТ ПОАСПЕКТНОГО АНАЛИЗА ДОКУМЕНТА ПРИ РЕФЕРИРОВАНИИ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Целевая установка;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Предлагаемый вариант решения (или объект, предмет рассмотрения);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Особенности предлагаемого варианта решения;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Назначение или область применения предмета рассмотрения;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Место проведения исследования;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Методы исследования;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Экспериментальная проверка;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Оборудование или технические средства реализации,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Результаты;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Выводы;</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Преимущества предлагаемого варианта решения;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Рекомендации.</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В реферируемом документе могут отсутствовать какие-либо аспекты из приведенного перечня. В этом случае они опускаются, однако последовательность изложения сохраняется.</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Приведенный план-макет является универсальным, то есть пригодным для реферирования документов любой отраслевой принадлежности и посвященных описанию исследований. Область его применения ограничена только сферой деятельности авторов публикаций — научно-исследовательскими разработками.</w:t>
      </w:r>
    </w:p>
    <w:p w:rsidR="001F3EA3" w:rsidRPr="001F3EA3" w:rsidRDefault="00BF501D" w:rsidP="001F3EA3">
      <w:pPr>
        <w:tabs>
          <w:tab w:val="left" w:pos="1080"/>
        </w:tabs>
        <w:ind w:firstLine="709"/>
        <w:jc w:val="both"/>
        <w:rPr>
          <w:color w:val="000000"/>
          <w:sz w:val="28"/>
          <w:szCs w:val="28"/>
        </w:rPr>
      </w:pPr>
      <w:r w:rsidRPr="001F3EA3">
        <w:rPr>
          <w:color w:val="000000"/>
          <w:sz w:val="28"/>
          <w:szCs w:val="28"/>
        </w:rPr>
        <w:t>Возможно,</w:t>
      </w:r>
      <w:r w:rsidR="001F3EA3" w:rsidRPr="001F3EA3">
        <w:rPr>
          <w:color w:val="000000"/>
          <w:sz w:val="28"/>
          <w:szCs w:val="28"/>
        </w:rPr>
        <w:t xml:space="preserve"> и целесообразно составление планов-макетов на документы с описанием производственно-практического опыта. Кроме того, практикуется разработка планов-макетов рефератов, учитывающих отраслевую принадлежность документов и одновременно сферу деятельности, в рамках которой он был создан. Ниже приведены примеры подобных специализированных планов-макетов.</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При объединении в единое целое выявленной в ходе анализа первичного документа информации рекомендуется использовать основные способы реферативного изложения текста, а именно:</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 </w:t>
      </w:r>
      <w:r w:rsidRPr="001F3EA3">
        <w:rPr>
          <w:i/>
          <w:iCs/>
          <w:color w:val="000000"/>
          <w:sz w:val="28"/>
          <w:szCs w:val="28"/>
        </w:rPr>
        <w:t xml:space="preserve">цитирование, </w:t>
      </w:r>
      <w:r w:rsidRPr="001F3EA3">
        <w:rPr>
          <w:color w:val="000000"/>
          <w:sz w:val="28"/>
          <w:szCs w:val="28"/>
        </w:rPr>
        <w:t>то есть дословное воспроизведение фрагментов первичного документа;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 </w:t>
      </w:r>
      <w:r w:rsidRPr="001F3EA3">
        <w:rPr>
          <w:i/>
          <w:iCs/>
          <w:color w:val="000000"/>
          <w:sz w:val="28"/>
          <w:szCs w:val="28"/>
        </w:rPr>
        <w:t xml:space="preserve">перефразирование, </w:t>
      </w:r>
      <w:r w:rsidRPr="001F3EA3">
        <w:rPr>
          <w:color w:val="000000"/>
          <w:sz w:val="28"/>
          <w:szCs w:val="28"/>
        </w:rPr>
        <w:t>которое предполагает частичное изменение (сокращение, объединение, замену, группировку и т. п. процедуры) отдельных фрагментов текста первичного документа;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 </w:t>
      </w:r>
      <w:r w:rsidRPr="001F3EA3">
        <w:rPr>
          <w:i/>
          <w:iCs/>
          <w:color w:val="000000"/>
          <w:sz w:val="28"/>
          <w:szCs w:val="28"/>
        </w:rPr>
        <w:t xml:space="preserve">замещение </w:t>
      </w:r>
      <w:r w:rsidRPr="001F3EA3">
        <w:rPr>
          <w:color w:val="000000"/>
          <w:sz w:val="28"/>
          <w:szCs w:val="28"/>
        </w:rPr>
        <w:t>— замену фрагмента текста (предложения в целом, его части, словосочетания или слова).</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Замещение обеспечивает ясность и понятность текста. Данная операция используется в случаях, когда включенное в реферат маркированное предложение содержит слова типа «эти», «такие», «подобный», «вышеприведенный», «рассмотренный ранее» и т. п., значение которых следует непременно раскрыть, иначе реферат будет непонятен читателю, вызывая вопросы типа «Кто?», «Какой?» и др. В этом случае выполняется операция «шаг назад», то есть в тексте первичного документа отыскивается фрагмент, с помощью которого и осуществляется необходимая замена в реферате. Рассматриваемый прием используется также в том случае, если </w:t>
      </w:r>
      <w:r w:rsidRPr="001F3EA3">
        <w:rPr>
          <w:color w:val="000000"/>
          <w:sz w:val="28"/>
          <w:szCs w:val="28"/>
        </w:rPr>
        <w:lastRenderedPageBreak/>
        <w:t>маркированное предложение, включенное в реферат-экстракт, содержит аббревиатуру, смысл которой может быть неясен читателю;</w:t>
      </w:r>
    </w:p>
    <w:p w:rsidR="001F3EA3" w:rsidRPr="001F3EA3" w:rsidRDefault="001F3EA3" w:rsidP="001F3EA3">
      <w:pPr>
        <w:shd w:val="clear" w:color="auto" w:fill="FFFFFF"/>
        <w:autoSpaceDE w:val="0"/>
        <w:autoSpaceDN w:val="0"/>
        <w:adjustRightInd w:val="0"/>
        <w:ind w:firstLine="709"/>
        <w:jc w:val="both"/>
        <w:rPr>
          <w:sz w:val="28"/>
          <w:szCs w:val="28"/>
        </w:rPr>
      </w:pPr>
      <w:r w:rsidRPr="001F3EA3">
        <w:rPr>
          <w:color w:val="000000"/>
          <w:sz w:val="28"/>
          <w:szCs w:val="28"/>
        </w:rPr>
        <w:t xml:space="preserve">- </w:t>
      </w:r>
      <w:r w:rsidRPr="001F3EA3">
        <w:rPr>
          <w:i/>
          <w:iCs/>
          <w:color w:val="000000"/>
          <w:sz w:val="28"/>
          <w:szCs w:val="28"/>
        </w:rPr>
        <w:t xml:space="preserve">опущение </w:t>
      </w:r>
      <w:r w:rsidRPr="001F3EA3">
        <w:rPr>
          <w:color w:val="000000"/>
          <w:sz w:val="28"/>
          <w:szCs w:val="28"/>
        </w:rPr>
        <w:t>— пропуск слова или словосочетания без ущерба для смыслового содержания текста реферата. Пропуску подлежат сведения аргументирующего, пояснительного характера, разъясняющие и иллюстрирующие основные положения первичного документа. Пропуску подлежат слова типа «данная статья», «настоящая работа», «итак», «таким образом», «следовательно», «например», «в частности», «в том числе», «при этом» и т. п.;</w:t>
      </w:r>
    </w:p>
    <w:p w:rsidR="001F3EA3" w:rsidRDefault="001F3EA3" w:rsidP="001F3EA3">
      <w:pPr>
        <w:shd w:val="clear" w:color="auto" w:fill="FFFFFF"/>
        <w:autoSpaceDE w:val="0"/>
        <w:autoSpaceDN w:val="0"/>
        <w:adjustRightInd w:val="0"/>
        <w:ind w:firstLine="709"/>
        <w:jc w:val="both"/>
        <w:rPr>
          <w:color w:val="000000"/>
          <w:sz w:val="28"/>
          <w:szCs w:val="28"/>
        </w:rPr>
      </w:pPr>
      <w:r w:rsidRPr="001F3EA3">
        <w:rPr>
          <w:color w:val="000000"/>
          <w:sz w:val="28"/>
          <w:szCs w:val="28"/>
        </w:rPr>
        <w:t xml:space="preserve">- </w:t>
      </w:r>
      <w:r w:rsidRPr="001F3EA3">
        <w:rPr>
          <w:i/>
          <w:iCs/>
          <w:color w:val="000000"/>
          <w:sz w:val="28"/>
          <w:szCs w:val="28"/>
        </w:rPr>
        <w:t xml:space="preserve">совмещение </w:t>
      </w:r>
      <w:r w:rsidRPr="001F3EA3">
        <w:rPr>
          <w:color w:val="000000"/>
          <w:sz w:val="28"/>
          <w:szCs w:val="28"/>
        </w:rPr>
        <w:t>— операция, при которой два или несколько предложе</w:t>
      </w:r>
      <w:r w:rsidRPr="001F3EA3">
        <w:rPr>
          <w:color w:val="000000"/>
          <w:sz w:val="28"/>
          <w:szCs w:val="28"/>
        </w:rPr>
        <w:softHyphen/>
        <w:t>ний, содержащих совпадающие (тождественные) элементы, накладываются друг на друга, образуя сокращенную конструкцию, где совпадающие компоненты употребляются только однажды.</w:t>
      </w:r>
    </w:p>
    <w:p w:rsidR="00275148" w:rsidRPr="00275148" w:rsidRDefault="00275148" w:rsidP="00275148">
      <w:pPr>
        <w:shd w:val="clear" w:color="auto" w:fill="FFFFFF"/>
        <w:autoSpaceDE w:val="0"/>
        <w:autoSpaceDN w:val="0"/>
        <w:adjustRightInd w:val="0"/>
        <w:ind w:firstLine="709"/>
        <w:jc w:val="both"/>
        <w:rPr>
          <w:sz w:val="28"/>
          <w:szCs w:val="28"/>
        </w:rPr>
      </w:pPr>
      <w:r w:rsidRPr="00275148">
        <w:rPr>
          <w:sz w:val="28"/>
          <w:szCs w:val="28"/>
        </w:rPr>
        <w:t>Критерии и показатели, используемые при оценивании учебного реферата</w:t>
      </w:r>
    </w:p>
    <w:tbl>
      <w:tblPr>
        <w:tblStyle w:val="a4"/>
        <w:tblW w:w="10201" w:type="dxa"/>
        <w:tblLook w:val="04A0" w:firstRow="1" w:lastRow="0" w:firstColumn="1" w:lastColumn="0" w:noHBand="0" w:noVBand="1"/>
      </w:tblPr>
      <w:tblGrid>
        <w:gridCol w:w="2972"/>
        <w:gridCol w:w="7229"/>
      </w:tblGrid>
      <w:tr w:rsidR="003B3127" w:rsidTr="003B3127">
        <w:tc>
          <w:tcPr>
            <w:tcW w:w="2972" w:type="dxa"/>
          </w:tcPr>
          <w:p w:rsidR="003B3127" w:rsidRPr="003B3127" w:rsidRDefault="003B3127" w:rsidP="003B3127">
            <w:pPr>
              <w:autoSpaceDE w:val="0"/>
              <w:autoSpaceDN w:val="0"/>
              <w:adjustRightInd w:val="0"/>
              <w:jc w:val="center"/>
            </w:pPr>
            <w:r w:rsidRPr="003B3127">
              <w:t>Критерии</w:t>
            </w:r>
          </w:p>
        </w:tc>
        <w:tc>
          <w:tcPr>
            <w:tcW w:w="7229" w:type="dxa"/>
          </w:tcPr>
          <w:p w:rsidR="003B3127" w:rsidRPr="003B3127" w:rsidRDefault="003B3127" w:rsidP="003B3127">
            <w:pPr>
              <w:shd w:val="clear" w:color="auto" w:fill="FFFFFF"/>
              <w:autoSpaceDE w:val="0"/>
              <w:autoSpaceDN w:val="0"/>
              <w:adjustRightInd w:val="0"/>
              <w:jc w:val="center"/>
            </w:pPr>
            <w:r w:rsidRPr="003B3127">
              <w:t>Показатели</w:t>
            </w:r>
          </w:p>
          <w:p w:rsidR="003B3127" w:rsidRPr="003B3127" w:rsidRDefault="003B3127" w:rsidP="003B3127">
            <w:pPr>
              <w:autoSpaceDE w:val="0"/>
              <w:autoSpaceDN w:val="0"/>
              <w:adjustRightInd w:val="0"/>
              <w:jc w:val="center"/>
            </w:pPr>
          </w:p>
        </w:tc>
      </w:tr>
      <w:tr w:rsidR="003B3127" w:rsidTr="003B3127">
        <w:tc>
          <w:tcPr>
            <w:tcW w:w="2972" w:type="dxa"/>
          </w:tcPr>
          <w:p w:rsidR="003B3127" w:rsidRPr="003B3127" w:rsidRDefault="003B3127" w:rsidP="003B3127">
            <w:pPr>
              <w:shd w:val="clear" w:color="auto" w:fill="FFFFFF"/>
              <w:autoSpaceDE w:val="0"/>
              <w:autoSpaceDN w:val="0"/>
              <w:adjustRightInd w:val="0"/>
              <w:jc w:val="both"/>
            </w:pPr>
            <w:r w:rsidRPr="003B3127">
              <w:t>Новизна реферированного</w:t>
            </w:r>
          </w:p>
          <w:p w:rsidR="003B3127" w:rsidRPr="003B3127" w:rsidRDefault="003B3127" w:rsidP="003B3127">
            <w:pPr>
              <w:shd w:val="clear" w:color="auto" w:fill="FFFFFF"/>
              <w:autoSpaceDE w:val="0"/>
              <w:autoSpaceDN w:val="0"/>
              <w:adjustRightInd w:val="0"/>
              <w:jc w:val="both"/>
            </w:pPr>
            <w:r w:rsidRPr="003B3127">
              <w:t>текста</w:t>
            </w:r>
          </w:p>
          <w:p w:rsidR="003B3127" w:rsidRPr="003B3127" w:rsidRDefault="003B3127" w:rsidP="003B3127">
            <w:pPr>
              <w:shd w:val="clear" w:color="auto" w:fill="FFFFFF"/>
              <w:autoSpaceDE w:val="0"/>
              <w:autoSpaceDN w:val="0"/>
              <w:adjustRightInd w:val="0"/>
              <w:jc w:val="both"/>
            </w:pPr>
            <w:r w:rsidRPr="003B3127">
              <w:t>Макс. - 20 баллов</w:t>
            </w:r>
          </w:p>
          <w:p w:rsidR="003B3127" w:rsidRPr="003B3127" w:rsidRDefault="003B3127" w:rsidP="003B3127">
            <w:pPr>
              <w:autoSpaceDE w:val="0"/>
              <w:autoSpaceDN w:val="0"/>
              <w:adjustRightInd w:val="0"/>
              <w:jc w:val="both"/>
            </w:pPr>
          </w:p>
        </w:tc>
        <w:tc>
          <w:tcPr>
            <w:tcW w:w="7229" w:type="dxa"/>
          </w:tcPr>
          <w:p w:rsidR="003B3127" w:rsidRPr="003B3127" w:rsidRDefault="003B3127" w:rsidP="003B3127">
            <w:pPr>
              <w:shd w:val="clear" w:color="auto" w:fill="FFFFFF"/>
              <w:autoSpaceDE w:val="0"/>
              <w:autoSpaceDN w:val="0"/>
              <w:adjustRightInd w:val="0"/>
              <w:jc w:val="both"/>
            </w:pPr>
            <w:r w:rsidRPr="003B3127">
              <w:t>актуальность проблемы и темы;</w:t>
            </w:r>
          </w:p>
          <w:p w:rsidR="003B3127" w:rsidRPr="003B3127" w:rsidRDefault="003B3127" w:rsidP="003B3127">
            <w:pPr>
              <w:shd w:val="clear" w:color="auto" w:fill="FFFFFF"/>
              <w:autoSpaceDE w:val="0"/>
              <w:autoSpaceDN w:val="0"/>
              <w:adjustRightInd w:val="0"/>
              <w:jc w:val="both"/>
            </w:pPr>
            <w:r w:rsidRPr="003B3127">
              <w:t>- новизна и самостоятельность в постановке проблемы, в формулировании нового аспекта выбранной для анализа проблемы;</w:t>
            </w:r>
          </w:p>
          <w:p w:rsidR="003B3127" w:rsidRPr="003B3127" w:rsidRDefault="003B3127" w:rsidP="003B3127">
            <w:pPr>
              <w:shd w:val="clear" w:color="auto" w:fill="FFFFFF"/>
              <w:autoSpaceDE w:val="0"/>
              <w:autoSpaceDN w:val="0"/>
              <w:adjustRightInd w:val="0"/>
              <w:jc w:val="both"/>
            </w:pPr>
            <w:r w:rsidRPr="003B3127">
              <w:t>- наличие авторской позиции, самостоятельность суждений</w:t>
            </w:r>
          </w:p>
        </w:tc>
      </w:tr>
      <w:tr w:rsidR="003B3127" w:rsidTr="003B3127">
        <w:tc>
          <w:tcPr>
            <w:tcW w:w="2972" w:type="dxa"/>
          </w:tcPr>
          <w:p w:rsidR="003B3127" w:rsidRPr="003B3127" w:rsidRDefault="003B3127" w:rsidP="003B3127">
            <w:pPr>
              <w:shd w:val="clear" w:color="auto" w:fill="FFFFFF"/>
              <w:autoSpaceDE w:val="0"/>
              <w:autoSpaceDN w:val="0"/>
              <w:adjustRightInd w:val="0"/>
              <w:jc w:val="both"/>
            </w:pPr>
            <w:r w:rsidRPr="003B3127">
              <w:t>Степень раскрытия сущности проблемы</w:t>
            </w:r>
          </w:p>
          <w:p w:rsidR="003B3127" w:rsidRPr="003B3127" w:rsidRDefault="003B3127" w:rsidP="003B3127">
            <w:pPr>
              <w:shd w:val="clear" w:color="auto" w:fill="FFFFFF"/>
              <w:autoSpaceDE w:val="0"/>
              <w:autoSpaceDN w:val="0"/>
              <w:adjustRightInd w:val="0"/>
              <w:jc w:val="both"/>
            </w:pPr>
            <w:r w:rsidRPr="003B3127">
              <w:t>Макс. - 30 баллов</w:t>
            </w:r>
          </w:p>
          <w:p w:rsidR="003B3127" w:rsidRPr="003B3127" w:rsidRDefault="003B3127" w:rsidP="003B3127">
            <w:pPr>
              <w:shd w:val="clear" w:color="auto" w:fill="FFFFFF"/>
              <w:autoSpaceDE w:val="0"/>
              <w:autoSpaceDN w:val="0"/>
              <w:adjustRightInd w:val="0"/>
              <w:jc w:val="both"/>
            </w:pPr>
          </w:p>
        </w:tc>
        <w:tc>
          <w:tcPr>
            <w:tcW w:w="7229" w:type="dxa"/>
          </w:tcPr>
          <w:p w:rsidR="003B3127" w:rsidRPr="003B3127" w:rsidRDefault="003B3127" w:rsidP="003B3127">
            <w:pPr>
              <w:shd w:val="clear" w:color="auto" w:fill="FFFFFF"/>
              <w:autoSpaceDE w:val="0"/>
              <w:autoSpaceDN w:val="0"/>
              <w:adjustRightInd w:val="0"/>
              <w:jc w:val="both"/>
            </w:pPr>
            <w:r w:rsidRPr="003B3127">
              <w:t>- соответствие плана теме реферата;</w:t>
            </w:r>
          </w:p>
          <w:p w:rsidR="003B3127" w:rsidRPr="003B3127" w:rsidRDefault="003B3127" w:rsidP="003B3127">
            <w:pPr>
              <w:shd w:val="clear" w:color="auto" w:fill="FFFFFF"/>
              <w:autoSpaceDE w:val="0"/>
              <w:autoSpaceDN w:val="0"/>
              <w:adjustRightInd w:val="0"/>
              <w:jc w:val="both"/>
            </w:pPr>
            <w:r w:rsidRPr="003B3127">
              <w:t>- соответствие содержания теме и плану реферата;</w:t>
            </w:r>
          </w:p>
          <w:p w:rsidR="003B3127" w:rsidRPr="003B3127" w:rsidRDefault="003B3127" w:rsidP="003B3127">
            <w:pPr>
              <w:shd w:val="clear" w:color="auto" w:fill="FFFFFF"/>
              <w:autoSpaceDE w:val="0"/>
              <w:autoSpaceDN w:val="0"/>
              <w:adjustRightInd w:val="0"/>
              <w:jc w:val="both"/>
            </w:pPr>
            <w:r w:rsidRPr="003B3127">
              <w:t>- полнота и глубина раскрытия основных понятий проблемы;</w:t>
            </w:r>
          </w:p>
          <w:p w:rsidR="003B3127" w:rsidRPr="003B3127" w:rsidRDefault="003B3127" w:rsidP="003B3127">
            <w:pPr>
              <w:shd w:val="clear" w:color="auto" w:fill="FFFFFF"/>
              <w:autoSpaceDE w:val="0"/>
              <w:autoSpaceDN w:val="0"/>
              <w:adjustRightInd w:val="0"/>
              <w:jc w:val="both"/>
            </w:pPr>
            <w:r w:rsidRPr="003B3127">
              <w:t>- обоснованность способов и методов работы с материалом;</w:t>
            </w:r>
          </w:p>
          <w:p w:rsidR="003B3127" w:rsidRPr="003B3127" w:rsidRDefault="003B3127" w:rsidP="003B3127">
            <w:pPr>
              <w:shd w:val="clear" w:color="auto" w:fill="FFFFFF"/>
              <w:autoSpaceDE w:val="0"/>
              <w:autoSpaceDN w:val="0"/>
              <w:adjustRightInd w:val="0"/>
              <w:jc w:val="both"/>
            </w:pPr>
            <w:r w:rsidRPr="003B3127">
              <w:t>- умение работать с литературой, систематизировать и структурировать материал;</w:t>
            </w:r>
          </w:p>
          <w:p w:rsidR="003B3127" w:rsidRPr="003B3127" w:rsidRDefault="003B3127" w:rsidP="003B3127">
            <w:pPr>
              <w:shd w:val="clear" w:color="auto" w:fill="FFFFFF"/>
              <w:autoSpaceDE w:val="0"/>
              <w:autoSpaceDN w:val="0"/>
              <w:adjustRightInd w:val="0"/>
              <w:jc w:val="both"/>
            </w:pPr>
            <w:r w:rsidRPr="003B3127">
              <w:t>- умение обобщать, сопоставлять различные точки зрения по</w:t>
            </w:r>
          </w:p>
          <w:p w:rsidR="003B3127" w:rsidRPr="003B3127" w:rsidRDefault="003B3127" w:rsidP="003B3127">
            <w:pPr>
              <w:shd w:val="clear" w:color="auto" w:fill="FFFFFF"/>
              <w:autoSpaceDE w:val="0"/>
              <w:autoSpaceDN w:val="0"/>
              <w:adjustRightInd w:val="0"/>
              <w:jc w:val="both"/>
            </w:pPr>
            <w:r w:rsidRPr="003B3127">
              <w:t>рассматриваемому вопросу, аргументировать основные положения и выводы.</w:t>
            </w:r>
          </w:p>
          <w:p w:rsidR="003B3127" w:rsidRPr="003B3127" w:rsidRDefault="003B3127" w:rsidP="003B3127">
            <w:pPr>
              <w:shd w:val="clear" w:color="auto" w:fill="FFFFFF"/>
              <w:autoSpaceDE w:val="0"/>
              <w:autoSpaceDN w:val="0"/>
              <w:adjustRightInd w:val="0"/>
              <w:jc w:val="both"/>
            </w:pPr>
          </w:p>
        </w:tc>
      </w:tr>
      <w:tr w:rsidR="003B3127" w:rsidTr="003B3127">
        <w:tc>
          <w:tcPr>
            <w:tcW w:w="2972" w:type="dxa"/>
          </w:tcPr>
          <w:p w:rsidR="003B3127" w:rsidRPr="003B3127" w:rsidRDefault="003B3127" w:rsidP="003B3127">
            <w:pPr>
              <w:shd w:val="clear" w:color="auto" w:fill="FFFFFF"/>
              <w:autoSpaceDE w:val="0"/>
              <w:autoSpaceDN w:val="0"/>
              <w:adjustRightInd w:val="0"/>
              <w:jc w:val="both"/>
            </w:pPr>
            <w:r w:rsidRPr="003B3127">
              <w:t>Обоснованность выбора</w:t>
            </w:r>
          </w:p>
          <w:p w:rsidR="003B3127" w:rsidRPr="003B3127" w:rsidRDefault="003B3127" w:rsidP="003B3127">
            <w:pPr>
              <w:shd w:val="clear" w:color="auto" w:fill="FFFFFF"/>
              <w:autoSpaceDE w:val="0"/>
              <w:autoSpaceDN w:val="0"/>
              <w:adjustRightInd w:val="0"/>
              <w:jc w:val="both"/>
            </w:pPr>
            <w:r w:rsidRPr="003B3127">
              <w:t>источников</w:t>
            </w:r>
          </w:p>
          <w:p w:rsidR="003B3127" w:rsidRPr="003B3127" w:rsidRDefault="003B3127" w:rsidP="003B3127">
            <w:pPr>
              <w:shd w:val="clear" w:color="auto" w:fill="FFFFFF"/>
              <w:autoSpaceDE w:val="0"/>
              <w:autoSpaceDN w:val="0"/>
              <w:adjustRightInd w:val="0"/>
              <w:jc w:val="both"/>
            </w:pPr>
            <w:r w:rsidRPr="003B3127">
              <w:t>Макс. - 20 баллов</w:t>
            </w:r>
          </w:p>
          <w:p w:rsidR="003B3127" w:rsidRPr="003B3127" w:rsidRDefault="003B3127" w:rsidP="003B3127">
            <w:pPr>
              <w:shd w:val="clear" w:color="auto" w:fill="FFFFFF"/>
              <w:autoSpaceDE w:val="0"/>
              <w:autoSpaceDN w:val="0"/>
              <w:adjustRightInd w:val="0"/>
              <w:jc w:val="both"/>
            </w:pPr>
          </w:p>
        </w:tc>
        <w:tc>
          <w:tcPr>
            <w:tcW w:w="7229" w:type="dxa"/>
          </w:tcPr>
          <w:p w:rsidR="003B3127" w:rsidRPr="003B3127" w:rsidRDefault="003B3127" w:rsidP="003B3127">
            <w:pPr>
              <w:shd w:val="clear" w:color="auto" w:fill="FFFFFF"/>
              <w:autoSpaceDE w:val="0"/>
              <w:autoSpaceDN w:val="0"/>
              <w:adjustRightInd w:val="0"/>
              <w:jc w:val="both"/>
            </w:pPr>
            <w:r w:rsidRPr="003B3127">
              <w:t>круг, полнота использования литературных источников по</w:t>
            </w:r>
          </w:p>
          <w:p w:rsidR="003B3127" w:rsidRPr="003B3127" w:rsidRDefault="003B3127" w:rsidP="003B3127">
            <w:pPr>
              <w:shd w:val="clear" w:color="auto" w:fill="FFFFFF"/>
              <w:autoSpaceDE w:val="0"/>
              <w:autoSpaceDN w:val="0"/>
              <w:adjustRightInd w:val="0"/>
              <w:jc w:val="both"/>
            </w:pPr>
            <w:r w:rsidRPr="003B3127">
              <w:t>проблеме;</w:t>
            </w:r>
          </w:p>
          <w:p w:rsidR="003B3127" w:rsidRPr="003B3127" w:rsidRDefault="003B3127" w:rsidP="003B3127">
            <w:pPr>
              <w:shd w:val="clear" w:color="auto" w:fill="FFFFFF"/>
              <w:autoSpaceDE w:val="0"/>
              <w:autoSpaceDN w:val="0"/>
              <w:adjustRightInd w:val="0"/>
              <w:jc w:val="both"/>
            </w:pPr>
            <w:r w:rsidRPr="003B3127">
              <w:t>- привлечение новейших работ по проблеме (журнальные публикации, материалы сборников научных трудов и т.д.).</w:t>
            </w:r>
          </w:p>
          <w:p w:rsidR="003B3127" w:rsidRPr="003B3127" w:rsidRDefault="003B3127" w:rsidP="003B3127">
            <w:pPr>
              <w:shd w:val="clear" w:color="auto" w:fill="FFFFFF"/>
              <w:autoSpaceDE w:val="0"/>
              <w:autoSpaceDN w:val="0"/>
              <w:adjustRightInd w:val="0"/>
              <w:jc w:val="both"/>
            </w:pPr>
          </w:p>
        </w:tc>
      </w:tr>
      <w:tr w:rsidR="003B3127" w:rsidTr="003B3127">
        <w:tc>
          <w:tcPr>
            <w:tcW w:w="2972" w:type="dxa"/>
          </w:tcPr>
          <w:p w:rsidR="003B3127" w:rsidRPr="003B3127" w:rsidRDefault="003B3127" w:rsidP="003B3127">
            <w:pPr>
              <w:shd w:val="clear" w:color="auto" w:fill="FFFFFF"/>
              <w:autoSpaceDE w:val="0"/>
              <w:autoSpaceDN w:val="0"/>
              <w:adjustRightInd w:val="0"/>
              <w:jc w:val="both"/>
            </w:pPr>
            <w:r w:rsidRPr="003B3127">
              <w:t>Соблюдение требований</w:t>
            </w:r>
          </w:p>
          <w:p w:rsidR="003B3127" w:rsidRDefault="003B3127" w:rsidP="003B3127">
            <w:pPr>
              <w:shd w:val="clear" w:color="auto" w:fill="FFFFFF"/>
              <w:autoSpaceDE w:val="0"/>
              <w:autoSpaceDN w:val="0"/>
              <w:adjustRightInd w:val="0"/>
              <w:jc w:val="both"/>
            </w:pPr>
            <w:r w:rsidRPr="003B3127">
              <w:t xml:space="preserve">к оформлению </w:t>
            </w:r>
          </w:p>
          <w:p w:rsidR="003B3127" w:rsidRPr="003B3127" w:rsidRDefault="003B3127" w:rsidP="003B3127">
            <w:pPr>
              <w:shd w:val="clear" w:color="auto" w:fill="FFFFFF"/>
              <w:autoSpaceDE w:val="0"/>
              <w:autoSpaceDN w:val="0"/>
              <w:adjustRightInd w:val="0"/>
              <w:jc w:val="both"/>
            </w:pPr>
            <w:r w:rsidRPr="003B3127">
              <w:t xml:space="preserve">Макс. </w:t>
            </w:r>
            <w:r>
              <w:t>–</w:t>
            </w:r>
            <w:r w:rsidRPr="003B3127">
              <w:t xml:space="preserve"> 15</w:t>
            </w:r>
            <w:r>
              <w:t xml:space="preserve"> </w:t>
            </w:r>
            <w:r w:rsidRPr="003B3127">
              <w:t>баллов</w:t>
            </w:r>
          </w:p>
          <w:p w:rsidR="003B3127" w:rsidRPr="003B3127" w:rsidRDefault="003B3127" w:rsidP="003B3127">
            <w:pPr>
              <w:shd w:val="clear" w:color="auto" w:fill="FFFFFF"/>
              <w:autoSpaceDE w:val="0"/>
              <w:autoSpaceDN w:val="0"/>
              <w:adjustRightInd w:val="0"/>
              <w:jc w:val="both"/>
            </w:pPr>
          </w:p>
        </w:tc>
        <w:tc>
          <w:tcPr>
            <w:tcW w:w="7229" w:type="dxa"/>
          </w:tcPr>
          <w:p w:rsidR="003B3127" w:rsidRPr="003B3127" w:rsidRDefault="003B3127" w:rsidP="003B3127">
            <w:pPr>
              <w:shd w:val="clear" w:color="auto" w:fill="FFFFFF"/>
              <w:autoSpaceDE w:val="0"/>
              <w:autoSpaceDN w:val="0"/>
              <w:adjustRightInd w:val="0"/>
              <w:jc w:val="both"/>
            </w:pPr>
            <w:r w:rsidRPr="003B3127">
              <w:t>правильное оформление ссылок на используемую литературу;</w:t>
            </w:r>
          </w:p>
          <w:p w:rsidR="003B3127" w:rsidRPr="003B3127" w:rsidRDefault="003B3127" w:rsidP="003B3127">
            <w:pPr>
              <w:shd w:val="clear" w:color="auto" w:fill="FFFFFF"/>
              <w:autoSpaceDE w:val="0"/>
              <w:autoSpaceDN w:val="0"/>
              <w:adjustRightInd w:val="0"/>
              <w:jc w:val="both"/>
            </w:pPr>
            <w:r w:rsidRPr="003B3127">
              <w:t>- грамотность и культура изложения;</w:t>
            </w:r>
          </w:p>
          <w:p w:rsidR="003B3127" w:rsidRPr="003B3127" w:rsidRDefault="003B3127" w:rsidP="003B3127">
            <w:pPr>
              <w:shd w:val="clear" w:color="auto" w:fill="FFFFFF"/>
              <w:autoSpaceDE w:val="0"/>
              <w:autoSpaceDN w:val="0"/>
              <w:adjustRightInd w:val="0"/>
              <w:jc w:val="both"/>
            </w:pPr>
            <w:r w:rsidRPr="003B3127">
              <w:t>- владение терминологией и понятийным аппаратом проблемы;</w:t>
            </w:r>
          </w:p>
          <w:p w:rsidR="003B3127" w:rsidRPr="003B3127" w:rsidRDefault="003B3127" w:rsidP="003B3127">
            <w:pPr>
              <w:shd w:val="clear" w:color="auto" w:fill="FFFFFF"/>
              <w:autoSpaceDE w:val="0"/>
              <w:autoSpaceDN w:val="0"/>
              <w:adjustRightInd w:val="0"/>
              <w:jc w:val="both"/>
            </w:pPr>
            <w:r w:rsidRPr="003B3127">
              <w:t>- соблюдение требований к объему реферата;</w:t>
            </w:r>
          </w:p>
          <w:p w:rsidR="003B3127" w:rsidRPr="003B3127" w:rsidRDefault="003B3127" w:rsidP="003B3127">
            <w:pPr>
              <w:shd w:val="clear" w:color="auto" w:fill="FFFFFF"/>
              <w:autoSpaceDE w:val="0"/>
              <w:autoSpaceDN w:val="0"/>
              <w:adjustRightInd w:val="0"/>
              <w:jc w:val="both"/>
            </w:pPr>
            <w:r w:rsidRPr="003B3127">
              <w:t>- культура оформления: выделение абзацев.</w:t>
            </w:r>
          </w:p>
          <w:p w:rsidR="003B3127" w:rsidRPr="003B3127" w:rsidRDefault="003B3127" w:rsidP="003B3127">
            <w:pPr>
              <w:shd w:val="clear" w:color="auto" w:fill="FFFFFF"/>
              <w:autoSpaceDE w:val="0"/>
              <w:autoSpaceDN w:val="0"/>
              <w:adjustRightInd w:val="0"/>
              <w:jc w:val="both"/>
            </w:pPr>
          </w:p>
        </w:tc>
      </w:tr>
      <w:tr w:rsidR="003B3127" w:rsidTr="003B3127">
        <w:tc>
          <w:tcPr>
            <w:tcW w:w="2972" w:type="dxa"/>
          </w:tcPr>
          <w:p w:rsidR="003B3127" w:rsidRDefault="003B3127" w:rsidP="003B3127">
            <w:pPr>
              <w:shd w:val="clear" w:color="auto" w:fill="FFFFFF"/>
              <w:autoSpaceDE w:val="0"/>
              <w:autoSpaceDN w:val="0"/>
              <w:adjustRightInd w:val="0"/>
              <w:jc w:val="both"/>
            </w:pPr>
            <w:r w:rsidRPr="003B3127">
              <w:t xml:space="preserve">5. Грамотность </w:t>
            </w:r>
          </w:p>
          <w:p w:rsidR="003B3127" w:rsidRPr="003B3127" w:rsidRDefault="003B3127" w:rsidP="003B3127">
            <w:pPr>
              <w:shd w:val="clear" w:color="auto" w:fill="FFFFFF"/>
              <w:autoSpaceDE w:val="0"/>
              <w:autoSpaceDN w:val="0"/>
              <w:adjustRightInd w:val="0"/>
              <w:jc w:val="both"/>
            </w:pPr>
            <w:r w:rsidRPr="003B3127">
              <w:t>Макс. - 15 баллов</w:t>
            </w:r>
          </w:p>
          <w:p w:rsidR="003B3127" w:rsidRPr="003B3127" w:rsidRDefault="003B3127" w:rsidP="003B3127">
            <w:pPr>
              <w:shd w:val="clear" w:color="auto" w:fill="FFFFFF"/>
              <w:autoSpaceDE w:val="0"/>
              <w:autoSpaceDN w:val="0"/>
              <w:adjustRightInd w:val="0"/>
              <w:jc w:val="both"/>
            </w:pPr>
          </w:p>
          <w:p w:rsidR="003B3127" w:rsidRPr="003B3127" w:rsidRDefault="003B3127" w:rsidP="003B3127">
            <w:pPr>
              <w:shd w:val="clear" w:color="auto" w:fill="FFFFFF"/>
              <w:autoSpaceDE w:val="0"/>
              <w:autoSpaceDN w:val="0"/>
              <w:adjustRightInd w:val="0"/>
              <w:jc w:val="both"/>
            </w:pPr>
          </w:p>
        </w:tc>
        <w:tc>
          <w:tcPr>
            <w:tcW w:w="7229" w:type="dxa"/>
          </w:tcPr>
          <w:p w:rsidR="003B3127" w:rsidRPr="003B3127" w:rsidRDefault="003B3127" w:rsidP="003B3127">
            <w:pPr>
              <w:shd w:val="clear" w:color="auto" w:fill="FFFFFF"/>
              <w:autoSpaceDE w:val="0"/>
              <w:autoSpaceDN w:val="0"/>
              <w:adjustRightInd w:val="0"/>
              <w:jc w:val="both"/>
            </w:pPr>
            <w:r w:rsidRPr="003B3127">
              <w:t>- отсутствие орфографических и синтаксических ошибок, стилистических погрешностей;</w:t>
            </w:r>
          </w:p>
          <w:p w:rsidR="003B3127" w:rsidRPr="003B3127" w:rsidRDefault="003B3127" w:rsidP="003B3127">
            <w:pPr>
              <w:shd w:val="clear" w:color="auto" w:fill="FFFFFF"/>
              <w:autoSpaceDE w:val="0"/>
              <w:autoSpaceDN w:val="0"/>
              <w:adjustRightInd w:val="0"/>
              <w:jc w:val="both"/>
            </w:pPr>
            <w:r w:rsidRPr="003B3127">
              <w:t>- отсутствие опечаток, сокращений слов, кроме общепринятых;</w:t>
            </w:r>
          </w:p>
          <w:p w:rsidR="003B3127" w:rsidRPr="003B3127" w:rsidRDefault="003B3127" w:rsidP="003B3127">
            <w:pPr>
              <w:shd w:val="clear" w:color="auto" w:fill="FFFFFF"/>
              <w:autoSpaceDE w:val="0"/>
              <w:autoSpaceDN w:val="0"/>
              <w:adjustRightInd w:val="0"/>
              <w:jc w:val="both"/>
            </w:pPr>
            <w:r w:rsidRPr="003B3127">
              <w:t>- литературный стиль.</w:t>
            </w:r>
          </w:p>
          <w:p w:rsidR="003B3127" w:rsidRPr="003B3127" w:rsidRDefault="003B3127" w:rsidP="003B3127">
            <w:pPr>
              <w:shd w:val="clear" w:color="auto" w:fill="FFFFFF"/>
              <w:autoSpaceDE w:val="0"/>
              <w:autoSpaceDN w:val="0"/>
              <w:adjustRightInd w:val="0"/>
              <w:jc w:val="both"/>
            </w:pPr>
          </w:p>
        </w:tc>
      </w:tr>
    </w:tbl>
    <w:p w:rsidR="003B3127" w:rsidRDefault="003B3127" w:rsidP="00275148">
      <w:pPr>
        <w:shd w:val="clear" w:color="auto" w:fill="FFFFFF"/>
        <w:autoSpaceDE w:val="0"/>
        <w:autoSpaceDN w:val="0"/>
        <w:adjustRightInd w:val="0"/>
        <w:ind w:firstLine="709"/>
        <w:jc w:val="both"/>
        <w:rPr>
          <w:sz w:val="28"/>
          <w:szCs w:val="28"/>
        </w:rPr>
      </w:pPr>
    </w:p>
    <w:p w:rsidR="00275148" w:rsidRPr="00275148" w:rsidRDefault="00275148" w:rsidP="00275148">
      <w:pPr>
        <w:shd w:val="clear" w:color="auto" w:fill="FFFFFF"/>
        <w:autoSpaceDE w:val="0"/>
        <w:autoSpaceDN w:val="0"/>
        <w:adjustRightInd w:val="0"/>
        <w:ind w:firstLine="709"/>
        <w:jc w:val="both"/>
        <w:rPr>
          <w:sz w:val="28"/>
          <w:szCs w:val="28"/>
        </w:rPr>
      </w:pPr>
      <w:r w:rsidRPr="00275148">
        <w:rPr>
          <w:sz w:val="28"/>
          <w:szCs w:val="28"/>
        </w:rPr>
        <w:t>Оценивание реферата</w:t>
      </w:r>
    </w:p>
    <w:p w:rsidR="00275148" w:rsidRPr="00275148" w:rsidRDefault="00275148" w:rsidP="00275148">
      <w:pPr>
        <w:shd w:val="clear" w:color="auto" w:fill="FFFFFF"/>
        <w:autoSpaceDE w:val="0"/>
        <w:autoSpaceDN w:val="0"/>
        <w:adjustRightInd w:val="0"/>
        <w:ind w:firstLine="709"/>
        <w:jc w:val="both"/>
        <w:rPr>
          <w:sz w:val="28"/>
          <w:szCs w:val="28"/>
        </w:rPr>
      </w:pPr>
      <w:r w:rsidRPr="00275148">
        <w:rPr>
          <w:sz w:val="28"/>
          <w:szCs w:val="28"/>
        </w:rPr>
        <w:t>Реферат оценивается по 100 балльной шкале, балы переводятся в оценки успеваемости следующим образом:</w:t>
      </w:r>
    </w:p>
    <w:p w:rsidR="00275148" w:rsidRPr="00275148" w:rsidRDefault="00275148" w:rsidP="00275148">
      <w:pPr>
        <w:shd w:val="clear" w:color="auto" w:fill="FFFFFF"/>
        <w:autoSpaceDE w:val="0"/>
        <w:autoSpaceDN w:val="0"/>
        <w:adjustRightInd w:val="0"/>
        <w:ind w:firstLine="709"/>
        <w:jc w:val="both"/>
        <w:rPr>
          <w:sz w:val="28"/>
          <w:szCs w:val="28"/>
        </w:rPr>
      </w:pPr>
      <w:r w:rsidRPr="00275148">
        <w:rPr>
          <w:sz w:val="28"/>
          <w:szCs w:val="28"/>
        </w:rPr>
        <w:t>• 86 – 100 баллов – «отлично»;</w:t>
      </w:r>
    </w:p>
    <w:p w:rsidR="00275148" w:rsidRPr="00275148" w:rsidRDefault="00275148" w:rsidP="00275148">
      <w:pPr>
        <w:shd w:val="clear" w:color="auto" w:fill="FFFFFF"/>
        <w:autoSpaceDE w:val="0"/>
        <w:autoSpaceDN w:val="0"/>
        <w:adjustRightInd w:val="0"/>
        <w:ind w:firstLine="709"/>
        <w:jc w:val="both"/>
        <w:rPr>
          <w:sz w:val="28"/>
          <w:szCs w:val="28"/>
        </w:rPr>
      </w:pPr>
      <w:r w:rsidRPr="00275148">
        <w:rPr>
          <w:sz w:val="28"/>
          <w:szCs w:val="28"/>
        </w:rPr>
        <w:lastRenderedPageBreak/>
        <w:t>• 70 – 75 баллов – «хорошо»;</w:t>
      </w:r>
    </w:p>
    <w:p w:rsidR="00275148" w:rsidRPr="00275148" w:rsidRDefault="00275148" w:rsidP="00275148">
      <w:pPr>
        <w:shd w:val="clear" w:color="auto" w:fill="FFFFFF"/>
        <w:autoSpaceDE w:val="0"/>
        <w:autoSpaceDN w:val="0"/>
        <w:adjustRightInd w:val="0"/>
        <w:ind w:firstLine="709"/>
        <w:jc w:val="both"/>
        <w:rPr>
          <w:sz w:val="28"/>
          <w:szCs w:val="28"/>
        </w:rPr>
      </w:pPr>
      <w:r w:rsidRPr="00275148">
        <w:rPr>
          <w:sz w:val="28"/>
          <w:szCs w:val="28"/>
        </w:rPr>
        <w:t>• 51 – 69 баллов – «удовлетворительно;</w:t>
      </w:r>
    </w:p>
    <w:p w:rsidR="00275148" w:rsidRPr="00275148" w:rsidRDefault="00275148" w:rsidP="00A831D3">
      <w:pPr>
        <w:shd w:val="clear" w:color="auto" w:fill="FFFFFF"/>
        <w:autoSpaceDE w:val="0"/>
        <w:autoSpaceDN w:val="0"/>
        <w:adjustRightInd w:val="0"/>
        <w:ind w:firstLine="709"/>
        <w:jc w:val="both"/>
        <w:rPr>
          <w:sz w:val="28"/>
          <w:szCs w:val="28"/>
        </w:rPr>
      </w:pPr>
      <w:r w:rsidRPr="00275148">
        <w:rPr>
          <w:sz w:val="28"/>
          <w:szCs w:val="28"/>
        </w:rPr>
        <w:t>• мене 51 балла – «неудовлетворительно».</w:t>
      </w:r>
    </w:p>
    <w:p w:rsidR="00275148" w:rsidRDefault="00275148" w:rsidP="00A831D3">
      <w:pPr>
        <w:shd w:val="clear" w:color="auto" w:fill="FFFFFF"/>
        <w:autoSpaceDE w:val="0"/>
        <w:autoSpaceDN w:val="0"/>
        <w:adjustRightInd w:val="0"/>
        <w:ind w:firstLine="709"/>
        <w:jc w:val="both"/>
        <w:rPr>
          <w:sz w:val="28"/>
          <w:szCs w:val="28"/>
          <w:highlight w:val="yellow"/>
        </w:rPr>
      </w:pPr>
      <w:r w:rsidRPr="00275148">
        <w:rPr>
          <w:sz w:val="28"/>
          <w:szCs w:val="28"/>
        </w:rPr>
        <w:t>Баллы учитываются в процессе текущей оценки знаний программного ма</w:t>
      </w:r>
      <w:r w:rsidR="003B3127">
        <w:rPr>
          <w:sz w:val="28"/>
          <w:szCs w:val="28"/>
        </w:rPr>
        <w:t>териала</w:t>
      </w:r>
    </w:p>
    <w:p w:rsidR="00D2192D" w:rsidRPr="001C64CA" w:rsidRDefault="00D2192D" w:rsidP="00A831D3">
      <w:pPr>
        <w:pStyle w:val="10"/>
        <w:spacing w:before="0"/>
      </w:pPr>
      <w:bookmarkStart w:id="13" w:name="_Toc152931891"/>
      <w:r w:rsidRPr="00CC5A45">
        <w:rPr>
          <w:noProof/>
        </w:rPr>
        <w:drawing>
          <wp:inline distT="0" distB="0" distL="0" distR="0" wp14:anchorId="1480B5BE" wp14:editId="28C8E5DC">
            <wp:extent cx="685800" cy="685800"/>
            <wp:effectExtent l="0" t="0" r="0" b="0"/>
            <wp:docPr id="6" name="Рисунок 6"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t>4</w:t>
      </w:r>
      <w:r w:rsidRPr="001C64CA">
        <w:t xml:space="preserve"> Написание доклада, сообщения</w:t>
      </w:r>
      <w:bookmarkEnd w:id="13"/>
    </w:p>
    <w:p w:rsidR="00D2192D" w:rsidRPr="00D976DA" w:rsidRDefault="00D2192D" w:rsidP="00A831D3">
      <w:pPr>
        <w:tabs>
          <w:tab w:val="left" w:pos="7371"/>
        </w:tabs>
        <w:jc w:val="center"/>
        <w:rPr>
          <w:b/>
          <w:sz w:val="28"/>
          <w:szCs w:val="28"/>
        </w:rPr>
      </w:pPr>
    </w:p>
    <w:p w:rsidR="00D2192D" w:rsidRPr="001C64CA" w:rsidRDefault="00D2192D" w:rsidP="00A831D3">
      <w:pPr>
        <w:pStyle w:val="10"/>
        <w:spacing w:before="0"/>
      </w:pPr>
      <w:bookmarkStart w:id="14" w:name="_Toc152167924"/>
      <w:bookmarkStart w:id="15" w:name="_Toc152168172"/>
      <w:bookmarkStart w:id="16" w:name="_Toc152597444"/>
      <w:bookmarkStart w:id="17" w:name="_Toc152929421"/>
      <w:bookmarkStart w:id="18" w:name="_Toc152931892"/>
      <w:r w:rsidRPr="001C64CA">
        <w:t>Доклад</w:t>
      </w:r>
      <w:bookmarkEnd w:id="14"/>
      <w:bookmarkEnd w:id="15"/>
      <w:bookmarkEnd w:id="16"/>
      <w:bookmarkEnd w:id="17"/>
      <w:bookmarkEnd w:id="18"/>
    </w:p>
    <w:p w:rsidR="00D2192D" w:rsidRPr="00D976DA" w:rsidRDefault="00D2192D" w:rsidP="00A831D3">
      <w:pPr>
        <w:tabs>
          <w:tab w:val="left" w:pos="7371"/>
        </w:tabs>
        <w:ind w:firstLine="709"/>
        <w:jc w:val="center"/>
        <w:rPr>
          <w:b/>
          <w:sz w:val="28"/>
          <w:szCs w:val="28"/>
          <w:u w:val="single"/>
        </w:rPr>
      </w:pPr>
    </w:p>
    <w:p w:rsidR="00D2192D" w:rsidRPr="00D976DA" w:rsidRDefault="00D2192D" w:rsidP="00A831D3">
      <w:pPr>
        <w:tabs>
          <w:tab w:val="left" w:pos="7371"/>
        </w:tabs>
        <w:ind w:firstLine="709"/>
        <w:jc w:val="both"/>
        <w:rPr>
          <w:sz w:val="28"/>
          <w:szCs w:val="28"/>
        </w:rPr>
      </w:pPr>
      <w:r w:rsidRPr="00D976DA">
        <w:rPr>
          <w:sz w:val="28"/>
          <w:szCs w:val="28"/>
        </w:rPr>
        <w:t>Доклад,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 При написании доклада по заданной теме студент составляет план, подбирает основные источники.</w:t>
      </w:r>
    </w:p>
    <w:p w:rsidR="00D2192D" w:rsidRPr="00D976DA" w:rsidRDefault="00D2192D" w:rsidP="00275148">
      <w:pPr>
        <w:tabs>
          <w:tab w:val="left" w:pos="7371"/>
        </w:tabs>
        <w:ind w:firstLine="709"/>
        <w:jc w:val="both"/>
        <w:rPr>
          <w:sz w:val="28"/>
          <w:szCs w:val="28"/>
        </w:rPr>
      </w:pPr>
      <w:r w:rsidRPr="00D976DA">
        <w:rPr>
          <w:sz w:val="28"/>
          <w:szCs w:val="28"/>
        </w:rPr>
        <w:t>В процессе работы с источниками систематизирует полученные сведения, делает выводы и обобщения. К докладу по крупной теме могут привлекать несколько студентов, между которыми распределяются вопросы выступления.</w:t>
      </w:r>
    </w:p>
    <w:p w:rsidR="00D2192D" w:rsidRPr="00D976DA" w:rsidRDefault="00D2192D" w:rsidP="00275148">
      <w:pPr>
        <w:tabs>
          <w:tab w:val="left" w:pos="7371"/>
        </w:tabs>
        <w:ind w:firstLine="709"/>
        <w:jc w:val="both"/>
        <w:rPr>
          <w:sz w:val="28"/>
          <w:szCs w:val="28"/>
          <w:u w:val="single"/>
        </w:rPr>
      </w:pPr>
      <w:r w:rsidRPr="00D976DA">
        <w:rPr>
          <w:sz w:val="28"/>
          <w:szCs w:val="28"/>
          <w:u w:val="single"/>
        </w:rPr>
        <w:t>Выбор темы доклада:</w:t>
      </w:r>
    </w:p>
    <w:p w:rsidR="00D2192D" w:rsidRPr="00D976DA" w:rsidRDefault="00D2192D" w:rsidP="00275148">
      <w:pPr>
        <w:tabs>
          <w:tab w:val="left" w:pos="7371"/>
        </w:tabs>
        <w:ind w:firstLine="709"/>
        <w:jc w:val="both"/>
        <w:rPr>
          <w:sz w:val="28"/>
          <w:szCs w:val="28"/>
        </w:rPr>
      </w:pPr>
      <w:r w:rsidRPr="00D976DA">
        <w:rPr>
          <w:sz w:val="28"/>
          <w:szCs w:val="28"/>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D2192D" w:rsidRPr="00D976DA" w:rsidRDefault="00D2192D" w:rsidP="00275148">
      <w:pPr>
        <w:tabs>
          <w:tab w:val="left" w:pos="7371"/>
        </w:tabs>
        <w:ind w:firstLine="709"/>
        <w:jc w:val="both"/>
        <w:rPr>
          <w:sz w:val="28"/>
          <w:szCs w:val="28"/>
          <w:u w:val="single"/>
        </w:rPr>
      </w:pPr>
      <w:r w:rsidRPr="00D976DA">
        <w:rPr>
          <w:sz w:val="28"/>
          <w:szCs w:val="28"/>
          <w:u w:val="single"/>
        </w:rPr>
        <w:t>Этапы работы над докладом:</w:t>
      </w:r>
    </w:p>
    <w:p w:rsidR="00D2192D" w:rsidRPr="00D976DA" w:rsidRDefault="00D2192D" w:rsidP="00275148">
      <w:pPr>
        <w:tabs>
          <w:tab w:val="left" w:pos="7371"/>
        </w:tabs>
        <w:ind w:firstLine="709"/>
        <w:jc w:val="both"/>
        <w:rPr>
          <w:sz w:val="28"/>
          <w:szCs w:val="28"/>
        </w:rPr>
      </w:pPr>
      <w:r w:rsidRPr="00D976DA">
        <w:rPr>
          <w:sz w:val="28"/>
          <w:szCs w:val="28"/>
        </w:rPr>
        <w:t>- формулирование темы, причем она должна быть не только актуальной по своему значению, но и оригинальной, интересной по содержанию;</w:t>
      </w:r>
    </w:p>
    <w:p w:rsidR="00D2192D" w:rsidRPr="00D976DA" w:rsidRDefault="00D2192D" w:rsidP="00275148">
      <w:pPr>
        <w:tabs>
          <w:tab w:val="left" w:pos="7371"/>
        </w:tabs>
        <w:ind w:firstLine="709"/>
        <w:jc w:val="both"/>
        <w:rPr>
          <w:sz w:val="28"/>
          <w:szCs w:val="28"/>
        </w:rPr>
      </w:pPr>
      <w:r w:rsidRPr="00D976DA">
        <w:rPr>
          <w:sz w:val="28"/>
          <w:szCs w:val="28"/>
        </w:rPr>
        <w:t>- подбор и изучение основных источников по теме (при разработке доклада используется не менее 8-10 различных источников);</w:t>
      </w:r>
    </w:p>
    <w:p w:rsidR="00D2192D" w:rsidRPr="00D976DA" w:rsidRDefault="00D2192D" w:rsidP="00275148">
      <w:pPr>
        <w:tabs>
          <w:tab w:val="left" w:pos="7371"/>
        </w:tabs>
        <w:ind w:firstLine="709"/>
        <w:jc w:val="both"/>
        <w:rPr>
          <w:sz w:val="28"/>
          <w:szCs w:val="28"/>
        </w:rPr>
      </w:pPr>
      <w:r w:rsidRPr="00D976DA">
        <w:rPr>
          <w:sz w:val="28"/>
          <w:szCs w:val="28"/>
        </w:rPr>
        <w:t>- составление списка использованных источников;</w:t>
      </w:r>
    </w:p>
    <w:p w:rsidR="00D2192D" w:rsidRPr="00D976DA" w:rsidRDefault="00D2192D" w:rsidP="00275148">
      <w:pPr>
        <w:tabs>
          <w:tab w:val="left" w:pos="7371"/>
        </w:tabs>
        <w:ind w:firstLine="709"/>
        <w:jc w:val="both"/>
        <w:rPr>
          <w:sz w:val="28"/>
          <w:szCs w:val="28"/>
        </w:rPr>
      </w:pPr>
      <w:r w:rsidRPr="00D976DA">
        <w:rPr>
          <w:sz w:val="28"/>
          <w:szCs w:val="28"/>
        </w:rPr>
        <w:t>- обработка и систематизация информации;</w:t>
      </w:r>
    </w:p>
    <w:p w:rsidR="00D2192D" w:rsidRPr="00D976DA" w:rsidRDefault="00D2192D" w:rsidP="00275148">
      <w:pPr>
        <w:tabs>
          <w:tab w:val="left" w:pos="7371"/>
        </w:tabs>
        <w:ind w:firstLine="709"/>
        <w:jc w:val="both"/>
        <w:rPr>
          <w:sz w:val="28"/>
          <w:szCs w:val="28"/>
        </w:rPr>
      </w:pPr>
      <w:r w:rsidRPr="00D976DA">
        <w:rPr>
          <w:sz w:val="28"/>
          <w:szCs w:val="28"/>
        </w:rPr>
        <w:t>- разработка плана доклада;</w:t>
      </w:r>
    </w:p>
    <w:p w:rsidR="00D2192D" w:rsidRPr="00D976DA" w:rsidRDefault="00D2192D" w:rsidP="00275148">
      <w:pPr>
        <w:tabs>
          <w:tab w:val="left" w:pos="7371"/>
        </w:tabs>
        <w:ind w:firstLine="709"/>
        <w:jc w:val="both"/>
        <w:rPr>
          <w:sz w:val="28"/>
          <w:szCs w:val="28"/>
        </w:rPr>
      </w:pPr>
      <w:r w:rsidRPr="00D976DA">
        <w:rPr>
          <w:sz w:val="28"/>
          <w:szCs w:val="28"/>
        </w:rPr>
        <w:t>- написание доклада;</w:t>
      </w:r>
    </w:p>
    <w:p w:rsidR="00D2192D" w:rsidRPr="00D976DA" w:rsidRDefault="00D2192D" w:rsidP="00275148">
      <w:pPr>
        <w:tabs>
          <w:tab w:val="left" w:pos="7371"/>
        </w:tabs>
        <w:ind w:firstLine="709"/>
        <w:jc w:val="both"/>
        <w:rPr>
          <w:sz w:val="28"/>
          <w:szCs w:val="28"/>
        </w:rPr>
      </w:pPr>
      <w:r w:rsidRPr="00D976DA">
        <w:rPr>
          <w:sz w:val="28"/>
          <w:szCs w:val="28"/>
        </w:rPr>
        <w:t>- публичное выступление с результатами исследования.</w:t>
      </w:r>
    </w:p>
    <w:p w:rsidR="00D2192D" w:rsidRPr="00D976DA" w:rsidRDefault="00D2192D" w:rsidP="00275148">
      <w:pPr>
        <w:tabs>
          <w:tab w:val="left" w:pos="7371"/>
        </w:tabs>
        <w:ind w:firstLine="709"/>
        <w:jc w:val="both"/>
        <w:rPr>
          <w:sz w:val="28"/>
          <w:szCs w:val="28"/>
        </w:rPr>
      </w:pPr>
    </w:p>
    <w:p w:rsidR="00D2192D" w:rsidRPr="001C64CA" w:rsidRDefault="00D2192D" w:rsidP="00275148">
      <w:pPr>
        <w:pStyle w:val="10"/>
        <w:spacing w:before="0"/>
      </w:pPr>
      <w:bookmarkStart w:id="19" w:name="_Toc152167925"/>
      <w:bookmarkStart w:id="20" w:name="_Toc152168173"/>
      <w:bookmarkStart w:id="21" w:name="_Toc152597445"/>
      <w:bookmarkStart w:id="22" w:name="_Toc152929422"/>
      <w:bookmarkStart w:id="23" w:name="_Toc152931893"/>
      <w:r w:rsidRPr="001C64CA">
        <w:t>Сообщение</w:t>
      </w:r>
      <w:bookmarkEnd w:id="19"/>
      <w:bookmarkEnd w:id="20"/>
      <w:bookmarkEnd w:id="21"/>
      <w:bookmarkEnd w:id="22"/>
      <w:bookmarkEnd w:id="23"/>
    </w:p>
    <w:p w:rsidR="00D2192D" w:rsidRPr="00D976DA" w:rsidRDefault="00D2192D" w:rsidP="00275148">
      <w:pPr>
        <w:tabs>
          <w:tab w:val="left" w:pos="7371"/>
        </w:tabs>
        <w:ind w:firstLine="709"/>
        <w:jc w:val="center"/>
        <w:rPr>
          <w:b/>
          <w:sz w:val="28"/>
          <w:szCs w:val="28"/>
        </w:rPr>
      </w:pPr>
    </w:p>
    <w:p w:rsidR="00D2192D" w:rsidRPr="00D976DA" w:rsidRDefault="00D2192D" w:rsidP="00275148">
      <w:pPr>
        <w:tabs>
          <w:tab w:val="left" w:pos="7371"/>
        </w:tabs>
        <w:ind w:firstLine="709"/>
        <w:jc w:val="both"/>
        <w:rPr>
          <w:sz w:val="28"/>
          <w:szCs w:val="28"/>
        </w:rPr>
      </w:pPr>
      <w:r w:rsidRPr="00D976DA">
        <w:rPr>
          <w:sz w:val="28"/>
          <w:szCs w:val="28"/>
        </w:rPr>
        <w:t>Сообщение – это вид самостоятельной учебно-исследовательской работы по подготовке небольшого по объему устного выступления на 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w:t>
      </w:r>
    </w:p>
    <w:p w:rsidR="00D2192D" w:rsidRPr="00D976DA" w:rsidRDefault="00D2192D" w:rsidP="00275148">
      <w:pPr>
        <w:tabs>
          <w:tab w:val="left" w:pos="7371"/>
        </w:tabs>
        <w:ind w:firstLine="709"/>
        <w:jc w:val="both"/>
        <w:rPr>
          <w:sz w:val="28"/>
          <w:szCs w:val="28"/>
        </w:rPr>
      </w:pPr>
      <w:r w:rsidRPr="00D976DA">
        <w:rPr>
          <w:sz w:val="28"/>
          <w:szCs w:val="28"/>
        </w:rPr>
        <w:t>Сообщение отличается от доклада и реферата не только объемом информации, но и её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 Затраты времени на подготовку сообщения зависят от трудности</w:t>
      </w:r>
    </w:p>
    <w:p w:rsidR="00D2192D" w:rsidRPr="00220F10" w:rsidRDefault="00220F10" w:rsidP="00D2192D">
      <w:pPr>
        <w:tabs>
          <w:tab w:val="left" w:pos="7371"/>
        </w:tabs>
        <w:ind w:firstLine="709"/>
        <w:jc w:val="both"/>
        <w:rPr>
          <w:sz w:val="28"/>
          <w:szCs w:val="28"/>
        </w:rPr>
      </w:pPr>
      <w:r w:rsidRPr="00220F10">
        <w:rPr>
          <w:sz w:val="28"/>
          <w:szCs w:val="28"/>
        </w:rPr>
        <w:t>При оценивании доклада, сообщения учитывается</w:t>
      </w:r>
      <w:r w:rsidR="00D2192D" w:rsidRPr="00220F10">
        <w:rPr>
          <w:sz w:val="28"/>
          <w:szCs w:val="28"/>
        </w:rPr>
        <w:t>:</w:t>
      </w:r>
    </w:p>
    <w:p w:rsidR="00220F10" w:rsidRPr="00220F10" w:rsidRDefault="00D2192D" w:rsidP="00220F10">
      <w:pPr>
        <w:tabs>
          <w:tab w:val="left" w:pos="7371"/>
        </w:tabs>
        <w:ind w:firstLine="709"/>
        <w:jc w:val="both"/>
        <w:rPr>
          <w:sz w:val="28"/>
          <w:szCs w:val="28"/>
        </w:rPr>
      </w:pPr>
      <w:r w:rsidRPr="00D976DA">
        <w:rPr>
          <w:sz w:val="28"/>
          <w:szCs w:val="28"/>
        </w:rPr>
        <w:lastRenderedPageBreak/>
        <w:t>- актуальность темы;</w:t>
      </w:r>
      <w:r w:rsidR="00220F10" w:rsidRPr="00220F10">
        <w:rPr>
          <w:sz w:val="28"/>
          <w:szCs w:val="28"/>
        </w:rPr>
        <w:t xml:space="preserve"> </w:t>
      </w:r>
      <w:r w:rsidR="00220F10" w:rsidRPr="00D976DA">
        <w:rPr>
          <w:sz w:val="28"/>
          <w:szCs w:val="28"/>
        </w:rPr>
        <w:t>соответствие содержания теме;</w:t>
      </w:r>
      <w:r w:rsidR="00220F10" w:rsidRPr="00220F10">
        <w:rPr>
          <w:sz w:val="28"/>
          <w:szCs w:val="28"/>
        </w:rPr>
        <w:t xml:space="preserve"> </w:t>
      </w:r>
      <w:r w:rsidR="00220F10" w:rsidRPr="00D976DA">
        <w:rPr>
          <w:sz w:val="28"/>
          <w:szCs w:val="28"/>
        </w:rPr>
        <w:t>глубина проработки материала;</w:t>
      </w:r>
      <w:r w:rsidR="00220F10" w:rsidRPr="00220F10">
        <w:rPr>
          <w:sz w:val="28"/>
          <w:szCs w:val="28"/>
        </w:rPr>
        <w:t xml:space="preserve"> </w:t>
      </w:r>
      <w:r w:rsidR="00220F10" w:rsidRPr="00D976DA">
        <w:rPr>
          <w:sz w:val="28"/>
          <w:szCs w:val="28"/>
        </w:rPr>
        <w:t>грамотность и полнота использования источников;</w:t>
      </w:r>
      <w:r w:rsidR="00220F10" w:rsidRPr="00220F10">
        <w:rPr>
          <w:sz w:val="28"/>
          <w:szCs w:val="28"/>
        </w:rPr>
        <w:t xml:space="preserve"> </w:t>
      </w:r>
      <w:r w:rsidR="00220F10" w:rsidRPr="00D976DA">
        <w:rPr>
          <w:sz w:val="28"/>
          <w:szCs w:val="28"/>
        </w:rPr>
        <w:t>наличие элементов наглядности</w:t>
      </w:r>
      <w:r w:rsidR="00220F10">
        <w:rPr>
          <w:sz w:val="28"/>
          <w:szCs w:val="28"/>
        </w:rPr>
        <w:t>;</w:t>
      </w:r>
      <w:r w:rsidR="00220F10" w:rsidRPr="00220F10">
        <w:rPr>
          <w:sz w:val="28"/>
          <w:szCs w:val="28"/>
        </w:rPr>
        <w:t xml:space="preserve"> </w:t>
      </w:r>
      <w:r w:rsidR="00220F10" w:rsidRPr="00D976DA">
        <w:rPr>
          <w:sz w:val="28"/>
          <w:szCs w:val="28"/>
        </w:rPr>
        <w:t>продолжительность выступления;</w:t>
      </w:r>
      <w:r w:rsidR="00220F10" w:rsidRPr="00220F10">
        <w:rPr>
          <w:sz w:val="28"/>
          <w:szCs w:val="28"/>
        </w:rPr>
        <w:t xml:space="preserve"> </w:t>
      </w:r>
      <w:r w:rsidR="00220F10" w:rsidRPr="00D976DA">
        <w:rPr>
          <w:sz w:val="28"/>
          <w:szCs w:val="28"/>
        </w:rPr>
        <w:t>речь выступающего;</w:t>
      </w:r>
      <w:r w:rsidR="00220F10" w:rsidRPr="00220F10">
        <w:rPr>
          <w:sz w:val="28"/>
          <w:szCs w:val="28"/>
        </w:rPr>
        <w:t xml:space="preserve"> </w:t>
      </w:r>
      <w:r w:rsidR="00220F10" w:rsidRPr="00D976DA">
        <w:rPr>
          <w:sz w:val="28"/>
          <w:szCs w:val="28"/>
        </w:rPr>
        <w:t>владение материалом</w:t>
      </w:r>
      <w:r w:rsidR="00220F10">
        <w:rPr>
          <w:sz w:val="28"/>
          <w:szCs w:val="28"/>
        </w:rPr>
        <w:t>.</w:t>
      </w:r>
    </w:p>
    <w:p w:rsidR="00220F10" w:rsidRPr="00220F10" w:rsidRDefault="00220F10" w:rsidP="00220F10">
      <w:pPr>
        <w:tabs>
          <w:tab w:val="left" w:pos="7371"/>
        </w:tabs>
        <w:ind w:firstLine="709"/>
        <w:jc w:val="both"/>
        <w:rPr>
          <w:sz w:val="28"/>
          <w:szCs w:val="28"/>
        </w:rPr>
      </w:pPr>
      <w:r w:rsidRPr="00220F10">
        <w:rPr>
          <w:sz w:val="28"/>
          <w:szCs w:val="28"/>
        </w:rPr>
        <w:t>Критерии оценки доклада (сообщения):</w:t>
      </w:r>
    </w:p>
    <w:p w:rsidR="00D2192D" w:rsidRPr="00D976DA" w:rsidRDefault="00D2192D" w:rsidP="00D2192D">
      <w:pPr>
        <w:tabs>
          <w:tab w:val="left" w:pos="7371"/>
        </w:tabs>
        <w:ind w:firstLine="709"/>
        <w:jc w:val="both"/>
        <w:rPr>
          <w:sz w:val="28"/>
          <w:szCs w:val="28"/>
        </w:rPr>
      </w:pPr>
    </w:p>
    <w:tbl>
      <w:tblPr>
        <w:tblStyle w:val="a4"/>
        <w:tblW w:w="10201" w:type="dxa"/>
        <w:jc w:val="center"/>
        <w:tblLook w:val="04A0" w:firstRow="1" w:lastRow="0" w:firstColumn="1" w:lastColumn="0" w:noHBand="0" w:noVBand="1"/>
      </w:tblPr>
      <w:tblGrid>
        <w:gridCol w:w="2669"/>
        <w:gridCol w:w="7532"/>
      </w:tblGrid>
      <w:tr w:rsidR="00220F10" w:rsidRPr="00220F10" w:rsidTr="00220F10">
        <w:trPr>
          <w:jc w:val="center"/>
        </w:trPr>
        <w:tc>
          <w:tcPr>
            <w:tcW w:w="1838" w:type="dxa"/>
          </w:tcPr>
          <w:p w:rsidR="00220F10" w:rsidRPr="00220F10" w:rsidRDefault="00220F10" w:rsidP="00220F10">
            <w:pPr>
              <w:tabs>
                <w:tab w:val="left" w:pos="7371"/>
              </w:tabs>
              <w:jc w:val="both"/>
              <w:rPr>
                <w:u w:val="single"/>
              </w:rPr>
            </w:pPr>
            <w:r w:rsidRPr="00220F10">
              <w:t>«отлично»</w:t>
            </w:r>
          </w:p>
        </w:tc>
        <w:tc>
          <w:tcPr>
            <w:tcW w:w="8363" w:type="dxa"/>
          </w:tcPr>
          <w:p w:rsidR="00220F10" w:rsidRPr="00220F10" w:rsidRDefault="00220F10" w:rsidP="00220F10">
            <w:pPr>
              <w:tabs>
                <w:tab w:val="left" w:pos="7371"/>
              </w:tabs>
              <w:jc w:val="both"/>
              <w:rPr>
                <w:u w:val="single"/>
              </w:rPr>
            </w:pPr>
            <w:r w:rsidRPr="00220F10">
              <w:t>полностью раскрыта тема доклада(сообщения), информация взята из нескольких источников, доклад написан грамотно, без ошибок, текст напечатан аккуратно, в соответствии с требованиями. При демонстрации доклада (сообщения)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tc>
      </w:tr>
      <w:tr w:rsidR="00220F10" w:rsidRPr="00220F10" w:rsidTr="00220F10">
        <w:trPr>
          <w:jc w:val="center"/>
        </w:trPr>
        <w:tc>
          <w:tcPr>
            <w:tcW w:w="1838" w:type="dxa"/>
          </w:tcPr>
          <w:p w:rsidR="00220F10" w:rsidRPr="00220F10" w:rsidRDefault="00220F10" w:rsidP="00220F10">
            <w:pPr>
              <w:tabs>
                <w:tab w:val="left" w:pos="7371"/>
              </w:tabs>
              <w:jc w:val="both"/>
            </w:pPr>
            <w:r w:rsidRPr="00220F10">
              <w:t>«хорошо»</w:t>
            </w:r>
          </w:p>
        </w:tc>
        <w:tc>
          <w:tcPr>
            <w:tcW w:w="8363" w:type="dxa"/>
          </w:tcPr>
          <w:p w:rsidR="00220F10" w:rsidRPr="00220F10" w:rsidRDefault="00220F10" w:rsidP="00220F10">
            <w:pPr>
              <w:tabs>
                <w:tab w:val="left" w:pos="7371"/>
              </w:tabs>
              <w:jc w:val="both"/>
            </w:pPr>
            <w:r w:rsidRPr="00220F10">
              <w:t>полностью раскрыта тема доклада (сообщения), информация взята из нескольких источников, доклад написан грамотно, текст напечатан аккуратно, в соответствии с требованиями, встречаются небольшие опечатки. При демонстрации доклада (сообщения)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tc>
      </w:tr>
      <w:tr w:rsidR="00220F10" w:rsidRPr="00220F10" w:rsidTr="00220F10">
        <w:trPr>
          <w:jc w:val="center"/>
        </w:trPr>
        <w:tc>
          <w:tcPr>
            <w:tcW w:w="1838" w:type="dxa"/>
          </w:tcPr>
          <w:p w:rsidR="00220F10" w:rsidRPr="00220F10" w:rsidRDefault="00220F10" w:rsidP="00220F10">
            <w:pPr>
              <w:tabs>
                <w:tab w:val="left" w:pos="7371"/>
              </w:tabs>
              <w:jc w:val="both"/>
            </w:pPr>
            <w:r w:rsidRPr="00220F10">
              <w:t>«удовлетворительно»</w:t>
            </w:r>
          </w:p>
        </w:tc>
        <w:tc>
          <w:tcPr>
            <w:tcW w:w="8363" w:type="dxa"/>
          </w:tcPr>
          <w:p w:rsidR="00220F10" w:rsidRPr="00220F10" w:rsidRDefault="00220F10" w:rsidP="00220F10">
            <w:pPr>
              <w:tabs>
                <w:tab w:val="left" w:pos="7371"/>
              </w:tabs>
              <w:jc w:val="both"/>
            </w:pPr>
            <w:r w:rsidRPr="00220F10">
              <w:t>тема доклада (сообщения) раскрыта не полностью, информация взята из одного источника, текст написан с ошибками, напечатан неаккуратно, много опечаток. При демонстрации доклада (сообщения) студент продемонстрировал слабое знание материала работы, не смог привести соответствующие доводы и аргументировать свои ответы.</w:t>
            </w:r>
          </w:p>
        </w:tc>
      </w:tr>
      <w:tr w:rsidR="00220F10" w:rsidRPr="00220F10" w:rsidTr="00220F10">
        <w:trPr>
          <w:jc w:val="center"/>
        </w:trPr>
        <w:tc>
          <w:tcPr>
            <w:tcW w:w="1838" w:type="dxa"/>
          </w:tcPr>
          <w:p w:rsidR="00220F10" w:rsidRPr="00220F10" w:rsidRDefault="00220F10" w:rsidP="00220F10">
            <w:pPr>
              <w:tabs>
                <w:tab w:val="left" w:pos="7371"/>
              </w:tabs>
              <w:jc w:val="both"/>
            </w:pPr>
            <w:r w:rsidRPr="00220F10">
              <w:t>«неудовлетворительно»</w:t>
            </w:r>
          </w:p>
        </w:tc>
        <w:tc>
          <w:tcPr>
            <w:tcW w:w="8363" w:type="dxa"/>
          </w:tcPr>
          <w:p w:rsidR="00220F10" w:rsidRPr="00220F10" w:rsidRDefault="00220F10" w:rsidP="00220F10">
            <w:pPr>
              <w:tabs>
                <w:tab w:val="left" w:pos="7371"/>
              </w:tabs>
              <w:jc w:val="both"/>
            </w:pPr>
            <w:r w:rsidRPr="00220F10">
              <w:t>тема доклада (сообщения) не раскрыта, информация взята из одного источника, много ошибок в построении предложений, текст напечатан неаккуратно, много опечаток. При демонстрации доклада (сообщения) студент продемонстрировал слабое знание материала работы, не смог раскрыть тему, на вопросы не отвечает.</w:t>
            </w:r>
          </w:p>
        </w:tc>
      </w:tr>
    </w:tbl>
    <w:p w:rsidR="00D976DA" w:rsidRPr="00D976DA" w:rsidRDefault="00E06177" w:rsidP="001C64CA">
      <w:pPr>
        <w:pStyle w:val="10"/>
      </w:pPr>
      <w:bookmarkStart w:id="24" w:name="_Toc152931894"/>
      <w:r w:rsidRPr="00CC5A45">
        <w:rPr>
          <w:noProof/>
        </w:rPr>
        <w:drawing>
          <wp:inline distT="0" distB="0" distL="0" distR="0" wp14:anchorId="482BE0A2" wp14:editId="56558B1B">
            <wp:extent cx="685800" cy="685800"/>
            <wp:effectExtent l="0" t="0" r="0" b="0"/>
            <wp:docPr id="5" name="Рисунок 5"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t>5</w:t>
      </w:r>
      <w:r w:rsidR="001C64CA">
        <w:t xml:space="preserve"> </w:t>
      </w:r>
      <w:r w:rsidR="00D976DA" w:rsidRPr="00D976DA">
        <w:t>Создание компьютерных презентаций</w:t>
      </w:r>
      <w:bookmarkEnd w:id="24"/>
    </w:p>
    <w:p w:rsidR="00764021" w:rsidRDefault="004C1661" w:rsidP="004C1661">
      <w:pPr>
        <w:ind w:firstLine="709"/>
        <w:jc w:val="both"/>
        <w:rPr>
          <w:sz w:val="28"/>
          <w:szCs w:val="28"/>
        </w:rPr>
      </w:pPr>
      <w:r w:rsidRPr="000C4AE8">
        <w:rPr>
          <w:sz w:val="28"/>
          <w:szCs w:val="28"/>
        </w:rPr>
        <w:t xml:space="preserve">– это вид самостоятельной работы студентов по созданию наглядных информационных пособий, выполненных с помощью мультимедийной компьютерной программы PowerPoint. </w:t>
      </w:r>
    </w:p>
    <w:p w:rsidR="004C1661" w:rsidRPr="000C4AE8" w:rsidRDefault="004C1661" w:rsidP="004C1661">
      <w:pPr>
        <w:ind w:firstLine="709"/>
        <w:jc w:val="both"/>
        <w:rPr>
          <w:sz w:val="28"/>
          <w:szCs w:val="28"/>
        </w:rPr>
      </w:pPr>
      <w:r w:rsidRPr="000C4AE8">
        <w:rPr>
          <w:sz w:val="28"/>
          <w:szCs w:val="28"/>
        </w:rPr>
        <w:t>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rsidR="00764021" w:rsidRDefault="00D976DA" w:rsidP="00D976DA">
      <w:pPr>
        <w:ind w:firstLine="709"/>
        <w:jc w:val="both"/>
        <w:rPr>
          <w:color w:val="000000"/>
          <w:sz w:val="28"/>
          <w:szCs w:val="28"/>
        </w:rPr>
      </w:pPr>
      <w:r w:rsidRPr="00D976DA">
        <w:rPr>
          <w:color w:val="000000"/>
          <w:sz w:val="28"/>
          <w:szCs w:val="28"/>
        </w:rPr>
        <w:t xml:space="preserve">Компьютерные технологии увлекают, развивают и нацеливают обучающихся на успешные результаты. </w:t>
      </w:r>
    </w:p>
    <w:p w:rsidR="00D976DA" w:rsidRPr="00D976DA" w:rsidRDefault="00D976DA" w:rsidP="00D976DA">
      <w:pPr>
        <w:ind w:firstLine="709"/>
        <w:jc w:val="both"/>
        <w:rPr>
          <w:color w:val="000000"/>
          <w:sz w:val="28"/>
          <w:szCs w:val="28"/>
        </w:rPr>
      </w:pPr>
      <w:r w:rsidRPr="00D976DA">
        <w:rPr>
          <w:color w:val="000000"/>
          <w:sz w:val="28"/>
          <w:szCs w:val="28"/>
        </w:rPr>
        <w:t>Презентации, подготовленные обучающимися, помогают развивать следующие умения и навыки:</w:t>
      </w:r>
    </w:p>
    <w:p w:rsidR="00D976DA" w:rsidRPr="00D976DA" w:rsidRDefault="00D976DA" w:rsidP="00D976DA">
      <w:pPr>
        <w:ind w:firstLine="709"/>
        <w:jc w:val="both"/>
        <w:rPr>
          <w:color w:val="000000"/>
          <w:sz w:val="28"/>
          <w:szCs w:val="28"/>
        </w:rPr>
      </w:pPr>
      <w:r w:rsidRPr="00D976DA">
        <w:rPr>
          <w:color w:val="000000"/>
          <w:sz w:val="28"/>
          <w:szCs w:val="28"/>
        </w:rPr>
        <w:t>- умение выступать перед аудиторией;</w:t>
      </w:r>
    </w:p>
    <w:p w:rsidR="00D976DA" w:rsidRPr="00D976DA" w:rsidRDefault="00D976DA" w:rsidP="00D976DA">
      <w:pPr>
        <w:ind w:firstLine="709"/>
        <w:jc w:val="both"/>
        <w:rPr>
          <w:color w:val="000000"/>
          <w:sz w:val="28"/>
          <w:szCs w:val="28"/>
        </w:rPr>
      </w:pPr>
      <w:r w:rsidRPr="00D976DA">
        <w:rPr>
          <w:color w:val="000000"/>
          <w:sz w:val="28"/>
          <w:szCs w:val="28"/>
        </w:rPr>
        <w:lastRenderedPageBreak/>
        <w:t>- умения слушать выступающего;</w:t>
      </w:r>
    </w:p>
    <w:p w:rsidR="00D976DA" w:rsidRDefault="00D976DA" w:rsidP="00D976DA">
      <w:pPr>
        <w:ind w:firstLine="709"/>
        <w:jc w:val="both"/>
        <w:rPr>
          <w:color w:val="000000"/>
          <w:sz w:val="28"/>
          <w:szCs w:val="28"/>
        </w:rPr>
      </w:pPr>
      <w:r w:rsidRPr="00D976DA">
        <w:rPr>
          <w:color w:val="000000"/>
          <w:sz w:val="28"/>
          <w:szCs w:val="28"/>
        </w:rPr>
        <w:t>- умение вести дискуссию по изложенному материалу.</w:t>
      </w:r>
    </w:p>
    <w:p w:rsidR="00764021" w:rsidRPr="003C74E9" w:rsidRDefault="00764021" w:rsidP="00764021">
      <w:pPr>
        <w:ind w:firstLine="709"/>
        <w:jc w:val="both"/>
        <w:rPr>
          <w:sz w:val="28"/>
          <w:szCs w:val="28"/>
        </w:rPr>
      </w:pPr>
      <w:r w:rsidRPr="003C74E9">
        <w:rPr>
          <w:sz w:val="28"/>
          <w:szCs w:val="28"/>
        </w:rPr>
        <w:t>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rsidR="00764021" w:rsidRPr="000C4AE8" w:rsidRDefault="00764021" w:rsidP="00764021">
      <w:pPr>
        <w:ind w:firstLine="709"/>
        <w:jc w:val="both"/>
        <w:rPr>
          <w:sz w:val="28"/>
          <w:szCs w:val="28"/>
        </w:rPr>
      </w:pPr>
      <w:r w:rsidRPr="003C74E9">
        <w:rPr>
          <w:sz w:val="28"/>
          <w:szCs w:val="28"/>
        </w:rPr>
        <w:t>Затраты времени на создание презентаций зависят от степени трудности материала по теме, его объема, уровня сложности создания презентации, индивидуальных особенностей студента и определяются преподавателем.</w:t>
      </w:r>
    </w:p>
    <w:p w:rsidR="00D976DA" w:rsidRPr="007828AE" w:rsidRDefault="00D976DA" w:rsidP="00D976DA">
      <w:pPr>
        <w:ind w:firstLine="709"/>
        <w:jc w:val="both"/>
        <w:rPr>
          <w:color w:val="000000"/>
          <w:sz w:val="28"/>
          <w:szCs w:val="28"/>
        </w:rPr>
      </w:pPr>
      <w:r w:rsidRPr="007828AE">
        <w:rPr>
          <w:color w:val="000000"/>
          <w:sz w:val="28"/>
          <w:szCs w:val="28"/>
        </w:rPr>
        <w:t>Общие рекомендации по дизайну презентации:</w:t>
      </w:r>
    </w:p>
    <w:p w:rsidR="00D976DA" w:rsidRPr="00D976DA" w:rsidRDefault="00D976DA" w:rsidP="00D976DA">
      <w:pPr>
        <w:tabs>
          <w:tab w:val="left" w:pos="7371"/>
        </w:tabs>
        <w:ind w:firstLine="709"/>
        <w:jc w:val="both"/>
        <w:rPr>
          <w:sz w:val="28"/>
          <w:szCs w:val="28"/>
        </w:rPr>
      </w:pPr>
      <w:r w:rsidRPr="00D976DA">
        <w:rPr>
          <w:sz w:val="28"/>
          <w:szCs w:val="28"/>
        </w:rPr>
        <w:t>1 Наличие не более 12</w:t>
      </w:r>
      <w:r w:rsidR="001E63E9">
        <w:rPr>
          <w:sz w:val="28"/>
          <w:szCs w:val="28"/>
        </w:rPr>
        <w:t xml:space="preserve"> </w:t>
      </w:r>
      <w:r w:rsidR="003B3127">
        <w:rPr>
          <w:sz w:val="28"/>
          <w:szCs w:val="28"/>
        </w:rPr>
        <w:t>–</w:t>
      </w:r>
      <w:r w:rsidRPr="00D976DA">
        <w:rPr>
          <w:sz w:val="28"/>
          <w:szCs w:val="28"/>
        </w:rPr>
        <w:t xml:space="preserve"> 15</w:t>
      </w:r>
      <w:r w:rsidR="003B3127">
        <w:rPr>
          <w:sz w:val="28"/>
          <w:szCs w:val="28"/>
        </w:rPr>
        <w:t xml:space="preserve"> </w:t>
      </w:r>
      <w:r w:rsidRPr="00D976DA">
        <w:rPr>
          <w:sz w:val="28"/>
          <w:szCs w:val="28"/>
        </w:rPr>
        <w:t>слайдов</w:t>
      </w:r>
      <w:r w:rsidR="003B3127">
        <w:rPr>
          <w:sz w:val="28"/>
          <w:szCs w:val="28"/>
        </w:rPr>
        <w:t xml:space="preserve"> </w:t>
      </w:r>
      <w:r w:rsidRPr="00D976DA">
        <w:rPr>
          <w:sz w:val="28"/>
          <w:szCs w:val="28"/>
        </w:rPr>
        <w:t xml:space="preserve">в зависимости от времени, отведенного на доклад. </w:t>
      </w:r>
    </w:p>
    <w:p w:rsidR="00D976DA" w:rsidRPr="00D976DA" w:rsidRDefault="00D976DA" w:rsidP="00D976DA">
      <w:pPr>
        <w:tabs>
          <w:tab w:val="left" w:pos="7371"/>
        </w:tabs>
        <w:ind w:firstLine="709"/>
        <w:jc w:val="both"/>
        <w:rPr>
          <w:sz w:val="28"/>
          <w:szCs w:val="28"/>
        </w:rPr>
      </w:pPr>
      <w:r w:rsidRPr="00D976DA">
        <w:rPr>
          <w:sz w:val="28"/>
          <w:szCs w:val="28"/>
        </w:rPr>
        <w:t xml:space="preserve">2 Соответствие слайдов теме сообщения. </w:t>
      </w:r>
    </w:p>
    <w:p w:rsidR="00D976DA" w:rsidRPr="00D976DA" w:rsidRDefault="00D976DA" w:rsidP="00D976DA">
      <w:pPr>
        <w:tabs>
          <w:tab w:val="left" w:pos="7371"/>
        </w:tabs>
        <w:ind w:firstLine="709"/>
        <w:jc w:val="both"/>
        <w:rPr>
          <w:sz w:val="28"/>
          <w:szCs w:val="28"/>
        </w:rPr>
      </w:pPr>
      <w:r w:rsidRPr="00D976DA">
        <w:rPr>
          <w:sz w:val="28"/>
          <w:szCs w:val="28"/>
        </w:rPr>
        <w:t xml:space="preserve">3 Содержание минимального количества слов в слайде. </w:t>
      </w:r>
    </w:p>
    <w:p w:rsidR="00D976DA" w:rsidRPr="00D976DA" w:rsidRDefault="00D976DA" w:rsidP="00D976DA">
      <w:pPr>
        <w:tabs>
          <w:tab w:val="left" w:pos="7371"/>
        </w:tabs>
        <w:ind w:firstLine="709"/>
        <w:jc w:val="both"/>
        <w:rPr>
          <w:sz w:val="28"/>
          <w:szCs w:val="28"/>
        </w:rPr>
      </w:pPr>
      <w:r w:rsidRPr="00D976DA">
        <w:rPr>
          <w:sz w:val="28"/>
          <w:szCs w:val="28"/>
        </w:rPr>
        <w:t>4 Употребление четкого крупного шрифта для выделения надписей и заголовков на общем фоне. Допустимо наличие предложений, определений, терминов, которые слушатели могут записать. Текст должен быть легко читаем: используются короткие слова и предложения, тезисы. Следует избегать перепечатывания текста доклада.</w:t>
      </w:r>
    </w:p>
    <w:p w:rsidR="00D976DA" w:rsidRPr="00D976DA" w:rsidRDefault="00D976DA" w:rsidP="00D976DA">
      <w:pPr>
        <w:tabs>
          <w:tab w:val="left" w:pos="7371"/>
        </w:tabs>
        <w:ind w:firstLine="709"/>
        <w:jc w:val="both"/>
        <w:rPr>
          <w:sz w:val="28"/>
          <w:szCs w:val="28"/>
        </w:rPr>
      </w:pPr>
      <w:r w:rsidRPr="00D976DA">
        <w:rPr>
          <w:sz w:val="28"/>
          <w:szCs w:val="28"/>
        </w:rPr>
        <w:t xml:space="preserve">5 Правильность используемой терминологии. </w:t>
      </w:r>
    </w:p>
    <w:p w:rsidR="00D976DA" w:rsidRPr="00D976DA" w:rsidRDefault="00D976DA" w:rsidP="00D976DA">
      <w:pPr>
        <w:tabs>
          <w:tab w:val="left" w:pos="7371"/>
        </w:tabs>
        <w:ind w:firstLine="709"/>
        <w:jc w:val="both"/>
        <w:rPr>
          <w:sz w:val="28"/>
          <w:szCs w:val="28"/>
        </w:rPr>
      </w:pPr>
      <w:r w:rsidRPr="00D976DA">
        <w:rPr>
          <w:sz w:val="28"/>
          <w:szCs w:val="28"/>
        </w:rPr>
        <w:t xml:space="preserve">6 Отсутствие орфографических, грамматических и стилистических ошибок и опечаток. </w:t>
      </w:r>
    </w:p>
    <w:p w:rsidR="00D976DA" w:rsidRPr="00D976DA" w:rsidRDefault="00D976DA" w:rsidP="00D976DA">
      <w:pPr>
        <w:tabs>
          <w:tab w:val="left" w:pos="7371"/>
        </w:tabs>
        <w:ind w:firstLine="709"/>
        <w:jc w:val="both"/>
        <w:rPr>
          <w:sz w:val="28"/>
          <w:szCs w:val="28"/>
        </w:rPr>
      </w:pPr>
      <w:r w:rsidRPr="00D976DA">
        <w:rPr>
          <w:sz w:val="28"/>
          <w:szCs w:val="28"/>
        </w:rPr>
        <w:t>7 Чередование разных видов слайдов для обеспечения разнообразия:</w:t>
      </w:r>
    </w:p>
    <w:p w:rsidR="00D976DA" w:rsidRPr="00D976DA" w:rsidRDefault="00D976DA" w:rsidP="00D976DA">
      <w:pPr>
        <w:tabs>
          <w:tab w:val="left" w:pos="7371"/>
        </w:tabs>
        <w:ind w:firstLine="709"/>
        <w:jc w:val="both"/>
        <w:rPr>
          <w:sz w:val="28"/>
          <w:szCs w:val="28"/>
        </w:rPr>
      </w:pPr>
      <w:r w:rsidRPr="00D976DA">
        <w:rPr>
          <w:sz w:val="28"/>
          <w:szCs w:val="28"/>
        </w:rPr>
        <w:t xml:space="preserve"> - с текстом; </w:t>
      </w:r>
    </w:p>
    <w:p w:rsidR="00D976DA" w:rsidRPr="00D976DA" w:rsidRDefault="00D976DA" w:rsidP="00D976DA">
      <w:pPr>
        <w:tabs>
          <w:tab w:val="left" w:pos="7371"/>
        </w:tabs>
        <w:ind w:firstLine="709"/>
        <w:jc w:val="both"/>
        <w:rPr>
          <w:sz w:val="28"/>
          <w:szCs w:val="28"/>
        </w:rPr>
      </w:pPr>
      <w:r w:rsidRPr="00D976DA">
        <w:rPr>
          <w:sz w:val="28"/>
          <w:szCs w:val="28"/>
        </w:rPr>
        <w:t>- с таблицами или схемами;</w:t>
      </w:r>
    </w:p>
    <w:p w:rsidR="00D976DA" w:rsidRDefault="00D976DA" w:rsidP="00D976DA">
      <w:pPr>
        <w:tabs>
          <w:tab w:val="left" w:pos="7371"/>
        </w:tabs>
        <w:ind w:firstLine="709"/>
        <w:jc w:val="both"/>
        <w:rPr>
          <w:sz w:val="28"/>
          <w:szCs w:val="28"/>
        </w:rPr>
      </w:pPr>
      <w:r w:rsidRPr="00D976DA">
        <w:rPr>
          <w:sz w:val="28"/>
          <w:szCs w:val="28"/>
        </w:rPr>
        <w:t xml:space="preserve"> - с диаграммами (графиками). </w:t>
      </w:r>
    </w:p>
    <w:p w:rsidR="00D976DA" w:rsidRPr="00D976DA" w:rsidRDefault="00D976DA" w:rsidP="00D976DA">
      <w:pPr>
        <w:tabs>
          <w:tab w:val="left" w:pos="7371"/>
        </w:tabs>
        <w:ind w:firstLine="709"/>
        <w:jc w:val="both"/>
        <w:rPr>
          <w:sz w:val="28"/>
          <w:szCs w:val="28"/>
        </w:rPr>
      </w:pPr>
      <w:r w:rsidRPr="00D976DA">
        <w:rPr>
          <w:sz w:val="28"/>
          <w:szCs w:val="28"/>
        </w:rPr>
        <w:t>8 Максимально равномерное заполнение экранного поля чертежами, рисунками, фотографиями и другими иллюстрационными материалами. При этом слайд не должен быть перегружен зрительной информацией (не более 3-х иллюстраций на слайде). Большие таблицы трудны для восприятия, лучше заменять их графиками, построенными на основе этих таблиц, выводами, таблицами с динамикой, отражающей темпы роста, прироста и т.д.</w:t>
      </w:r>
    </w:p>
    <w:p w:rsidR="00D976DA" w:rsidRPr="007828AE" w:rsidRDefault="00D976DA" w:rsidP="00D976DA">
      <w:pPr>
        <w:tabs>
          <w:tab w:val="left" w:pos="7371"/>
        </w:tabs>
        <w:ind w:firstLine="709"/>
        <w:jc w:val="both"/>
        <w:rPr>
          <w:sz w:val="28"/>
          <w:szCs w:val="28"/>
        </w:rPr>
      </w:pPr>
      <w:r w:rsidRPr="007828AE">
        <w:rPr>
          <w:sz w:val="28"/>
          <w:szCs w:val="28"/>
        </w:rPr>
        <w:t>Содержание презентации:</w:t>
      </w:r>
    </w:p>
    <w:p w:rsidR="00D976DA" w:rsidRPr="00D976DA" w:rsidRDefault="00D976DA" w:rsidP="00D976DA">
      <w:pPr>
        <w:tabs>
          <w:tab w:val="left" w:pos="7371"/>
        </w:tabs>
        <w:ind w:firstLine="709"/>
        <w:jc w:val="both"/>
        <w:rPr>
          <w:sz w:val="28"/>
          <w:szCs w:val="28"/>
        </w:rPr>
      </w:pPr>
      <w:r w:rsidRPr="00D976DA">
        <w:rPr>
          <w:sz w:val="28"/>
          <w:szCs w:val="28"/>
        </w:rPr>
        <w:t xml:space="preserve">- название презентации (тема исследования), данные автора, название образовательного учреждения, название мероприятия, на котором выступает автор; дата создания (на первом слайде); </w:t>
      </w:r>
    </w:p>
    <w:p w:rsidR="00D976DA" w:rsidRPr="00D976DA" w:rsidRDefault="00D976DA" w:rsidP="00D976DA">
      <w:pPr>
        <w:tabs>
          <w:tab w:val="left" w:pos="7371"/>
        </w:tabs>
        <w:ind w:firstLine="709"/>
        <w:jc w:val="both"/>
        <w:rPr>
          <w:sz w:val="28"/>
          <w:szCs w:val="28"/>
        </w:rPr>
      </w:pPr>
      <w:r w:rsidRPr="00D976DA">
        <w:rPr>
          <w:sz w:val="28"/>
          <w:szCs w:val="28"/>
        </w:rPr>
        <w:t xml:space="preserve">- цель и задачи работы; </w:t>
      </w:r>
    </w:p>
    <w:p w:rsidR="00D976DA" w:rsidRPr="00D976DA" w:rsidRDefault="00D976DA" w:rsidP="00D976DA">
      <w:pPr>
        <w:tabs>
          <w:tab w:val="left" w:pos="7371"/>
        </w:tabs>
        <w:ind w:firstLine="709"/>
        <w:jc w:val="both"/>
        <w:rPr>
          <w:sz w:val="28"/>
          <w:szCs w:val="28"/>
        </w:rPr>
      </w:pPr>
      <w:r w:rsidRPr="00D976DA">
        <w:rPr>
          <w:sz w:val="28"/>
          <w:szCs w:val="28"/>
        </w:rPr>
        <w:t xml:space="preserve">- содержание; </w:t>
      </w:r>
    </w:p>
    <w:p w:rsidR="00D976DA" w:rsidRPr="00D976DA" w:rsidRDefault="00D976DA" w:rsidP="00D976DA">
      <w:pPr>
        <w:tabs>
          <w:tab w:val="left" w:pos="7371"/>
        </w:tabs>
        <w:ind w:firstLine="709"/>
        <w:jc w:val="both"/>
        <w:rPr>
          <w:sz w:val="28"/>
          <w:szCs w:val="28"/>
        </w:rPr>
      </w:pPr>
      <w:r w:rsidRPr="00D976DA">
        <w:rPr>
          <w:sz w:val="28"/>
          <w:szCs w:val="28"/>
        </w:rPr>
        <w:t xml:space="preserve">- ход и результаты исследования; </w:t>
      </w:r>
    </w:p>
    <w:p w:rsidR="00D976DA" w:rsidRPr="00D976DA" w:rsidRDefault="00D976DA" w:rsidP="00D976DA">
      <w:pPr>
        <w:tabs>
          <w:tab w:val="left" w:pos="7371"/>
        </w:tabs>
        <w:ind w:firstLine="709"/>
        <w:jc w:val="both"/>
        <w:rPr>
          <w:sz w:val="28"/>
          <w:szCs w:val="28"/>
        </w:rPr>
      </w:pPr>
      <w:r w:rsidRPr="00D976DA">
        <w:rPr>
          <w:sz w:val="28"/>
          <w:szCs w:val="28"/>
        </w:rPr>
        <w:t xml:space="preserve">- выводы и рекомендации; </w:t>
      </w:r>
    </w:p>
    <w:p w:rsidR="00D976DA" w:rsidRPr="00D976DA" w:rsidRDefault="00D976DA" w:rsidP="00D976DA">
      <w:pPr>
        <w:tabs>
          <w:tab w:val="left" w:pos="7371"/>
        </w:tabs>
        <w:ind w:firstLine="709"/>
        <w:jc w:val="both"/>
        <w:rPr>
          <w:sz w:val="28"/>
          <w:szCs w:val="28"/>
        </w:rPr>
      </w:pPr>
      <w:r w:rsidRPr="00D976DA">
        <w:rPr>
          <w:sz w:val="28"/>
          <w:szCs w:val="28"/>
        </w:rPr>
        <w:t xml:space="preserve">- список использованных ресурсов, в том числе веб-сайты (на предпоследнем слайде); </w:t>
      </w:r>
    </w:p>
    <w:p w:rsidR="00D976DA" w:rsidRPr="00D976DA" w:rsidRDefault="00D976DA" w:rsidP="00D976DA">
      <w:pPr>
        <w:tabs>
          <w:tab w:val="left" w:pos="7371"/>
        </w:tabs>
        <w:ind w:firstLine="709"/>
        <w:jc w:val="both"/>
        <w:rPr>
          <w:sz w:val="28"/>
          <w:szCs w:val="28"/>
        </w:rPr>
      </w:pPr>
      <w:r w:rsidRPr="00D976DA">
        <w:rPr>
          <w:sz w:val="28"/>
          <w:szCs w:val="28"/>
        </w:rPr>
        <w:t xml:space="preserve">-правила хорошего тона требуют, чтобы последний слайд </w:t>
      </w:r>
      <w:r w:rsidR="00764021">
        <w:rPr>
          <w:sz w:val="28"/>
          <w:szCs w:val="28"/>
        </w:rPr>
        <w:t>дублировал первый слайд</w:t>
      </w:r>
      <w:r w:rsidRPr="00D976DA">
        <w:rPr>
          <w:sz w:val="28"/>
          <w:szCs w:val="28"/>
        </w:rPr>
        <w:t>.</w:t>
      </w:r>
    </w:p>
    <w:p w:rsidR="00D976DA" w:rsidRPr="00D976DA" w:rsidRDefault="00D976DA" w:rsidP="00D976DA">
      <w:pPr>
        <w:tabs>
          <w:tab w:val="left" w:pos="7371"/>
        </w:tabs>
        <w:ind w:firstLine="709"/>
        <w:jc w:val="both"/>
        <w:rPr>
          <w:sz w:val="28"/>
          <w:szCs w:val="28"/>
          <w:u w:val="single"/>
        </w:rPr>
      </w:pPr>
      <w:r w:rsidRPr="00D976DA">
        <w:rPr>
          <w:sz w:val="28"/>
          <w:szCs w:val="28"/>
          <w:u w:val="single"/>
        </w:rPr>
        <w:t>Стиль:</w:t>
      </w:r>
    </w:p>
    <w:p w:rsidR="00D976DA" w:rsidRPr="00D976DA" w:rsidRDefault="00D976DA" w:rsidP="00D976DA">
      <w:pPr>
        <w:tabs>
          <w:tab w:val="left" w:pos="7371"/>
        </w:tabs>
        <w:ind w:firstLine="709"/>
        <w:jc w:val="both"/>
        <w:rPr>
          <w:sz w:val="28"/>
          <w:szCs w:val="28"/>
        </w:rPr>
      </w:pPr>
      <w:r w:rsidRPr="00D976DA">
        <w:rPr>
          <w:sz w:val="28"/>
          <w:szCs w:val="28"/>
        </w:rPr>
        <w:t xml:space="preserve">1 Соблюдение единого стиля оформления всех слайдов. </w:t>
      </w:r>
    </w:p>
    <w:p w:rsidR="00D976DA" w:rsidRPr="00D976DA" w:rsidRDefault="00D976DA" w:rsidP="00D976DA">
      <w:pPr>
        <w:tabs>
          <w:tab w:val="left" w:pos="7371"/>
        </w:tabs>
        <w:ind w:firstLine="709"/>
        <w:jc w:val="both"/>
        <w:rPr>
          <w:sz w:val="28"/>
          <w:szCs w:val="28"/>
        </w:rPr>
      </w:pPr>
      <w:r w:rsidRPr="00D976DA">
        <w:rPr>
          <w:sz w:val="28"/>
          <w:szCs w:val="28"/>
        </w:rPr>
        <w:t>2 Исключение стилей, которые будут отвлекать от самой презентации.</w:t>
      </w:r>
    </w:p>
    <w:p w:rsidR="00D976DA" w:rsidRPr="00D976DA" w:rsidRDefault="00D976DA" w:rsidP="00D976DA">
      <w:pPr>
        <w:tabs>
          <w:tab w:val="left" w:pos="7371"/>
        </w:tabs>
        <w:ind w:firstLine="709"/>
        <w:jc w:val="both"/>
        <w:rPr>
          <w:sz w:val="28"/>
          <w:szCs w:val="28"/>
        </w:rPr>
      </w:pPr>
      <w:r w:rsidRPr="00D976DA">
        <w:rPr>
          <w:sz w:val="28"/>
          <w:szCs w:val="28"/>
        </w:rPr>
        <w:lastRenderedPageBreak/>
        <w:t xml:space="preserve">3 Преобладание основной информации (текст, рисунки) над вспомогательной информацией (управляющие кнопки). </w:t>
      </w:r>
    </w:p>
    <w:p w:rsidR="00D976DA" w:rsidRPr="00D976DA" w:rsidRDefault="00D976DA" w:rsidP="00D976DA">
      <w:pPr>
        <w:tabs>
          <w:tab w:val="left" w:pos="7371"/>
        </w:tabs>
        <w:ind w:firstLine="709"/>
        <w:jc w:val="both"/>
        <w:rPr>
          <w:sz w:val="28"/>
          <w:szCs w:val="28"/>
          <w:u w:val="single"/>
        </w:rPr>
      </w:pPr>
      <w:r w:rsidRPr="00D976DA">
        <w:rPr>
          <w:sz w:val="28"/>
          <w:szCs w:val="28"/>
          <w:u w:val="single"/>
        </w:rPr>
        <w:t>Фон:</w:t>
      </w:r>
    </w:p>
    <w:p w:rsidR="00D976DA" w:rsidRPr="00D976DA" w:rsidRDefault="00D976DA" w:rsidP="00D976DA">
      <w:pPr>
        <w:tabs>
          <w:tab w:val="left" w:pos="7371"/>
        </w:tabs>
        <w:ind w:firstLine="709"/>
        <w:jc w:val="both"/>
        <w:rPr>
          <w:sz w:val="28"/>
          <w:szCs w:val="28"/>
        </w:rPr>
      </w:pPr>
      <w:r w:rsidRPr="00D976DA">
        <w:rPr>
          <w:sz w:val="28"/>
          <w:szCs w:val="28"/>
        </w:rPr>
        <w:t xml:space="preserve">Использование более холодных, спокойных тонов (синий или зеленый) для заливки фона, букв, линий, не вызывающих раздражение и утомление глаз. </w:t>
      </w:r>
    </w:p>
    <w:p w:rsidR="00D976DA" w:rsidRPr="00D976DA" w:rsidRDefault="00D976DA" w:rsidP="00D976DA">
      <w:pPr>
        <w:tabs>
          <w:tab w:val="left" w:pos="7371"/>
        </w:tabs>
        <w:ind w:firstLine="709"/>
        <w:jc w:val="both"/>
        <w:rPr>
          <w:sz w:val="28"/>
          <w:szCs w:val="28"/>
          <w:u w:val="single"/>
        </w:rPr>
      </w:pPr>
      <w:r w:rsidRPr="00D976DA">
        <w:rPr>
          <w:sz w:val="28"/>
          <w:szCs w:val="28"/>
          <w:u w:val="single"/>
        </w:rPr>
        <w:t>Цвет:</w:t>
      </w:r>
    </w:p>
    <w:p w:rsidR="00D976DA" w:rsidRPr="00D976DA" w:rsidRDefault="00D976DA" w:rsidP="00D976DA">
      <w:pPr>
        <w:tabs>
          <w:tab w:val="left" w:pos="7371"/>
        </w:tabs>
        <w:ind w:firstLine="709"/>
        <w:jc w:val="both"/>
        <w:rPr>
          <w:sz w:val="28"/>
          <w:szCs w:val="28"/>
        </w:rPr>
      </w:pPr>
      <w:r w:rsidRPr="00D976DA">
        <w:rPr>
          <w:sz w:val="28"/>
          <w:szCs w:val="28"/>
        </w:rPr>
        <w:t>1 Использование не более трех цветов на одном слайде: один для фона, один для заголовков, один для текста.</w:t>
      </w:r>
    </w:p>
    <w:p w:rsidR="00D976DA" w:rsidRPr="00D976DA" w:rsidRDefault="00D976DA" w:rsidP="00D976DA">
      <w:pPr>
        <w:tabs>
          <w:tab w:val="left" w:pos="7371"/>
        </w:tabs>
        <w:ind w:firstLine="709"/>
        <w:jc w:val="both"/>
        <w:rPr>
          <w:sz w:val="28"/>
          <w:szCs w:val="28"/>
        </w:rPr>
      </w:pPr>
      <w:r w:rsidRPr="00D976DA">
        <w:rPr>
          <w:sz w:val="28"/>
          <w:szCs w:val="28"/>
        </w:rPr>
        <w:t>2 Важно подобрать правильное сочетание цветов для фона и шрифта. Они должны контрастировать. Например, фон – светлый, а шрифт – темный, или наоборот. Первый вариант предпочтительнее, так как текст читается лучше. Черный текст – белый фон не всегда можно назвать удачным сочетанием для презентаций, так как при этом в глазах часто "начинает рябить". При использовании фотографий в качестве фона, надо либо использовать более- менее однотонные, иногда чуть размытые фотографии, либо располагать текст не на самой фотографии, а на цветной подложке.</w:t>
      </w:r>
    </w:p>
    <w:p w:rsidR="00D976DA" w:rsidRPr="00D976DA" w:rsidRDefault="00D976DA" w:rsidP="00D976DA">
      <w:pPr>
        <w:tabs>
          <w:tab w:val="left" w:pos="7371"/>
        </w:tabs>
        <w:ind w:firstLine="709"/>
        <w:jc w:val="both"/>
        <w:rPr>
          <w:sz w:val="28"/>
          <w:szCs w:val="28"/>
          <w:u w:val="single"/>
        </w:rPr>
      </w:pPr>
      <w:r w:rsidRPr="00D976DA">
        <w:rPr>
          <w:sz w:val="28"/>
          <w:szCs w:val="28"/>
          <w:u w:val="single"/>
        </w:rPr>
        <w:t>Звук:</w:t>
      </w:r>
    </w:p>
    <w:p w:rsidR="00D976DA" w:rsidRPr="00D976DA" w:rsidRDefault="00D976DA" w:rsidP="00D976DA">
      <w:pPr>
        <w:tabs>
          <w:tab w:val="left" w:pos="7371"/>
        </w:tabs>
        <w:ind w:firstLine="709"/>
        <w:jc w:val="both"/>
        <w:rPr>
          <w:sz w:val="28"/>
          <w:szCs w:val="28"/>
        </w:rPr>
      </w:pPr>
      <w:r w:rsidRPr="00D976DA">
        <w:rPr>
          <w:sz w:val="28"/>
          <w:szCs w:val="28"/>
        </w:rPr>
        <w:t xml:space="preserve">Отсутствие резкого, отвлекающего, раздражающего характера звукового сопровождения слайдов. В презентации не рекомендуется использовать музыкальное сопровождение, если, конечно, оно не несет смысловую нагрузку, так как музыка будет отвлекать внимание. </w:t>
      </w:r>
    </w:p>
    <w:p w:rsidR="00D976DA" w:rsidRPr="00D976DA" w:rsidRDefault="00D976DA" w:rsidP="00D976DA">
      <w:pPr>
        <w:tabs>
          <w:tab w:val="left" w:pos="7371"/>
        </w:tabs>
        <w:ind w:firstLine="709"/>
        <w:jc w:val="both"/>
        <w:rPr>
          <w:sz w:val="28"/>
          <w:szCs w:val="28"/>
          <w:u w:val="single"/>
        </w:rPr>
      </w:pPr>
      <w:r w:rsidRPr="00D976DA">
        <w:rPr>
          <w:sz w:val="28"/>
          <w:szCs w:val="28"/>
          <w:u w:val="single"/>
        </w:rPr>
        <w:t>Анимация:</w:t>
      </w:r>
    </w:p>
    <w:p w:rsidR="00D976DA" w:rsidRPr="00D976DA" w:rsidRDefault="00D976DA" w:rsidP="00D976DA">
      <w:pPr>
        <w:tabs>
          <w:tab w:val="left" w:pos="7371"/>
        </w:tabs>
        <w:ind w:firstLine="709"/>
        <w:jc w:val="both"/>
        <w:rPr>
          <w:sz w:val="28"/>
          <w:szCs w:val="28"/>
        </w:rPr>
      </w:pPr>
      <w:r w:rsidRPr="00D976DA">
        <w:rPr>
          <w:sz w:val="28"/>
          <w:szCs w:val="28"/>
        </w:rPr>
        <w:t xml:space="preserve">Анимационные эффекты не должны использоваться как самоцель. Анимация допустима либо для создания определенного настроения или атмосферы презентации (в этом случае анимация тем более должна быть сдержанна и хорошо продумана), либо для демонстрации динамичных процессов, изобразить которые иначе просто </w:t>
      </w:r>
      <w:r w:rsidR="00BF501D" w:rsidRPr="00D976DA">
        <w:rPr>
          <w:sz w:val="28"/>
          <w:szCs w:val="28"/>
        </w:rPr>
        <w:t>невозможно</w:t>
      </w:r>
      <w:r w:rsidRPr="00D976DA">
        <w:rPr>
          <w:sz w:val="28"/>
          <w:szCs w:val="28"/>
        </w:rPr>
        <w:t xml:space="preserve"> (например, для поэтапного вывода на экран рисунка). </w:t>
      </w:r>
    </w:p>
    <w:p w:rsidR="00D976DA" w:rsidRPr="00D976DA" w:rsidRDefault="00D976DA" w:rsidP="00D976DA">
      <w:pPr>
        <w:tabs>
          <w:tab w:val="left" w:pos="7371"/>
        </w:tabs>
        <w:ind w:firstLine="709"/>
        <w:jc w:val="both"/>
        <w:rPr>
          <w:sz w:val="28"/>
          <w:szCs w:val="28"/>
          <w:u w:val="single"/>
        </w:rPr>
      </w:pPr>
      <w:r w:rsidRPr="00D976DA">
        <w:rPr>
          <w:sz w:val="28"/>
          <w:szCs w:val="28"/>
          <w:u w:val="single"/>
        </w:rPr>
        <w:t>Содержание информации:</w:t>
      </w:r>
    </w:p>
    <w:p w:rsidR="00D976DA" w:rsidRPr="00D976DA" w:rsidRDefault="00D976DA" w:rsidP="00D976DA">
      <w:pPr>
        <w:tabs>
          <w:tab w:val="left" w:pos="7371"/>
        </w:tabs>
        <w:ind w:firstLine="709"/>
        <w:jc w:val="both"/>
        <w:rPr>
          <w:sz w:val="28"/>
          <w:szCs w:val="28"/>
        </w:rPr>
      </w:pPr>
      <w:r w:rsidRPr="00D976DA">
        <w:rPr>
          <w:sz w:val="28"/>
          <w:szCs w:val="28"/>
        </w:rPr>
        <w:t xml:space="preserve">1 Использование коротких слов и предложений (лучше не более 17 слов на слайде) </w:t>
      </w:r>
    </w:p>
    <w:p w:rsidR="00D976DA" w:rsidRPr="00D976DA" w:rsidRDefault="00D976DA" w:rsidP="00D976DA">
      <w:pPr>
        <w:tabs>
          <w:tab w:val="left" w:pos="7371"/>
        </w:tabs>
        <w:ind w:firstLine="709"/>
        <w:jc w:val="both"/>
        <w:rPr>
          <w:sz w:val="28"/>
          <w:szCs w:val="28"/>
        </w:rPr>
      </w:pPr>
      <w:r w:rsidRPr="00D976DA">
        <w:rPr>
          <w:sz w:val="28"/>
          <w:szCs w:val="28"/>
        </w:rPr>
        <w:t xml:space="preserve">2 Минимальное количество предлогов, наречий, прилагательных. </w:t>
      </w:r>
    </w:p>
    <w:p w:rsidR="00D976DA" w:rsidRPr="00D976DA" w:rsidRDefault="00D976DA" w:rsidP="00D976DA">
      <w:pPr>
        <w:tabs>
          <w:tab w:val="left" w:pos="7371"/>
        </w:tabs>
        <w:ind w:firstLine="709"/>
        <w:jc w:val="both"/>
        <w:rPr>
          <w:sz w:val="28"/>
          <w:szCs w:val="28"/>
          <w:u w:val="single"/>
        </w:rPr>
      </w:pPr>
      <w:r w:rsidRPr="00D976DA">
        <w:rPr>
          <w:sz w:val="28"/>
          <w:szCs w:val="28"/>
          <w:u w:val="single"/>
        </w:rPr>
        <w:t xml:space="preserve">Расположение информации на странице: </w:t>
      </w:r>
    </w:p>
    <w:p w:rsidR="00D976DA" w:rsidRPr="00D976DA" w:rsidRDefault="00D976DA" w:rsidP="00D976DA">
      <w:pPr>
        <w:tabs>
          <w:tab w:val="left" w:pos="7371"/>
        </w:tabs>
        <w:ind w:firstLine="709"/>
        <w:jc w:val="both"/>
        <w:rPr>
          <w:sz w:val="28"/>
          <w:szCs w:val="28"/>
        </w:rPr>
      </w:pPr>
      <w:r w:rsidRPr="00D976DA">
        <w:rPr>
          <w:sz w:val="28"/>
          <w:szCs w:val="28"/>
        </w:rPr>
        <w:t xml:space="preserve">1 Расположение информации предпочтительно горизонтальное. </w:t>
      </w:r>
    </w:p>
    <w:p w:rsidR="00D976DA" w:rsidRPr="00D976DA" w:rsidRDefault="00D976DA" w:rsidP="00D976DA">
      <w:pPr>
        <w:tabs>
          <w:tab w:val="left" w:pos="7371"/>
        </w:tabs>
        <w:ind w:firstLine="709"/>
        <w:jc w:val="both"/>
        <w:rPr>
          <w:sz w:val="28"/>
          <w:szCs w:val="28"/>
        </w:rPr>
      </w:pPr>
      <w:r w:rsidRPr="00D976DA">
        <w:rPr>
          <w:sz w:val="28"/>
          <w:szCs w:val="28"/>
        </w:rPr>
        <w:t>2 Расположение наиболее важной информации в центре экрана.</w:t>
      </w:r>
    </w:p>
    <w:p w:rsidR="00D976DA" w:rsidRPr="00D976DA" w:rsidRDefault="00D976DA" w:rsidP="00D976DA">
      <w:pPr>
        <w:tabs>
          <w:tab w:val="left" w:pos="7371"/>
        </w:tabs>
        <w:ind w:firstLine="709"/>
        <w:jc w:val="both"/>
        <w:rPr>
          <w:sz w:val="28"/>
          <w:szCs w:val="28"/>
        </w:rPr>
      </w:pPr>
      <w:r w:rsidRPr="00D976DA">
        <w:rPr>
          <w:sz w:val="28"/>
          <w:szCs w:val="28"/>
        </w:rPr>
        <w:t xml:space="preserve">3 Расположение надписи под картинкой, диаграммой. </w:t>
      </w:r>
    </w:p>
    <w:p w:rsidR="00D976DA" w:rsidRPr="00D976DA" w:rsidRDefault="00D976DA" w:rsidP="00D976DA">
      <w:pPr>
        <w:tabs>
          <w:tab w:val="left" w:pos="7371"/>
        </w:tabs>
        <w:ind w:firstLine="709"/>
        <w:jc w:val="both"/>
        <w:rPr>
          <w:sz w:val="28"/>
          <w:szCs w:val="28"/>
          <w:u w:val="single"/>
        </w:rPr>
      </w:pPr>
      <w:r w:rsidRPr="00D976DA">
        <w:rPr>
          <w:sz w:val="28"/>
          <w:szCs w:val="28"/>
          <w:u w:val="single"/>
        </w:rPr>
        <w:t xml:space="preserve">Шрифт: </w:t>
      </w:r>
    </w:p>
    <w:p w:rsidR="00D976DA" w:rsidRPr="00D976DA" w:rsidRDefault="00D976DA" w:rsidP="00D976DA">
      <w:pPr>
        <w:tabs>
          <w:tab w:val="left" w:pos="7371"/>
        </w:tabs>
        <w:ind w:firstLine="709"/>
        <w:jc w:val="both"/>
        <w:rPr>
          <w:sz w:val="28"/>
          <w:szCs w:val="28"/>
        </w:rPr>
      </w:pPr>
      <w:r w:rsidRPr="00D976DA">
        <w:rPr>
          <w:sz w:val="28"/>
          <w:szCs w:val="28"/>
        </w:rPr>
        <w:t xml:space="preserve">1 Заголовки должны привлекать внимание аудитории; у каждого слайда должен быть заголовок. Размер шрифтов для заголовков – </w:t>
      </w:r>
      <w:r w:rsidRPr="00D2192D">
        <w:rPr>
          <w:b/>
          <w:sz w:val="28"/>
          <w:szCs w:val="28"/>
        </w:rPr>
        <w:t>не менее 24</w:t>
      </w:r>
      <w:r w:rsidRPr="00D976DA">
        <w:rPr>
          <w:sz w:val="28"/>
          <w:szCs w:val="28"/>
        </w:rPr>
        <w:t xml:space="preserve">, для информации – не менее </w:t>
      </w:r>
      <w:r w:rsidR="00D2192D">
        <w:rPr>
          <w:sz w:val="28"/>
          <w:szCs w:val="28"/>
        </w:rPr>
        <w:t>22</w:t>
      </w:r>
      <w:r w:rsidRPr="00D976DA">
        <w:rPr>
          <w:sz w:val="28"/>
          <w:szCs w:val="28"/>
        </w:rPr>
        <w:t xml:space="preserve"> (можно больше). </w:t>
      </w:r>
    </w:p>
    <w:p w:rsidR="00D976DA" w:rsidRPr="00D976DA" w:rsidRDefault="00D976DA" w:rsidP="00D976DA">
      <w:pPr>
        <w:tabs>
          <w:tab w:val="left" w:pos="7371"/>
        </w:tabs>
        <w:ind w:firstLine="709"/>
        <w:jc w:val="both"/>
        <w:rPr>
          <w:sz w:val="28"/>
          <w:szCs w:val="28"/>
        </w:rPr>
      </w:pPr>
      <w:r w:rsidRPr="00D976DA">
        <w:rPr>
          <w:sz w:val="28"/>
          <w:szCs w:val="28"/>
        </w:rPr>
        <w:t xml:space="preserve">2 Употребление разных типов шрифтов в одной презентации недопустимо. </w:t>
      </w:r>
    </w:p>
    <w:p w:rsidR="00D976DA" w:rsidRPr="00D976DA" w:rsidRDefault="00D976DA" w:rsidP="00D976DA">
      <w:pPr>
        <w:tabs>
          <w:tab w:val="left" w:pos="7371"/>
        </w:tabs>
        <w:ind w:firstLine="709"/>
        <w:jc w:val="both"/>
        <w:rPr>
          <w:sz w:val="28"/>
          <w:szCs w:val="28"/>
        </w:rPr>
      </w:pPr>
      <w:r w:rsidRPr="00D976DA">
        <w:rPr>
          <w:sz w:val="28"/>
          <w:szCs w:val="28"/>
        </w:rPr>
        <w:t xml:space="preserve">3 Использование полужирного шрифта, курсива или подчеркивания для выделения информации. </w:t>
      </w:r>
    </w:p>
    <w:p w:rsidR="00D976DA" w:rsidRPr="00D976DA" w:rsidRDefault="00D976DA" w:rsidP="00D976DA">
      <w:pPr>
        <w:tabs>
          <w:tab w:val="left" w:pos="7371"/>
        </w:tabs>
        <w:ind w:firstLine="709"/>
        <w:jc w:val="both"/>
        <w:rPr>
          <w:sz w:val="28"/>
          <w:szCs w:val="28"/>
        </w:rPr>
      </w:pPr>
      <w:r w:rsidRPr="00D976DA">
        <w:rPr>
          <w:sz w:val="28"/>
          <w:szCs w:val="28"/>
        </w:rPr>
        <w:t xml:space="preserve">4 Преобладание строчных букв над прописными. </w:t>
      </w:r>
    </w:p>
    <w:p w:rsidR="00D976DA" w:rsidRPr="00D976DA" w:rsidRDefault="00D976DA" w:rsidP="00D976DA">
      <w:pPr>
        <w:tabs>
          <w:tab w:val="left" w:pos="7371"/>
        </w:tabs>
        <w:ind w:firstLine="709"/>
        <w:jc w:val="both"/>
        <w:rPr>
          <w:sz w:val="28"/>
          <w:szCs w:val="28"/>
          <w:u w:val="single"/>
        </w:rPr>
      </w:pPr>
      <w:r w:rsidRPr="00D976DA">
        <w:rPr>
          <w:sz w:val="28"/>
          <w:szCs w:val="28"/>
          <w:u w:val="single"/>
        </w:rPr>
        <w:t>Способы выделения информации:</w:t>
      </w:r>
    </w:p>
    <w:p w:rsidR="00D976DA" w:rsidRPr="00D976DA" w:rsidRDefault="00D976DA" w:rsidP="00D976DA">
      <w:pPr>
        <w:tabs>
          <w:tab w:val="left" w:pos="7371"/>
        </w:tabs>
        <w:ind w:firstLine="709"/>
        <w:jc w:val="both"/>
        <w:rPr>
          <w:sz w:val="28"/>
          <w:szCs w:val="28"/>
        </w:rPr>
      </w:pPr>
      <w:r w:rsidRPr="00D976DA">
        <w:rPr>
          <w:sz w:val="28"/>
          <w:szCs w:val="28"/>
        </w:rPr>
        <w:t xml:space="preserve"> - рамки, границы, заливка; </w:t>
      </w:r>
    </w:p>
    <w:p w:rsidR="00D976DA" w:rsidRPr="00D976DA" w:rsidRDefault="00D976DA" w:rsidP="00D976DA">
      <w:pPr>
        <w:tabs>
          <w:tab w:val="left" w:pos="7371"/>
        </w:tabs>
        <w:ind w:firstLine="709"/>
        <w:jc w:val="both"/>
        <w:rPr>
          <w:sz w:val="28"/>
          <w:szCs w:val="28"/>
        </w:rPr>
      </w:pPr>
      <w:r w:rsidRPr="00D976DA">
        <w:rPr>
          <w:sz w:val="28"/>
          <w:szCs w:val="28"/>
        </w:rPr>
        <w:t xml:space="preserve">- разные цвета шрифтов, штриховка, стрелки; </w:t>
      </w:r>
    </w:p>
    <w:p w:rsidR="00D976DA" w:rsidRPr="00D976DA" w:rsidRDefault="00D976DA" w:rsidP="00D976DA">
      <w:pPr>
        <w:tabs>
          <w:tab w:val="left" w:pos="7371"/>
        </w:tabs>
        <w:ind w:left="708" w:firstLine="1"/>
        <w:jc w:val="both"/>
        <w:rPr>
          <w:sz w:val="28"/>
          <w:szCs w:val="28"/>
        </w:rPr>
      </w:pPr>
      <w:r w:rsidRPr="00D976DA">
        <w:rPr>
          <w:sz w:val="28"/>
          <w:szCs w:val="28"/>
        </w:rPr>
        <w:lastRenderedPageBreak/>
        <w:t xml:space="preserve">- рисунки, диаграммы, схемы для иллюстрации наиболее важных фактов. </w:t>
      </w:r>
      <w:r w:rsidRPr="00D976DA">
        <w:rPr>
          <w:sz w:val="28"/>
          <w:szCs w:val="28"/>
          <w:u w:val="single"/>
        </w:rPr>
        <w:t>Объем информации:</w:t>
      </w:r>
    </w:p>
    <w:p w:rsidR="00D976DA" w:rsidRPr="00D976DA" w:rsidRDefault="00D976DA" w:rsidP="00D976DA">
      <w:pPr>
        <w:tabs>
          <w:tab w:val="left" w:pos="7371"/>
        </w:tabs>
        <w:ind w:firstLine="709"/>
        <w:jc w:val="both"/>
        <w:rPr>
          <w:sz w:val="28"/>
          <w:szCs w:val="28"/>
        </w:rPr>
      </w:pPr>
      <w:r w:rsidRPr="00D976DA">
        <w:rPr>
          <w:sz w:val="28"/>
          <w:szCs w:val="28"/>
        </w:rPr>
        <w:t xml:space="preserve">1 Заполнение одного слайда слишком большим объемом информации недопустимо: зрители могут единовременно запомнить не более трех фактов, выводов, определений. </w:t>
      </w:r>
    </w:p>
    <w:p w:rsidR="00D976DA" w:rsidRPr="00D976DA" w:rsidRDefault="00D976DA" w:rsidP="00D976DA">
      <w:pPr>
        <w:tabs>
          <w:tab w:val="left" w:pos="7371"/>
        </w:tabs>
        <w:ind w:firstLine="709"/>
        <w:jc w:val="both"/>
        <w:rPr>
          <w:sz w:val="28"/>
          <w:szCs w:val="28"/>
        </w:rPr>
      </w:pPr>
      <w:r w:rsidRPr="00D976DA">
        <w:rPr>
          <w:sz w:val="28"/>
          <w:szCs w:val="28"/>
        </w:rPr>
        <w:t>2 Достижение наибольшей эффективности обеспечивается тогда, когда ключевые пункты отображаются по одному на каждом отдельном слайде.</w:t>
      </w:r>
    </w:p>
    <w:p w:rsidR="00764021" w:rsidRPr="000C4AE8" w:rsidRDefault="00764021" w:rsidP="00764021">
      <w:pPr>
        <w:ind w:firstLine="709"/>
        <w:jc w:val="both"/>
        <w:rPr>
          <w:sz w:val="28"/>
          <w:szCs w:val="28"/>
        </w:rPr>
      </w:pPr>
      <w:r w:rsidRPr="000C4AE8">
        <w:rPr>
          <w:sz w:val="28"/>
          <w:szCs w:val="28"/>
        </w:rPr>
        <w:t>Ориентировочное время на подготовку– 1,5 ч.</w:t>
      </w:r>
    </w:p>
    <w:p w:rsidR="00764021" w:rsidRPr="000C4AE8" w:rsidRDefault="00764021" w:rsidP="00764021">
      <w:pPr>
        <w:ind w:firstLine="709"/>
        <w:jc w:val="both"/>
        <w:rPr>
          <w:sz w:val="28"/>
          <w:szCs w:val="28"/>
        </w:rPr>
      </w:pPr>
      <w:r w:rsidRPr="000C4AE8">
        <w:rPr>
          <w:sz w:val="28"/>
          <w:szCs w:val="28"/>
        </w:rPr>
        <w:t>Дополнительное задание по созданию материалов-презентаций вносятся в карту самостоятельной работы в динамике учебного процесса по мере необходимости и представляются на контроль на практических занятиях.</w:t>
      </w:r>
    </w:p>
    <w:p w:rsidR="00764021" w:rsidRPr="000C4AE8" w:rsidRDefault="00764021" w:rsidP="00764021">
      <w:pPr>
        <w:ind w:firstLine="709"/>
        <w:jc w:val="both"/>
        <w:rPr>
          <w:sz w:val="28"/>
          <w:szCs w:val="28"/>
        </w:rPr>
      </w:pPr>
      <w:r w:rsidRPr="000C4AE8">
        <w:rPr>
          <w:i/>
          <w:iCs/>
          <w:sz w:val="28"/>
          <w:szCs w:val="28"/>
        </w:rPr>
        <w:t>Роль преподавателя:</w:t>
      </w:r>
    </w:p>
    <w:p w:rsidR="00764021" w:rsidRPr="000C4AE8" w:rsidRDefault="00764021" w:rsidP="00764021">
      <w:pPr>
        <w:ind w:firstLine="709"/>
        <w:jc w:val="both"/>
        <w:rPr>
          <w:sz w:val="28"/>
          <w:szCs w:val="28"/>
        </w:rPr>
      </w:pPr>
      <w:r w:rsidRPr="000C4AE8">
        <w:rPr>
          <w:sz w:val="28"/>
          <w:szCs w:val="28"/>
        </w:rPr>
        <w:t>• помочь в выборе главных и дополнительных элементов темы;</w:t>
      </w:r>
    </w:p>
    <w:p w:rsidR="00764021" w:rsidRPr="000C4AE8" w:rsidRDefault="00764021" w:rsidP="00764021">
      <w:pPr>
        <w:ind w:firstLine="709"/>
        <w:jc w:val="both"/>
        <w:rPr>
          <w:sz w:val="28"/>
          <w:szCs w:val="28"/>
        </w:rPr>
      </w:pPr>
      <w:r w:rsidRPr="000C4AE8">
        <w:rPr>
          <w:sz w:val="28"/>
          <w:szCs w:val="28"/>
        </w:rPr>
        <w:t>•консультировать при затруднениях.</w:t>
      </w:r>
    </w:p>
    <w:p w:rsidR="00764021" w:rsidRPr="000C4AE8" w:rsidRDefault="00764021" w:rsidP="00764021">
      <w:pPr>
        <w:ind w:firstLine="709"/>
        <w:jc w:val="both"/>
        <w:rPr>
          <w:sz w:val="28"/>
          <w:szCs w:val="28"/>
        </w:rPr>
      </w:pPr>
      <w:r w:rsidRPr="000C4AE8">
        <w:rPr>
          <w:i/>
          <w:iCs/>
          <w:sz w:val="28"/>
          <w:szCs w:val="28"/>
        </w:rPr>
        <w:t>Роль студента:</w:t>
      </w:r>
    </w:p>
    <w:p w:rsidR="00764021" w:rsidRPr="000C4AE8" w:rsidRDefault="00764021" w:rsidP="00764021">
      <w:pPr>
        <w:ind w:firstLine="709"/>
        <w:jc w:val="both"/>
        <w:rPr>
          <w:sz w:val="28"/>
          <w:szCs w:val="28"/>
        </w:rPr>
      </w:pPr>
      <w:r w:rsidRPr="000C4AE8">
        <w:rPr>
          <w:sz w:val="28"/>
          <w:szCs w:val="28"/>
        </w:rPr>
        <w:t>• изучить материалы темы, выделяя главное и второстепенное;</w:t>
      </w:r>
    </w:p>
    <w:p w:rsidR="00764021" w:rsidRPr="000C4AE8" w:rsidRDefault="00764021" w:rsidP="00764021">
      <w:pPr>
        <w:ind w:firstLine="709"/>
        <w:jc w:val="both"/>
        <w:rPr>
          <w:sz w:val="28"/>
          <w:szCs w:val="28"/>
        </w:rPr>
      </w:pPr>
      <w:r w:rsidRPr="000C4AE8">
        <w:rPr>
          <w:sz w:val="28"/>
          <w:szCs w:val="28"/>
        </w:rPr>
        <w:t>• установить логическую связь между элементами темы;</w:t>
      </w:r>
    </w:p>
    <w:p w:rsidR="00764021" w:rsidRPr="000C4AE8" w:rsidRDefault="00764021" w:rsidP="00764021">
      <w:pPr>
        <w:ind w:firstLine="709"/>
        <w:jc w:val="both"/>
        <w:rPr>
          <w:sz w:val="28"/>
          <w:szCs w:val="28"/>
        </w:rPr>
      </w:pPr>
      <w:r w:rsidRPr="000C4AE8">
        <w:rPr>
          <w:sz w:val="28"/>
          <w:szCs w:val="28"/>
        </w:rPr>
        <w:t>• представить характеристику элементов в краткой форме;</w:t>
      </w:r>
    </w:p>
    <w:p w:rsidR="00764021" w:rsidRPr="000C4AE8" w:rsidRDefault="00764021" w:rsidP="00764021">
      <w:pPr>
        <w:ind w:firstLine="709"/>
        <w:jc w:val="both"/>
        <w:rPr>
          <w:sz w:val="28"/>
          <w:szCs w:val="28"/>
        </w:rPr>
      </w:pPr>
      <w:r w:rsidRPr="000C4AE8">
        <w:rPr>
          <w:sz w:val="28"/>
          <w:szCs w:val="28"/>
        </w:rPr>
        <w:t>• выбрать опорные сигналы для акцентирования главной информации и отобразить в структуре работы;</w:t>
      </w:r>
    </w:p>
    <w:p w:rsidR="00764021" w:rsidRPr="000C4AE8" w:rsidRDefault="00764021" w:rsidP="00764021">
      <w:pPr>
        <w:ind w:firstLine="709"/>
        <w:jc w:val="both"/>
        <w:rPr>
          <w:sz w:val="28"/>
          <w:szCs w:val="28"/>
        </w:rPr>
      </w:pPr>
      <w:r w:rsidRPr="000C4AE8">
        <w:rPr>
          <w:sz w:val="28"/>
          <w:szCs w:val="28"/>
        </w:rPr>
        <w:t>• оформить работу и предоставить к установленному сроку.</w:t>
      </w:r>
    </w:p>
    <w:p w:rsidR="00764021" w:rsidRDefault="00764021" w:rsidP="00D976DA">
      <w:pPr>
        <w:tabs>
          <w:tab w:val="left" w:pos="7371"/>
        </w:tabs>
        <w:ind w:firstLine="709"/>
        <w:jc w:val="both"/>
        <w:rPr>
          <w:sz w:val="28"/>
          <w:szCs w:val="28"/>
          <w:u w:val="single"/>
        </w:rPr>
      </w:pPr>
    </w:p>
    <w:p w:rsidR="00D976DA" w:rsidRDefault="00D976DA" w:rsidP="00D976DA">
      <w:pPr>
        <w:tabs>
          <w:tab w:val="left" w:pos="7371"/>
        </w:tabs>
        <w:ind w:firstLine="709"/>
        <w:jc w:val="both"/>
        <w:rPr>
          <w:sz w:val="28"/>
          <w:szCs w:val="28"/>
        </w:rPr>
      </w:pPr>
      <w:r w:rsidRPr="00764021">
        <w:rPr>
          <w:sz w:val="28"/>
          <w:szCs w:val="28"/>
        </w:rPr>
        <w:t>Критерии оценки:</w:t>
      </w:r>
    </w:p>
    <w:tbl>
      <w:tblPr>
        <w:tblStyle w:val="a4"/>
        <w:tblW w:w="0" w:type="auto"/>
        <w:tblLook w:val="04A0" w:firstRow="1" w:lastRow="0" w:firstColumn="1" w:lastColumn="0" w:noHBand="0" w:noVBand="1"/>
      </w:tblPr>
      <w:tblGrid>
        <w:gridCol w:w="1777"/>
        <w:gridCol w:w="2200"/>
        <w:gridCol w:w="2036"/>
        <w:gridCol w:w="2040"/>
        <w:gridCol w:w="2142"/>
      </w:tblGrid>
      <w:tr w:rsidR="004D0972" w:rsidRPr="004D0972" w:rsidTr="0018420A">
        <w:tc>
          <w:tcPr>
            <w:tcW w:w="1777" w:type="dxa"/>
          </w:tcPr>
          <w:p w:rsidR="004D0972" w:rsidRPr="004D0972" w:rsidRDefault="004D0972" w:rsidP="004D0972">
            <w:pPr>
              <w:jc w:val="center"/>
              <w:rPr>
                <w:rFonts w:eastAsiaTheme="minorHAnsi"/>
                <w:lang w:eastAsia="en-US"/>
              </w:rPr>
            </w:pPr>
            <w:r w:rsidRPr="004D0972">
              <w:rPr>
                <w:rFonts w:eastAsiaTheme="minorHAnsi"/>
                <w:lang w:eastAsia="en-US"/>
              </w:rPr>
              <w:t>Оценка/</w:t>
            </w:r>
          </w:p>
          <w:p w:rsidR="004D0972" w:rsidRPr="004D0972" w:rsidRDefault="004D0972" w:rsidP="004D0972">
            <w:pPr>
              <w:jc w:val="center"/>
              <w:rPr>
                <w:rFonts w:eastAsiaTheme="minorHAnsi"/>
                <w:lang w:eastAsia="en-US"/>
              </w:rPr>
            </w:pPr>
            <w:r w:rsidRPr="004D0972">
              <w:rPr>
                <w:rFonts w:eastAsiaTheme="minorHAnsi"/>
                <w:lang w:eastAsia="en-US"/>
              </w:rPr>
              <w:t>критерии</w:t>
            </w:r>
          </w:p>
        </w:tc>
        <w:tc>
          <w:tcPr>
            <w:tcW w:w="2200" w:type="dxa"/>
          </w:tcPr>
          <w:p w:rsidR="004D0972" w:rsidRPr="004D0972" w:rsidRDefault="004D0972" w:rsidP="004D0972">
            <w:pPr>
              <w:jc w:val="center"/>
              <w:rPr>
                <w:rFonts w:eastAsiaTheme="minorHAnsi"/>
                <w:lang w:eastAsia="en-US"/>
              </w:rPr>
            </w:pPr>
            <w:r w:rsidRPr="004D0972">
              <w:rPr>
                <w:rFonts w:eastAsiaTheme="minorHAnsi"/>
                <w:lang w:eastAsia="en-US"/>
              </w:rPr>
              <w:t>5 «отлично»</w:t>
            </w:r>
          </w:p>
        </w:tc>
        <w:tc>
          <w:tcPr>
            <w:tcW w:w="2036" w:type="dxa"/>
          </w:tcPr>
          <w:p w:rsidR="004D0972" w:rsidRPr="004D0972" w:rsidRDefault="004D0972" w:rsidP="004D0972">
            <w:pPr>
              <w:jc w:val="center"/>
              <w:rPr>
                <w:rFonts w:eastAsiaTheme="minorHAnsi"/>
                <w:lang w:eastAsia="en-US"/>
              </w:rPr>
            </w:pPr>
            <w:r w:rsidRPr="004D0972">
              <w:rPr>
                <w:rFonts w:eastAsiaTheme="minorHAnsi"/>
                <w:lang w:eastAsia="en-US"/>
              </w:rPr>
              <w:t>4 «хорошо»</w:t>
            </w:r>
          </w:p>
        </w:tc>
        <w:tc>
          <w:tcPr>
            <w:tcW w:w="2040" w:type="dxa"/>
          </w:tcPr>
          <w:p w:rsidR="004D0972" w:rsidRPr="004D0972" w:rsidRDefault="004D0972" w:rsidP="004D0972">
            <w:pPr>
              <w:jc w:val="center"/>
              <w:rPr>
                <w:rFonts w:eastAsiaTheme="minorHAnsi"/>
                <w:lang w:eastAsia="en-US"/>
              </w:rPr>
            </w:pPr>
            <w:r w:rsidRPr="004D0972">
              <w:rPr>
                <w:rFonts w:eastAsiaTheme="minorHAnsi"/>
                <w:lang w:eastAsia="en-US"/>
              </w:rPr>
              <w:t>3 «</w:t>
            </w:r>
            <w:proofErr w:type="spellStart"/>
            <w:r w:rsidRPr="004D0972">
              <w:rPr>
                <w:rFonts w:eastAsiaTheme="minorHAnsi"/>
                <w:lang w:eastAsia="en-US"/>
              </w:rPr>
              <w:t>удовлетво</w:t>
            </w:r>
            <w:proofErr w:type="spellEnd"/>
          </w:p>
          <w:p w:rsidR="004D0972" w:rsidRPr="004D0972" w:rsidRDefault="004D0972" w:rsidP="004D0972">
            <w:pPr>
              <w:jc w:val="center"/>
              <w:rPr>
                <w:rFonts w:eastAsiaTheme="minorHAnsi"/>
                <w:lang w:eastAsia="en-US"/>
              </w:rPr>
            </w:pPr>
            <w:proofErr w:type="spellStart"/>
            <w:r w:rsidRPr="004D0972">
              <w:rPr>
                <w:rFonts w:eastAsiaTheme="minorHAnsi"/>
                <w:lang w:eastAsia="en-US"/>
              </w:rPr>
              <w:t>рительно</w:t>
            </w:r>
            <w:proofErr w:type="spellEnd"/>
            <w:r w:rsidRPr="004D0972">
              <w:rPr>
                <w:rFonts w:eastAsiaTheme="minorHAnsi"/>
                <w:lang w:eastAsia="en-US"/>
              </w:rPr>
              <w:t>»</w:t>
            </w:r>
          </w:p>
        </w:tc>
        <w:tc>
          <w:tcPr>
            <w:tcW w:w="2142" w:type="dxa"/>
          </w:tcPr>
          <w:p w:rsidR="004D0972" w:rsidRPr="004D0972" w:rsidRDefault="004D0972" w:rsidP="004D0972">
            <w:pPr>
              <w:jc w:val="center"/>
              <w:rPr>
                <w:rFonts w:eastAsiaTheme="minorHAnsi"/>
                <w:lang w:eastAsia="en-US"/>
              </w:rPr>
            </w:pPr>
            <w:r w:rsidRPr="004D0972">
              <w:rPr>
                <w:rFonts w:eastAsiaTheme="minorHAnsi"/>
                <w:lang w:eastAsia="en-US"/>
              </w:rPr>
              <w:t>2 «</w:t>
            </w:r>
            <w:proofErr w:type="spellStart"/>
            <w:r w:rsidRPr="004D0972">
              <w:rPr>
                <w:rFonts w:eastAsiaTheme="minorHAnsi"/>
                <w:lang w:eastAsia="en-US"/>
              </w:rPr>
              <w:t>неудовлет</w:t>
            </w:r>
            <w:proofErr w:type="spellEnd"/>
          </w:p>
          <w:p w:rsidR="004D0972" w:rsidRPr="004D0972" w:rsidRDefault="004D0972" w:rsidP="004D0972">
            <w:pPr>
              <w:jc w:val="center"/>
              <w:rPr>
                <w:rFonts w:eastAsiaTheme="minorHAnsi"/>
                <w:lang w:eastAsia="en-US"/>
              </w:rPr>
            </w:pPr>
            <w:proofErr w:type="spellStart"/>
            <w:r w:rsidRPr="004D0972">
              <w:rPr>
                <w:rFonts w:eastAsiaTheme="minorHAnsi"/>
                <w:lang w:eastAsia="en-US"/>
              </w:rPr>
              <w:t>ворительно</w:t>
            </w:r>
            <w:proofErr w:type="spellEnd"/>
            <w:r w:rsidRPr="004D0972">
              <w:rPr>
                <w:rFonts w:eastAsiaTheme="minorHAnsi"/>
                <w:lang w:eastAsia="en-US"/>
              </w:rPr>
              <w:t>»</w:t>
            </w:r>
          </w:p>
        </w:tc>
      </w:tr>
      <w:tr w:rsidR="004D0972" w:rsidRPr="004D0972" w:rsidTr="0018420A">
        <w:tc>
          <w:tcPr>
            <w:tcW w:w="1777" w:type="dxa"/>
          </w:tcPr>
          <w:p w:rsidR="004D0972" w:rsidRPr="004D0972" w:rsidRDefault="004D0972" w:rsidP="004D0972">
            <w:pPr>
              <w:rPr>
                <w:rFonts w:eastAsiaTheme="minorHAnsi"/>
                <w:lang w:eastAsia="en-US"/>
              </w:rPr>
            </w:pPr>
            <w:r w:rsidRPr="004D0972">
              <w:rPr>
                <w:rFonts w:eastAsiaTheme="minorHAnsi"/>
                <w:lang w:eastAsia="en-US"/>
              </w:rPr>
              <w:t>Содержание</w:t>
            </w:r>
          </w:p>
        </w:tc>
        <w:tc>
          <w:tcPr>
            <w:tcW w:w="2200" w:type="dxa"/>
          </w:tcPr>
          <w:p w:rsidR="004D0972" w:rsidRPr="004D0972" w:rsidRDefault="004D0972" w:rsidP="004D0972">
            <w:pPr>
              <w:rPr>
                <w:rFonts w:eastAsiaTheme="minorHAnsi"/>
                <w:lang w:eastAsia="en-US"/>
              </w:rPr>
            </w:pPr>
            <w:r w:rsidRPr="004D0972">
              <w:rPr>
                <w:rFonts w:eastAsiaTheme="minorHAnsi"/>
                <w:lang w:eastAsia="en-US"/>
              </w:rPr>
              <w:t>Работа полностью завершена</w:t>
            </w:r>
          </w:p>
        </w:tc>
        <w:tc>
          <w:tcPr>
            <w:tcW w:w="2036" w:type="dxa"/>
          </w:tcPr>
          <w:p w:rsidR="004D0972" w:rsidRPr="004D0972" w:rsidRDefault="004D0972" w:rsidP="004D0972">
            <w:pPr>
              <w:rPr>
                <w:rFonts w:eastAsiaTheme="minorHAnsi"/>
                <w:lang w:eastAsia="en-US"/>
              </w:rPr>
            </w:pPr>
            <w:r w:rsidRPr="004D0972">
              <w:rPr>
                <w:rFonts w:eastAsiaTheme="minorHAnsi"/>
                <w:lang w:eastAsia="en-US"/>
              </w:rPr>
              <w:t>Почти полностью, сделаны наиболее важные компоненты работы</w:t>
            </w:r>
          </w:p>
        </w:tc>
        <w:tc>
          <w:tcPr>
            <w:tcW w:w="2040" w:type="dxa"/>
          </w:tcPr>
          <w:p w:rsidR="004D0972" w:rsidRPr="004D0972" w:rsidRDefault="004D0972" w:rsidP="004D0972">
            <w:pPr>
              <w:rPr>
                <w:rFonts w:eastAsiaTheme="minorHAnsi"/>
                <w:lang w:eastAsia="en-US"/>
              </w:rPr>
            </w:pPr>
            <w:r w:rsidRPr="004D0972">
              <w:rPr>
                <w:rFonts w:eastAsiaTheme="minorHAnsi"/>
                <w:lang w:eastAsia="en-US"/>
              </w:rPr>
              <w:t>Не все важнейшие компоненты работы выполнены</w:t>
            </w:r>
          </w:p>
        </w:tc>
        <w:tc>
          <w:tcPr>
            <w:tcW w:w="2142" w:type="dxa"/>
          </w:tcPr>
          <w:p w:rsidR="004D0972" w:rsidRPr="004D0972" w:rsidRDefault="004D0972" w:rsidP="004D0972">
            <w:pPr>
              <w:rPr>
                <w:rFonts w:eastAsiaTheme="minorHAnsi"/>
                <w:lang w:eastAsia="en-US"/>
              </w:rPr>
            </w:pPr>
            <w:r w:rsidRPr="004D0972">
              <w:rPr>
                <w:rFonts w:eastAsiaTheme="minorHAnsi"/>
                <w:lang w:eastAsia="en-US"/>
              </w:rPr>
              <w:t>Работа сделана фрагментарно и с помощью преподавателя</w:t>
            </w:r>
          </w:p>
        </w:tc>
      </w:tr>
      <w:tr w:rsidR="004D0972" w:rsidRPr="004D0972" w:rsidTr="0018420A">
        <w:tc>
          <w:tcPr>
            <w:tcW w:w="1777" w:type="dxa"/>
          </w:tcPr>
          <w:p w:rsidR="004D0972" w:rsidRPr="004D0972" w:rsidRDefault="004D0972" w:rsidP="004D0972">
            <w:pPr>
              <w:rPr>
                <w:rFonts w:eastAsiaTheme="minorHAnsi"/>
                <w:lang w:eastAsia="en-US"/>
              </w:rPr>
            </w:pPr>
            <w:r w:rsidRPr="004D0972">
              <w:rPr>
                <w:rFonts w:eastAsiaTheme="minorHAnsi"/>
                <w:lang w:eastAsia="en-US"/>
              </w:rPr>
              <w:t xml:space="preserve">Научность </w:t>
            </w:r>
          </w:p>
        </w:tc>
        <w:tc>
          <w:tcPr>
            <w:tcW w:w="2200" w:type="dxa"/>
          </w:tcPr>
          <w:p w:rsidR="004D0972" w:rsidRPr="004D0972" w:rsidRDefault="004D0972" w:rsidP="004D0972">
            <w:pPr>
              <w:rPr>
                <w:rFonts w:eastAsiaTheme="minorHAnsi"/>
                <w:lang w:eastAsia="en-US"/>
              </w:rPr>
            </w:pPr>
            <w:r w:rsidRPr="004D0972">
              <w:rPr>
                <w:rFonts w:eastAsiaTheme="minorHAnsi"/>
                <w:lang w:eastAsia="en-US"/>
              </w:rPr>
              <w:t xml:space="preserve">Работа демонстрирует глубокое понимание описываемых процессов </w:t>
            </w:r>
          </w:p>
          <w:p w:rsidR="004D0972" w:rsidRPr="004D0972" w:rsidRDefault="004D0972" w:rsidP="004D0972">
            <w:pPr>
              <w:rPr>
                <w:rFonts w:eastAsiaTheme="minorHAnsi"/>
                <w:lang w:eastAsia="en-US"/>
              </w:rPr>
            </w:pPr>
            <w:r w:rsidRPr="004D0972">
              <w:rPr>
                <w:rFonts w:eastAsiaTheme="minorHAnsi"/>
                <w:lang w:eastAsia="en-US"/>
              </w:rPr>
              <w:t>Даны интересные дискуссионные материалы. Грамотно используется научные факты, терминология</w:t>
            </w:r>
          </w:p>
        </w:tc>
        <w:tc>
          <w:tcPr>
            <w:tcW w:w="2036" w:type="dxa"/>
          </w:tcPr>
          <w:p w:rsidR="004D0972" w:rsidRPr="004D0972" w:rsidRDefault="004D0972" w:rsidP="004D0972">
            <w:pPr>
              <w:rPr>
                <w:rFonts w:eastAsiaTheme="minorHAnsi"/>
                <w:lang w:eastAsia="en-US"/>
              </w:rPr>
            </w:pPr>
            <w:r w:rsidRPr="004D0972">
              <w:rPr>
                <w:rFonts w:eastAsiaTheme="minorHAnsi"/>
                <w:lang w:eastAsia="en-US"/>
              </w:rPr>
              <w:t>Работа демонстрирует понимание основных моментов, хотя детали не уточняются. Имеются некоторые материалы дискуссионного характера. Научная лексика используется.</w:t>
            </w:r>
          </w:p>
        </w:tc>
        <w:tc>
          <w:tcPr>
            <w:tcW w:w="2040" w:type="dxa"/>
          </w:tcPr>
          <w:p w:rsidR="004D0972" w:rsidRPr="004D0972" w:rsidRDefault="004D0972" w:rsidP="004D0972">
            <w:pPr>
              <w:rPr>
                <w:rFonts w:eastAsiaTheme="minorHAnsi"/>
                <w:lang w:eastAsia="en-US"/>
              </w:rPr>
            </w:pPr>
            <w:r w:rsidRPr="004D0972">
              <w:rPr>
                <w:rFonts w:eastAsiaTheme="minorHAnsi"/>
                <w:lang w:eastAsia="en-US"/>
              </w:rPr>
              <w:t xml:space="preserve">Работа демонстрирует понимание, но неполное. Дискуссионные материалы есть в наличии, но не способствуют пониманию проблемы. Научная терминология или используется </w:t>
            </w:r>
            <w:proofErr w:type="gramStart"/>
            <w:r w:rsidRPr="004D0972">
              <w:rPr>
                <w:rFonts w:eastAsiaTheme="minorHAnsi"/>
                <w:lang w:eastAsia="en-US"/>
              </w:rPr>
              <w:t>мало</w:t>
            </w:r>
            <w:proofErr w:type="gramEnd"/>
            <w:r w:rsidRPr="004D0972">
              <w:rPr>
                <w:rFonts w:eastAsiaTheme="minorHAnsi"/>
                <w:lang w:eastAsia="en-US"/>
              </w:rPr>
              <w:t xml:space="preserve"> или используется некорректно</w:t>
            </w:r>
          </w:p>
        </w:tc>
        <w:tc>
          <w:tcPr>
            <w:tcW w:w="2142" w:type="dxa"/>
          </w:tcPr>
          <w:p w:rsidR="004D0972" w:rsidRPr="004D0972" w:rsidRDefault="004D0972" w:rsidP="004D0972">
            <w:pPr>
              <w:rPr>
                <w:rFonts w:eastAsiaTheme="minorHAnsi"/>
                <w:lang w:eastAsia="en-US"/>
              </w:rPr>
            </w:pPr>
            <w:r w:rsidRPr="004D0972">
              <w:rPr>
                <w:rFonts w:eastAsiaTheme="minorHAnsi"/>
                <w:lang w:eastAsia="en-US"/>
              </w:rPr>
              <w:t>Работа не демонстрирует понимание предмета исследования. Минимум дискуссионных материалов. Минимум научных терминов</w:t>
            </w:r>
          </w:p>
        </w:tc>
      </w:tr>
      <w:tr w:rsidR="004D0972" w:rsidRPr="004D0972" w:rsidTr="0018420A">
        <w:tc>
          <w:tcPr>
            <w:tcW w:w="1777" w:type="dxa"/>
          </w:tcPr>
          <w:p w:rsidR="004D0972" w:rsidRPr="004D0972" w:rsidRDefault="004D0972" w:rsidP="004D0972">
            <w:pPr>
              <w:rPr>
                <w:rFonts w:eastAsiaTheme="minorHAnsi"/>
                <w:lang w:eastAsia="en-US"/>
              </w:rPr>
            </w:pPr>
            <w:r w:rsidRPr="004D0972">
              <w:rPr>
                <w:rFonts w:eastAsiaTheme="minorHAnsi"/>
                <w:lang w:eastAsia="en-US"/>
              </w:rPr>
              <w:t>Дизайн</w:t>
            </w:r>
          </w:p>
        </w:tc>
        <w:tc>
          <w:tcPr>
            <w:tcW w:w="2200" w:type="dxa"/>
          </w:tcPr>
          <w:p w:rsidR="004D0972" w:rsidRPr="004D0972" w:rsidRDefault="004D0972" w:rsidP="004D0972">
            <w:pPr>
              <w:rPr>
                <w:rFonts w:eastAsiaTheme="minorHAnsi"/>
                <w:lang w:eastAsia="en-US"/>
              </w:rPr>
            </w:pPr>
            <w:r w:rsidRPr="004D0972">
              <w:rPr>
                <w:rFonts w:eastAsiaTheme="minorHAnsi"/>
                <w:lang w:eastAsia="en-US"/>
              </w:rPr>
              <w:t xml:space="preserve">Дизайн логичен и очевиден. </w:t>
            </w:r>
            <w:r w:rsidRPr="004D0972">
              <w:rPr>
                <w:rFonts w:eastAsiaTheme="minorHAnsi"/>
                <w:lang w:eastAsia="en-US"/>
              </w:rPr>
              <w:lastRenderedPageBreak/>
              <w:t>Прослеживается стиль работы. Работа выполнена с соблюдением всех правил оформлен я презентаций. Имеются постоянные элементы дизайна. Дизайн подчеркивает содержание.</w:t>
            </w:r>
          </w:p>
          <w:p w:rsidR="004D0972" w:rsidRPr="004D0972" w:rsidRDefault="004D0972" w:rsidP="004D0972">
            <w:pPr>
              <w:rPr>
                <w:rFonts w:eastAsiaTheme="minorHAnsi"/>
                <w:lang w:eastAsia="en-US"/>
              </w:rPr>
            </w:pPr>
            <w:r w:rsidRPr="004D0972">
              <w:rPr>
                <w:rFonts w:eastAsiaTheme="minorHAnsi"/>
                <w:lang w:eastAsia="en-US"/>
              </w:rPr>
              <w:t xml:space="preserve"> Все параметры шрифта хорошо подобраны (текст хорошо читается)</w:t>
            </w:r>
          </w:p>
        </w:tc>
        <w:tc>
          <w:tcPr>
            <w:tcW w:w="2036" w:type="dxa"/>
          </w:tcPr>
          <w:p w:rsidR="004D0972" w:rsidRPr="004D0972" w:rsidRDefault="004D0972" w:rsidP="004D0972">
            <w:pPr>
              <w:rPr>
                <w:rFonts w:eastAsiaTheme="minorHAnsi"/>
                <w:lang w:eastAsia="en-US"/>
              </w:rPr>
            </w:pPr>
            <w:r w:rsidRPr="004D0972">
              <w:rPr>
                <w:rFonts w:eastAsiaTheme="minorHAnsi"/>
                <w:lang w:eastAsia="en-US"/>
              </w:rPr>
              <w:lastRenderedPageBreak/>
              <w:t xml:space="preserve">Дизайн используется. </w:t>
            </w:r>
            <w:r w:rsidRPr="004D0972">
              <w:rPr>
                <w:rFonts w:eastAsiaTheme="minorHAnsi"/>
                <w:lang w:eastAsia="en-US"/>
              </w:rPr>
              <w:lastRenderedPageBreak/>
              <w:t>Применялись правила оформления презентаций</w:t>
            </w:r>
          </w:p>
          <w:p w:rsidR="004D0972" w:rsidRPr="004D0972" w:rsidRDefault="004D0972" w:rsidP="004D0972">
            <w:pPr>
              <w:rPr>
                <w:rFonts w:eastAsiaTheme="minorHAnsi"/>
                <w:lang w:eastAsia="en-US"/>
              </w:rPr>
            </w:pPr>
            <w:r w:rsidRPr="004D0972">
              <w:rPr>
                <w:rFonts w:eastAsiaTheme="minorHAnsi"/>
                <w:lang w:eastAsia="en-US"/>
              </w:rPr>
              <w:t>Имеются постоянные элементы дизайна. Дизайн соответствует содержанию. Параметры шрифта подобраны. Шрифт читаем</w:t>
            </w:r>
          </w:p>
        </w:tc>
        <w:tc>
          <w:tcPr>
            <w:tcW w:w="2040" w:type="dxa"/>
          </w:tcPr>
          <w:p w:rsidR="004D0972" w:rsidRPr="004D0972" w:rsidRDefault="004D0972" w:rsidP="004D0972">
            <w:pPr>
              <w:rPr>
                <w:rFonts w:eastAsiaTheme="minorHAnsi"/>
                <w:lang w:eastAsia="en-US"/>
              </w:rPr>
            </w:pPr>
            <w:r w:rsidRPr="004D0972">
              <w:rPr>
                <w:rFonts w:eastAsiaTheme="minorHAnsi"/>
                <w:lang w:eastAsia="en-US"/>
              </w:rPr>
              <w:lastRenderedPageBreak/>
              <w:t xml:space="preserve">Дизайн случайный, </w:t>
            </w:r>
            <w:r w:rsidRPr="004D0972">
              <w:rPr>
                <w:rFonts w:eastAsiaTheme="minorHAnsi"/>
                <w:lang w:eastAsia="en-US"/>
              </w:rPr>
              <w:lastRenderedPageBreak/>
              <w:t>правила соблюдались, но не в полном объеме, с нарушениями. Нет постоянных элементов дизайна. Дизайн может и не соответствовать содержанию. Параметры шрифта недостаточно хорошо подобраны, могут мешать восприятию</w:t>
            </w:r>
          </w:p>
        </w:tc>
        <w:tc>
          <w:tcPr>
            <w:tcW w:w="2142" w:type="dxa"/>
          </w:tcPr>
          <w:p w:rsidR="004D0972" w:rsidRPr="004D0972" w:rsidRDefault="004D0972" w:rsidP="004D0972">
            <w:pPr>
              <w:rPr>
                <w:rFonts w:eastAsiaTheme="minorHAnsi"/>
                <w:lang w:eastAsia="en-US"/>
              </w:rPr>
            </w:pPr>
            <w:r w:rsidRPr="004D0972">
              <w:rPr>
                <w:rFonts w:eastAsiaTheme="minorHAnsi"/>
                <w:lang w:eastAsia="en-US"/>
              </w:rPr>
              <w:lastRenderedPageBreak/>
              <w:t xml:space="preserve">Дизайн не ясен, оформление не </w:t>
            </w:r>
            <w:r w:rsidRPr="004D0972">
              <w:rPr>
                <w:rFonts w:eastAsiaTheme="minorHAnsi"/>
                <w:lang w:eastAsia="en-US"/>
              </w:rPr>
              <w:lastRenderedPageBreak/>
              <w:t xml:space="preserve">отвечает требованиям Элементы дизайна мешают содержанию, </w:t>
            </w:r>
            <w:proofErr w:type="spellStart"/>
            <w:r w:rsidRPr="004D0972">
              <w:rPr>
                <w:rFonts w:eastAsiaTheme="minorHAnsi"/>
                <w:lang w:eastAsia="en-US"/>
              </w:rPr>
              <w:t>накладываясь</w:t>
            </w:r>
            <w:proofErr w:type="spellEnd"/>
            <w:r w:rsidRPr="004D0972">
              <w:rPr>
                <w:rFonts w:eastAsiaTheme="minorHAnsi"/>
                <w:lang w:eastAsia="en-US"/>
              </w:rPr>
              <w:t xml:space="preserve"> на него.</w:t>
            </w:r>
          </w:p>
          <w:p w:rsidR="004D0972" w:rsidRPr="004D0972" w:rsidRDefault="004D0972" w:rsidP="004D0972">
            <w:pPr>
              <w:rPr>
                <w:rFonts w:eastAsiaTheme="minorHAnsi"/>
                <w:lang w:eastAsia="en-US"/>
              </w:rPr>
            </w:pPr>
            <w:r w:rsidRPr="004D0972">
              <w:rPr>
                <w:rFonts w:eastAsiaTheme="minorHAnsi"/>
                <w:lang w:eastAsia="en-US"/>
              </w:rPr>
              <w:t>Параметры не подобраны. Делают текст трудночитаемым</w:t>
            </w:r>
          </w:p>
        </w:tc>
      </w:tr>
      <w:tr w:rsidR="004D0972" w:rsidRPr="004D0972" w:rsidTr="0018420A">
        <w:tc>
          <w:tcPr>
            <w:tcW w:w="1777" w:type="dxa"/>
          </w:tcPr>
          <w:p w:rsidR="004D0972" w:rsidRPr="004D0972" w:rsidRDefault="004D0972" w:rsidP="004D0972">
            <w:pPr>
              <w:rPr>
                <w:rFonts w:eastAsiaTheme="minorHAnsi"/>
                <w:lang w:eastAsia="en-US"/>
              </w:rPr>
            </w:pPr>
            <w:r w:rsidRPr="004D0972">
              <w:rPr>
                <w:rFonts w:eastAsiaTheme="minorHAnsi"/>
                <w:lang w:eastAsia="en-US"/>
              </w:rPr>
              <w:lastRenderedPageBreak/>
              <w:t>Иллюстрации</w:t>
            </w:r>
          </w:p>
        </w:tc>
        <w:tc>
          <w:tcPr>
            <w:tcW w:w="2200" w:type="dxa"/>
          </w:tcPr>
          <w:p w:rsidR="004D0972" w:rsidRPr="004D0972" w:rsidRDefault="004D0972" w:rsidP="004D0972">
            <w:pPr>
              <w:rPr>
                <w:rFonts w:eastAsiaTheme="minorHAnsi"/>
                <w:lang w:eastAsia="en-US"/>
              </w:rPr>
            </w:pPr>
            <w:r w:rsidRPr="004D0972">
              <w:rPr>
                <w:rFonts w:eastAsiaTheme="minorHAnsi"/>
                <w:lang w:eastAsia="en-US"/>
              </w:rPr>
              <w:t>Хорошо подобраны, соответствуют содержанию, обогащают содержание. Размещены по всем правилам</w:t>
            </w:r>
          </w:p>
        </w:tc>
        <w:tc>
          <w:tcPr>
            <w:tcW w:w="2036" w:type="dxa"/>
          </w:tcPr>
          <w:p w:rsidR="004D0972" w:rsidRPr="004D0972" w:rsidRDefault="004D0972" w:rsidP="004D0972">
            <w:pPr>
              <w:rPr>
                <w:rFonts w:eastAsiaTheme="minorHAnsi"/>
                <w:lang w:eastAsia="en-US"/>
              </w:rPr>
            </w:pPr>
            <w:r w:rsidRPr="004D0972">
              <w:rPr>
                <w:rFonts w:eastAsiaTheme="minorHAnsi"/>
                <w:lang w:eastAsia="en-US"/>
              </w:rPr>
              <w:t>Графика соответствует содержанию</w:t>
            </w:r>
          </w:p>
        </w:tc>
        <w:tc>
          <w:tcPr>
            <w:tcW w:w="2040" w:type="dxa"/>
          </w:tcPr>
          <w:p w:rsidR="004D0972" w:rsidRPr="004D0972" w:rsidRDefault="004D0972" w:rsidP="004D0972">
            <w:pPr>
              <w:rPr>
                <w:rFonts w:eastAsiaTheme="minorHAnsi"/>
                <w:lang w:eastAsia="en-US"/>
              </w:rPr>
            </w:pPr>
            <w:r w:rsidRPr="004D0972">
              <w:rPr>
                <w:rFonts w:eastAsiaTheme="minorHAnsi"/>
                <w:lang w:eastAsia="en-US"/>
              </w:rPr>
              <w:t>Графика мало соответствует содержанию</w:t>
            </w:r>
          </w:p>
        </w:tc>
        <w:tc>
          <w:tcPr>
            <w:tcW w:w="2142" w:type="dxa"/>
          </w:tcPr>
          <w:p w:rsidR="004D0972" w:rsidRPr="004D0972" w:rsidRDefault="004D0972" w:rsidP="004D0972">
            <w:pPr>
              <w:rPr>
                <w:rFonts w:eastAsiaTheme="minorHAnsi"/>
                <w:lang w:eastAsia="en-US"/>
              </w:rPr>
            </w:pPr>
            <w:r w:rsidRPr="004D0972">
              <w:rPr>
                <w:rFonts w:eastAsiaTheme="minorHAnsi"/>
                <w:lang w:eastAsia="en-US"/>
              </w:rPr>
              <w:t>Графика не соответствует содержанию</w:t>
            </w:r>
          </w:p>
        </w:tc>
      </w:tr>
      <w:tr w:rsidR="004D0972" w:rsidRPr="004D0972" w:rsidTr="0018420A">
        <w:tc>
          <w:tcPr>
            <w:tcW w:w="1777" w:type="dxa"/>
          </w:tcPr>
          <w:p w:rsidR="004D0972" w:rsidRPr="004D0972" w:rsidRDefault="004D0972" w:rsidP="004D0972">
            <w:pPr>
              <w:rPr>
                <w:rFonts w:eastAsiaTheme="minorHAnsi"/>
                <w:lang w:eastAsia="en-US"/>
              </w:rPr>
            </w:pPr>
            <w:r w:rsidRPr="004D0972">
              <w:rPr>
                <w:rFonts w:eastAsiaTheme="minorHAnsi"/>
                <w:lang w:eastAsia="en-US"/>
              </w:rPr>
              <w:t>Грамотность</w:t>
            </w:r>
          </w:p>
        </w:tc>
        <w:tc>
          <w:tcPr>
            <w:tcW w:w="2200" w:type="dxa"/>
          </w:tcPr>
          <w:p w:rsidR="004D0972" w:rsidRPr="004D0972" w:rsidRDefault="004D0972" w:rsidP="004D0972">
            <w:pPr>
              <w:rPr>
                <w:rFonts w:eastAsiaTheme="minorHAnsi"/>
                <w:lang w:eastAsia="en-US"/>
              </w:rPr>
            </w:pPr>
            <w:r w:rsidRPr="004D0972">
              <w:rPr>
                <w:rFonts w:eastAsiaTheme="minorHAnsi"/>
                <w:lang w:eastAsia="en-US"/>
              </w:rPr>
              <w:t>Нет ошибок: ни грамматических, ни пунктуационных, ни стилистических</w:t>
            </w:r>
          </w:p>
        </w:tc>
        <w:tc>
          <w:tcPr>
            <w:tcW w:w="2036" w:type="dxa"/>
          </w:tcPr>
          <w:p w:rsidR="004D0972" w:rsidRPr="004D0972" w:rsidRDefault="004D0972" w:rsidP="004D0972">
            <w:pPr>
              <w:rPr>
                <w:rFonts w:eastAsiaTheme="minorHAnsi"/>
                <w:lang w:eastAsia="en-US"/>
              </w:rPr>
            </w:pPr>
            <w:r w:rsidRPr="004D0972">
              <w:rPr>
                <w:rFonts w:eastAsiaTheme="minorHAnsi"/>
                <w:lang w:eastAsia="en-US"/>
              </w:rPr>
              <w:t>Минимальное количество ошибок</w:t>
            </w:r>
          </w:p>
        </w:tc>
        <w:tc>
          <w:tcPr>
            <w:tcW w:w="2040" w:type="dxa"/>
          </w:tcPr>
          <w:p w:rsidR="004D0972" w:rsidRPr="004D0972" w:rsidRDefault="004D0972" w:rsidP="004D0972">
            <w:pPr>
              <w:rPr>
                <w:rFonts w:eastAsiaTheme="minorHAnsi"/>
                <w:lang w:eastAsia="en-US"/>
              </w:rPr>
            </w:pPr>
            <w:r w:rsidRPr="004D0972">
              <w:rPr>
                <w:rFonts w:eastAsiaTheme="minorHAnsi"/>
                <w:lang w:eastAsia="en-US"/>
              </w:rPr>
              <w:t>Есть ошибки, мешающие восприятию</w:t>
            </w:r>
          </w:p>
        </w:tc>
        <w:tc>
          <w:tcPr>
            <w:tcW w:w="2142" w:type="dxa"/>
          </w:tcPr>
          <w:p w:rsidR="004D0972" w:rsidRPr="004D0972" w:rsidRDefault="004D0972" w:rsidP="004D0972">
            <w:pPr>
              <w:rPr>
                <w:rFonts w:eastAsiaTheme="minorHAnsi"/>
                <w:lang w:eastAsia="en-US"/>
              </w:rPr>
            </w:pPr>
            <w:r w:rsidRPr="004D0972">
              <w:rPr>
                <w:rFonts w:eastAsiaTheme="minorHAnsi"/>
                <w:lang w:eastAsia="en-US"/>
              </w:rPr>
              <w:t>Много ошибок, делающих материал трудночитаемым</w:t>
            </w:r>
          </w:p>
          <w:p w:rsidR="004D0972" w:rsidRPr="004D0972" w:rsidRDefault="004D0972" w:rsidP="004D0972">
            <w:pPr>
              <w:rPr>
                <w:rFonts w:eastAsiaTheme="minorHAnsi"/>
                <w:lang w:eastAsia="en-US"/>
              </w:rPr>
            </w:pPr>
          </w:p>
        </w:tc>
      </w:tr>
    </w:tbl>
    <w:p w:rsidR="001C64CA" w:rsidRDefault="00E06177" w:rsidP="00D2192D">
      <w:pPr>
        <w:pStyle w:val="10"/>
        <w:spacing w:before="0"/>
      </w:pPr>
      <w:bookmarkStart w:id="25" w:name="_Toc152931895"/>
      <w:r w:rsidRPr="00CC5A45">
        <w:rPr>
          <w:noProof/>
        </w:rPr>
        <w:drawing>
          <wp:inline distT="0" distB="0" distL="0" distR="0" wp14:anchorId="482BE0A2" wp14:editId="56558B1B">
            <wp:extent cx="685800" cy="685800"/>
            <wp:effectExtent l="0" t="0" r="0" b="0"/>
            <wp:docPr id="7" name="Рисунок 7"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1C64CA">
        <w:t xml:space="preserve">6 </w:t>
      </w:r>
      <w:r w:rsidR="005B47F6" w:rsidRPr="001C64CA">
        <w:t>Составление схем</w:t>
      </w:r>
      <w:bookmarkEnd w:id="25"/>
    </w:p>
    <w:p w:rsidR="00CC6A3C" w:rsidRPr="00CC6A3C" w:rsidRDefault="00CC6A3C" w:rsidP="00D2192D"/>
    <w:p w:rsidR="005B47F6" w:rsidRPr="005B47F6" w:rsidRDefault="005B47F6" w:rsidP="00D2192D">
      <w:pPr>
        <w:ind w:firstLine="709"/>
        <w:jc w:val="both"/>
        <w:rPr>
          <w:sz w:val="28"/>
          <w:szCs w:val="28"/>
        </w:rPr>
      </w:pPr>
      <w:r w:rsidRPr="005B47F6">
        <w:rPr>
          <w:sz w:val="28"/>
          <w:szCs w:val="28"/>
        </w:rPr>
        <w:t>Схема – это графические обозначения, содержащие основные понятия, правила работы, принципы, которые выдержаны эстетически правильно.</w:t>
      </w:r>
    </w:p>
    <w:p w:rsidR="005B47F6" w:rsidRPr="005B47F6" w:rsidRDefault="005B47F6" w:rsidP="00D2192D">
      <w:pPr>
        <w:ind w:firstLine="709"/>
        <w:jc w:val="both"/>
        <w:rPr>
          <w:sz w:val="28"/>
          <w:szCs w:val="28"/>
        </w:rPr>
      </w:pPr>
      <w:r w:rsidRPr="005B47F6">
        <w:rPr>
          <w:sz w:val="28"/>
          <w:szCs w:val="28"/>
        </w:rPr>
        <w:t xml:space="preserve">Для составления схем по заданной теме нужно найти информацию с разных источников (сеть Internet, энциклопедии, практические пособия), изучить ее и составить схему в тетради. </w:t>
      </w:r>
    </w:p>
    <w:p w:rsidR="005B47F6" w:rsidRPr="005B47F6" w:rsidRDefault="005B47F6" w:rsidP="00D2192D">
      <w:pPr>
        <w:ind w:firstLine="709"/>
        <w:jc w:val="both"/>
        <w:rPr>
          <w:sz w:val="28"/>
          <w:szCs w:val="28"/>
        </w:rPr>
      </w:pPr>
      <w:r w:rsidRPr="005B47F6">
        <w:rPr>
          <w:sz w:val="28"/>
          <w:szCs w:val="28"/>
        </w:rPr>
        <w:t>Схема должна содержать основные аспекты данной темы, правила, принципы работы. Схема составляется индивидуально.</w:t>
      </w:r>
    </w:p>
    <w:p w:rsidR="005B47F6" w:rsidRPr="005B47F6" w:rsidRDefault="005B47F6" w:rsidP="00D2192D">
      <w:pPr>
        <w:ind w:firstLine="709"/>
        <w:jc w:val="both"/>
        <w:rPr>
          <w:sz w:val="28"/>
          <w:szCs w:val="28"/>
        </w:rPr>
      </w:pPr>
      <w:r w:rsidRPr="005B47F6">
        <w:rPr>
          <w:sz w:val="28"/>
          <w:szCs w:val="28"/>
        </w:rPr>
        <w:t xml:space="preserve">Работа </w:t>
      </w:r>
      <w:r w:rsidR="00D2192D">
        <w:rPr>
          <w:sz w:val="28"/>
          <w:szCs w:val="28"/>
        </w:rPr>
        <w:t>может</w:t>
      </w:r>
      <w:r w:rsidRPr="005B47F6">
        <w:rPr>
          <w:sz w:val="28"/>
          <w:szCs w:val="28"/>
        </w:rPr>
        <w:t xml:space="preserve"> быть представлена на бумаге </w:t>
      </w:r>
      <w:r w:rsidR="00D2192D">
        <w:rPr>
          <w:sz w:val="28"/>
          <w:szCs w:val="28"/>
        </w:rPr>
        <w:t>(</w:t>
      </w:r>
      <w:r w:rsidRPr="005B47F6">
        <w:rPr>
          <w:sz w:val="28"/>
          <w:szCs w:val="28"/>
        </w:rPr>
        <w:t>в тетради</w:t>
      </w:r>
      <w:r w:rsidR="00D2192D">
        <w:rPr>
          <w:sz w:val="28"/>
          <w:szCs w:val="28"/>
        </w:rPr>
        <w:t>) или электронный вариант</w:t>
      </w:r>
      <w:r w:rsidRPr="005B47F6">
        <w:rPr>
          <w:sz w:val="28"/>
          <w:szCs w:val="28"/>
        </w:rPr>
        <w:t>, фигуры должны быть эстетически правильно оформлены (вид, размер, расположение).</w:t>
      </w:r>
    </w:p>
    <w:p w:rsidR="005B47F6" w:rsidRPr="005B47F6" w:rsidRDefault="005B47F6" w:rsidP="00D2192D">
      <w:pPr>
        <w:ind w:firstLine="709"/>
        <w:jc w:val="both"/>
        <w:rPr>
          <w:sz w:val="28"/>
          <w:szCs w:val="28"/>
        </w:rPr>
      </w:pPr>
      <w:r w:rsidRPr="005B47F6">
        <w:rPr>
          <w:sz w:val="28"/>
          <w:szCs w:val="28"/>
        </w:rPr>
        <w:t>Выполненную работу сдать к указанному сроку.</w:t>
      </w:r>
    </w:p>
    <w:p w:rsidR="005B47F6" w:rsidRPr="005B47F6" w:rsidRDefault="005B47F6" w:rsidP="00D2192D">
      <w:pPr>
        <w:ind w:firstLine="709"/>
        <w:jc w:val="both"/>
        <w:rPr>
          <w:b/>
          <w:sz w:val="28"/>
          <w:szCs w:val="28"/>
        </w:rPr>
      </w:pPr>
      <w:r w:rsidRPr="005B47F6">
        <w:rPr>
          <w:b/>
          <w:sz w:val="28"/>
          <w:szCs w:val="28"/>
        </w:rPr>
        <w:t>Общие требования:</w:t>
      </w:r>
    </w:p>
    <w:p w:rsidR="005B47F6" w:rsidRPr="005B47F6" w:rsidRDefault="005B47F6" w:rsidP="00D2192D">
      <w:pPr>
        <w:ind w:firstLine="709"/>
        <w:jc w:val="both"/>
        <w:rPr>
          <w:sz w:val="28"/>
          <w:szCs w:val="28"/>
        </w:rPr>
      </w:pPr>
      <w:r w:rsidRPr="005B47F6">
        <w:rPr>
          <w:sz w:val="28"/>
          <w:szCs w:val="28"/>
        </w:rPr>
        <w:t xml:space="preserve">Схема состоит </w:t>
      </w:r>
      <w:r w:rsidR="00BF501D" w:rsidRPr="005B47F6">
        <w:rPr>
          <w:sz w:val="28"/>
          <w:szCs w:val="28"/>
        </w:rPr>
        <w:t>из нескольких тематических разделов,</w:t>
      </w:r>
      <w:r w:rsidRPr="005B47F6">
        <w:rPr>
          <w:sz w:val="28"/>
          <w:szCs w:val="28"/>
        </w:rPr>
        <w:t xml:space="preserve"> связанных между собой логически.</w:t>
      </w:r>
    </w:p>
    <w:p w:rsidR="005B47F6" w:rsidRPr="005B47F6" w:rsidRDefault="005B47F6" w:rsidP="00D2192D">
      <w:pPr>
        <w:ind w:firstLine="709"/>
        <w:jc w:val="both"/>
        <w:rPr>
          <w:sz w:val="28"/>
          <w:szCs w:val="28"/>
        </w:rPr>
      </w:pPr>
      <w:r w:rsidRPr="005B47F6">
        <w:rPr>
          <w:sz w:val="28"/>
          <w:szCs w:val="28"/>
        </w:rPr>
        <w:t>Элементами работы должны быть:</w:t>
      </w:r>
    </w:p>
    <w:p w:rsidR="005B47F6" w:rsidRPr="005B47F6" w:rsidRDefault="005B47F6" w:rsidP="00D2192D">
      <w:pPr>
        <w:numPr>
          <w:ilvl w:val="0"/>
          <w:numId w:val="6"/>
        </w:numPr>
        <w:ind w:left="0" w:firstLine="709"/>
        <w:jc w:val="both"/>
        <w:rPr>
          <w:sz w:val="28"/>
          <w:szCs w:val="28"/>
        </w:rPr>
      </w:pPr>
      <w:r w:rsidRPr="005B47F6">
        <w:rPr>
          <w:sz w:val="28"/>
          <w:szCs w:val="28"/>
        </w:rPr>
        <w:lastRenderedPageBreak/>
        <w:t>блоки, соединенные стрелками или текстовыми связками;</w:t>
      </w:r>
    </w:p>
    <w:p w:rsidR="005B47F6" w:rsidRPr="005B47F6" w:rsidRDefault="005B47F6" w:rsidP="00D2192D">
      <w:pPr>
        <w:numPr>
          <w:ilvl w:val="0"/>
          <w:numId w:val="6"/>
        </w:numPr>
        <w:ind w:left="0" w:firstLine="709"/>
        <w:jc w:val="both"/>
        <w:rPr>
          <w:sz w:val="28"/>
          <w:szCs w:val="28"/>
        </w:rPr>
      </w:pPr>
      <w:r w:rsidRPr="005B47F6">
        <w:rPr>
          <w:sz w:val="28"/>
          <w:szCs w:val="28"/>
        </w:rPr>
        <w:t>столбцы и строки, на пересечении которых в ячейках сконцентрирована информация,</w:t>
      </w:r>
    </w:p>
    <w:p w:rsidR="005B47F6" w:rsidRPr="003C74E9" w:rsidRDefault="005B47F6" w:rsidP="00D2192D">
      <w:pPr>
        <w:numPr>
          <w:ilvl w:val="0"/>
          <w:numId w:val="6"/>
        </w:numPr>
        <w:ind w:left="0" w:firstLine="709"/>
        <w:jc w:val="both"/>
        <w:rPr>
          <w:sz w:val="28"/>
          <w:szCs w:val="28"/>
        </w:rPr>
      </w:pPr>
      <w:r w:rsidRPr="003C74E9">
        <w:rPr>
          <w:sz w:val="28"/>
          <w:szCs w:val="28"/>
        </w:rPr>
        <w:t>краткое пояснение по работе со схемой.</w:t>
      </w:r>
    </w:p>
    <w:p w:rsidR="005B13BE" w:rsidRDefault="003033F4" w:rsidP="003033F4">
      <w:pPr>
        <w:ind w:left="709"/>
        <w:jc w:val="both"/>
        <w:rPr>
          <w:sz w:val="28"/>
          <w:szCs w:val="28"/>
        </w:rPr>
      </w:pPr>
      <w:r w:rsidRPr="003C74E9">
        <w:rPr>
          <w:sz w:val="28"/>
          <w:szCs w:val="28"/>
        </w:rPr>
        <w:t>Например:</w:t>
      </w:r>
      <w:r w:rsidR="001E63E9" w:rsidRPr="003C74E9">
        <w:rPr>
          <w:sz w:val="28"/>
          <w:szCs w:val="28"/>
        </w:rPr>
        <w:t xml:space="preserve">  </w:t>
      </w:r>
    </w:p>
    <w:p w:rsidR="003033F4" w:rsidRPr="005B13BE" w:rsidRDefault="001E63E9" w:rsidP="005B13BE">
      <w:pPr>
        <w:ind w:left="709"/>
        <w:jc w:val="center"/>
        <w:rPr>
          <w:color w:val="2F5496" w:themeColor="accent1" w:themeShade="BF"/>
          <w:sz w:val="28"/>
          <w:szCs w:val="28"/>
        </w:rPr>
      </w:pPr>
      <w:r w:rsidRPr="005B13BE">
        <w:rPr>
          <w:color w:val="2F5496" w:themeColor="accent1" w:themeShade="BF"/>
          <w:sz w:val="28"/>
          <w:szCs w:val="28"/>
        </w:rPr>
        <w:t>СХЕМА по теме ПРАВОВАЯ НОРМА</w:t>
      </w:r>
    </w:p>
    <w:p w:rsidR="003033F4" w:rsidRPr="003033F4" w:rsidRDefault="003033F4" w:rsidP="001E63E9">
      <w:pPr>
        <w:ind w:left="709"/>
        <w:jc w:val="center"/>
        <w:rPr>
          <w:sz w:val="28"/>
          <w:szCs w:val="28"/>
          <w:highlight w:val="yellow"/>
        </w:rPr>
      </w:pPr>
      <w:r>
        <w:rPr>
          <w:noProof/>
        </w:rPr>
        <w:drawing>
          <wp:inline distT="0" distB="0" distL="0" distR="0" wp14:anchorId="442049BE" wp14:editId="639B8611">
            <wp:extent cx="2854368" cy="3152775"/>
            <wp:effectExtent l="0" t="0" r="3175" b="0"/>
            <wp:docPr id="11" name="Рисунок 11" descr="Заказать контрольную работу по правоведению – онлайн решение и выполнение  на за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казать контрольную работу по правоведению – онлайн решение и выполнение  на заказ"/>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8045" cy="3245200"/>
                    </a:xfrm>
                    <a:prstGeom prst="rect">
                      <a:avLst/>
                    </a:prstGeom>
                    <a:noFill/>
                    <a:ln>
                      <a:noFill/>
                    </a:ln>
                  </pic:spPr>
                </pic:pic>
              </a:graphicData>
            </a:graphic>
          </wp:inline>
        </w:drawing>
      </w:r>
    </w:p>
    <w:p w:rsidR="005B47F6" w:rsidRPr="005B13BE" w:rsidRDefault="005B47F6" w:rsidP="00D2192D">
      <w:pPr>
        <w:ind w:firstLine="709"/>
        <w:jc w:val="both"/>
        <w:rPr>
          <w:sz w:val="28"/>
          <w:szCs w:val="28"/>
        </w:rPr>
      </w:pPr>
      <w:r w:rsidRPr="005B13BE">
        <w:rPr>
          <w:sz w:val="28"/>
          <w:szCs w:val="28"/>
        </w:rPr>
        <w:t>Критерии оцен</w:t>
      </w:r>
      <w:r w:rsidR="005B13BE">
        <w:rPr>
          <w:sz w:val="28"/>
          <w:szCs w:val="28"/>
        </w:rPr>
        <w:t>ки</w:t>
      </w:r>
    </w:p>
    <w:tbl>
      <w:tblPr>
        <w:tblStyle w:val="a4"/>
        <w:tblW w:w="10201" w:type="dxa"/>
        <w:jc w:val="center"/>
        <w:tblLook w:val="04A0" w:firstRow="1" w:lastRow="0" w:firstColumn="1" w:lastColumn="0" w:noHBand="0" w:noVBand="1"/>
      </w:tblPr>
      <w:tblGrid>
        <w:gridCol w:w="2669"/>
        <w:gridCol w:w="7532"/>
      </w:tblGrid>
      <w:tr w:rsidR="005B13BE" w:rsidRPr="00764021" w:rsidTr="00220F10">
        <w:trPr>
          <w:jc w:val="center"/>
        </w:trPr>
        <w:tc>
          <w:tcPr>
            <w:tcW w:w="1838" w:type="dxa"/>
          </w:tcPr>
          <w:p w:rsidR="005B13BE" w:rsidRPr="005B13BE" w:rsidRDefault="005B13BE" w:rsidP="00220F10">
            <w:pPr>
              <w:tabs>
                <w:tab w:val="left" w:pos="7371"/>
              </w:tabs>
              <w:jc w:val="both"/>
              <w:rPr>
                <w:u w:val="single"/>
              </w:rPr>
            </w:pPr>
            <w:r w:rsidRPr="005B13BE">
              <w:t>«отлично»</w:t>
            </w:r>
          </w:p>
        </w:tc>
        <w:tc>
          <w:tcPr>
            <w:tcW w:w="8363" w:type="dxa"/>
          </w:tcPr>
          <w:p w:rsidR="005B13BE" w:rsidRPr="005B13BE" w:rsidRDefault="005B13BE" w:rsidP="005B13BE">
            <w:pPr>
              <w:jc w:val="both"/>
            </w:pPr>
            <w:r w:rsidRPr="005B13BE">
              <w:t>выставляется студенту, если: графы схемы заполнены полностью, соответствуют изучаемому материалу, соблюдены требования к внешнему оформлению;</w:t>
            </w:r>
          </w:p>
          <w:p w:rsidR="005B13BE" w:rsidRPr="005B13BE" w:rsidRDefault="005B13BE" w:rsidP="00220F10">
            <w:pPr>
              <w:tabs>
                <w:tab w:val="left" w:pos="7371"/>
              </w:tabs>
              <w:jc w:val="both"/>
              <w:rPr>
                <w:u w:val="single"/>
              </w:rPr>
            </w:pPr>
          </w:p>
        </w:tc>
      </w:tr>
      <w:tr w:rsidR="005B13BE" w:rsidRPr="00764021" w:rsidTr="00220F10">
        <w:trPr>
          <w:jc w:val="center"/>
        </w:trPr>
        <w:tc>
          <w:tcPr>
            <w:tcW w:w="1838" w:type="dxa"/>
          </w:tcPr>
          <w:p w:rsidR="005B13BE" w:rsidRPr="005B13BE" w:rsidRDefault="005B13BE" w:rsidP="00220F10">
            <w:pPr>
              <w:tabs>
                <w:tab w:val="left" w:pos="7371"/>
              </w:tabs>
              <w:jc w:val="both"/>
            </w:pPr>
            <w:r w:rsidRPr="005B13BE">
              <w:t>«хорошо»</w:t>
            </w:r>
          </w:p>
        </w:tc>
        <w:tc>
          <w:tcPr>
            <w:tcW w:w="8363" w:type="dxa"/>
          </w:tcPr>
          <w:p w:rsidR="005B13BE" w:rsidRPr="005B13BE" w:rsidRDefault="005B13BE" w:rsidP="005B13BE">
            <w:pPr>
              <w:jc w:val="both"/>
            </w:pPr>
            <w:r w:rsidRPr="005B13BE">
              <w:t>выставляется студенту, если: основные требования к заполнению граф схемы соблюдены, но при этом допущены недочеты, например: имеются неточности в изложении материала, имеются упущения в оформлении;</w:t>
            </w:r>
          </w:p>
          <w:p w:rsidR="005B13BE" w:rsidRPr="005B13BE" w:rsidRDefault="005B13BE" w:rsidP="00220F10">
            <w:pPr>
              <w:tabs>
                <w:tab w:val="left" w:pos="7371"/>
              </w:tabs>
              <w:jc w:val="both"/>
            </w:pPr>
          </w:p>
        </w:tc>
      </w:tr>
      <w:tr w:rsidR="005B13BE" w:rsidRPr="00764021" w:rsidTr="00220F10">
        <w:trPr>
          <w:jc w:val="center"/>
        </w:trPr>
        <w:tc>
          <w:tcPr>
            <w:tcW w:w="1838" w:type="dxa"/>
          </w:tcPr>
          <w:p w:rsidR="005B13BE" w:rsidRPr="005B13BE" w:rsidRDefault="005B13BE" w:rsidP="00220F10">
            <w:pPr>
              <w:tabs>
                <w:tab w:val="left" w:pos="7371"/>
              </w:tabs>
              <w:jc w:val="both"/>
            </w:pPr>
            <w:r w:rsidRPr="005B13BE">
              <w:t>«неудовлетворительно»</w:t>
            </w:r>
          </w:p>
        </w:tc>
        <w:tc>
          <w:tcPr>
            <w:tcW w:w="8363" w:type="dxa"/>
          </w:tcPr>
          <w:p w:rsidR="005B13BE" w:rsidRPr="005B13BE" w:rsidRDefault="005B13BE" w:rsidP="00220F10">
            <w:pPr>
              <w:tabs>
                <w:tab w:val="left" w:pos="7371"/>
              </w:tabs>
              <w:jc w:val="both"/>
            </w:pPr>
            <w:r w:rsidRPr="005B13BE">
              <w:t>выставляется студенту, если тема не раскрыта, обнаруживается существенное непонимание проблемы, допущены грубейшие ошибки в оформление работы, схема обучающимся не представлена</w:t>
            </w:r>
          </w:p>
        </w:tc>
      </w:tr>
      <w:tr w:rsidR="005B13BE" w:rsidRPr="00764021" w:rsidTr="00220F10">
        <w:trPr>
          <w:jc w:val="center"/>
        </w:trPr>
        <w:tc>
          <w:tcPr>
            <w:tcW w:w="1838" w:type="dxa"/>
          </w:tcPr>
          <w:p w:rsidR="005B13BE" w:rsidRPr="005B13BE" w:rsidRDefault="005B13BE" w:rsidP="00220F10">
            <w:pPr>
              <w:tabs>
                <w:tab w:val="left" w:pos="7371"/>
              </w:tabs>
              <w:jc w:val="both"/>
            </w:pPr>
            <w:r w:rsidRPr="005B13BE">
              <w:t>«удовлетворительно»</w:t>
            </w:r>
          </w:p>
        </w:tc>
        <w:tc>
          <w:tcPr>
            <w:tcW w:w="8363" w:type="dxa"/>
          </w:tcPr>
          <w:p w:rsidR="005B13BE" w:rsidRPr="005B13BE" w:rsidRDefault="005B13BE" w:rsidP="00220F10">
            <w:pPr>
              <w:tabs>
                <w:tab w:val="left" w:pos="7371"/>
              </w:tabs>
              <w:jc w:val="both"/>
            </w:pPr>
            <w:r w:rsidRPr="005B13BE">
              <w:t>во всех остальных случаях работа оценивается</w:t>
            </w:r>
          </w:p>
        </w:tc>
      </w:tr>
    </w:tbl>
    <w:p w:rsidR="001A2D85" w:rsidRDefault="001A2D85" w:rsidP="003033F4">
      <w:pPr>
        <w:ind w:firstLine="709"/>
        <w:jc w:val="center"/>
        <w:outlineLvl w:val="1"/>
        <w:rPr>
          <w:b/>
          <w:bCs/>
          <w:sz w:val="28"/>
          <w:szCs w:val="28"/>
        </w:rPr>
      </w:pPr>
    </w:p>
    <w:p w:rsidR="003033F4" w:rsidRDefault="00C07A62" w:rsidP="003033F4">
      <w:pPr>
        <w:ind w:firstLine="709"/>
        <w:jc w:val="center"/>
        <w:outlineLvl w:val="1"/>
        <w:rPr>
          <w:b/>
          <w:bCs/>
          <w:sz w:val="28"/>
          <w:szCs w:val="28"/>
        </w:rPr>
      </w:pPr>
      <w:bookmarkStart w:id="26" w:name="_Toc152931896"/>
      <w:r w:rsidRPr="00CC5A45">
        <w:rPr>
          <w:noProof/>
        </w:rPr>
        <w:drawing>
          <wp:inline distT="0" distB="0" distL="0" distR="0" wp14:anchorId="0CEF1461" wp14:editId="4AED83B6">
            <wp:extent cx="685800" cy="685800"/>
            <wp:effectExtent l="0" t="0" r="0" b="0"/>
            <wp:docPr id="13" name="Рисунок 13"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3033F4">
        <w:rPr>
          <w:b/>
          <w:bCs/>
          <w:sz w:val="28"/>
          <w:szCs w:val="28"/>
        </w:rPr>
        <w:t xml:space="preserve">7 </w:t>
      </w:r>
      <w:r w:rsidR="003033F4" w:rsidRPr="000C4AE8">
        <w:rPr>
          <w:b/>
          <w:bCs/>
          <w:sz w:val="28"/>
          <w:szCs w:val="28"/>
        </w:rPr>
        <w:t>Составление сводной (обобщающей) таблицы</w:t>
      </w:r>
      <w:bookmarkEnd w:id="26"/>
    </w:p>
    <w:p w:rsidR="00CA61D1" w:rsidRDefault="008F7429" w:rsidP="00CA61D1">
      <w:pPr>
        <w:ind w:firstLine="624"/>
        <w:jc w:val="both"/>
        <w:rPr>
          <w:rFonts w:eastAsiaTheme="majorEastAsia"/>
        </w:rPr>
      </w:pPr>
      <w:r>
        <w:rPr>
          <w:sz w:val="28"/>
          <w:szCs w:val="28"/>
        </w:rPr>
        <w:t>Составление сводной</w:t>
      </w:r>
      <w:r w:rsidRPr="000C4AE8">
        <w:rPr>
          <w:sz w:val="28"/>
          <w:szCs w:val="28"/>
        </w:rPr>
        <w:t xml:space="preserve"> </w:t>
      </w:r>
      <w:r>
        <w:rPr>
          <w:sz w:val="28"/>
          <w:szCs w:val="28"/>
        </w:rPr>
        <w:t xml:space="preserve">таблицы </w:t>
      </w:r>
      <w:r w:rsidRPr="000C4AE8">
        <w:rPr>
          <w:sz w:val="28"/>
          <w:szCs w:val="28"/>
        </w:rPr>
        <w:t>– это вид самостоятельной работы студента по систематизации объемной информации, которая сводится (обобщается) в рамки таблицы.</w:t>
      </w:r>
      <w:r w:rsidR="00CA61D1" w:rsidRPr="00CA61D1">
        <w:rPr>
          <w:rFonts w:eastAsiaTheme="majorEastAsia"/>
        </w:rPr>
        <w:t xml:space="preserve"> </w:t>
      </w:r>
    </w:p>
    <w:p w:rsidR="008F7429" w:rsidRPr="00CA61D1" w:rsidRDefault="00CA61D1" w:rsidP="00CA61D1">
      <w:pPr>
        <w:ind w:firstLine="624"/>
        <w:jc w:val="both"/>
        <w:rPr>
          <w:sz w:val="28"/>
          <w:szCs w:val="28"/>
        </w:rPr>
      </w:pPr>
      <w:r w:rsidRPr="00CA61D1">
        <w:rPr>
          <w:rStyle w:val="hgkelc"/>
          <w:rFonts w:eastAsiaTheme="majorEastAsia"/>
          <w:sz w:val="28"/>
          <w:szCs w:val="28"/>
        </w:rPr>
        <w:t xml:space="preserve">Таблица — </w:t>
      </w:r>
      <w:r w:rsidRPr="00CA61D1">
        <w:rPr>
          <w:rStyle w:val="hgkelc"/>
          <w:rFonts w:eastAsiaTheme="majorEastAsia"/>
          <w:bCs/>
          <w:sz w:val="28"/>
          <w:szCs w:val="28"/>
        </w:rPr>
        <w:t>совокупность связанных данных, хранящихся в структурированном виде в базе данных</w:t>
      </w:r>
      <w:r w:rsidRPr="00CA61D1">
        <w:rPr>
          <w:rStyle w:val="hgkelc"/>
          <w:rFonts w:eastAsiaTheme="majorEastAsia"/>
          <w:sz w:val="28"/>
          <w:szCs w:val="28"/>
        </w:rPr>
        <w:t>. Она состоит из столбцов и строк.</w:t>
      </w:r>
    </w:p>
    <w:p w:rsidR="008F7429" w:rsidRDefault="003033F4" w:rsidP="00CA61D1">
      <w:pPr>
        <w:ind w:firstLine="624"/>
        <w:jc w:val="both"/>
        <w:rPr>
          <w:b/>
          <w:bCs/>
        </w:rPr>
      </w:pPr>
      <w:r w:rsidRPr="005B47F6">
        <w:rPr>
          <w:sz w:val="28"/>
          <w:szCs w:val="28"/>
        </w:rPr>
        <w:t>Работа по заполнению таблиц призвана систематизировать знания студентов по той или иной проблеме, научить определять общее и особенное.</w:t>
      </w:r>
      <w:r w:rsidR="008F7429" w:rsidRPr="008F7429">
        <w:rPr>
          <w:b/>
          <w:bCs/>
        </w:rPr>
        <w:t xml:space="preserve"> </w:t>
      </w:r>
    </w:p>
    <w:p w:rsidR="003033F4" w:rsidRPr="008F7429" w:rsidRDefault="008F7429" w:rsidP="00CA61D1">
      <w:pPr>
        <w:ind w:firstLine="624"/>
        <w:jc w:val="both"/>
        <w:rPr>
          <w:sz w:val="28"/>
          <w:szCs w:val="28"/>
        </w:rPr>
      </w:pPr>
      <w:r w:rsidRPr="008F7429">
        <w:rPr>
          <w:sz w:val="28"/>
          <w:szCs w:val="28"/>
        </w:rPr>
        <w:lastRenderedPageBreak/>
        <w:t xml:space="preserve">Создать таблицу можно в программе </w:t>
      </w:r>
      <w:proofErr w:type="spellStart"/>
      <w:r w:rsidRPr="008F7429">
        <w:rPr>
          <w:sz w:val="28"/>
          <w:szCs w:val="28"/>
        </w:rPr>
        <w:t>Excel</w:t>
      </w:r>
      <w:proofErr w:type="spellEnd"/>
      <w:r w:rsidRPr="008F7429">
        <w:rPr>
          <w:sz w:val="28"/>
          <w:szCs w:val="28"/>
        </w:rPr>
        <w:t xml:space="preserve"> и </w:t>
      </w:r>
      <w:proofErr w:type="spellStart"/>
      <w:r w:rsidRPr="008F7429">
        <w:rPr>
          <w:sz w:val="28"/>
          <w:szCs w:val="28"/>
        </w:rPr>
        <w:t>Word</w:t>
      </w:r>
      <w:proofErr w:type="spellEnd"/>
      <w:r w:rsidRPr="008F7429">
        <w:rPr>
          <w:sz w:val="28"/>
          <w:szCs w:val="28"/>
        </w:rPr>
        <w:t xml:space="preserve">. </w:t>
      </w:r>
    </w:p>
    <w:p w:rsidR="003033F4" w:rsidRPr="005B47F6" w:rsidRDefault="003033F4" w:rsidP="00CA61D1">
      <w:pPr>
        <w:ind w:firstLine="624"/>
        <w:jc w:val="both"/>
        <w:rPr>
          <w:sz w:val="28"/>
          <w:szCs w:val="28"/>
        </w:rPr>
      </w:pPr>
      <w:r w:rsidRPr="005B47F6">
        <w:rPr>
          <w:sz w:val="28"/>
          <w:szCs w:val="28"/>
        </w:rPr>
        <w:t>Прежде, чем приступить к заполнению таблицы, нужно внимательно изучить учебный материал, познакомиться с памятниками права, выделить главное по тем критериям, которые приводятся в таблице, кратко сформулировать мысль и внести ее в таблицу при необходимости подкрепив ссылкой на статью источника права.</w:t>
      </w:r>
    </w:p>
    <w:p w:rsidR="008F7429" w:rsidRDefault="003033F4" w:rsidP="00CA61D1">
      <w:pPr>
        <w:ind w:firstLine="709"/>
        <w:jc w:val="both"/>
        <w:rPr>
          <w:sz w:val="28"/>
          <w:szCs w:val="28"/>
        </w:rPr>
      </w:pPr>
      <w:r w:rsidRPr="000C4AE8">
        <w:rPr>
          <w:sz w:val="28"/>
          <w:szCs w:val="28"/>
        </w:rPr>
        <w:t>Краткость изложения информации характеризует способность к ее свертыванию. В рамках таблицы наглядно отображаются как разделы одной темы (</w:t>
      </w:r>
      <w:proofErr w:type="spellStart"/>
      <w:r w:rsidRPr="000C4AE8">
        <w:rPr>
          <w:sz w:val="28"/>
          <w:szCs w:val="28"/>
        </w:rPr>
        <w:t>одноплановый</w:t>
      </w:r>
      <w:proofErr w:type="spellEnd"/>
      <w:r w:rsidRPr="000C4AE8">
        <w:rPr>
          <w:sz w:val="28"/>
          <w:szCs w:val="28"/>
        </w:rPr>
        <w:t xml:space="preserve"> материал), так и разделы разных тем (многоплановый материал). Такие таблицы создаются как помощь в изучении большого объема информации, желая придать ему оптимальную форму для запоминания. </w:t>
      </w:r>
    </w:p>
    <w:p w:rsidR="003033F4" w:rsidRPr="000C4AE8" w:rsidRDefault="003033F4" w:rsidP="00CA61D1">
      <w:pPr>
        <w:ind w:firstLine="709"/>
        <w:jc w:val="both"/>
        <w:rPr>
          <w:sz w:val="28"/>
          <w:szCs w:val="28"/>
        </w:rPr>
      </w:pPr>
      <w:r w:rsidRPr="000C4AE8">
        <w:rPr>
          <w:sz w:val="28"/>
          <w:szCs w:val="28"/>
        </w:rPr>
        <w:t>Задание чаще всего носит обязательный характер, а его качество оценивается по качеству знаний в процессе контроля. Оформляется письменно.</w:t>
      </w:r>
    </w:p>
    <w:p w:rsidR="003033F4" w:rsidRPr="000C4AE8" w:rsidRDefault="003033F4" w:rsidP="00CA61D1">
      <w:pPr>
        <w:ind w:firstLine="709"/>
        <w:jc w:val="both"/>
        <w:rPr>
          <w:sz w:val="28"/>
          <w:szCs w:val="28"/>
        </w:rPr>
      </w:pPr>
      <w:r w:rsidRPr="000C4AE8">
        <w:rPr>
          <w:sz w:val="28"/>
          <w:szCs w:val="28"/>
        </w:rPr>
        <w:t>Затраты времени на составление сводной таблицы зависят от объема информации, сложности ее структурирования и определяется преподавателем. Ориентировочное время на подготовку – 1 ч.</w:t>
      </w:r>
    </w:p>
    <w:p w:rsidR="003033F4" w:rsidRPr="000C4AE8" w:rsidRDefault="003033F4" w:rsidP="00CA61D1">
      <w:pPr>
        <w:ind w:firstLine="709"/>
        <w:jc w:val="both"/>
        <w:rPr>
          <w:sz w:val="28"/>
          <w:szCs w:val="28"/>
        </w:rPr>
      </w:pPr>
      <w:r w:rsidRPr="000C4AE8">
        <w:rPr>
          <w:sz w:val="28"/>
          <w:szCs w:val="28"/>
        </w:rPr>
        <w:t>Задания по составлению сводной таблицы планируются чаще в контексте обязательного задания по подготовке к теоретическому занятию.</w:t>
      </w:r>
    </w:p>
    <w:p w:rsidR="003033F4" w:rsidRPr="000C4AE8" w:rsidRDefault="003033F4" w:rsidP="00CA61D1">
      <w:pPr>
        <w:ind w:firstLine="709"/>
        <w:jc w:val="both"/>
        <w:rPr>
          <w:sz w:val="28"/>
          <w:szCs w:val="28"/>
        </w:rPr>
      </w:pPr>
      <w:r w:rsidRPr="000C4AE8">
        <w:rPr>
          <w:i/>
          <w:iCs/>
          <w:sz w:val="28"/>
          <w:szCs w:val="28"/>
        </w:rPr>
        <w:t>Роль преподавателя:</w:t>
      </w:r>
    </w:p>
    <w:p w:rsidR="003033F4" w:rsidRPr="000C4AE8" w:rsidRDefault="003033F4" w:rsidP="00CA61D1">
      <w:pPr>
        <w:ind w:firstLine="709"/>
        <w:jc w:val="both"/>
        <w:rPr>
          <w:sz w:val="28"/>
          <w:szCs w:val="28"/>
        </w:rPr>
      </w:pPr>
      <w:r w:rsidRPr="000C4AE8">
        <w:rPr>
          <w:sz w:val="28"/>
          <w:szCs w:val="28"/>
        </w:rPr>
        <w:t>• определить тему и цель;</w:t>
      </w:r>
    </w:p>
    <w:p w:rsidR="003033F4" w:rsidRPr="000C4AE8" w:rsidRDefault="003033F4" w:rsidP="00CA61D1">
      <w:pPr>
        <w:ind w:firstLine="709"/>
        <w:jc w:val="both"/>
        <w:rPr>
          <w:sz w:val="28"/>
          <w:szCs w:val="28"/>
        </w:rPr>
      </w:pPr>
      <w:r w:rsidRPr="000C4AE8">
        <w:rPr>
          <w:sz w:val="28"/>
          <w:szCs w:val="28"/>
        </w:rPr>
        <w:t>• осуществить контроль правильности исполнения, оценить работу.</w:t>
      </w:r>
    </w:p>
    <w:p w:rsidR="003033F4" w:rsidRPr="000C4AE8" w:rsidRDefault="003033F4" w:rsidP="00CA61D1">
      <w:pPr>
        <w:ind w:firstLine="709"/>
        <w:jc w:val="both"/>
        <w:rPr>
          <w:sz w:val="28"/>
          <w:szCs w:val="28"/>
        </w:rPr>
      </w:pPr>
      <w:r w:rsidRPr="000C4AE8">
        <w:rPr>
          <w:i/>
          <w:iCs/>
          <w:sz w:val="28"/>
          <w:szCs w:val="28"/>
        </w:rPr>
        <w:t>Роль студента:</w:t>
      </w:r>
    </w:p>
    <w:p w:rsidR="003033F4" w:rsidRPr="000C4AE8" w:rsidRDefault="003033F4" w:rsidP="00CA61D1">
      <w:pPr>
        <w:ind w:firstLine="709"/>
        <w:jc w:val="both"/>
        <w:rPr>
          <w:sz w:val="28"/>
          <w:szCs w:val="28"/>
        </w:rPr>
      </w:pPr>
      <w:r w:rsidRPr="000C4AE8">
        <w:rPr>
          <w:sz w:val="28"/>
          <w:szCs w:val="28"/>
        </w:rPr>
        <w:t>• изучить информацию по теме;</w:t>
      </w:r>
    </w:p>
    <w:p w:rsidR="003033F4" w:rsidRPr="000C4AE8" w:rsidRDefault="003033F4" w:rsidP="00CA61D1">
      <w:pPr>
        <w:ind w:firstLine="709"/>
        <w:jc w:val="both"/>
        <w:rPr>
          <w:sz w:val="28"/>
          <w:szCs w:val="28"/>
        </w:rPr>
      </w:pPr>
      <w:r w:rsidRPr="000C4AE8">
        <w:rPr>
          <w:sz w:val="28"/>
          <w:szCs w:val="28"/>
        </w:rPr>
        <w:t>• выбрать оптимальную форму таблицы;</w:t>
      </w:r>
    </w:p>
    <w:p w:rsidR="003033F4" w:rsidRPr="000C4AE8" w:rsidRDefault="003033F4" w:rsidP="00CA61D1">
      <w:pPr>
        <w:ind w:firstLine="709"/>
        <w:jc w:val="both"/>
        <w:rPr>
          <w:sz w:val="28"/>
          <w:szCs w:val="28"/>
        </w:rPr>
      </w:pPr>
      <w:r w:rsidRPr="000C4AE8">
        <w:rPr>
          <w:sz w:val="28"/>
          <w:szCs w:val="28"/>
        </w:rPr>
        <w:t>• информацию представить в сжатом виде и заполнить ею основные графы таблицы;</w:t>
      </w:r>
    </w:p>
    <w:p w:rsidR="003033F4" w:rsidRDefault="003033F4" w:rsidP="00CA61D1">
      <w:pPr>
        <w:ind w:firstLine="709"/>
        <w:jc w:val="both"/>
        <w:rPr>
          <w:sz w:val="28"/>
          <w:szCs w:val="28"/>
        </w:rPr>
      </w:pPr>
      <w:r w:rsidRPr="000C4AE8">
        <w:rPr>
          <w:sz w:val="28"/>
          <w:szCs w:val="28"/>
        </w:rPr>
        <w:t>• пользуясь готовой таблицей, эффективно подготовиться к контролю по заданной теме.</w:t>
      </w:r>
    </w:p>
    <w:p w:rsidR="003033F4" w:rsidRPr="00CC6A3C" w:rsidRDefault="003033F4" w:rsidP="00CA61D1">
      <w:pPr>
        <w:ind w:right="225" w:firstLine="709"/>
        <w:jc w:val="both"/>
        <w:outlineLvl w:val="1"/>
        <w:rPr>
          <w:bCs/>
          <w:i/>
          <w:color w:val="000000"/>
          <w:kern w:val="36"/>
          <w:sz w:val="28"/>
          <w:szCs w:val="28"/>
          <w:shd w:val="clear" w:color="auto" w:fill="FFFFFF"/>
        </w:rPr>
      </w:pPr>
      <w:bookmarkStart w:id="27" w:name="_Toc152167929"/>
      <w:bookmarkStart w:id="28" w:name="_Toc152168177"/>
      <w:bookmarkStart w:id="29" w:name="_Toc152597449"/>
      <w:bookmarkStart w:id="30" w:name="_Toc152929426"/>
      <w:bookmarkStart w:id="31" w:name="_Toc152931897"/>
      <w:r w:rsidRPr="00CC6A3C">
        <w:rPr>
          <w:bCs/>
          <w:i/>
          <w:color w:val="000000"/>
          <w:kern w:val="36"/>
          <w:sz w:val="28"/>
          <w:szCs w:val="28"/>
          <w:shd w:val="clear" w:color="auto" w:fill="FFFFFF"/>
        </w:rPr>
        <w:t>Основные правила составления таблиц</w:t>
      </w:r>
      <w:bookmarkEnd w:id="27"/>
      <w:bookmarkEnd w:id="28"/>
      <w:bookmarkEnd w:id="29"/>
      <w:bookmarkEnd w:id="30"/>
      <w:bookmarkEnd w:id="31"/>
    </w:p>
    <w:p w:rsidR="003033F4" w:rsidRPr="00CC6A3C" w:rsidRDefault="003033F4" w:rsidP="00CA61D1">
      <w:pPr>
        <w:shd w:val="clear" w:color="auto" w:fill="FFFFFF"/>
        <w:ind w:firstLine="709"/>
        <w:jc w:val="both"/>
        <w:rPr>
          <w:sz w:val="28"/>
          <w:szCs w:val="28"/>
        </w:rPr>
      </w:pPr>
      <w:r w:rsidRPr="00CC6A3C">
        <w:rPr>
          <w:sz w:val="28"/>
          <w:szCs w:val="28"/>
        </w:rPr>
        <w:t xml:space="preserve">1. После прочтения текста, необходимо продумать конструкцию таблицы, расположение порядковых номеров, терминов, примеров и пояснений. </w:t>
      </w:r>
    </w:p>
    <w:p w:rsidR="003033F4" w:rsidRPr="00CC6A3C" w:rsidRDefault="003033F4" w:rsidP="00CA61D1">
      <w:pPr>
        <w:shd w:val="clear" w:color="auto" w:fill="FFFFFF"/>
        <w:ind w:firstLine="709"/>
        <w:jc w:val="both"/>
        <w:rPr>
          <w:sz w:val="28"/>
          <w:szCs w:val="28"/>
        </w:rPr>
      </w:pPr>
      <w:r w:rsidRPr="00CC6A3C">
        <w:rPr>
          <w:sz w:val="28"/>
          <w:szCs w:val="28"/>
        </w:rPr>
        <w:t xml:space="preserve">2. При формировании таблиц необходимо цифровой материал излагать таким образом, чтобы при анализе таблицы сущность явления раскрылась чтением строк слева направо и сверху вниз. </w:t>
      </w:r>
    </w:p>
    <w:p w:rsidR="003033F4" w:rsidRPr="00CC6A3C" w:rsidRDefault="003033F4" w:rsidP="00CA61D1">
      <w:pPr>
        <w:shd w:val="clear" w:color="auto" w:fill="FFFFFF"/>
        <w:ind w:firstLine="709"/>
        <w:jc w:val="both"/>
        <w:rPr>
          <w:sz w:val="28"/>
          <w:szCs w:val="28"/>
        </w:rPr>
      </w:pPr>
      <w:r w:rsidRPr="00CC6A3C">
        <w:rPr>
          <w:sz w:val="28"/>
          <w:szCs w:val="28"/>
        </w:rPr>
        <w:t xml:space="preserve">3. Заголовок таблицы и названия строк и глав должны быть четкими, лаконичными, представлять собой законченное целое. </w:t>
      </w:r>
    </w:p>
    <w:p w:rsidR="003033F4" w:rsidRPr="00CC6A3C" w:rsidRDefault="003033F4" w:rsidP="00CA61D1">
      <w:pPr>
        <w:shd w:val="clear" w:color="auto" w:fill="FFFFFF"/>
        <w:ind w:firstLine="709"/>
        <w:jc w:val="both"/>
        <w:rPr>
          <w:sz w:val="28"/>
          <w:szCs w:val="28"/>
        </w:rPr>
      </w:pPr>
      <w:r w:rsidRPr="00CC6A3C">
        <w:rPr>
          <w:sz w:val="28"/>
          <w:szCs w:val="28"/>
        </w:rPr>
        <w:t xml:space="preserve">4. Все вертикальные графы и горизонтальные строки должны быть озаглавлены. </w:t>
      </w:r>
    </w:p>
    <w:p w:rsidR="003033F4" w:rsidRPr="00CC6A3C" w:rsidRDefault="003033F4" w:rsidP="00CA61D1">
      <w:pPr>
        <w:shd w:val="clear" w:color="auto" w:fill="FFFFFF"/>
        <w:ind w:firstLine="709"/>
        <w:jc w:val="both"/>
        <w:rPr>
          <w:sz w:val="28"/>
          <w:szCs w:val="28"/>
        </w:rPr>
      </w:pPr>
      <w:r w:rsidRPr="00CC6A3C">
        <w:rPr>
          <w:sz w:val="28"/>
          <w:szCs w:val="28"/>
        </w:rPr>
        <w:t xml:space="preserve">5. Если названия отдельных граф повторяются между собой, содержат повторяющиеся термины или несут единую смысловую нагрузку, то необходимо им присвоить объединяющий заголовок. </w:t>
      </w:r>
    </w:p>
    <w:p w:rsidR="003033F4" w:rsidRPr="00CC6A3C" w:rsidRDefault="003033F4" w:rsidP="00CA61D1">
      <w:pPr>
        <w:shd w:val="clear" w:color="auto" w:fill="FFFFFF"/>
        <w:ind w:firstLine="709"/>
        <w:jc w:val="both"/>
        <w:rPr>
          <w:sz w:val="28"/>
          <w:szCs w:val="28"/>
        </w:rPr>
      </w:pPr>
      <w:r w:rsidRPr="00CC6A3C">
        <w:rPr>
          <w:sz w:val="28"/>
          <w:szCs w:val="28"/>
        </w:rPr>
        <w:t xml:space="preserve">6. Графы и строки полезно нумеровать. </w:t>
      </w:r>
    </w:p>
    <w:p w:rsidR="003033F4" w:rsidRPr="00CC6A3C" w:rsidRDefault="003033F4" w:rsidP="00CA61D1">
      <w:pPr>
        <w:shd w:val="clear" w:color="auto" w:fill="FFFFFF"/>
        <w:ind w:firstLine="709"/>
        <w:jc w:val="both"/>
        <w:rPr>
          <w:sz w:val="28"/>
          <w:szCs w:val="28"/>
        </w:rPr>
      </w:pPr>
      <w:r w:rsidRPr="00CC6A3C">
        <w:rPr>
          <w:sz w:val="28"/>
          <w:szCs w:val="28"/>
        </w:rPr>
        <w:t xml:space="preserve">7. Взаимосвязанные данные, характеризующие одну из сторон аналитического явления, целесообразно располагать в соседних друг с другом графах. </w:t>
      </w:r>
    </w:p>
    <w:p w:rsidR="003033F4" w:rsidRDefault="003033F4" w:rsidP="00CA61D1">
      <w:pPr>
        <w:shd w:val="clear" w:color="auto" w:fill="FFFFFF"/>
        <w:ind w:firstLine="709"/>
        <w:jc w:val="both"/>
        <w:rPr>
          <w:sz w:val="28"/>
          <w:szCs w:val="28"/>
        </w:rPr>
      </w:pPr>
      <w:r w:rsidRPr="00CC6A3C">
        <w:rPr>
          <w:sz w:val="28"/>
          <w:szCs w:val="28"/>
        </w:rPr>
        <w:t xml:space="preserve">8. Графы и строки должны содержать единицы измерения, соответствующие поставленным показателям. При этом используются общепринятые сокращения единиц измерения (г, кг, </w:t>
      </w:r>
      <w:proofErr w:type="spellStart"/>
      <w:r w:rsidRPr="00CC6A3C">
        <w:rPr>
          <w:sz w:val="28"/>
          <w:szCs w:val="28"/>
        </w:rPr>
        <w:t>тыс</w:t>
      </w:r>
      <w:proofErr w:type="spellEnd"/>
      <w:r w:rsidRPr="00CC6A3C">
        <w:rPr>
          <w:sz w:val="28"/>
          <w:szCs w:val="28"/>
        </w:rPr>
        <w:t>, руб. и др.).</w:t>
      </w:r>
    </w:p>
    <w:p w:rsidR="003065AE" w:rsidRDefault="003065AE" w:rsidP="00CA61D1">
      <w:pPr>
        <w:shd w:val="clear" w:color="auto" w:fill="FFFFFF"/>
        <w:ind w:firstLine="709"/>
        <w:jc w:val="both"/>
        <w:rPr>
          <w:sz w:val="28"/>
          <w:szCs w:val="28"/>
        </w:rPr>
      </w:pPr>
      <w:r>
        <w:rPr>
          <w:sz w:val="28"/>
          <w:szCs w:val="28"/>
        </w:rPr>
        <w:lastRenderedPageBreak/>
        <w:t>Например,</w:t>
      </w:r>
    </w:p>
    <w:p w:rsidR="00F17CA7" w:rsidRPr="00F17CA7" w:rsidRDefault="00F17CA7" w:rsidP="00F17CA7">
      <w:pPr>
        <w:spacing w:line="360" w:lineRule="auto"/>
        <w:ind w:firstLine="709"/>
        <w:rPr>
          <w:color w:val="2F5496" w:themeColor="accent1" w:themeShade="BF"/>
          <w:sz w:val="28"/>
          <w:szCs w:val="28"/>
        </w:rPr>
      </w:pPr>
      <w:r w:rsidRPr="00F17CA7">
        <w:rPr>
          <w:color w:val="2F5496" w:themeColor="accent1" w:themeShade="BF"/>
          <w:sz w:val="28"/>
          <w:szCs w:val="28"/>
          <w:shd w:val="clear" w:color="auto" w:fill="FFFFFF"/>
        </w:rPr>
        <w:t>Таблица: Регионы РФ с самой высокой продолжительностью жизни</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5"/>
        <w:gridCol w:w="3166"/>
      </w:tblGrid>
      <w:tr w:rsidR="00F17CA7" w:rsidRPr="00F17CA7" w:rsidTr="00220F10">
        <w:trPr>
          <w:trHeight w:val="935"/>
          <w:jc w:val="center"/>
        </w:trPr>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rPr>
              <w:t>Название региона</w:t>
            </w:r>
          </w:p>
        </w:tc>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rPr>
              <w:t xml:space="preserve">Ожидаемая продолжительность жизни, </w:t>
            </w:r>
            <w:r>
              <w:rPr>
                <w:color w:val="2F5496" w:themeColor="accent1" w:themeShade="BF"/>
              </w:rPr>
              <w:t>(</w:t>
            </w:r>
            <w:r w:rsidR="005B13BE">
              <w:rPr>
                <w:color w:val="2F5496" w:themeColor="accent1" w:themeShade="BF"/>
              </w:rPr>
              <w:t xml:space="preserve">год, </w:t>
            </w:r>
            <w:r w:rsidRPr="00F17CA7">
              <w:rPr>
                <w:color w:val="2F5496" w:themeColor="accent1" w:themeShade="BF"/>
              </w:rPr>
              <w:t>лет</w:t>
            </w:r>
            <w:r>
              <w:rPr>
                <w:color w:val="2F5496" w:themeColor="accent1" w:themeShade="BF"/>
              </w:rPr>
              <w:t>)</w:t>
            </w:r>
          </w:p>
        </w:tc>
        <w:tc>
          <w:tcPr>
            <w:tcW w:w="3166" w:type="dxa"/>
            <w:shd w:val="clear" w:color="auto" w:fill="auto"/>
          </w:tcPr>
          <w:p w:rsidR="00F17CA7" w:rsidRDefault="00F17CA7" w:rsidP="00F17CA7">
            <w:pPr>
              <w:spacing w:line="360" w:lineRule="auto"/>
              <w:jc w:val="center"/>
              <w:rPr>
                <w:color w:val="2F5496" w:themeColor="accent1" w:themeShade="BF"/>
              </w:rPr>
            </w:pPr>
            <w:r w:rsidRPr="00F17CA7">
              <w:rPr>
                <w:color w:val="2F5496" w:themeColor="accent1" w:themeShade="BF"/>
              </w:rPr>
              <w:t xml:space="preserve">Численность населения, </w:t>
            </w:r>
          </w:p>
          <w:p w:rsidR="00F17CA7" w:rsidRPr="00F17CA7" w:rsidRDefault="00F17CA7" w:rsidP="00F17CA7">
            <w:pPr>
              <w:spacing w:line="360" w:lineRule="auto"/>
              <w:jc w:val="center"/>
              <w:rPr>
                <w:color w:val="2F5496" w:themeColor="accent1" w:themeShade="BF"/>
              </w:rPr>
            </w:pPr>
            <w:r>
              <w:rPr>
                <w:color w:val="2F5496" w:themeColor="accent1" w:themeShade="BF"/>
              </w:rPr>
              <w:t>(</w:t>
            </w:r>
            <w:r w:rsidRPr="00F17CA7">
              <w:rPr>
                <w:color w:val="2F5496" w:themeColor="accent1" w:themeShade="BF"/>
              </w:rPr>
              <w:t>чел</w:t>
            </w:r>
            <w:r>
              <w:rPr>
                <w:color w:val="2F5496" w:themeColor="accent1" w:themeShade="BF"/>
              </w:rPr>
              <w:t>)</w:t>
            </w:r>
          </w:p>
        </w:tc>
      </w:tr>
      <w:tr w:rsidR="00F17CA7" w:rsidRPr="00F17CA7" w:rsidTr="00220F10">
        <w:trPr>
          <w:trHeight w:val="557"/>
          <w:jc w:val="center"/>
        </w:trPr>
        <w:tc>
          <w:tcPr>
            <w:tcW w:w="3165" w:type="dxa"/>
            <w:shd w:val="clear" w:color="auto" w:fill="auto"/>
          </w:tcPr>
          <w:p w:rsidR="00F17CA7" w:rsidRPr="00F17CA7" w:rsidRDefault="00F17CA7" w:rsidP="00220F10">
            <w:pPr>
              <w:spacing w:line="360" w:lineRule="auto"/>
              <w:rPr>
                <w:color w:val="2F5496" w:themeColor="accent1" w:themeShade="BF"/>
              </w:rPr>
            </w:pPr>
            <w:r w:rsidRPr="00F17CA7">
              <w:rPr>
                <w:color w:val="2F5496" w:themeColor="accent1" w:themeShade="BF"/>
              </w:rPr>
              <w:t>Ингушетия</w:t>
            </w:r>
          </w:p>
        </w:tc>
        <w:tc>
          <w:tcPr>
            <w:tcW w:w="3165" w:type="dxa"/>
            <w:shd w:val="clear" w:color="auto" w:fill="FFFFFF"/>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80</w:t>
            </w:r>
          </w:p>
        </w:tc>
        <w:tc>
          <w:tcPr>
            <w:tcW w:w="3166"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497 393</w:t>
            </w:r>
          </w:p>
        </w:tc>
      </w:tr>
      <w:tr w:rsidR="00F17CA7" w:rsidRPr="00F17CA7" w:rsidTr="00220F10">
        <w:trPr>
          <w:trHeight w:val="557"/>
          <w:jc w:val="center"/>
        </w:trPr>
        <w:tc>
          <w:tcPr>
            <w:tcW w:w="3165" w:type="dxa"/>
            <w:shd w:val="clear" w:color="auto" w:fill="auto"/>
          </w:tcPr>
          <w:p w:rsidR="00F17CA7" w:rsidRPr="00F17CA7" w:rsidRDefault="00F17CA7" w:rsidP="00220F10">
            <w:pPr>
              <w:spacing w:line="360" w:lineRule="auto"/>
              <w:rPr>
                <w:color w:val="2F5496" w:themeColor="accent1" w:themeShade="BF"/>
              </w:rPr>
            </w:pPr>
            <w:r w:rsidRPr="00F17CA7">
              <w:rPr>
                <w:color w:val="2F5496" w:themeColor="accent1" w:themeShade="BF"/>
              </w:rPr>
              <w:t>Москва</w:t>
            </w:r>
          </w:p>
        </w:tc>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76</w:t>
            </w:r>
          </w:p>
        </w:tc>
        <w:tc>
          <w:tcPr>
            <w:tcW w:w="3166"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12 615 882</w:t>
            </w:r>
          </w:p>
        </w:tc>
      </w:tr>
      <w:tr w:rsidR="00F17CA7" w:rsidRPr="00F17CA7" w:rsidTr="00220F10">
        <w:trPr>
          <w:trHeight w:val="569"/>
          <w:jc w:val="center"/>
        </w:trPr>
        <w:tc>
          <w:tcPr>
            <w:tcW w:w="3165" w:type="dxa"/>
            <w:shd w:val="clear" w:color="auto" w:fill="auto"/>
          </w:tcPr>
          <w:p w:rsidR="00F17CA7" w:rsidRPr="00F17CA7" w:rsidRDefault="00F17CA7" w:rsidP="00220F10">
            <w:pPr>
              <w:spacing w:line="360" w:lineRule="auto"/>
              <w:rPr>
                <w:color w:val="2F5496" w:themeColor="accent1" w:themeShade="BF"/>
              </w:rPr>
            </w:pPr>
            <w:r w:rsidRPr="00F17CA7">
              <w:rPr>
                <w:color w:val="2F5496" w:themeColor="accent1" w:themeShade="BF"/>
              </w:rPr>
              <w:t>Дагестан</w:t>
            </w:r>
          </w:p>
        </w:tc>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76</w:t>
            </w:r>
          </w:p>
        </w:tc>
        <w:tc>
          <w:tcPr>
            <w:tcW w:w="3166"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3 086 126</w:t>
            </w:r>
          </w:p>
        </w:tc>
      </w:tr>
      <w:tr w:rsidR="00F17CA7" w:rsidRPr="00F17CA7" w:rsidTr="00220F10">
        <w:trPr>
          <w:trHeight w:val="557"/>
          <w:jc w:val="center"/>
        </w:trPr>
        <w:tc>
          <w:tcPr>
            <w:tcW w:w="3165" w:type="dxa"/>
            <w:shd w:val="clear" w:color="auto" w:fill="FFFFFF"/>
          </w:tcPr>
          <w:p w:rsidR="00F17CA7" w:rsidRPr="00F17CA7" w:rsidRDefault="00F17CA7" w:rsidP="00220F10">
            <w:pPr>
              <w:spacing w:line="360" w:lineRule="auto"/>
              <w:rPr>
                <w:color w:val="2F5496" w:themeColor="accent1" w:themeShade="BF"/>
              </w:rPr>
            </w:pPr>
            <w:r w:rsidRPr="00F17CA7">
              <w:rPr>
                <w:color w:val="2F5496" w:themeColor="accent1" w:themeShade="BF"/>
                <w:shd w:val="clear" w:color="auto" w:fill="F1F8FD"/>
              </w:rPr>
              <w:t>Кабардино-Балкария</w:t>
            </w:r>
          </w:p>
        </w:tc>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74</w:t>
            </w:r>
          </w:p>
        </w:tc>
        <w:tc>
          <w:tcPr>
            <w:tcW w:w="3166"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866 219</w:t>
            </w:r>
          </w:p>
        </w:tc>
      </w:tr>
      <w:tr w:rsidR="00F17CA7" w:rsidRPr="00F17CA7" w:rsidTr="00220F10">
        <w:trPr>
          <w:trHeight w:val="557"/>
          <w:jc w:val="center"/>
        </w:trPr>
        <w:tc>
          <w:tcPr>
            <w:tcW w:w="3165" w:type="dxa"/>
            <w:shd w:val="clear" w:color="auto" w:fill="FFFFFF"/>
          </w:tcPr>
          <w:p w:rsidR="00F17CA7" w:rsidRPr="00F17CA7" w:rsidRDefault="00F17CA7" w:rsidP="00220F10">
            <w:pPr>
              <w:spacing w:line="360" w:lineRule="auto"/>
              <w:rPr>
                <w:color w:val="2F5496" w:themeColor="accent1" w:themeShade="BF"/>
              </w:rPr>
            </w:pPr>
            <w:r w:rsidRPr="00F17CA7">
              <w:rPr>
                <w:color w:val="2F5496" w:themeColor="accent1" w:themeShade="BF"/>
                <w:shd w:val="clear" w:color="auto" w:fill="F1F8FD"/>
              </w:rPr>
              <w:t>Санкт-Петербург</w:t>
            </w:r>
          </w:p>
        </w:tc>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74</w:t>
            </w:r>
          </w:p>
        </w:tc>
        <w:tc>
          <w:tcPr>
            <w:tcW w:w="3166"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5 383 968</w:t>
            </w:r>
          </w:p>
        </w:tc>
      </w:tr>
      <w:tr w:rsidR="00F17CA7" w:rsidRPr="00F17CA7" w:rsidTr="00220F10">
        <w:trPr>
          <w:trHeight w:val="569"/>
          <w:jc w:val="center"/>
        </w:trPr>
        <w:tc>
          <w:tcPr>
            <w:tcW w:w="3165" w:type="dxa"/>
            <w:shd w:val="clear" w:color="auto" w:fill="FFFFFF"/>
          </w:tcPr>
          <w:p w:rsidR="00F17CA7" w:rsidRPr="00F17CA7" w:rsidRDefault="00F17CA7" w:rsidP="00220F10">
            <w:pPr>
              <w:spacing w:line="360" w:lineRule="auto"/>
              <w:rPr>
                <w:color w:val="2F5496" w:themeColor="accent1" w:themeShade="BF"/>
              </w:rPr>
            </w:pPr>
            <w:r w:rsidRPr="00F17CA7">
              <w:rPr>
                <w:color w:val="2F5496" w:themeColor="accent1" w:themeShade="BF"/>
                <w:shd w:val="clear" w:color="auto" w:fill="F1F8FD"/>
              </w:rPr>
              <w:t>Северная Осетия</w:t>
            </w:r>
          </w:p>
        </w:tc>
        <w:tc>
          <w:tcPr>
            <w:tcW w:w="3165"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74</w:t>
            </w:r>
          </w:p>
        </w:tc>
        <w:tc>
          <w:tcPr>
            <w:tcW w:w="3166" w:type="dxa"/>
            <w:shd w:val="clear" w:color="auto" w:fill="auto"/>
          </w:tcPr>
          <w:p w:rsidR="00F17CA7" w:rsidRPr="00F17CA7" w:rsidRDefault="00F17CA7" w:rsidP="00F17CA7">
            <w:pPr>
              <w:spacing w:line="360" w:lineRule="auto"/>
              <w:jc w:val="center"/>
              <w:rPr>
                <w:color w:val="2F5496" w:themeColor="accent1" w:themeShade="BF"/>
              </w:rPr>
            </w:pPr>
            <w:r w:rsidRPr="00F17CA7">
              <w:rPr>
                <w:color w:val="2F5496" w:themeColor="accent1" w:themeShade="BF"/>
                <w:shd w:val="clear" w:color="auto" w:fill="F1F8FD"/>
              </w:rPr>
              <w:t>699253</w:t>
            </w:r>
          </w:p>
        </w:tc>
      </w:tr>
      <w:tr w:rsidR="005B13BE" w:rsidRPr="005B13BE" w:rsidTr="00220F10">
        <w:trPr>
          <w:trHeight w:val="569"/>
          <w:jc w:val="center"/>
        </w:trPr>
        <w:tc>
          <w:tcPr>
            <w:tcW w:w="3165" w:type="dxa"/>
            <w:shd w:val="clear" w:color="auto" w:fill="FFFFFF"/>
          </w:tcPr>
          <w:p w:rsidR="00F17CA7" w:rsidRPr="005B13BE" w:rsidRDefault="00F17CA7" w:rsidP="00220F10">
            <w:pPr>
              <w:spacing w:line="360" w:lineRule="auto"/>
              <w:rPr>
                <w:color w:val="2F5496" w:themeColor="accent1" w:themeShade="BF"/>
              </w:rPr>
            </w:pPr>
            <w:r w:rsidRPr="005B13BE">
              <w:rPr>
                <w:color w:val="2F5496" w:themeColor="accent1" w:themeShade="BF"/>
                <w:shd w:val="clear" w:color="auto" w:fill="F1F8FD"/>
              </w:rPr>
              <w:t>Татарстан</w:t>
            </w:r>
          </w:p>
        </w:tc>
        <w:tc>
          <w:tcPr>
            <w:tcW w:w="3165" w:type="dxa"/>
            <w:shd w:val="clear" w:color="auto" w:fill="auto"/>
          </w:tcPr>
          <w:p w:rsidR="00F17CA7" w:rsidRPr="005B13BE" w:rsidRDefault="00F17CA7" w:rsidP="00F17CA7">
            <w:pPr>
              <w:spacing w:line="360" w:lineRule="auto"/>
              <w:jc w:val="center"/>
              <w:rPr>
                <w:color w:val="2F5496" w:themeColor="accent1" w:themeShade="BF"/>
              </w:rPr>
            </w:pPr>
            <w:r w:rsidRPr="005B13BE">
              <w:rPr>
                <w:color w:val="2F5496" w:themeColor="accent1" w:themeShade="BF"/>
                <w:shd w:val="clear" w:color="auto" w:fill="F1F8FD"/>
              </w:rPr>
              <w:t>72</w:t>
            </w:r>
          </w:p>
        </w:tc>
        <w:tc>
          <w:tcPr>
            <w:tcW w:w="3166" w:type="dxa"/>
            <w:shd w:val="clear" w:color="auto" w:fill="FFFFFF"/>
          </w:tcPr>
          <w:p w:rsidR="00F17CA7" w:rsidRPr="005B13BE" w:rsidRDefault="00F17CA7" w:rsidP="00F17CA7">
            <w:pPr>
              <w:spacing w:line="360" w:lineRule="auto"/>
              <w:jc w:val="center"/>
              <w:rPr>
                <w:color w:val="2F5496" w:themeColor="accent1" w:themeShade="BF"/>
              </w:rPr>
            </w:pPr>
            <w:r w:rsidRPr="005B13BE">
              <w:rPr>
                <w:color w:val="2F5496" w:themeColor="accent1" w:themeShade="BF"/>
                <w:shd w:val="clear" w:color="auto" w:fill="F1F8FD"/>
              </w:rPr>
              <w:t>3 898 628</w:t>
            </w:r>
          </w:p>
        </w:tc>
      </w:tr>
    </w:tbl>
    <w:p w:rsidR="003065AE" w:rsidRPr="005B13BE" w:rsidRDefault="005B13BE" w:rsidP="00CA61D1">
      <w:pPr>
        <w:shd w:val="clear" w:color="auto" w:fill="FFFFFF"/>
        <w:ind w:firstLine="709"/>
        <w:jc w:val="both"/>
        <w:rPr>
          <w:color w:val="2F5496" w:themeColor="accent1" w:themeShade="BF"/>
          <w:sz w:val="28"/>
          <w:szCs w:val="28"/>
        </w:rPr>
      </w:pPr>
      <w:r w:rsidRPr="005B13BE">
        <w:rPr>
          <w:color w:val="2F5496" w:themeColor="accent1" w:themeShade="BF"/>
          <w:sz w:val="28"/>
          <w:szCs w:val="28"/>
        </w:rPr>
        <w:t xml:space="preserve">Таким образом, можно сделать вывод о том, что.... </w:t>
      </w:r>
    </w:p>
    <w:p w:rsidR="003033F4" w:rsidRPr="00CC6A3C" w:rsidRDefault="003033F4" w:rsidP="00CA61D1">
      <w:pPr>
        <w:shd w:val="clear" w:color="auto" w:fill="FFFFFF"/>
        <w:ind w:firstLine="709"/>
        <w:jc w:val="both"/>
        <w:rPr>
          <w:b/>
          <w:color w:val="000000"/>
          <w:sz w:val="28"/>
          <w:szCs w:val="28"/>
        </w:rPr>
      </w:pPr>
      <w:r w:rsidRPr="00CC6A3C">
        <w:rPr>
          <w:b/>
          <w:color w:val="000000"/>
          <w:sz w:val="28"/>
          <w:szCs w:val="28"/>
        </w:rPr>
        <w:t>Алгоритм составления таблицы</w:t>
      </w:r>
    </w:p>
    <w:p w:rsidR="003033F4" w:rsidRPr="00CC6A3C" w:rsidRDefault="003033F4" w:rsidP="00CA61D1">
      <w:pPr>
        <w:ind w:firstLine="709"/>
        <w:jc w:val="both"/>
        <w:rPr>
          <w:sz w:val="28"/>
          <w:szCs w:val="28"/>
        </w:rPr>
      </w:pPr>
      <w:r w:rsidRPr="00CC6A3C">
        <w:rPr>
          <w:color w:val="000000"/>
          <w:sz w:val="28"/>
          <w:szCs w:val="28"/>
        </w:rPr>
        <w:t>1.</w:t>
      </w:r>
      <w:r w:rsidRPr="00CC6A3C">
        <w:rPr>
          <w:sz w:val="28"/>
          <w:szCs w:val="28"/>
        </w:rPr>
        <w:t xml:space="preserve"> Прочти текст.</w:t>
      </w:r>
    </w:p>
    <w:p w:rsidR="003033F4" w:rsidRDefault="003033F4" w:rsidP="00CA61D1">
      <w:pPr>
        <w:ind w:firstLine="709"/>
        <w:jc w:val="both"/>
        <w:rPr>
          <w:sz w:val="28"/>
          <w:szCs w:val="28"/>
        </w:rPr>
      </w:pPr>
      <w:r w:rsidRPr="00CC6A3C">
        <w:rPr>
          <w:color w:val="000000"/>
          <w:sz w:val="28"/>
          <w:szCs w:val="28"/>
        </w:rPr>
        <w:t>2.</w:t>
      </w:r>
      <w:r w:rsidRPr="00CC6A3C">
        <w:rPr>
          <w:sz w:val="28"/>
          <w:szCs w:val="28"/>
        </w:rPr>
        <w:t xml:space="preserve"> Определи признаки, по которым можно систематизировать материал (по географическому положению, характеру и т.д.).</w:t>
      </w:r>
    </w:p>
    <w:p w:rsidR="00CA61D1" w:rsidRPr="00CC6A3C" w:rsidRDefault="00CA61D1" w:rsidP="003033F4">
      <w:pPr>
        <w:ind w:firstLine="709"/>
        <w:jc w:val="both"/>
        <w:rPr>
          <w:sz w:val="28"/>
          <w:szCs w:val="28"/>
        </w:rPr>
      </w:pPr>
      <w:r>
        <w:rPr>
          <w:sz w:val="28"/>
          <w:szCs w:val="28"/>
        </w:rPr>
        <w:t>3 Напишите название таблицы.</w:t>
      </w:r>
    </w:p>
    <w:p w:rsidR="003033F4" w:rsidRPr="00CC6A3C" w:rsidRDefault="003033F4" w:rsidP="003033F4">
      <w:pPr>
        <w:ind w:firstLine="709"/>
        <w:jc w:val="both"/>
        <w:rPr>
          <w:sz w:val="28"/>
          <w:szCs w:val="28"/>
        </w:rPr>
      </w:pPr>
      <w:r w:rsidRPr="00CC6A3C">
        <w:rPr>
          <w:color w:val="000000"/>
          <w:sz w:val="28"/>
          <w:szCs w:val="28"/>
        </w:rPr>
        <w:t>3.</w:t>
      </w:r>
      <w:r w:rsidRPr="00CC6A3C">
        <w:rPr>
          <w:sz w:val="28"/>
          <w:szCs w:val="28"/>
        </w:rPr>
        <w:t xml:space="preserve"> Начерти таблицу с определенным количеством </w:t>
      </w:r>
      <w:r w:rsidR="00CA61D1">
        <w:rPr>
          <w:sz w:val="28"/>
          <w:szCs w:val="28"/>
        </w:rPr>
        <w:t>столбцов и строк.</w:t>
      </w:r>
    </w:p>
    <w:p w:rsidR="003033F4" w:rsidRPr="00CC6A3C" w:rsidRDefault="003033F4" w:rsidP="003033F4">
      <w:pPr>
        <w:ind w:firstLine="709"/>
        <w:jc w:val="both"/>
        <w:rPr>
          <w:sz w:val="28"/>
          <w:szCs w:val="28"/>
        </w:rPr>
      </w:pPr>
      <w:r w:rsidRPr="00CC6A3C">
        <w:rPr>
          <w:color w:val="000000"/>
          <w:sz w:val="28"/>
          <w:szCs w:val="28"/>
        </w:rPr>
        <w:t>4.</w:t>
      </w:r>
      <w:r w:rsidRPr="00CC6A3C">
        <w:rPr>
          <w:sz w:val="28"/>
          <w:szCs w:val="28"/>
        </w:rPr>
        <w:t xml:space="preserve"> Впиши название признаков</w:t>
      </w:r>
      <w:r w:rsidR="00CA61D1">
        <w:rPr>
          <w:sz w:val="28"/>
          <w:szCs w:val="28"/>
        </w:rPr>
        <w:t xml:space="preserve"> в столбцы и строки.</w:t>
      </w:r>
    </w:p>
    <w:p w:rsidR="003033F4" w:rsidRPr="00CC6A3C" w:rsidRDefault="003033F4" w:rsidP="003033F4">
      <w:pPr>
        <w:ind w:firstLine="709"/>
        <w:jc w:val="both"/>
        <w:rPr>
          <w:sz w:val="28"/>
          <w:szCs w:val="28"/>
        </w:rPr>
      </w:pPr>
      <w:r w:rsidRPr="00CC6A3C">
        <w:rPr>
          <w:color w:val="000000"/>
          <w:sz w:val="28"/>
          <w:szCs w:val="28"/>
        </w:rPr>
        <w:t>5.</w:t>
      </w:r>
      <w:r w:rsidRPr="00CC6A3C">
        <w:rPr>
          <w:sz w:val="28"/>
          <w:szCs w:val="28"/>
        </w:rPr>
        <w:t xml:space="preserve"> Запиши в соответствующие </w:t>
      </w:r>
      <w:r w:rsidR="00CA61D1">
        <w:rPr>
          <w:sz w:val="28"/>
          <w:szCs w:val="28"/>
        </w:rPr>
        <w:t>столбцы и строки</w:t>
      </w:r>
      <w:r w:rsidRPr="00CC6A3C">
        <w:rPr>
          <w:sz w:val="28"/>
          <w:szCs w:val="28"/>
        </w:rPr>
        <w:t xml:space="preserve"> </w:t>
      </w:r>
      <w:r w:rsidR="00CA61D1">
        <w:rPr>
          <w:sz w:val="28"/>
          <w:szCs w:val="28"/>
        </w:rPr>
        <w:t>нужный вам м</w:t>
      </w:r>
      <w:r w:rsidRPr="00CC6A3C">
        <w:rPr>
          <w:sz w:val="28"/>
          <w:szCs w:val="28"/>
        </w:rPr>
        <w:t>атериал.</w:t>
      </w:r>
    </w:p>
    <w:p w:rsidR="003033F4" w:rsidRDefault="003033F4" w:rsidP="003033F4">
      <w:pPr>
        <w:shd w:val="clear" w:color="auto" w:fill="FFFFFF"/>
        <w:ind w:firstLine="709"/>
        <w:jc w:val="both"/>
        <w:rPr>
          <w:sz w:val="28"/>
          <w:szCs w:val="28"/>
        </w:rPr>
      </w:pPr>
      <w:r w:rsidRPr="00CC6A3C">
        <w:rPr>
          <w:color w:val="000000"/>
          <w:sz w:val="28"/>
          <w:szCs w:val="28"/>
        </w:rPr>
        <w:t>6.</w:t>
      </w:r>
      <w:r w:rsidRPr="00CC6A3C">
        <w:rPr>
          <w:sz w:val="28"/>
          <w:szCs w:val="28"/>
        </w:rPr>
        <w:t xml:space="preserve"> Сделай вывод.</w:t>
      </w:r>
    </w:p>
    <w:p w:rsidR="005B13BE" w:rsidRDefault="005B13BE" w:rsidP="003033F4">
      <w:pPr>
        <w:shd w:val="clear" w:color="auto" w:fill="FFFFFF"/>
        <w:ind w:firstLine="709"/>
        <w:jc w:val="both"/>
        <w:rPr>
          <w:sz w:val="28"/>
          <w:szCs w:val="28"/>
        </w:rPr>
      </w:pPr>
    </w:p>
    <w:p w:rsidR="003033F4" w:rsidRPr="005B13BE" w:rsidRDefault="003033F4" w:rsidP="005B13BE">
      <w:pPr>
        <w:shd w:val="clear" w:color="auto" w:fill="FFFFFF"/>
        <w:ind w:firstLine="709"/>
        <w:jc w:val="both"/>
        <w:rPr>
          <w:sz w:val="28"/>
          <w:szCs w:val="28"/>
        </w:rPr>
      </w:pPr>
      <w:r w:rsidRPr="005B13BE">
        <w:rPr>
          <w:sz w:val="28"/>
          <w:szCs w:val="28"/>
        </w:rPr>
        <w:t>Критерии о</w:t>
      </w:r>
      <w:r w:rsidR="005B13BE" w:rsidRPr="005B13BE">
        <w:rPr>
          <w:sz w:val="28"/>
          <w:szCs w:val="28"/>
        </w:rPr>
        <w:t>ценки</w:t>
      </w:r>
      <w:r w:rsidR="005B13BE">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7662"/>
      </w:tblGrid>
      <w:tr w:rsidR="003033F4" w:rsidRPr="00CC6A3C" w:rsidTr="003C74E9">
        <w:trPr>
          <w:jc w:val="center"/>
        </w:trPr>
        <w:tc>
          <w:tcPr>
            <w:tcW w:w="1908" w:type="dxa"/>
          </w:tcPr>
          <w:p w:rsidR="003033F4" w:rsidRPr="005B13BE" w:rsidRDefault="005B13BE" w:rsidP="003C74E9">
            <w:pPr>
              <w:jc w:val="both"/>
            </w:pPr>
            <w:r>
              <w:t>«</w:t>
            </w:r>
            <w:r w:rsidR="003033F4" w:rsidRPr="005B13BE">
              <w:t>отлично</w:t>
            </w:r>
            <w:r>
              <w:t>»</w:t>
            </w:r>
          </w:p>
        </w:tc>
        <w:tc>
          <w:tcPr>
            <w:tcW w:w="7662" w:type="dxa"/>
          </w:tcPr>
          <w:p w:rsidR="003033F4" w:rsidRPr="005B13BE" w:rsidRDefault="003033F4" w:rsidP="003C74E9">
            <w:pPr>
              <w:jc w:val="both"/>
            </w:pPr>
            <w:r w:rsidRPr="005B13BE">
              <w:t>- правильно определены признаки, по которым материал систематизирован;</w:t>
            </w:r>
          </w:p>
          <w:p w:rsidR="003033F4" w:rsidRPr="005B13BE" w:rsidRDefault="003033F4" w:rsidP="003C74E9">
            <w:pPr>
              <w:jc w:val="both"/>
              <w:rPr>
                <w:color w:val="000000"/>
                <w:shd w:val="clear" w:color="auto" w:fill="FFFFFF"/>
              </w:rPr>
            </w:pPr>
            <w:r w:rsidRPr="005B13BE">
              <w:rPr>
                <w:color w:val="000000"/>
                <w:shd w:val="clear" w:color="auto" w:fill="FFFFFF"/>
              </w:rPr>
              <w:t>- содержание соответствует теме;</w:t>
            </w:r>
          </w:p>
          <w:p w:rsidR="003033F4" w:rsidRPr="005B13BE" w:rsidRDefault="003033F4" w:rsidP="003C74E9">
            <w:pPr>
              <w:jc w:val="both"/>
              <w:rPr>
                <w:color w:val="000000"/>
                <w:shd w:val="clear" w:color="auto" w:fill="FFFFFF"/>
              </w:rPr>
            </w:pPr>
            <w:r w:rsidRPr="005B13BE">
              <w:rPr>
                <w:color w:val="000000"/>
                <w:shd w:val="clear" w:color="auto" w:fill="FFFFFF"/>
              </w:rPr>
              <w:t>- выдержана структура;</w:t>
            </w:r>
          </w:p>
          <w:p w:rsidR="003033F4" w:rsidRPr="005B13BE" w:rsidRDefault="003033F4" w:rsidP="003C74E9">
            <w:pPr>
              <w:jc w:val="both"/>
            </w:pPr>
            <w:r w:rsidRPr="005B13BE">
              <w:rPr>
                <w:color w:val="000000"/>
                <w:shd w:val="clear" w:color="auto" w:fill="FFFFFF"/>
              </w:rPr>
              <w:t>- наличие вывода.</w:t>
            </w:r>
          </w:p>
        </w:tc>
      </w:tr>
      <w:tr w:rsidR="003033F4" w:rsidRPr="00CC6A3C" w:rsidTr="003C74E9">
        <w:trPr>
          <w:trHeight w:val="1369"/>
          <w:jc w:val="center"/>
        </w:trPr>
        <w:tc>
          <w:tcPr>
            <w:tcW w:w="1908" w:type="dxa"/>
          </w:tcPr>
          <w:p w:rsidR="003033F4" w:rsidRPr="005B13BE" w:rsidRDefault="003033F4" w:rsidP="003C74E9">
            <w:pPr>
              <w:jc w:val="both"/>
            </w:pPr>
            <w:r w:rsidRPr="005B13BE">
              <w:t>«хорошо</w:t>
            </w:r>
            <w:r w:rsidR="005B13BE">
              <w:t>»</w:t>
            </w:r>
          </w:p>
        </w:tc>
        <w:tc>
          <w:tcPr>
            <w:tcW w:w="7662" w:type="dxa"/>
          </w:tcPr>
          <w:p w:rsidR="003033F4" w:rsidRPr="005B13BE" w:rsidRDefault="003033F4" w:rsidP="003C74E9">
            <w:pPr>
              <w:jc w:val="both"/>
            </w:pPr>
            <w:r w:rsidRPr="005B13BE">
              <w:t xml:space="preserve">- 1-2 признака, по которым материал </w:t>
            </w:r>
            <w:r w:rsidR="008F7429" w:rsidRPr="005B13BE">
              <w:t xml:space="preserve">не </w:t>
            </w:r>
            <w:r w:rsidRPr="005B13BE">
              <w:t>систематизирован;</w:t>
            </w:r>
          </w:p>
          <w:p w:rsidR="003033F4" w:rsidRPr="005B13BE" w:rsidRDefault="003033F4" w:rsidP="003C74E9">
            <w:pPr>
              <w:jc w:val="both"/>
              <w:rPr>
                <w:color w:val="000000"/>
                <w:shd w:val="clear" w:color="auto" w:fill="FFFFFF"/>
              </w:rPr>
            </w:pPr>
            <w:r w:rsidRPr="005B13BE">
              <w:rPr>
                <w:color w:val="000000"/>
                <w:shd w:val="clear" w:color="auto" w:fill="FFFFFF"/>
              </w:rPr>
              <w:t>- содержание соответствует теме;</w:t>
            </w:r>
          </w:p>
          <w:p w:rsidR="003033F4" w:rsidRPr="005B13BE" w:rsidRDefault="003033F4" w:rsidP="003C74E9">
            <w:pPr>
              <w:jc w:val="both"/>
              <w:rPr>
                <w:color w:val="000000"/>
                <w:shd w:val="clear" w:color="auto" w:fill="FFFFFF"/>
              </w:rPr>
            </w:pPr>
            <w:r w:rsidRPr="005B13BE">
              <w:rPr>
                <w:color w:val="000000"/>
                <w:shd w:val="clear" w:color="auto" w:fill="FFFFFF"/>
              </w:rPr>
              <w:t>- выдержана структура;</w:t>
            </w:r>
          </w:p>
          <w:p w:rsidR="003033F4" w:rsidRPr="005B13BE" w:rsidRDefault="003033F4" w:rsidP="003C74E9">
            <w:pPr>
              <w:jc w:val="both"/>
            </w:pPr>
            <w:r w:rsidRPr="005B13BE">
              <w:rPr>
                <w:color w:val="000000"/>
                <w:shd w:val="clear" w:color="auto" w:fill="FFFFFF"/>
              </w:rPr>
              <w:t>- наличие вывода.</w:t>
            </w:r>
          </w:p>
        </w:tc>
      </w:tr>
      <w:tr w:rsidR="003033F4" w:rsidRPr="00CC6A3C" w:rsidTr="003C74E9">
        <w:trPr>
          <w:jc w:val="center"/>
        </w:trPr>
        <w:tc>
          <w:tcPr>
            <w:tcW w:w="1908" w:type="dxa"/>
          </w:tcPr>
          <w:p w:rsidR="003033F4" w:rsidRPr="005B13BE" w:rsidRDefault="003033F4" w:rsidP="003C74E9">
            <w:pPr>
              <w:jc w:val="both"/>
            </w:pPr>
            <w:r w:rsidRPr="005B13BE">
              <w:t>«удов</w:t>
            </w:r>
            <w:r w:rsidR="005B13BE">
              <w:t>летворительно»</w:t>
            </w:r>
          </w:p>
        </w:tc>
        <w:tc>
          <w:tcPr>
            <w:tcW w:w="7662" w:type="dxa"/>
          </w:tcPr>
          <w:p w:rsidR="008F7429" w:rsidRPr="005B13BE" w:rsidRDefault="003033F4" w:rsidP="003C74E9">
            <w:pPr>
              <w:jc w:val="both"/>
            </w:pPr>
            <w:r w:rsidRPr="005B13BE">
              <w:t>- 1-</w:t>
            </w:r>
            <w:r w:rsidR="008F7429" w:rsidRPr="005B13BE">
              <w:t>4</w:t>
            </w:r>
            <w:r w:rsidRPr="005B13BE">
              <w:t xml:space="preserve"> признака, по которым материал </w:t>
            </w:r>
            <w:r w:rsidR="008F7429" w:rsidRPr="005B13BE">
              <w:t xml:space="preserve">не </w:t>
            </w:r>
            <w:r w:rsidRPr="005B13BE">
              <w:t>систематизирован,</w:t>
            </w:r>
          </w:p>
          <w:p w:rsidR="003033F4" w:rsidRPr="005B13BE" w:rsidRDefault="003033F4" w:rsidP="003C74E9">
            <w:pPr>
              <w:jc w:val="both"/>
              <w:rPr>
                <w:color w:val="000000"/>
                <w:shd w:val="clear" w:color="auto" w:fill="FFFFFF"/>
              </w:rPr>
            </w:pPr>
            <w:r w:rsidRPr="005B13BE">
              <w:rPr>
                <w:color w:val="000000"/>
                <w:shd w:val="clear" w:color="auto" w:fill="FFFFFF"/>
              </w:rPr>
              <w:t>- содержание не соответствует теме;</w:t>
            </w:r>
          </w:p>
          <w:p w:rsidR="003033F4" w:rsidRPr="005B13BE" w:rsidRDefault="003033F4" w:rsidP="003C74E9">
            <w:pPr>
              <w:jc w:val="both"/>
              <w:rPr>
                <w:color w:val="000000"/>
                <w:shd w:val="clear" w:color="auto" w:fill="FFFFFF"/>
              </w:rPr>
            </w:pPr>
            <w:r w:rsidRPr="005B13BE">
              <w:rPr>
                <w:color w:val="000000"/>
                <w:shd w:val="clear" w:color="auto" w:fill="FFFFFF"/>
              </w:rPr>
              <w:t>- выдержана структура;</w:t>
            </w:r>
          </w:p>
          <w:p w:rsidR="003033F4" w:rsidRPr="005B13BE" w:rsidRDefault="003033F4" w:rsidP="003C74E9">
            <w:pPr>
              <w:jc w:val="both"/>
            </w:pPr>
            <w:r w:rsidRPr="005B13BE">
              <w:rPr>
                <w:color w:val="000000"/>
                <w:shd w:val="clear" w:color="auto" w:fill="FFFFFF"/>
              </w:rPr>
              <w:t xml:space="preserve">- </w:t>
            </w:r>
            <w:r w:rsidR="008F7429" w:rsidRPr="005B13BE">
              <w:rPr>
                <w:color w:val="000000"/>
                <w:shd w:val="clear" w:color="auto" w:fill="FFFFFF"/>
              </w:rPr>
              <w:t>нет</w:t>
            </w:r>
            <w:r w:rsidRPr="005B13BE">
              <w:rPr>
                <w:color w:val="000000"/>
                <w:shd w:val="clear" w:color="auto" w:fill="FFFFFF"/>
              </w:rPr>
              <w:t xml:space="preserve"> вывода.</w:t>
            </w:r>
          </w:p>
        </w:tc>
      </w:tr>
      <w:tr w:rsidR="003033F4" w:rsidRPr="00CC6A3C" w:rsidTr="003C74E9">
        <w:trPr>
          <w:jc w:val="center"/>
        </w:trPr>
        <w:tc>
          <w:tcPr>
            <w:tcW w:w="1908" w:type="dxa"/>
          </w:tcPr>
          <w:p w:rsidR="003033F4" w:rsidRPr="005B13BE" w:rsidRDefault="003033F4" w:rsidP="003C74E9">
            <w:pPr>
              <w:jc w:val="both"/>
            </w:pPr>
            <w:r w:rsidRPr="005B13BE">
              <w:t>«неудовл</w:t>
            </w:r>
            <w:r w:rsidR="003B5BF8">
              <w:t>етворительно»</w:t>
            </w:r>
          </w:p>
        </w:tc>
        <w:tc>
          <w:tcPr>
            <w:tcW w:w="7662" w:type="dxa"/>
          </w:tcPr>
          <w:p w:rsidR="003033F4" w:rsidRPr="005B13BE" w:rsidRDefault="003033F4" w:rsidP="003C74E9">
            <w:pPr>
              <w:jc w:val="both"/>
            </w:pPr>
            <w:r w:rsidRPr="005B13BE">
              <w:t>- работа не выполнена</w:t>
            </w:r>
          </w:p>
        </w:tc>
      </w:tr>
    </w:tbl>
    <w:p w:rsidR="005B47F6" w:rsidRPr="001C64CA" w:rsidRDefault="00E258DE" w:rsidP="00D2192D">
      <w:pPr>
        <w:pStyle w:val="10"/>
        <w:spacing w:before="0"/>
      </w:pPr>
      <w:bookmarkStart w:id="32" w:name="_Toc152931898"/>
      <w:r w:rsidRPr="00CC5A45">
        <w:rPr>
          <w:noProof/>
        </w:rPr>
        <w:lastRenderedPageBreak/>
        <w:drawing>
          <wp:inline distT="0" distB="0" distL="0" distR="0" wp14:anchorId="0CEF1461" wp14:editId="4AED83B6">
            <wp:extent cx="685800" cy="685800"/>
            <wp:effectExtent l="0" t="0" r="0" b="0"/>
            <wp:docPr id="14" name="Рисунок 14"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t>8</w:t>
      </w:r>
      <w:r w:rsidR="001C64CA">
        <w:t xml:space="preserve"> </w:t>
      </w:r>
      <w:r w:rsidR="008D237B">
        <w:t>Составление и р</w:t>
      </w:r>
      <w:r w:rsidR="005B47F6" w:rsidRPr="001C64CA">
        <w:t>ешение ситуационн</w:t>
      </w:r>
      <w:r w:rsidR="004C1661">
        <w:t>ых</w:t>
      </w:r>
      <w:r w:rsidR="005B47F6" w:rsidRPr="001C64CA">
        <w:t xml:space="preserve"> задач</w:t>
      </w:r>
      <w:r w:rsidR="004C1661">
        <w:t xml:space="preserve"> (кейсов)</w:t>
      </w:r>
      <w:bookmarkEnd w:id="32"/>
    </w:p>
    <w:p w:rsidR="00E96612" w:rsidRDefault="004C1661" w:rsidP="004C1661">
      <w:pPr>
        <w:ind w:firstLine="709"/>
        <w:jc w:val="both"/>
        <w:rPr>
          <w:sz w:val="28"/>
          <w:szCs w:val="28"/>
        </w:rPr>
      </w:pPr>
      <w:r w:rsidRPr="004C1661">
        <w:rPr>
          <w:sz w:val="28"/>
          <w:szCs w:val="28"/>
        </w:rPr>
        <w:t xml:space="preserve">– это вид самостоятельной работы студента по систематизации информации в рамках постановки или решения конкретных проблем. </w:t>
      </w:r>
    </w:p>
    <w:p w:rsidR="004C1661" w:rsidRPr="004C1661" w:rsidRDefault="004C1661" w:rsidP="004C1661">
      <w:pPr>
        <w:ind w:firstLine="709"/>
        <w:jc w:val="both"/>
        <w:rPr>
          <w:sz w:val="28"/>
          <w:szCs w:val="28"/>
        </w:rPr>
      </w:pPr>
      <w:r w:rsidRPr="004C1661">
        <w:rPr>
          <w:sz w:val="28"/>
          <w:szCs w:val="28"/>
        </w:rPr>
        <w:t>Решение ситуационных задач – чуть менее сложное действие, чем их создание. 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rsidR="004C1661" w:rsidRPr="000C4AE8" w:rsidRDefault="004C1661" w:rsidP="00054ACC">
      <w:pPr>
        <w:ind w:firstLine="709"/>
        <w:jc w:val="both"/>
        <w:rPr>
          <w:sz w:val="28"/>
          <w:szCs w:val="28"/>
        </w:rPr>
      </w:pPr>
      <w:r w:rsidRPr="004C1661">
        <w:rPr>
          <w:sz w:val="28"/>
          <w:szCs w:val="28"/>
        </w:rPr>
        <w:t>Продумывая систему проблемных вопросов, студент должен опираться на уже имеющуюся базу данных, но не повторять вопросы, уже содержащиеся в прежних заданиях по теме. Проблемные вопросы должны отражать интеллектуальные затруднения и вызывать целенаправленный мыслительный поиск. Решения ситуационных задач относятся к частично поисковому методу и предполагает третий (применение) и четвертый (творчество) уровень знаний. Характеристики выбранной для ситуационной задачи проблемы и способы ее решения являются отправной точкой для оценки качества этого вида работ. В динамике обучения сложность проблемы нарастает, и к его завершению должна соответствовать сложности задач, поставленных профессиональной деятельностью на начальном этапе.</w:t>
      </w:r>
    </w:p>
    <w:p w:rsidR="004C1661" w:rsidRDefault="004C1661" w:rsidP="00054ACC">
      <w:pPr>
        <w:ind w:firstLine="709"/>
        <w:jc w:val="both"/>
        <w:rPr>
          <w:sz w:val="28"/>
          <w:szCs w:val="28"/>
        </w:rPr>
      </w:pPr>
    </w:p>
    <w:p w:rsidR="000F7282" w:rsidRPr="004C1661" w:rsidRDefault="000F7282" w:rsidP="00054ACC">
      <w:pPr>
        <w:ind w:firstLine="709"/>
        <w:jc w:val="center"/>
        <w:rPr>
          <w:sz w:val="28"/>
          <w:szCs w:val="28"/>
        </w:rPr>
      </w:pPr>
      <w:r>
        <w:rPr>
          <w:sz w:val="28"/>
          <w:szCs w:val="28"/>
        </w:rPr>
        <w:t>Составление</w:t>
      </w:r>
      <w:r w:rsidRPr="004C1661">
        <w:rPr>
          <w:sz w:val="28"/>
          <w:szCs w:val="28"/>
        </w:rPr>
        <w:t xml:space="preserve"> ситуационно-правовых задач</w:t>
      </w:r>
    </w:p>
    <w:p w:rsidR="000F7282" w:rsidRPr="00054ACC" w:rsidRDefault="000F7282" w:rsidP="00054ACC">
      <w:pPr>
        <w:pStyle w:val="Default"/>
        <w:jc w:val="both"/>
        <w:rPr>
          <w:sz w:val="28"/>
          <w:szCs w:val="28"/>
        </w:rPr>
      </w:pPr>
    </w:p>
    <w:p w:rsidR="000F7282" w:rsidRPr="00054ACC" w:rsidRDefault="000F7282" w:rsidP="00054ACC">
      <w:pPr>
        <w:pStyle w:val="Default"/>
        <w:ind w:firstLine="709"/>
        <w:jc w:val="both"/>
        <w:rPr>
          <w:sz w:val="28"/>
          <w:szCs w:val="28"/>
        </w:rPr>
      </w:pPr>
      <w:r w:rsidRPr="00054ACC">
        <w:rPr>
          <w:sz w:val="28"/>
          <w:szCs w:val="28"/>
        </w:rPr>
        <w:t>Структура работы над составлением задачи:</w:t>
      </w:r>
    </w:p>
    <w:p w:rsidR="000F7282" w:rsidRDefault="000F7282" w:rsidP="00054ACC">
      <w:pPr>
        <w:pStyle w:val="Default"/>
        <w:ind w:firstLine="709"/>
        <w:jc w:val="both"/>
        <w:rPr>
          <w:sz w:val="28"/>
          <w:szCs w:val="28"/>
        </w:rPr>
      </w:pPr>
      <w:r w:rsidRPr="0038523F">
        <w:rPr>
          <w:sz w:val="28"/>
          <w:szCs w:val="28"/>
        </w:rPr>
        <w:t xml:space="preserve">1 изучить учебную информацию по теме; </w:t>
      </w:r>
    </w:p>
    <w:p w:rsidR="000F7282" w:rsidRDefault="000F7282" w:rsidP="00054ACC">
      <w:pPr>
        <w:pStyle w:val="Default"/>
        <w:ind w:firstLine="709"/>
        <w:jc w:val="both"/>
        <w:rPr>
          <w:sz w:val="28"/>
          <w:szCs w:val="28"/>
        </w:rPr>
      </w:pPr>
      <w:r w:rsidRPr="0038523F">
        <w:rPr>
          <w:sz w:val="28"/>
          <w:szCs w:val="28"/>
        </w:rPr>
        <w:t xml:space="preserve">2 провести системно - структурированный анализ содержания темы; </w:t>
      </w:r>
    </w:p>
    <w:p w:rsidR="000F7282" w:rsidRDefault="000F7282" w:rsidP="00054ACC">
      <w:pPr>
        <w:pStyle w:val="Default"/>
        <w:ind w:firstLine="709"/>
        <w:jc w:val="both"/>
        <w:rPr>
          <w:sz w:val="28"/>
          <w:szCs w:val="28"/>
        </w:rPr>
      </w:pPr>
      <w:r w:rsidRPr="0038523F">
        <w:rPr>
          <w:sz w:val="28"/>
          <w:szCs w:val="28"/>
        </w:rPr>
        <w:t xml:space="preserve">3 выделить проблему, имеющую интеллектуальное затруднение, согласовать с преподавателем; </w:t>
      </w:r>
    </w:p>
    <w:p w:rsidR="000F7282" w:rsidRPr="00054ACC" w:rsidRDefault="000F7282" w:rsidP="00054ACC">
      <w:pPr>
        <w:pStyle w:val="Default"/>
        <w:ind w:firstLine="709"/>
        <w:jc w:val="both"/>
        <w:rPr>
          <w:sz w:val="28"/>
          <w:szCs w:val="28"/>
        </w:rPr>
      </w:pPr>
      <w:r w:rsidRPr="0038523F">
        <w:rPr>
          <w:sz w:val="28"/>
          <w:szCs w:val="28"/>
        </w:rPr>
        <w:t xml:space="preserve">4 дать обстоятельную </w:t>
      </w:r>
      <w:r w:rsidRPr="00054ACC">
        <w:rPr>
          <w:sz w:val="28"/>
          <w:szCs w:val="28"/>
        </w:rPr>
        <w:t xml:space="preserve">характеристику условий задачи; </w:t>
      </w:r>
    </w:p>
    <w:p w:rsidR="0018420A" w:rsidRPr="00054ACC" w:rsidRDefault="000F7282" w:rsidP="00054ACC">
      <w:pPr>
        <w:pStyle w:val="Default"/>
        <w:ind w:firstLine="709"/>
        <w:jc w:val="both"/>
        <w:rPr>
          <w:sz w:val="28"/>
          <w:szCs w:val="28"/>
        </w:rPr>
      </w:pPr>
      <w:r w:rsidRPr="00054ACC">
        <w:rPr>
          <w:sz w:val="28"/>
          <w:szCs w:val="28"/>
        </w:rPr>
        <w:t xml:space="preserve">5 выбрать оптимальный вариант решения задачи (подобрать известные и стандартные алгоритмы действия) или варианты разрешения проблемы (если она не стандартная); </w:t>
      </w:r>
    </w:p>
    <w:p w:rsidR="0018420A" w:rsidRPr="00054ACC" w:rsidRDefault="0018420A" w:rsidP="00054ACC">
      <w:pPr>
        <w:pStyle w:val="Default"/>
        <w:ind w:firstLine="709"/>
        <w:jc w:val="both"/>
        <w:rPr>
          <w:sz w:val="28"/>
          <w:szCs w:val="28"/>
        </w:rPr>
      </w:pPr>
      <w:r w:rsidRPr="00054ACC">
        <w:rPr>
          <w:sz w:val="28"/>
          <w:szCs w:val="28"/>
        </w:rPr>
        <w:t>6 Составить задачу и сформулировать возможные действия сотрудника в условиях оказываемого противодействия, неповиновения (конфликтная ситуация).</w:t>
      </w:r>
    </w:p>
    <w:p w:rsidR="000F7282" w:rsidRPr="00054ACC" w:rsidRDefault="000F7282" w:rsidP="00054ACC">
      <w:pPr>
        <w:pStyle w:val="Default"/>
        <w:ind w:firstLine="709"/>
        <w:jc w:val="both"/>
        <w:rPr>
          <w:sz w:val="28"/>
          <w:szCs w:val="28"/>
        </w:rPr>
      </w:pPr>
      <w:r w:rsidRPr="00054ACC">
        <w:rPr>
          <w:sz w:val="28"/>
          <w:szCs w:val="28"/>
        </w:rPr>
        <w:t>7</w:t>
      </w:r>
      <w:r w:rsidR="00054ACC">
        <w:rPr>
          <w:sz w:val="28"/>
          <w:szCs w:val="28"/>
        </w:rPr>
        <w:t xml:space="preserve"> </w:t>
      </w:r>
      <w:r w:rsidRPr="00054ACC">
        <w:rPr>
          <w:sz w:val="28"/>
          <w:szCs w:val="28"/>
        </w:rPr>
        <w:t xml:space="preserve">оформить и сдать на контроль в установленный срок. </w:t>
      </w:r>
    </w:p>
    <w:p w:rsidR="007A2622" w:rsidRPr="00054ACC" w:rsidRDefault="007A2622" w:rsidP="00054ACC">
      <w:pPr>
        <w:ind w:firstLine="709"/>
        <w:jc w:val="both"/>
        <w:rPr>
          <w:sz w:val="28"/>
          <w:szCs w:val="28"/>
        </w:rPr>
      </w:pPr>
    </w:p>
    <w:p w:rsidR="004C1661" w:rsidRPr="00054ACC" w:rsidRDefault="004C1661" w:rsidP="005B13BE">
      <w:pPr>
        <w:ind w:firstLine="709"/>
        <w:jc w:val="center"/>
        <w:rPr>
          <w:sz w:val="28"/>
          <w:szCs w:val="28"/>
        </w:rPr>
      </w:pPr>
      <w:r w:rsidRPr="00054ACC">
        <w:rPr>
          <w:sz w:val="28"/>
          <w:szCs w:val="28"/>
        </w:rPr>
        <w:t>Решение ситуационно-правовых задач</w:t>
      </w:r>
    </w:p>
    <w:p w:rsidR="0018420A" w:rsidRPr="00054ACC" w:rsidRDefault="0018420A" w:rsidP="005B13BE">
      <w:pPr>
        <w:ind w:firstLine="709"/>
        <w:jc w:val="center"/>
        <w:rPr>
          <w:sz w:val="28"/>
          <w:szCs w:val="28"/>
        </w:rPr>
      </w:pPr>
    </w:p>
    <w:p w:rsidR="0018420A" w:rsidRPr="00054ACC" w:rsidRDefault="0018420A" w:rsidP="0018420A">
      <w:pPr>
        <w:ind w:firstLine="709"/>
        <w:jc w:val="both"/>
        <w:rPr>
          <w:sz w:val="28"/>
          <w:szCs w:val="28"/>
        </w:rPr>
      </w:pPr>
      <w:proofErr w:type="gramStart"/>
      <w:r w:rsidRPr="00054ACC">
        <w:rPr>
          <w:sz w:val="28"/>
          <w:szCs w:val="28"/>
        </w:rPr>
        <w:t>Ситуационные задачи это</w:t>
      </w:r>
      <w:proofErr w:type="gramEnd"/>
      <w:r w:rsidRPr="00054ACC">
        <w:rPr>
          <w:sz w:val="28"/>
          <w:szCs w:val="28"/>
        </w:rPr>
        <w:t xml:space="preserve"> комплекс вводных ситуаций, а также образцы бланков процессуальных документов. </w:t>
      </w:r>
    </w:p>
    <w:p w:rsidR="0018420A" w:rsidRPr="00054ACC" w:rsidRDefault="0018420A" w:rsidP="0018420A">
      <w:pPr>
        <w:ind w:firstLine="709"/>
        <w:jc w:val="both"/>
        <w:rPr>
          <w:sz w:val="28"/>
          <w:szCs w:val="28"/>
        </w:rPr>
      </w:pPr>
      <w:r w:rsidRPr="00054ACC">
        <w:rPr>
          <w:sz w:val="28"/>
          <w:szCs w:val="28"/>
        </w:rPr>
        <w:t xml:space="preserve">Решение ситуационных задач осуществляется с целью проверки уровня навыков (владений) студента разрабатывать и оформлять проекты документов; работать с </w:t>
      </w:r>
      <w:r w:rsidRPr="00054ACC">
        <w:rPr>
          <w:sz w:val="28"/>
          <w:szCs w:val="28"/>
        </w:rPr>
        <w:lastRenderedPageBreak/>
        <w:t>нормативными правовыми актами и иными документами; правильно и полно отражать результаты профессиональной деятельности в юридической и иной документации; решать вопросы осуществления и защиты прав, свобод и законных интересов личности, общества и государства в рамках правоохранительной деятельности.</w:t>
      </w:r>
    </w:p>
    <w:p w:rsidR="005B47F6" w:rsidRPr="00054ACC" w:rsidRDefault="005B47F6" w:rsidP="005B13BE">
      <w:pPr>
        <w:ind w:firstLine="709"/>
        <w:jc w:val="both"/>
        <w:rPr>
          <w:sz w:val="28"/>
          <w:szCs w:val="28"/>
        </w:rPr>
      </w:pPr>
      <w:r w:rsidRPr="00054ACC">
        <w:rPr>
          <w:sz w:val="28"/>
          <w:szCs w:val="28"/>
        </w:rPr>
        <w:t xml:space="preserve">Решение задач помогает лучшему усвоению теоретических знаний и способствует квалифицированной подготовке студентов к их будущей профессиональной деятельности. Решение каждой задачи студент должен изложить письменно. </w:t>
      </w:r>
    </w:p>
    <w:p w:rsidR="005B47F6" w:rsidRPr="00054ACC" w:rsidRDefault="005B47F6" w:rsidP="00D2192D">
      <w:pPr>
        <w:ind w:firstLine="709"/>
        <w:jc w:val="both"/>
        <w:rPr>
          <w:sz w:val="28"/>
          <w:szCs w:val="28"/>
        </w:rPr>
      </w:pPr>
      <w:r w:rsidRPr="00054ACC">
        <w:rPr>
          <w:sz w:val="28"/>
          <w:szCs w:val="28"/>
        </w:rPr>
        <w:t xml:space="preserve">Задача представляет собой казус (случай). Решение задач представляет собой ответ на вопрос (вопросы), сформулированный в ней. При этом следует указать конкретную норму конкретного нормативного акта, на основе которой вынесено решение. Условия задачи следует переписать и, отвечая на вопрос, показать всю логику решения (последовательность действий). </w:t>
      </w:r>
    </w:p>
    <w:p w:rsidR="00CA61D1" w:rsidRPr="00054ACC" w:rsidRDefault="005B47F6" w:rsidP="00D2192D">
      <w:pPr>
        <w:ind w:firstLine="709"/>
        <w:jc w:val="both"/>
        <w:rPr>
          <w:sz w:val="28"/>
          <w:szCs w:val="28"/>
        </w:rPr>
      </w:pPr>
      <w:r w:rsidRPr="00054ACC">
        <w:rPr>
          <w:sz w:val="28"/>
          <w:szCs w:val="28"/>
        </w:rPr>
        <w:t xml:space="preserve">Приступая к решению правовой задачи (казуса), необходимо подробно изучить учебную и специальную литературу, определить правоотношение, требующее регулирования, ознакомиться с нормативными актами, подлежащими применению при разрешении казуса, и проанализировать их. </w:t>
      </w:r>
    </w:p>
    <w:p w:rsidR="00CA61D1" w:rsidRPr="00054ACC" w:rsidRDefault="005B47F6" w:rsidP="00D2192D">
      <w:pPr>
        <w:ind w:firstLine="709"/>
        <w:jc w:val="both"/>
        <w:rPr>
          <w:sz w:val="28"/>
          <w:szCs w:val="28"/>
        </w:rPr>
      </w:pPr>
      <w:r w:rsidRPr="00054ACC">
        <w:rPr>
          <w:sz w:val="28"/>
          <w:szCs w:val="28"/>
        </w:rPr>
        <w:t xml:space="preserve">В ходе проводимого анализа следует вникать в суть правового материала, применять системный подход, систематическое и логическое толкование правовых норм. </w:t>
      </w:r>
    </w:p>
    <w:p w:rsidR="00741DF6" w:rsidRPr="00054ACC" w:rsidRDefault="005B47F6" w:rsidP="00D2192D">
      <w:pPr>
        <w:ind w:firstLine="709"/>
        <w:jc w:val="both"/>
        <w:rPr>
          <w:sz w:val="28"/>
          <w:szCs w:val="28"/>
        </w:rPr>
      </w:pPr>
      <w:r w:rsidRPr="00054ACC">
        <w:rPr>
          <w:sz w:val="28"/>
          <w:szCs w:val="28"/>
        </w:rPr>
        <w:t xml:space="preserve">В процессе решения необходимо ссылаться на нормативные правовые акты и давать теоретическое обоснование ответа. Отвечать следует не только на вопросы к задаче, но и на вопросы, возникающие в ходе правового анализа предлагаемой ситуации. </w:t>
      </w:r>
    </w:p>
    <w:p w:rsidR="00741DF6" w:rsidRPr="00054ACC" w:rsidRDefault="005B47F6" w:rsidP="00D2192D">
      <w:pPr>
        <w:ind w:firstLine="709"/>
        <w:jc w:val="both"/>
        <w:rPr>
          <w:sz w:val="28"/>
          <w:szCs w:val="28"/>
        </w:rPr>
      </w:pPr>
      <w:r w:rsidRPr="00054ACC">
        <w:rPr>
          <w:sz w:val="28"/>
          <w:szCs w:val="28"/>
        </w:rPr>
        <w:t xml:space="preserve">Юридическая квалификация фактов и отношений должна основываться на нормах права. Рассуждения и выводы должны быть обоснованы ссылками на конкретные правовые нормы. При этом указываются абзацы, части, пункты, статьи нормативного акта. Текст этих норм необходимо в соответствующей части процитировать. </w:t>
      </w:r>
    </w:p>
    <w:p w:rsidR="00741DF6" w:rsidRPr="00054ACC" w:rsidRDefault="005B47F6" w:rsidP="00D2192D">
      <w:pPr>
        <w:ind w:firstLine="709"/>
        <w:jc w:val="both"/>
        <w:rPr>
          <w:sz w:val="28"/>
          <w:szCs w:val="28"/>
        </w:rPr>
      </w:pPr>
      <w:r w:rsidRPr="00054ACC">
        <w:rPr>
          <w:sz w:val="28"/>
          <w:szCs w:val="28"/>
        </w:rPr>
        <w:t xml:space="preserve">Однако решение не должно состоять лишь из дословного изложения или пересказа текста статей нормативных актов. Решение задач должно носить творческий характер. Следует формулировать свои мысли, приводимые аргументы и выводы четко, лаконично, убедительно, необходимо правильно использовать специальную юридическую терминологию, избегать двусмысленных фраз. </w:t>
      </w:r>
    </w:p>
    <w:p w:rsidR="005B47F6" w:rsidRPr="00054ACC" w:rsidRDefault="005B47F6" w:rsidP="00D2192D">
      <w:pPr>
        <w:ind w:firstLine="709"/>
        <w:jc w:val="both"/>
        <w:rPr>
          <w:sz w:val="28"/>
          <w:szCs w:val="28"/>
        </w:rPr>
      </w:pPr>
      <w:r w:rsidRPr="00054ACC">
        <w:rPr>
          <w:sz w:val="28"/>
          <w:szCs w:val="28"/>
        </w:rPr>
        <w:t xml:space="preserve">На основе приведенных правовых норм необходимо принять и четко сформулировать в письменной форме конкретное решение заданной в условиях задачи ситуации. В обоснование принятого решения приводятся соответствующие аргументы и пояснения. Делается общий вывод об обоснованности или необоснованности требований. Решение казусов должно быть полным и развернутым. </w:t>
      </w:r>
    </w:p>
    <w:p w:rsidR="005B47F6" w:rsidRPr="00054ACC" w:rsidRDefault="005B47F6" w:rsidP="00D2192D">
      <w:pPr>
        <w:ind w:firstLine="709"/>
        <w:jc w:val="both"/>
        <w:rPr>
          <w:sz w:val="28"/>
          <w:szCs w:val="28"/>
        </w:rPr>
      </w:pPr>
      <w:r w:rsidRPr="00054ACC">
        <w:rPr>
          <w:sz w:val="28"/>
          <w:szCs w:val="28"/>
        </w:rPr>
        <w:t xml:space="preserve">В решении должен быть виден ход рассуждений студента: </w:t>
      </w:r>
    </w:p>
    <w:p w:rsidR="005B47F6" w:rsidRPr="005B47F6" w:rsidRDefault="005B47F6" w:rsidP="00D2192D">
      <w:pPr>
        <w:ind w:firstLine="709"/>
        <w:jc w:val="both"/>
        <w:rPr>
          <w:sz w:val="28"/>
          <w:szCs w:val="28"/>
        </w:rPr>
      </w:pPr>
      <w:r w:rsidRPr="00054ACC">
        <w:rPr>
          <w:sz w:val="28"/>
          <w:szCs w:val="28"/>
        </w:rPr>
        <w:t>1. Анализ ситуации - на данном этапе необходимо, прежде всего, уяснить содержание</w:t>
      </w:r>
      <w:r w:rsidRPr="005B47F6">
        <w:rPr>
          <w:sz w:val="28"/>
          <w:szCs w:val="28"/>
        </w:rPr>
        <w:t xml:space="preserve"> задачи, сущность возникшего спора и все обстоятельства дела. </w:t>
      </w:r>
    </w:p>
    <w:p w:rsidR="005B47F6" w:rsidRPr="005B47F6" w:rsidRDefault="005B47F6" w:rsidP="00D2192D">
      <w:pPr>
        <w:ind w:firstLine="709"/>
        <w:jc w:val="both"/>
        <w:rPr>
          <w:sz w:val="28"/>
          <w:szCs w:val="28"/>
        </w:rPr>
      </w:pPr>
      <w:r w:rsidRPr="005B47F6">
        <w:rPr>
          <w:sz w:val="28"/>
          <w:szCs w:val="28"/>
        </w:rPr>
        <w:t xml:space="preserve">2. Оценка ситуации (доводов сторон) с точки зрения действующих нормативных правовых актов. Для этого студент должен определить юридическое значение фактических обстоятельств, упомянутых в задаче, и квалифицировать указанное в условии задачи правоотношение. </w:t>
      </w:r>
    </w:p>
    <w:p w:rsidR="005B47F6" w:rsidRDefault="005B47F6" w:rsidP="00D2192D">
      <w:pPr>
        <w:ind w:firstLine="624"/>
        <w:jc w:val="both"/>
        <w:rPr>
          <w:sz w:val="28"/>
          <w:szCs w:val="28"/>
        </w:rPr>
      </w:pPr>
      <w:r w:rsidRPr="005B47F6">
        <w:rPr>
          <w:sz w:val="28"/>
          <w:szCs w:val="28"/>
        </w:rPr>
        <w:lastRenderedPageBreak/>
        <w:t xml:space="preserve">3. Формулировка выводов, в том числе об обоснованности требований или возражений сторон спора, а если дело уже решено судом – то и об обоснованности изложенного в казусе решения. </w:t>
      </w:r>
    </w:p>
    <w:p w:rsidR="004C1661" w:rsidRPr="000C4AE8" w:rsidRDefault="004C1661" w:rsidP="004C1661">
      <w:pPr>
        <w:ind w:firstLine="709"/>
        <w:jc w:val="both"/>
        <w:rPr>
          <w:sz w:val="28"/>
          <w:szCs w:val="28"/>
        </w:rPr>
      </w:pPr>
      <w:r w:rsidRPr="000C4AE8">
        <w:rPr>
          <w:sz w:val="28"/>
          <w:szCs w:val="28"/>
        </w:rPr>
        <w:t>Оформляются задачи и эталоны ответов к ним письменно. Количество ситуационных задач и затраты времени на их составление зависят от объема информации, сложности и объема решаемых проблем, индивидуальных особенностей студента и определяются преподавателем. Ориентировочное время на подготовку одного ситуационного задания и эталона ответа к нему – 1 ч.</w:t>
      </w:r>
    </w:p>
    <w:p w:rsidR="004C1661" w:rsidRPr="000C4AE8" w:rsidRDefault="004C1661" w:rsidP="004C1661">
      <w:pPr>
        <w:ind w:firstLine="709"/>
        <w:jc w:val="both"/>
        <w:rPr>
          <w:sz w:val="28"/>
          <w:szCs w:val="28"/>
        </w:rPr>
      </w:pPr>
      <w:r w:rsidRPr="000C4AE8">
        <w:rPr>
          <w:i/>
          <w:iCs/>
          <w:sz w:val="28"/>
          <w:szCs w:val="28"/>
        </w:rPr>
        <w:t>Роль преподавателя:</w:t>
      </w:r>
    </w:p>
    <w:p w:rsidR="004C1661" w:rsidRPr="000C4AE8" w:rsidRDefault="004C1661" w:rsidP="004C1661">
      <w:pPr>
        <w:ind w:firstLine="709"/>
        <w:jc w:val="both"/>
        <w:rPr>
          <w:sz w:val="28"/>
          <w:szCs w:val="28"/>
        </w:rPr>
      </w:pPr>
      <w:r w:rsidRPr="000C4AE8">
        <w:rPr>
          <w:sz w:val="28"/>
          <w:szCs w:val="28"/>
        </w:rPr>
        <w:t>• определить тему, либо раздел и рекомендовать литературу;</w:t>
      </w:r>
    </w:p>
    <w:p w:rsidR="004C1661" w:rsidRPr="000C4AE8" w:rsidRDefault="004C1661" w:rsidP="004C1661">
      <w:pPr>
        <w:ind w:firstLine="709"/>
        <w:jc w:val="both"/>
        <w:rPr>
          <w:sz w:val="28"/>
          <w:szCs w:val="28"/>
        </w:rPr>
      </w:pPr>
      <w:r w:rsidRPr="000C4AE8">
        <w:rPr>
          <w:sz w:val="28"/>
          <w:szCs w:val="28"/>
        </w:rPr>
        <w:t>сообщить студенту информацию о методах построения проблемных задач;</w:t>
      </w:r>
    </w:p>
    <w:p w:rsidR="004C1661" w:rsidRPr="000C4AE8" w:rsidRDefault="004C1661" w:rsidP="004C1661">
      <w:pPr>
        <w:ind w:firstLine="709"/>
        <w:jc w:val="both"/>
        <w:rPr>
          <w:sz w:val="28"/>
          <w:szCs w:val="28"/>
        </w:rPr>
      </w:pPr>
      <w:r w:rsidRPr="000C4AE8">
        <w:rPr>
          <w:sz w:val="28"/>
          <w:szCs w:val="28"/>
        </w:rPr>
        <w:t>• консультировать студента при возникновении затруднений;</w:t>
      </w:r>
    </w:p>
    <w:p w:rsidR="004C1661" w:rsidRPr="00054ACC" w:rsidRDefault="004C1661" w:rsidP="004C1661">
      <w:pPr>
        <w:ind w:firstLine="709"/>
        <w:jc w:val="both"/>
        <w:rPr>
          <w:sz w:val="28"/>
          <w:szCs w:val="28"/>
        </w:rPr>
      </w:pPr>
      <w:r w:rsidRPr="000C4AE8">
        <w:rPr>
          <w:sz w:val="28"/>
          <w:szCs w:val="28"/>
        </w:rPr>
        <w:t xml:space="preserve">• оценить работу студента в контексте занятия (проверить или обсудить ее со </w:t>
      </w:r>
      <w:r w:rsidRPr="00054ACC">
        <w:rPr>
          <w:sz w:val="28"/>
          <w:szCs w:val="28"/>
        </w:rPr>
        <w:t>студентами).</w:t>
      </w:r>
    </w:p>
    <w:p w:rsidR="004C1661" w:rsidRPr="00054ACC" w:rsidRDefault="004C1661" w:rsidP="004C1661">
      <w:pPr>
        <w:ind w:firstLine="709"/>
        <w:jc w:val="both"/>
        <w:rPr>
          <w:sz w:val="28"/>
          <w:szCs w:val="28"/>
        </w:rPr>
      </w:pPr>
      <w:r w:rsidRPr="00054ACC">
        <w:rPr>
          <w:i/>
          <w:iCs/>
          <w:sz w:val="28"/>
          <w:szCs w:val="28"/>
        </w:rPr>
        <w:t>Роль студента:</w:t>
      </w:r>
    </w:p>
    <w:p w:rsidR="0018420A" w:rsidRPr="00054ACC" w:rsidRDefault="004C1661" w:rsidP="004C1661">
      <w:pPr>
        <w:ind w:firstLine="709"/>
        <w:jc w:val="both"/>
        <w:rPr>
          <w:sz w:val="28"/>
          <w:szCs w:val="28"/>
        </w:rPr>
      </w:pPr>
      <w:r w:rsidRPr="00054ACC">
        <w:rPr>
          <w:sz w:val="28"/>
          <w:szCs w:val="28"/>
        </w:rPr>
        <w:t>• изучить учебную информацию по теме;</w:t>
      </w:r>
    </w:p>
    <w:p w:rsidR="0018420A" w:rsidRPr="00054ACC" w:rsidRDefault="0018420A" w:rsidP="0018420A">
      <w:pPr>
        <w:ind w:firstLine="709"/>
        <w:jc w:val="both"/>
        <w:rPr>
          <w:iCs/>
          <w:sz w:val="28"/>
          <w:szCs w:val="28"/>
        </w:rPr>
      </w:pPr>
      <w:r w:rsidRPr="00054ACC">
        <w:rPr>
          <w:sz w:val="28"/>
          <w:szCs w:val="28"/>
        </w:rPr>
        <w:t xml:space="preserve">• </w:t>
      </w:r>
      <w:r w:rsidRPr="00054ACC">
        <w:rPr>
          <w:iCs/>
          <w:sz w:val="28"/>
          <w:szCs w:val="28"/>
        </w:rPr>
        <w:t>оценить законность и порядок действий сотрудников полиции с точки зрения норм УК, ФЗ «О полиции»;</w:t>
      </w:r>
    </w:p>
    <w:p w:rsidR="0018420A" w:rsidRPr="00054ACC" w:rsidRDefault="0018420A" w:rsidP="0018420A">
      <w:pPr>
        <w:ind w:firstLine="709"/>
        <w:jc w:val="both"/>
        <w:rPr>
          <w:sz w:val="28"/>
          <w:szCs w:val="28"/>
        </w:rPr>
      </w:pPr>
      <w:r w:rsidRPr="00054ACC">
        <w:rPr>
          <w:sz w:val="28"/>
          <w:szCs w:val="28"/>
        </w:rPr>
        <w:t>•</w:t>
      </w:r>
      <w:r w:rsidRPr="00054ACC">
        <w:rPr>
          <w:iCs/>
          <w:sz w:val="28"/>
          <w:szCs w:val="28"/>
        </w:rPr>
        <w:t xml:space="preserve">дать юридическую оценку </w:t>
      </w:r>
      <w:proofErr w:type="gramStart"/>
      <w:r w:rsidRPr="00054ACC">
        <w:rPr>
          <w:iCs/>
          <w:sz w:val="28"/>
          <w:szCs w:val="28"/>
        </w:rPr>
        <w:t>действиям лиц</w:t>
      </w:r>
      <w:proofErr w:type="gramEnd"/>
      <w:r w:rsidRPr="00054ACC">
        <w:rPr>
          <w:iCs/>
          <w:sz w:val="28"/>
          <w:szCs w:val="28"/>
        </w:rPr>
        <w:t xml:space="preserve"> указанных в задаче;</w:t>
      </w:r>
    </w:p>
    <w:p w:rsidR="004C1661" w:rsidRPr="000C4AE8" w:rsidRDefault="004C1661" w:rsidP="004C1661">
      <w:pPr>
        <w:ind w:firstLine="709"/>
        <w:jc w:val="both"/>
        <w:rPr>
          <w:sz w:val="28"/>
          <w:szCs w:val="28"/>
        </w:rPr>
      </w:pPr>
      <w:r w:rsidRPr="00054ACC">
        <w:rPr>
          <w:sz w:val="28"/>
          <w:szCs w:val="28"/>
        </w:rPr>
        <w:t>• провести системно – структурированный</w:t>
      </w:r>
      <w:r w:rsidRPr="000C4AE8">
        <w:rPr>
          <w:sz w:val="28"/>
          <w:szCs w:val="28"/>
        </w:rPr>
        <w:t xml:space="preserve"> анализ содержания темы;</w:t>
      </w:r>
    </w:p>
    <w:p w:rsidR="004C1661" w:rsidRPr="000C4AE8" w:rsidRDefault="004C1661" w:rsidP="004C1661">
      <w:pPr>
        <w:ind w:firstLine="709"/>
        <w:jc w:val="both"/>
        <w:rPr>
          <w:sz w:val="28"/>
          <w:szCs w:val="28"/>
        </w:rPr>
      </w:pPr>
      <w:r w:rsidRPr="000C4AE8">
        <w:rPr>
          <w:sz w:val="28"/>
          <w:szCs w:val="28"/>
        </w:rPr>
        <w:t>• выделить проблему, имеющую интеллектуальное затруднение, согласовать с преподавателем;</w:t>
      </w:r>
    </w:p>
    <w:p w:rsidR="004C1661" w:rsidRPr="000C4AE8" w:rsidRDefault="004C1661" w:rsidP="004C1661">
      <w:pPr>
        <w:ind w:firstLine="709"/>
        <w:jc w:val="both"/>
        <w:rPr>
          <w:sz w:val="28"/>
          <w:szCs w:val="28"/>
        </w:rPr>
      </w:pPr>
      <w:r w:rsidRPr="000C4AE8">
        <w:rPr>
          <w:sz w:val="28"/>
          <w:szCs w:val="28"/>
        </w:rPr>
        <w:t>• дать обстоятельную характеристику условий задачи;</w:t>
      </w:r>
    </w:p>
    <w:p w:rsidR="004C1661" w:rsidRPr="000C4AE8" w:rsidRDefault="004C1661" w:rsidP="004C1661">
      <w:pPr>
        <w:ind w:firstLine="709"/>
        <w:jc w:val="both"/>
        <w:rPr>
          <w:sz w:val="28"/>
          <w:szCs w:val="28"/>
        </w:rPr>
      </w:pPr>
      <w:r w:rsidRPr="000C4AE8">
        <w:rPr>
          <w:sz w:val="28"/>
          <w:szCs w:val="28"/>
        </w:rPr>
        <w:t>• критически осмыслить варианты и попытаться их модифицировать (упростить в плане избыточности);</w:t>
      </w:r>
    </w:p>
    <w:p w:rsidR="004C1661" w:rsidRPr="000C4AE8" w:rsidRDefault="004C1661" w:rsidP="004C1661">
      <w:pPr>
        <w:ind w:firstLine="709"/>
        <w:jc w:val="both"/>
        <w:rPr>
          <w:sz w:val="28"/>
          <w:szCs w:val="28"/>
        </w:rPr>
      </w:pPr>
      <w:r w:rsidRPr="000C4AE8">
        <w:rPr>
          <w:sz w:val="28"/>
          <w:szCs w:val="28"/>
        </w:rPr>
        <w:t>• выбрать оптимальный вариант (подобрать известные и стандартные алгоритмы действия) или варианты разрешения проблемы (если она на стандартная);</w:t>
      </w:r>
    </w:p>
    <w:p w:rsidR="004C1661" w:rsidRPr="000C4AE8" w:rsidRDefault="004C1661" w:rsidP="004C1661">
      <w:pPr>
        <w:ind w:firstLine="709"/>
        <w:jc w:val="both"/>
        <w:rPr>
          <w:sz w:val="28"/>
          <w:szCs w:val="28"/>
        </w:rPr>
      </w:pPr>
      <w:r w:rsidRPr="000C4AE8">
        <w:rPr>
          <w:sz w:val="28"/>
          <w:szCs w:val="28"/>
        </w:rPr>
        <w:t>• оформить и сдать на контроль в установленный срок.</w:t>
      </w:r>
    </w:p>
    <w:p w:rsidR="004C1661" w:rsidRPr="000C4AE8" w:rsidRDefault="004C1661" w:rsidP="004C1661">
      <w:pPr>
        <w:ind w:firstLine="709"/>
        <w:jc w:val="both"/>
        <w:rPr>
          <w:sz w:val="28"/>
          <w:szCs w:val="28"/>
        </w:rPr>
      </w:pPr>
      <w:r w:rsidRPr="000C4AE8">
        <w:rPr>
          <w:sz w:val="28"/>
          <w:szCs w:val="28"/>
        </w:rPr>
        <w:t>Критерии оценки:</w:t>
      </w:r>
    </w:p>
    <w:p w:rsidR="004C1661" w:rsidRPr="000C4AE8" w:rsidRDefault="004C1661" w:rsidP="004C1661">
      <w:pPr>
        <w:ind w:firstLine="709"/>
        <w:jc w:val="both"/>
        <w:rPr>
          <w:sz w:val="28"/>
          <w:szCs w:val="28"/>
        </w:rPr>
      </w:pPr>
      <w:r w:rsidRPr="000C4AE8">
        <w:rPr>
          <w:sz w:val="28"/>
          <w:szCs w:val="28"/>
        </w:rPr>
        <w:t>• соответствие содержания задачи теме;</w:t>
      </w:r>
    </w:p>
    <w:p w:rsidR="004C1661" w:rsidRPr="000C4AE8" w:rsidRDefault="004C1661" w:rsidP="004C1661">
      <w:pPr>
        <w:ind w:firstLine="709"/>
        <w:jc w:val="both"/>
        <w:rPr>
          <w:sz w:val="28"/>
          <w:szCs w:val="28"/>
        </w:rPr>
      </w:pPr>
      <w:r w:rsidRPr="000C4AE8">
        <w:rPr>
          <w:sz w:val="28"/>
          <w:szCs w:val="28"/>
        </w:rPr>
        <w:t>• содержание задачи носит проблемный характер;</w:t>
      </w:r>
    </w:p>
    <w:p w:rsidR="004C1661" w:rsidRPr="000C4AE8" w:rsidRDefault="004C1661" w:rsidP="004C1661">
      <w:pPr>
        <w:ind w:firstLine="709"/>
        <w:jc w:val="both"/>
        <w:rPr>
          <w:sz w:val="28"/>
          <w:szCs w:val="28"/>
        </w:rPr>
      </w:pPr>
      <w:r w:rsidRPr="000C4AE8">
        <w:rPr>
          <w:sz w:val="28"/>
          <w:szCs w:val="28"/>
        </w:rPr>
        <w:t>• решение задачи правильное, демонстрирует применение аналитического подход</w:t>
      </w:r>
      <w:r w:rsidR="0018420A">
        <w:rPr>
          <w:sz w:val="28"/>
          <w:szCs w:val="28"/>
        </w:rPr>
        <w:t>а</w:t>
      </w:r>
      <w:r w:rsidRPr="000C4AE8">
        <w:rPr>
          <w:sz w:val="28"/>
          <w:szCs w:val="28"/>
        </w:rPr>
        <w:t>;</w:t>
      </w:r>
    </w:p>
    <w:p w:rsidR="004C1661" w:rsidRPr="000C4AE8" w:rsidRDefault="004C1661" w:rsidP="004C1661">
      <w:pPr>
        <w:ind w:firstLine="709"/>
        <w:jc w:val="both"/>
        <w:rPr>
          <w:sz w:val="28"/>
          <w:szCs w:val="28"/>
        </w:rPr>
      </w:pPr>
      <w:r w:rsidRPr="000C4AE8">
        <w:rPr>
          <w:sz w:val="28"/>
          <w:szCs w:val="28"/>
        </w:rPr>
        <w:t>• продемонстрированы умения работы в ситуации неоднозначности и неопределенности;</w:t>
      </w:r>
    </w:p>
    <w:p w:rsidR="004C1661" w:rsidRDefault="004C1661" w:rsidP="004C1661">
      <w:pPr>
        <w:ind w:firstLine="709"/>
        <w:jc w:val="both"/>
        <w:rPr>
          <w:sz w:val="28"/>
          <w:szCs w:val="28"/>
        </w:rPr>
      </w:pPr>
      <w:r w:rsidRPr="000C4AE8">
        <w:rPr>
          <w:sz w:val="28"/>
          <w:szCs w:val="28"/>
        </w:rPr>
        <w:t>• задача представлена на контроль в срок.</w:t>
      </w:r>
    </w:p>
    <w:p w:rsidR="00741DF6" w:rsidRPr="00054ACC" w:rsidRDefault="00741DF6" w:rsidP="0018420A">
      <w:pPr>
        <w:shd w:val="clear" w:color="auto" w:fill="FFFFFF"/>
        <w:ind w:firstLine="708"/>
        <w:jc w:val="both"/>
        <w:rPr>
          <w:sz w:val="28"/>
          <w:szCs w:val="28"/>
        </w:rPr>
      </w:pPr>
      <w:r w:rsidRPr="00054ACC">
        <w:rPr>
          <w:sz w:val="28"/>
          <w:szCs w:val="28"/>
        </w:rPr>
        <w:t>Критерии оцен</w:t>
      </w:r>
      <w:r w:rsidR="00E96612" w:rsidRPr="00054ACC">
        <w:rPr>
          <w:sz w:val="28"/>
          <w:szCs w:val="28"/>
        </w:rPr>
        <w:t>ок от заданных ситуаций могут быть детализированы и конкретизированы</w:t>
      </w:r>
      <w:r w:rsidR="0018420A" w:rsidRPr="00054ACC">
        <w:rPr>
          <w:sz w:val="28"/>
          <w:szCs w:val="28"/>
        </w:rPr>
        <w:t>.</w:t>
      </w:r>
    </w:p>
    <w:p w:rsidR="0018420A" w:rsidRDefault="0018420A" w:rsidP="0018420A">
      <w:pPr>
        <w:shd w:val="clear" w:color="auto" w:fill="FFFFFF"/>
        <w:ind w:firstLine="708"/>
        <w:jc w:val="both"/>
        <w:rPr>
          <w:sz w:val="28"/>
          <w:szCs w:val="28"/>
          <w:highlight w:val="yellow"/>
        </w:rPr>
      </w:pPr>
    </w:p>
    <w:p w:rsidR="0018420A" w:rsidRDefault="0018420A" w:rsidP="0018420A">
      <w:pPr>
        <w:pStyle w:val="13"/>
        <w:shd w:val="clear" w:color="auto" w:fill="FFFFFF"/>
        <w:spacing w:line="240" w:lineRule="auto"/>
        <w:ind w:left="0" w:firstLine="709"/>
        <w:rPr>
          <w:rFonts w:ascii="Times New Roman" w:hAnsi="Times New Roman"/>
          <w:color w:val="000000"/>
          <w:sz w:val="28"/>
          <w:szCs w:val="28"/>
        </w:rPr>
      </w:pPr>
      <w:r w:rsidRPr="0018420A">
        <w:rPr>
          <w:rFonts w:ascii="Times New Roman" w:hAnsi="Times New Roman"/>
          <w:color w:val="000000"/>
          <w:sz w:val="28"/>
          <w:szCs w:val="28"/>
        </w:rPr>
        <w:t>Критерии оценки</w:t>
      </w:r>
      <w:r w:rsidR="00054ACC">
        <w:rPr>
          <w:rFonts w:ascii="Times New Roman" w:hAnsi="Times New Roman"/>
          <w:color w:val="000000"/>
          <w:sz w:val="28"/>
          <w:szCs w:val="28"/>
        </w:rPr>
        <w:t>:</w:t>
      </w:r>
    </w:p>
    <w:p w:rsidR="00A831D3" w:rsidRPr="0018420A" w:rsidRDefault="00A831D3" w:rsidP="0018420A">
      <w:pPr>
        <w:pStyle w:val="13"/>
        <w:shd w:val="clear" w:color="auto" w:fill="FFFFFF"/>
        <w:spacing w:line="240" w:lineRule="auto"/>
        <w:ind w:left="0" w:firstLine="709"/>
        <w:rPr>
          <w:rFonts w:ascii="Times New Roman" w:hAnsi="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6964"/>
      </w:tblGrid>
      <w:tr w:rsidR="00741DF6" w:rsidRPr="004D0972" w:rsidTr="003B5BF8">
        <w:trPr>
          <w:jc w:val="center"/>
        </w:trPr>
        <w:tc>
          <w:tcPr>
            <w:tcW w:w="2669" w:type="dxa"/>
          </w:tcPr>
          <w:p w:rsidR="00741DF6" w:rsidRPr="0018420A" w:rsidRDefault="00741DF6" w:rsidP="003C74E9">
            <w:pPr>
              <w:jc w:val="both"/>
            </w:pPr>
            <w:r w:rsidRPr="0018420A">
              <w:t>«отлично</w:t>
            </w:r>
            <w:r w:rsidR="003B5BF8" w:rsidRPr="0018420A">
              <w:t>»</w:t>
            </w:r>
          </w:p>
        </w:tc>
        <w:tc>
          <w:tcPr>
            <w:tcW w:w="6964" w:type="dxa"/>
          </w:tcPr>
          <w:p w:rsidR="00741DF6" w:rsidRPr="0018420A" w:rsidRDefault="00054ACC" w:rsidP="003C74E9">
            <w:pPr>
              <w:jc w:val="both"/>
            </w:pPr>
            <w:r>
              <w:rPr>
                <w:color w:val="000000"/>
              </w:rPr>
              <w:t>Кейсы (з</w:t>
            </w:r>
            <w:r w:rsidR="0018420A" w:rsidRPr="0018420A">
              <w:rPr>
                <w:color w:val="000000"/>
              </w:rPr>
              <w:t>адачи</w:t>
            </w:r>
            <w:r>
              <w:rPr>
                <w:color w:val="000000"/>
              </w:rPr>
              <w:t>)</w:t>
            </w:r>
            <w:r w:rsidR="0018420A" w:rsidRPr="0018420A">
              <w:rPr>
                <w:color w:val="000000"/>
              </w:rPr>
              <w:t xml:space="preserve"> </w:t>
            </w:r>
            <w:r w:rsidR="0018420A">
              <w:rPr>
                <w:color w:val="000000"/>
              </w:rPr>
              <w:t>составлены (</w:t>
            </w:r>
            <w:r w:rsidR="0018420A" w:rsidRPr="0018420A">
              <w:rPr>
                <w:color w:val="000000"/>
              </w:rPr>
              <w:t>решены</w:t>
            </w:r>
            <w:proofErr w:type="gramStart"/>
            <w:r w:rsidR="0018420A">
              <w:rPr>
                <w:color w:val="000000"/>
              </w:rPr>
              <w:t xml:space="preserve">) </w:t>
            </w:r>
            <w:r w:rsidR="0018420A" w:rsidRPr="0018420A">
              <w:rPr>
                <w:color w:val="000000"/>
              </w:rPr>
              <w:t>верно</w:t>
            </w:r>
            <w:proofErr w:type="gramEnd"/>
            <w:r w:rsidR="0018420A" w:rsidRPr="0018420A">
              <w:rPr>
                <w:color w:val="000000"/>
              </w:rPr>
              <w:t>, в соответствии с действующим законодательством.</w:t>
            </w:r>
            <w:r w:rsidR="0018420A">
              <w:rPr>
                <w:color w:val="000000"/>
              </w:rPr>
              <w:t xml:space="preserve"> </w:t>
            </w:r>
            <w:r w:rsidR="0018420A" w:rsidRPr="0018420A">
              <w:rPr>
                <w:color w:val="000000"/>
              </w:rPr>
              <w:t>Изложение материал</w:t>
            </w:r>
            <w:r w:rsidR="0018420A">
              <w:rPr>
                <w:color w:val="000000"/>
              </w:rPr>
              <w:t>а</w:t>
            </w:r>
            <w:r w:rsidR="0018420A" w:rsidRPr="0018420A">
              <w:rPr>
                <w:color w:val="000000"/>
              </w:rPr>
              <w:t xml:space="preserve"> полное, последовательное, грамотное. </w:t>
            </w:r>
            <w:r w:rsidR="0018420A">
              <w:rPr>
                <w:color w:val="000000"/>
              </w:rPr>
              <w:t>Кейс (о</w:t>
            </w:r>
            <w:r w:rsidR="0018420A" w:rsidRPr="0018420A">
              <w:rPr>
                <w:color w:val="000000"/>
              </w:rPr>
              <w:t>твет на задания</w:t>
            </w:r>
            <w:r w:rsidR="0018420A">
              <w:rPr>
                <w:color w:val="000000"/>
              </w:rPr>
              <w:t>)</w:t>
            </w:r>
            <w:r w:rsidR="0018420A" w:rsidRPr="0018420A">
              <w:rPr>
                <w:color w:val="000000"/>
              </w:rPr>
              <w:t xml:space="preserve"> написан аккуратно, без исправлений. Задания сданы в установленный срок.</w:t>
            </w:r>
          </w:p>
        </w:tc>
      </w:tr>
      <w:tr w:rsidR="00741DF6" w:rsidRPr="004D0972" w:rsidTr="0018420A">
        <w:trPr>
          <w:trHeight w:val="1136"/>
          <w:jc w:val="center"/>
        </w:trPr>
        <w:tc>
          <w:tcPr>
            <w:tcW w:w="2669" w:type="dxa"/>
          </w:tcPr>
          <w:p w:rsidR="00741DF6" w:rsidRPr="0018420A" w:rsidRDefault="00741DF6" w:rsidP="003C74E9">
            <w:pPr>
              <w:jc w:val="both"/>
            </w:pPr>
            <w:r w:rsidRPr="0018420A">
              <w:lastRenderedPageBreak/>
              <w:t>«хорошо</w:t>
            </w:r>
            <w:r w:rsidR="003B5BF8" w:rsidRPr="0018420A">
              <w:t>»</w:t>
            </w:r>
          </w:p>
        </w:tc>
        <w:tc>
          <w:tcPr>
            <w:tcW w:w="6964" w:type="dxa"/>
          </w:tcPr>
          <w:p w:rsidR="00741DF6" w:rsidRPr="0018420A" w:rsidRDefault="0018420A" w:rsidP="003C74E9">
            <w:pPr>
              <w:jc w:val="both"/>
            </w:pPr>
            <w:r w:rsidRPr="0018420A">
              <w:rPr>
                <w:color w:val="000000"/>
              </w:rPr>
              <w:t>Допускаются несущественные ошибки при</w:t>
            </w:r>
            <w:r>
              <w:rPr>
                <w:color w:val="000000"/>
              </w:rPr>
              <w:t xml:space="preserve"> составлении (</w:t>
            </w:r>
            <w:r w:rsidRPr="0018420A">
              <w:rPr>
                <w:color w:val="000000"/>
              </w:rPr>
              <w:t>решении</w:t>
            </w:r>
            <w:r>
              <w:rPr>
                <w:color w:val="000000"/>
              </w:rPr>
              <w:t>)</w:t>
            </w:r>
            <w:r w:rsidRPr="0018420A">
              <w:rPr>
                <w:color w:val="000000"/>
              </w:rPr>
              <w:t xml:space="preserve"> </w:t>
            </w:r>
            <w:r w:rsidR="00054ACC">
              <w:rPr>
                <w:color w:val="000000"/>
              </w:rPr>
              <w:t>кейса (</w:t>
            </w:r>
            <w:r w:rsidRPr="0018420A">
              <w:rPr>
                <w:color w:val="000000"/>
              </w:rPr>
              <w:t>задачи</w:t>
            </w:r>
            <w:r w:rsidR="00054ACC">
              <w:rPr>
                <w:color w:val="000000"/>
              </w:rPr>
              <w:t>).</w:t>
            </w:r>
            <w:r w:rsidRPr="0018420A">
              <w:rPr>
                <w:color w:val="000000"/>
              </w:rPr>
              <w:t xml:space="preserve"> Изложение материал</w:t>
            </w:r>
            <w:r>
              <w:rPr>
                <w:color w:val="000000"/>
              </w:rPr>
              <w:t>а</w:t>
            </w:r>
            <w:r w:rsidRPr="0018420A">
              <w:rPr>
                <w:color w:val="000000"/>
              </w:rPr>
              <w:t xml:space="preserve"> полное, последовательное в соответствии с требованиями. Оформление аккуратное. Задания сданы в установленный срок.</w:t>
            </w:r>
          </w:p>
        </w:tc>
      </w:tr>
      <w:tr w:rsidR="00741DF6" w:rsidRPr="004D0972" w:rsidTr="003B5BF8">
        <w:trPr>
          <w:jc w:val="center"/>
        </w:trPr>
        <w:tc>
          <w:tcPr>
            <w:tcW w:w="2669" w:type="dxa"/>
          </w:tcPr>
          <w:p w:rsidR="00741DF6" w:rsidRPr="0018420A" w:rsidRDefault="00741DF6" w:rsidP="003C74E9">
            <w:pPr>
              <w:jc w:val="both"/>
            </w:pPr>
            <w:r w:rsidRPr="0018420A">
              <w:t>«удовл</w:t>
            </w:r>
            <w:r w:rsidR="003B5BF8" w:rsidRPr="0018420A">
              <w:t>етворительно»</w:t>
            </w:r>
          </w:p>
        </w:tc>
        <w:tc>
          <w:tcPr>
            <w:tcW w:w="6964" w:type="dxa"/>
          </w:tcPr>
          <w:p w:rsidR="00741DF6" w:rsidRPr="0018420A" w:rsidRDefault="00054ACC" w:rsidP="003C74E9">
            <w:pPr>
              <w:jc w:val="both"/>
            </w:pPr>
            <w:r>
              <w:rPr>
                <w:color w:val="000000"/>
              </w:rPr>
              <w:t>Кейсы (з</w:t>
            </w:r>
            <w:r w:rsidR="0018420A" w:rsidRPr="0018420A">
              <w:rPr>
                <w:color w:val="000000"/>
              </w:rPr>
              <w:t>адача</w:t>
            </w:r>
            <w:r>
              <w:rPr>
                <w:color w:val="000000"/>
              </w:rPr>
              <w:t>)</w:t>
            </w:r>
            <w:r w:rsidR="0018420A" w:rsidRPr="0018420A">
              <w:rPr>
                <w:color w:val="000000"/>
              </w:rPr>
              <w:t xml:space="preserve"> </w:t>
            </w:r>
            <w:r w:rsidR="0018420A">
              <w:rPr>
                <w:color w:val="000000"/>
              </w:rPr>
              <w:t>составлена (</w:t>
            </w:r>
            <w:r w:rsidR="0018420A" w:rsidRPr="0018420A">
              <w:rPr>
                <w:color w:val="000000"/>
              </w:rPr>
              <w:t>решена</w:t>
            </w:r>
            <w:r w:rsidR="0018420A">
              <w:rPr>
                <w:color w:val="000000"/>
              </w:rPr>
              <w:t>)</w:t>
            </w:r>
            <w:r w:rsidR="0018420A" w:rsidRPr="0018420A">
              <w:rPr>
                <w:color w:val="000000"/>
              </w:rPr>
              <w:t xml:space="preserve"> не в полном объеме (не на все вопросы даны ответы).</w:t>
            </w:r>
            <w:r w:rsidR="0018420A">
              <w:rPr>
                <w:color w:val="000000"/>
              </w:rPr>
              <w:t xml:space="preserve"> </w:t>
            </w:r>
            <w:r w:rsidR="0018420A" w:rsidRPr="0018420A">
              <w:rPr>
                <w:color w:val="000000"/>
              </w:rPr>
              <w:t>Изложение материал</w:t>
            </w:r>
            <w:r w:rsidR="0018420A">
              <w:rPr>
                <w:color w:val="000000"/>
              </w:rPr>
              <w:t>а</w:t>
            </w:r>
            <w:r w:rsidR="0018420A" w:rsidRPr="0018420A">
              <w:rPr>
                <w:color w:val="000000"/>
              </w:rPr>
              <w:t xml:space="preserve"> неполное. Оформление не аккуратное. Задания сданы </w:t>
            </w:r>
            <w:r w:rsidR="0018420A">
              <w:rPr>
                <w:color w:val="000000"/>
              </w:rPr>
              <w:t>не в</w:t>
            </w:r>
            <w:r w:rsidR="0018420A" w:rsidRPr="0018420A">
              <w:rPr>
                <w:color w:val="000000"/>
              </w:rPr>
              <w:t xml:space="preserve"> установленный срок.</w:t>
            </w:r>
          </w:p>
        </w:tc>
      </w:tr>
      <w:tr w:rsidR="00741DF6" w:rsidRPr="00CC6A3C" w:rsidTr="003B5BF8">
        <w:trPr>
          <w:jc w:val="center"/>
        </w:trPr>
        <w:tc>
          <w:tcPr>
            <w:tcW w:w="2669" w:type="dxa"/>
          </w:tcPr>
          <w:p w:rsidR="00741DF6" w:rsidRPr="0018420A" w:rsidRDefault="00741DF6" w:rsidP="003C74E9">
            <w:pPr>
              <w:jc w:val="both"/>
            </w:pPr>
            <w:r w:rsidRPr="0018420A">
              <w:t>«неудовл</w:t>
            </w:r>
            <w:r w:rsidR="003B5BF8" w:rsidRPr="0018420A">
              <w:t>етворительно»</w:t>
            </w:r>
          </w:p>
        </w:tc>
        <w:tc>
          <w:tcPr>
            <w:tcW w:w="6964" w:type="dxa"/>
          </w:tcPr>
          <w:p w:rsidR="00741DF6" w:rsidRPr="0018420A" w:rsidRDefault="00054ACC" w:rsidP="003C74E9">
            <w:pPr>
              <w:jc w:val="both"/>
            </w:pPr>
            <w:r>
              <w:rPr>
                <w:color w:val="000000"/>
              </w:rPr>
              <w:t>Кейсы (з</w:t>
            </w:r>
            <w:r w:rsidRPr="0018420A">
              <w:rPr>
                <w:color w:val="000000"/>
              </w:rPr>
              <w:t>адачи</w:t>
            </w:r>
            <w:r>
              <w:rPr>
                <w:color w:val="000000"/>
              </w:rPr>
              <w:t>)</w:t>
            </w:r>
            <w:r w:rsidRPr="0018420A">
              <w:rPr>
                <w:color w:val="000000"/>
              </w:rPr>
              <w:t xml:space="preserve"> не решены. </w:t>
            </w:r>
            <w:r w:rsidR="0018420A" w:rsidRPr="0018420A">
              <w:rPr>
                <w:color w:val="000000"/>
              </w:rPr>
              <w:t>Изложение материалов неполное, бессистемное. Существуют ошибки, оформление не аккуратное. Задания не сданы в установленный срок.</w:t>
            </w:r>
          </w:p>
        </w:tc>
      </w:tr>
    </w:tbl>
    <w:p w:rsidR="00A831D3" w:rsidRDefault="00A831D3" w:rsidP="00CF0A41">
      <w:pPr>
        <w:jc w:val="center"/>
        <w:outlineLvl w:val="1"/>
        <w:rPr>
          <w:b/>
          <w:bCs/>
          <w:sz w:val="28"/>
          <w:szCs w:val="28"/>
        </w:rPr>
      </w:pPr>
      <w:bookmarkStart w:id="33" w:name="_Toc152931899"/>
    </w:p>
    <w:p w:rsidR="00CF0A41" w:rsidRDefault="00E06177" w:rsidP="00CF0A41">
      <w:pPr>
        <w:jc w:val="center"/>
        <w:outlineLvl w:val="1"/>
        <w:rPr>
          <w:b/>
          <w:bCs/>
          <w:sz w:val="28"/>
          <w:szCs w:val="28"/>
        </w:rPr>
      </w:pPr>
      <w:r w:rsidRPr="00CC5A45">
        <w:rPr>
          <w:noProof/>
        </w:rPr>
        <w:drawing>
          <wp:inline distT="0" distB="0" distL="0" distR="0" wp14:anchorId="482BE0A2" wp14:editId="56558B1B">
            <wp:extent cx="685800" cy="685800"/>
            <wp:effectExtent l="0" t="0" r="0" b="0"/>
            <wp:docPr id="10" name="Рисунок 10"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5B13BE">
        <w:rPr>
          <w:b/>
          <w:bCs/>
          <w:sz w:val="28"/>
          <w:szCs w:val="28"/>
        </w:rPr>
        <w:t>9</w:t>
      </w:r>
      <w:r w:rsidR="00CF0A41" w:rsidRPr="000C4AE8">
        <w:rPr>
          <w:b/>
          <w:bCs/>
          <w:sz w:val="28"/>
          <w:szCs w:val="28"/>
        </w:rPr>
        <w:t xml:space="preserve"> Составление тестов и эталонов ответов к ним</w:t>
      </w:r>
      <w:bookmarkEnd w:id="33"/>
    </w:p>
    <w:p w:rsidR="00CF0A41" w:rsidRPr="000C4AE8" w:rsidRDefault="00CF0A41" w:rsidP="00CF0A41">
      <w:pPr>
        <w:jc w:val="center"/>
        <w:outlineLvl w:val="1"/>
        <w:rPr>
          <w:b/>
          <w:bCs/>
          <w:sz w:val="28"/>
          <w:szCs w:val="28"/>
        </w:rPr>
      </w:pPr>
    </w:p>
    <w:p w:rsidR="0027360F" w:rsidRDefault="00CF0A41" w:rsidP="00CF0A41">
      <w:pPr>
        <w:ind w:firstLine="709"/>
        <w:jc w:val="both"/>
        <w:rPr>
          <w:sz w:val="28"/>
          <w:szCs w:val="28"/>
        </w:rPr>
      </w:pPr>
      <w:r w:rsidRPr="000C4AE8">
        <w:rPr>
          <w:sz w:val="28"/>
          <w:szCs w:val="28"/>
        </w:rPr>
        <w:t>– это вид самостоятельной работы студента по закреплению изученной информации путем ее дифференциации, конкретизации, сравнения и уточнения в контрольной форме (вопроса, ответа).</w:t>
      </w:r>
    </w:p>
    <w:p w:rsidR="0027360F" w:rsidRDefault="00CF0A41" w:rsidP="00CF0A41">
      <w:pPr>
        <w:ind w:firstLine="709"/>
        <w:jc w:val="both"/>
        <w:rPr>
          <w:sz w:val="28"/>
          <w:szCs w:val="28"/>
        </w:rPr>
      </w:pPr>
      <w:r w:rsidRPr="000C4AE8">
        <w:rPr>
          <w:sz w:val="28"/>
          <w:szCs w:val="28"/>
        </w:rPr>
        <w:t xml:space="preserve">Студент должен составить как сами тесты, так и эталоны ответов к ним. Тесты могут быть различных уровней сложности, целесообразно предоставлять студенту в этом свободу выбора, главное, чтобы они были в рамках темы. </w:t>
      </w:r>
    </w:p>
    <w:p w:rsidR="00CF0A41" w:rsidRPr="000C4AE8" w:rsidRDefault="00CF0A41" w:rsidP="00CF0A41">
      <w:pPr>
        <w:ind w:firstLine="709"/>
        <w:jc w:val="both"/>
        <w:rPr>
          <w:sz w:val="28"/>
          <w:szCs w:val="28"/>
        </w:rPr>
      </w:pPr>
      <w:r w:rsidRPr="000C4AE8">
        <w:rPr>
          <w:sz w:val="28"/>
          <w:szCs w:val="28"/>
        </w:rPr>
        <w:t>Количество тестов (информационных единиц) можно определить либо давать произвольно. Контроль качества тестов можно вынести на обсуждение (</w:t>
      </w:r>
      <w:r w:rsidR="0027360F">
        <w:rPr>
          <w:sz w:val="28"/>
          <w:szCs w:val="28"/>
        </w:rPr>
        <w:t>«</w:t>
      </w:r>
      <w:r w:rsidRPr="000C4AE8">
        <w:rPr>
          <w:sz w:val="28"/>
          <w:szCs w:val="28"/>
        </w:rPr>
        <w:t>Кто их больше составил?</w:t>
      </w:r>
      <w:r w:rsidR="0027360F">
        <w:rPr>
          <w:sz w:val="28"/>
          <w:szCs w:val="28"/>
        </w:rPr>
        <w:t>»</w:t>
      </w:r>
      <w:r w:rsidRPr="000C4AE8">
        <w:rPr>
          <w:sz w:val="28"/>
          <w:szCs w:val="28"/>
        </w:rPr>
        <w:t xml:space="preserve">, </w:t>
      </w:r>
      <w:r w:rsidR="0027360F">
        <w:rPr>
          <w:sz w:val="28"/>
          <w:szCs w:val="28"/>
        </w:rPr>
        <w:t>«</w:t>
      </w:r>
      <w:r w:rsidRPr="000C4AE8">
        <w:rPr>
          <w:sz w:val="28"/>
          <w:szCs w:val="28"/>
        </w:rPr>
        <w:t>Чьи тесты более точны, более интересны?</w:t>
      </w:r>
      <w:r w:rsidR="0027360F">
        <w:rPr>
          <w:sz w:val="28"/>
          <w:szCs w:val="28"/>
        </w:rPr>
        <w:t>»</w:t>
      </w:r>
      <w:r w:rsidRPr="000C4AE8">
        <w:rPr>
          <w:sz w:val="28"/>
          <w:szCs w:val="28"/>
        </w:rPr>
        <w:t xml:space="preserve"> и т. д.) непосредственно на практическом занятии. Оценку их качества также целесообразно провести в рамках занятия. Задание оформляется письменно.</w:t>
      </w:r>
    </w:p>
    <w:p w:rsidR="0027360F" w:rsidRPr="003524B5" w:rsidRDefault="0027360F" w:rsidP="0027360F">
      <w:pPr>
        <w:shd w:val="clear" w:color="auto" w:fill="FFFFFF" w:themeFill="background1"/>
        <w:ind w:right="57" w:firstLine="709"/>
        <w:jc w:val="both"/>
        <w:rPr>
          <w:sz w:val="28"/>
          <w:szCs w:val="28"/>
        </w:rPr>
      </w:pPr>
      <w:r w:rsidRPr="003524B5">
        <w:rPr>
          <w:sz w:val="28"/>
          <w:szCs w:val="28"/>
        </w:rPr>
        <w:t>Тесты воспринимаются студентами как своеобразная игра. Тем самым снимается целый ряд психологических проблем – страхов, стрессов, которые, к сожалению, характерны для обычных форм контроля знаний студентов.</w:t>
      </w:r>
    </w:p>
    <w:p w:rsidR="0027360F" w:rsidRPr="003524B5" w:rsidRDefault="0027360F" w:rsidP="0027360F">
      <w:pPr>
        <w:shd w:val="clear" w:color="auto" w:fill="FFFFFF" w:themeFill="background1"/>
        <w:ind w:right="57" w:firstLine="709"/>
        <w:jc w:val="both"/>
        <w:rPr>
          <w:sz w:val="28"/>
          <w:szCs w:val="28"/>
        </w:rPr>
      </w:pPr>
      <w:r w:rsidRPr="003524B5">
        <w:rPr>
          <w:sz w:val="28"/>
          <w:szCs w:val="28"/>
        </w:rPr>
        <w:t>Основное достоинство тестовой формы контроля – это простота и скорость, с которой осуществляется первая оценка уровня обученности по конкретной теме, позволяющая, к тому же, реально оценить готовность к итоговому контролю в иных формах и, в случае необходимости, откорректировать те или иные элементы темы.</w:t>
      </w:r>
    </w:p>
    <w:p w:rsidR="0027360F" w:rsidRPr="003524B5" w:rsidRDefault="0027360F" w:rsidP="0027360F">
      <w:pPr>
        <w:shd w:val="clear" w:color="auto" w:fill="FFFFFF" w:themeFill="background1"/>
        <w:ind w:right="57" w:firstLine="709"/>
        <w:jc w:val="both"/>
        <w:rPr>
          <w:sz w:val="28"/>
          <w:szCs w:val="28"/>
          <w:u w:val="single"/>
        </w:rPr>
      </w:pPr>
      <w:r w:rsidRPr="003524B5">
        <w:rPr>
          <w:sz w:val="28"/>
          <w:szCs w:val="28"/>
          <w:u w:val="single"/>
        </w:rPr>
        <w:t xml:space="preserve">Тесты 1 уровня </w:t>
      </w:r>
    </w:p>
    <w:p w:rsidR="0027360F" w:rsidRPr="003524B5" w:rsidRDefault="0027360F" w:rsidP="0027360F">
      <w:pPr>
        <w:shd w:val="clear" w:color="auto" w:fill="FFFFFF" w:themeFill="background1"/>
        <w:ind w:right="57" w:firstLine="709"/>
        <w:jc w:val="both"/>
        <w:rPr>
          <w:sz w:val="28"/>
          <w:szCs w:val="28"/>
        </w:rPr>
      </w:pPr>
      <w:r w:rsidRPr="003524B5">
        <w:rPr>
          <w:sz w:val="28"/>
          <w:szCs w:val="28"/>
        </w:rPr>
        <w:t>Требуют выбора 1 или нескольких правильных ответов на вопросы из ниже предложенных.</w:t>
      </w:r>
    </w:p>
    <w:p w:rsidR="0027360F" w:rsidRPr="003524B5" w:rsidRDefault="0027360F" w:rsidP="0027360F">
      <w:pPr>
        <w:numPr>
          <w:ilvl w:val="0"/>
          <w:numId w:val="10"/>
        </w:numPr>
        <w:shd w:val="clear" w:color="auto" w:fill="FFFFFF" w:themeFill="background1"/>
        <w:ind w:left="0" w:right="57" w:firstLine="709"/>
        <w:jc w:val="both"/>
        <w:rPr>
          <w:sz w:val="28"/>
          <w:szCs w:val="28"/>
        </w:rPr>
      </w:pPr>
      <w:r w:rsidRPr="003524B5">
        <w:rPr>
          <w:sz w:val="28"/>
          <w:szCs w:val="28"/>
        </w:rPr>
        <w:t>На проверку качества усвоения знаний и применения знаний на практике: выбрать один из перечисленных способов ________________</w:t>
      </w:r>
    </w:p>
    <w:p w:rsidR="0027360F" w:rsidRPr="003524B5" w:rsidRDefault="0027360F" w:rsidP="0027360F">
      <w:pPr>
        <w:numPr>
          <w:ilvl w:val="0"/>
          <w:numId w:val="10"/>
        </w:numPr>
        <w:shd w:val="clear" w:color="auto" w:fill="FFFFFF" w:themeFill="background1"/>
        <w:ind w:left="0" w:right="57" w:firstLine="709"/>
        <w:jc w:val="both"/>
        <w:rPr>
          <w:sz w:val="28"/>
          <w:szCs w:val="28"/>
        </w:rPr>
      </w:pPr>
      <w:r w:rsidRPr="003524B5">
        <w:rPr>
          <w:sz w:val="28"/>
          <w:szCs w:val="28"/>
        </w:rPr>
        <w:t>На соотнесение: найдите общее и различия в   изучаемых объектах.</w:t>
      </w:r>
    </w:p>
    <w:p w:rsidR="0027360F" w:rsidRPr="003524B5" w:rsidRDefault="0027360F" w:rsidP="0027360F">
      <w:pPr>
        <w:numPr>
          <w:ilvl w:val="0"/>
          <w:numId w:val="10"/>
        </w:numPr>
        <w:shd w:val="clear" w:color="auto" w:fill="FFFFFF" w:themeFill="background1"/>
        <w:ind w:left="0" w:right="57" w:firstLine="709"/>
        <w:jc w:val="both"/>
        <w:rPr>
          <w:sz w:val="28"/>
          <w:szCs w:val="28"/>
        </w:rPr>
      </w:pPr>
      <w:r w:rsidRPr="003524B5">
        <w:rPr>
          <w:sz w:val="28"/>
          <w:szCs w:val="28"/>
        </w:rPr>
        <w:t xml:space="preserve">На проверку рефлексии: установите соответствие_________________ </w:t>
      </w:r>
    </w:p>
    <w:p w:rsidR="0027360F" w:rsidRPr="003524B5" w:rsidRDefault="0027360F" w:rsidP="0027360F">
      <w:pPr>
        <w:shd w:val="clear" w:color="auto" w:fill="FFFFFF" w:themeFill="background1"/>
        <w:ind w:right="57" w:firstLine="709"/>
        <w:jc w:val="both"/>
        <w:rPr>
          <w:sz w:val="28"/>
          <w:szCs w:val="28"/>
          <w:u w:val="single"/>
        </w:rPr>
      </w:pPr>
      <w:r w:rsidRPr="003524B5">
        <w:rPr>
          <w:sz w:val="28"/>
          <w:szCs w:val="28"/>
          <w:u w:val="single"/>
        </w:rPr>
        <w:t>Тесты 2 уровня</w:t>
      </w:r>
    </w:p>
    <w:p w:rsidR="0027360F" w:rsidRPr="003524B5" w:rsidRDefault="0027360F" w:rsidP="0027360F">
      <w:pPr>
        <w:numPr>
          <w:ilvl w:val="0"/>
          <w:numId w:val="11"/>
        </w:numPr>
        <w:shd w:val="clear" w:color="auto" w:fill="FFFFFF" w:themeFill="background1"/>
        <w:ind w:left="0" w:right="57" w:firstLine="709"/>
        <w:jc w:val="both"/>
        <w:rPr>
          <w:sz w:val="28"/>
          <w:szCs w:val="28"/>
        </w:rPr>
      </w:pPr>
      <w:r w:rsidRPr="003524B5">
        <w:rPr>
          <w:sz w:val="28"/>
          <w:szCs w:val="28"/>
        </w:rPr>
        <w:t>Задания на подстановку: эти задания требуют выбора и дополнения фраз, формул, графических изображений, схем и т.д. предложенными недостающими или составляющими.</w:t>
      </w:r>
    </w:p>
    <w:p w:rsidR="0027360F" w:rsidRPr="003524B5" w:rsidRDefault="0027360F" w:rsidP="0027360F">
      <w:pPr>
        <w:shd w:val="clear" w:color="auto" w:fill="FFFFFF" w:themeFill="background1"/>
        <w:ind w:right="57" w:firstLine="709"/>
        <w:jc w:val="both"/>
        <w:rPr>
          <w:sz w:val="28"/>
          <w:szCs w:val="28"/>
        </w:rPr>
      </w:pPr>
      <w:r w:rsidRPr="003524B5">
        <w:rPr>
          <w:sz w:val="28"/>
          <w:szCs w:val="28"/>
        </w:rPr>
        <w:t>Определение с пропущенным словом ______________</w:t>
      </w:r>
    </w:p>
    <w:p w:rsidR="0027360F" w:rsidRPr="003524B5" w:rsidRDefault="0027360F" w:rsidP="0027360F">
      <w:pPr>
        <w:shd w:val="clear" w:color="auto" w:fill="FFFFFF" w:themeFill="background1"/>
        <w:ind w:right="57" w:firstLine="709"/>
        <w:jc w:val="both"/>
        <w:rPr>
          <w:sz w:val="28"/>
          <w:szCs w:val="28"/>
        </w:rPr>
      </w:pPr>
      <w:r w:rsidRPr="003524B5">
        <w:rPr>
          <w:sz w:val="28"/>
          <w:szCs w:val="28"/>
        </w:rPr>
        <w:lastRenderedPageBreak/>
        <w:t>Подтекстовые слова и фразы: _____________________</w:t>
      </w:r>
    </w:p>
    <w:p w:rsidR="0027360F" w:rsidRPr="003524B5" w:rsidRDefault="0027360F" w:rsidP="0027360F">
      <w:pPr>
        <w:numPr>
          <w:ilvl w:val="0"/>
          <w:numId w:val="11"/>
        </w:numPr>
        <w:shd w:val="clear" w:color="auto" w:fill="FFFFFF" w:themeFill="background1"/>
        <w:ind w:left="0" w:right="57" w:firstLine="709"/>
        <w:jc w:val="both"/>
        <w:rPr>
          <w:sz w:val="28"/>
          <w:szCs w:val="28"/>
        </w:rPr>
      </w:pPr>
      <w:r w:rsidRPr="003524B5">
        <w:rPr>
          <w:sz w:val="28"/>
          <w:szCs w:val="28"/>
        </w:rPr>
        <w:t>Задания на конструирование ответа: заполнение таблицы, изображение схемы, графика, написание формулы и т.д.)</w:t>
      </w:r>
    </w:p>
    <w:p w:rsidR="0027360F" w:rsidRPr="003524B5" w:rsidRDefault="0027360F" w:rsidP="0027360F">
      <w:pPr>
        <w:shd w:val="clear" w:color="auto" w:fill="FFFFFF" w:themeFill="background1"/>
        <w:ind w:right="57" w:firstLine="709"/>
        <w:jc w:val="both"/>
        <w:rPr>
          <w:sz w:val="28"/>
          <w:szCs w:val="28"/>
        </w:rPr>
      </w:pPr>
      <w:r w:rsidRPr="003524B5">
        <w:rPr>
          <w:sz w:val="28"/>
          <w:szCs w:val="28"/>
        </w:rPr>
        <w:t>Заполнить таблицу_________________</w:t>
      </w:r>
    </w:p>
    <w:p w:rsidR="0027360F" w:rsidRPr="003524B5" w:rsidRDefault="0027360F" w:rsidP="0027360F">
      <w:pPr>
        <w:numPr>
          <w:ilvl w:val="0"/>
          <w:numId w:val="11"/>
        </w:numPr>
        <w:shd w:val="clear" w:color="auto" w:fill="FFFFFF" w:themeFill="background1"/>
        <w:ind w:left="0" w:right="57" w:firstLine="709"/>
        <w:jc w:val="both"/>
        <w:rPr>
          <w:sz w:val="28"/>
          <w:szCs w:val="28"/>
        </w:rPr>
      </w:pPr>
      <w:r w:rsidRPr="003524B5">
        <w:rPr>
          <w:sz w:val="28"/>
          <w:szCs w:val="28"/>
        </w:rPr>
        <w:t>Задания на решение конкретной ситуации.</w:t>
      </w:r>
    </w:p>
    <w:p w:rsidR="0027360F" w:rsidRPr="003524B5" w:rsidRDefault="0027360F" w:rsidP="0027360F">
      <w:pPr>
        <w:shd w:val="clear" w:color="auto" w:fill="FFFFFF" w:themeFill="background1"/>
        <w:ind w:right="57" w:firstLine="709"/>
        <w:jc w:val="both"/>
        <w:rPr>
          <w:sz w:val="28"/>
          <w:szCs w:val="28"/>
        </w:rPr>
      </w:pPr>
    </w:p>
    <w:p w:rsidR="0027360F" w:rsidRPr="003524B5" w:rsidRDefault="0027360F" w:rsidP="0027360F">
      <w:pPr>
        <w:shd w:val="clear" w:color="auto" w:fill="FFFFFF" w:themeFill="background1"/>
        <w:ind w:right="57" w:firstLine="709"/>
        <w:jc w:val="both"/>
        <w:rPr>
          <w:sz w:val="28"/>
          <w:szCs w:val="28"/>
        </w:rPr>
      </w:pPr>
      <w:r w:rsidRPr="003524B5">
        <w:rPr>
          <w:sz w:val="28"/>
          <w:szCs w:val="28"/>
        </w:rPr>
        <w:t>Требования к тестам, предъявляемым студентам</w:t>
      </w:r>
    </w:p>
    <w:p w:rsidR="0027360F" w:rsidRPr="003524B5" w:rsidRDefault="0027360F" w:rsidP="0027360F">
      <w:pPr>
        <w:numPr>
          <w:ilvl w:val="0"/>
          <w:numId w:val="12"/>
        </w:numPr>
        <w:shd w:val="clear" w:color="auto" w:fill="FFFFFF" w:themeFill="background1"/>
        <w:ind w:left="0" w:right="57" w:firstLine="709"/>
        <w:jc w:val="both"/>
        <w:rPr>
          <w:sz w:val="28"/>
          <w:szCs w:val="28"/>
        </w:rPr>
      </w:pPr>
      <w:r w:rsidRPr="003524B5">
        <w:rPr>
          <w:sz w:val="28"/>
          <w:szCs w:val="28"/>
        </w:rPr>
        <w:t>Задания должны быть типичными для данной дисциплины;</w:t>
      </w:r>
    </w:p>
    <w:p w:rsidR="0027360F" w:rsidRPr="003524B5" w:rsidRDefault="0027360F" w:rsidP="0027360F">
      <w:pPr>
        <w:numPr>
          <w:ilvl w:val="0"/>
          <w:numId w:val="12"/>
        </w:numPr>
        <w:shd w:val="clear" w:color="auto" w:fill="FFFFFF" w:themeFill="background1"/>
        <w:ind w:left="0" w:right="57" w:firstLine="709"/>
        <w:jc w:val="both"/>
        <w:rPr>
          <w:sz w:val="28"/>
          <w:szCs w:val="28"/>
        </w:rPr>
      </w:pPr>
      <w:r w:rsidRPr="003524B5">
        <w:rPr>
          <w:sz w:val="28"/>
          <w:szCs w:val="28"/>
        </w:rPr>
        <w:t>Объём задания должен обеспечивать выполнение теста за ограниченное время (не более часа);</w:t>
      </w:r>
    </w:p>
    <w:p w:rsidR="0027360F" w:rsidRPr="003524B5" w:rsidRDefault="0027360F" w:rsidP="0027360F">
      <w:pPr>
        <w:numPr>
          <w:ilvl w:val="0"/>
          <w:numId w:val="12"/>
        </w:numPr>
        <w:shd w:val="clear" w:color="auto" w:fill="FFFFFF" w:themeFill="background1"/>
        <w:ind w:left="0" w:right="57" w:firstLine="709"/>
        <w:jc w:val="both"/>
        <w:rPr>
          <w:sz w:val="28"/>
          <w:szCs w:val="28"/>
        </w:rPr>
      </w:pPr>
      <w:r w:rsidRPr="003524B5">
        <w:rPr>
          <w:sz w:val="28"/>
          <w:szCs w:val="28"/>
        </w:rPr>
        <w:t>Задание по сложности, структуре, трудности должно быть объективно посильным для выполнения студентами на соответствующем этапе обучения;</w:t>
      </w:r>
    </w:p>
    <w:p w:rsidR="0027360F" w:rsidRPr="003524B5" w:rsidRDefault="0027360F" w:rsidP="0027360F">
      <w:pPr>
        <w:numPr>
          <w:ilvl w:val="0"/>
          <w:numId w:val="12"/>
        </w:numPr>
        <w:shd w:val="clear" w:color="auto" w:fill="FFFFFF" w:themeFill="background1"/>
        <w:ind w:left="0" w:right="57" w:firstLine="709"/>
        <w:jc w:val="both"/>
        <w:rPr>
          <w:sz w:val="28"/>
          <w:szCs w:val="28"/>
        </w:rPr>
      </w:pPr>
      <w:r w:rsidRPr="003524B5">
        <w:rPr>
          <w:sz w:val="28"/>
          <w:szCs w:val="28"/>
        </w:rPr>
        <w:t>Задание по содержанию должно быть таким, чтобы правильное его выполнение имело только один эталон;</w:t>
      </w:r>
    </w:p>
    <w:p w:rsidR="0027360F" w:rsidRPr="003524B5" w:rsidRDefault="0027360F" w:rsidP="0027360F">
      <w:pPr>
        <w:numPr>
          <w:ilvl w:val="0"/>
          <w:numId w:val="12"/>
        </w:numPr>
        <w:shd w:val="clear" w:color="auto" w:fill="FFFFFF" w:themeFill="background1"/>
        <w:ind w:left="0" w:right="57" w:firstLine="709"/>
        <w:jc w:val="both"/>
        <w:rPr>
          <w:sz w:val="28"/>
          <w:szCs w:val="28"/>
        </w:rPr>
      </w:pPr>
      <w:r w:rsidRPr="003524B5">
        <w:rPr>
          <w:sz w:val="28"/>
          <w:szCs w:val="28"/>
        </w:rPr>
        <w:t>Сложность заданий в системе тестов должна повышаться по мере продвижения студентов в овладении профессией;</w:t>
      </w:r>
    </w:p>
    <w:p w:rsidR="0027360F" w:rsidRPr="003524B5" w:rsidRDefault="0027360F" w:rsidP="0027360F">
      <w:pPr>
        <w:numPr>
          <w:ilvl w:val="0"/>
          <w:numId w:val="12"/>
        </w:numPr>
        <w:shd w:val="clear" w:color="auto" w:fill="FFFFFF" w:themeFill="background1"/>
        <w:ind w:left="0" w:right="57" w:firstLine="709"/>
        <w:jc w:val="both"/>
        <w:rPr>
          <w:sz w:val="28"/>
          <w:szCs w:val="28"/>
        </w:rPr>
      </w:pPr>
      <w:r w:rsidRPr="003524B5">
        <w:rPr>
          <w:sz w:val="28"/>
          <w:szCs w:val="28"/>
        </w:rPr>
        <w:t>Формулировка содержания задания должна раскрывать поставленную перед учащимися задачу: что он должен сделать, какие условия выполнить, каких результатов достигнуть</w:t>
      </w:r>
    </w:p>
    <w:p w:rsidR="00CF0A41" w:rsidRPr="000C4AE8" w:rsidRDefault="00CF0A41" w:rsidP="00CF0A41">
      <w:pPr>
        <w:ind w:firstLine="709"/>
        <w:jc w:val="both"/>
        <w:rPr>
          <w:sz w:val="28"/>
          <w:szCs w:val="28"/>
        </w:rPr>
      </w:pPr>
      <w:r w:rsidRPr="000C4AE8">
        <w:rPr>
          <w:sz w:val="28"/>
          <w:szCs w:val="28"/>
        </w:rPr>
        <w:t>Затраты времени на составление тестов зависит от объема информации, сложности ее структурирования и определяются преподавателем. Ориентировочное время на подготовку одного тестового задания – 0,1 ч.</w:t>
      </w:r>
    </w:p>
    <w:p w:rsidR="00CF0A41" w:rsidRPr="000C4AE8" w:rsidRDefault="00CF0A41" w:rsidP="00CF0A41">
      <w:pPr>
        <w:ind w:firstLine="709"/>
        <w:jc w:val="both"/>
        <w:rPr>
          <w:sz w:val="28"/>
          <w:szCs w:val="28"/>
        </w:rPr>
      </w:pPr>
      <w:r w:rsidRPr="000C4AE8">
        <w:rPr>
          <w:i/>
          <w:iCs/>
          <w:sz w:val="28"/>
          <w:szCs w:val="28"/>
        </w:rPr>
        <w:t>Роль преподавателя:</w:t>
      </w:r>
    </w:p>
    <w:p w:rsidR="00CF0A41" w:rsidRPr="000C4AE8" w:rsidRDefault="00CF0A41" w:rsidP="00CF0A41">
      <w:pPr>
        <w:ind w:firstLine="709"/>
        <w:jc w:val="both"/>
        <w:rPr>
          <w:sz w:val="28"/>
          <w:szCs w:val="28"/>
        </w:rPr>
      </w:pPr>
      <w:r w:rsidRPr="000C4AE8">
        <w:rPr>
          <w:sz w:val="28"/>
          <w:szCs w:val="28"/>
        </w:rPr>
        <w:t>• конкретизировать задание, уточнить цель;</w:t>
      </w:r>
    </w:p>
    <w:p w:rsidR="00CF0A41" w:rsidRPr="000C4AE8" w:rsidRDefault="00CF0A41" w:rsidP="00CF0A41">
      <w:pPr>
        <w:ind w:firstLine="709"/>
        <w:jc w:val="both"/>
        <w:rPr>
          <w:sz w:val="28"/>
          <w:szCs w:val="28"/>
        </w:rPr>
      </w:pPr>
      <w:r w:rsidRPr="000C4AE8">
        <w:rPr>
          <w:sz w:val="28"/>
          <w:szCs w:val="28"/>
        </w:rPr>
        <w:t>• познакомить с вариантом тестов;</w:t>
      </w:r>
    </w:p>
    <w:p w:rsidR="00CF0A41" w:rsidRPr="000C4AE8" w:rsidRDefault="00CF0A41" w:rsidP="00CF0A41">
      <w:pPr>
        <w:ind w:firstLine="709"/>
        <w:jc w:val="both"/>
        <w:rPr>
          <w:sz w:val="28"/>
          <w:szCs w:val="28"/>
        </w:rPr>
      </w:pPr>
      <w:r w:rsidRPr="000C4AE8">
        <w:rPr>
          <w:sz w:val="28"/>
          <w:szCs w:val="28"/>
        </w:rPr>
        <w:t>• проверить исполнение и оценить в конце занятия.</w:t>
      </w:r>
    </w:p>
    <w:p w:rsidR="00CF0A41" w:rsidRPr="000C4AE8" w:rsidRDefault="00CF0A41" w:rsidP="00CF0A41">
      <w:pPr>
        <w:ind w:firstLine="709"/>
        <w:jc w:val="both"/>
        <w:rPr>
          <w:sz w:val="28"/>
          <w:szCs w:val="28"/>
        </w:rPr>
      </w:pPr>
      <w:r w:rsidRPr="000C4AE8">
        <w:rPr>
          <w:i/>
          <w:iCs/>
          <w:sz w:val="28"/>
          <w:szCs w:val="28"/>
        </w:rPr>
        <w:t>Роль студента:</w:t>
      </w:r>
    </w:p>
    <w:p w:rsidR="00CF0A41" w:rsidRPr="000C4AE8" w:rsidRDefault="00CF0A41" w:rsidP="00CF0A41">
      <w:pPr>
        <w:ind w:firstLine="709"/>
        <w:jc w:val="both"/>
        <w:rPr>
          <w:sz w:val="28"/>
          <w:szCs w:val="28"/>
        </w:rPr>
      </w:pPr>
      <w:r w:rsidRPr="000C4AE8">
        <w:rPr>
          <w:sz w:val="28"/>
          <w:szCs w:val="28"/>
        </w:rPr>
        <w:t>• изучить информацию по теме;</w:t>
      </w:r>
    </w:p>
    <w:p w:rsidR="00CF0A41" w:rsidRPr="000C4AE8" w:rsidRDefault="00CF0A41" w:rsidP="00CF0A41">
      <w:pPr>
        <w:ind w:firstLine="709"/>
        <w:jc w:val="both"/>
        <w:rPr>
          <w:sz w:val="28"/>
          <w:szCs w:val="28"/>
        </w:rPr>
      </w:pPr>
      <w:r w:rsidRPr="000C4AE8">
        <w:rPr>
          <w:sz w:val="28"/>
          <w:szCs w:val="28"/>
        </w:rPr>
        <w:t>• провести ее системный анализ;</w:t>
      </w:r>
    </w:p>
    <w:p w:rsidR="00CF0A41" w:rsidRPr="000C4AE8" w:rsidRDefault="00CF0A41" w:rsidP="00CF0A41">
      <w:pPr>
        <w:ind w:firstLine="709"/>
        <w:jc w:val="both"/>
        <w:rPr>
          <w:sz w:val="28"/>
          <w:szCs w:val="28"/>
        </w:rPr>
      </w:pPr>
      <w:r w:rsidRPr="000C4AE8">
        <w:rPr>
          <w:sz w:val="28"/>
          <w:szCs w:val="28"/>
        </w:rPr>
        <w:t>• создать тесты;</w:t>
      </w:r>
    </w:p>
    <w:p w:rsidR="00CF0A41" w:rsidRPr="000C4AE8" w:rsidRDefault="00CF0A41" w:rsidP="00CF0A41">
      <w:pPr>
        <w:ind w:firstLine="709"/>
        <w:jc w:val="both"/>
        <w:rPr>
          <w:sz w:val="28"/>
          <w:szCs w:val="28"/>
        </w:rPr>
      </w:pPr>
      <w:r w:rsidRPr="000C4AE8">
        <w:rPr>
          <w:sz w:val="28"/>
          <w:szCs w:val="28"/>
        </w:rPr>
        <w:t>• создать эталоны ответов к ним;</w:t>
      </w:r>
    </w:p>
    <w:p w:rsidR="00CF0A41" w:rsidRPr="000C4AE8" w:rsidRDefault="00CF0A41" w:rsidP="00CF0A41">
      <w:pPr>
        <w:ind w:firstLine="709"/>
        <w:jc w:val="both"/>
        <w:rPr>
          <w:sz w:val="28"/>
          <w:szCs w:val="28"/>
        </w:rPr>
      </w:pPr>
      <w:r w:rsidRPr="000C4AE8">
        <w:rPr>
          <w:sz w:val="28"/>
          <w:szCs w:val="28"/>
        </w:rPr>
        <w:t>• представить на контроль в установленный срок.</w:t>
      </w:r>
    </w:p>
    <w:p w:rsidR="004D0972" w:rsidRDefault="004D0972" w:rsidP="00CF0A41">
      <w:pPr>
        <w:ind w:firstLine="709"/>
        <w:jc w:val="both"/>
        <w:rPr>
          <w:i/>
          <w:iCs/>
          <w:sz w:val="28"/>
          <w:szCs w:val="28"/>
          <w:highlight w:val="yellow"/>
        </w:rPr>
      </w:pPr>
    </w:p>
    <w:p w:rsidR="004D0972" w:rsidRPr="00C27147" w:rsidRDefault="004D0972" w:rsidP="004D0972">
      <w:pPr>
        <w:shd w:val="clear" w:color="auto" w:fill="FFFFFF"/>
        <w:jc w:val="both"/>
        <w:rPr>
          <w:sz w:val="28"/>
          <w:szCs w:val="28"/>
        </w:rPr>
      </w:pPr>
      <w:r w:rsidRPr="00C27147">
        <w:rPr>
          <w:sz w:val="28"/>
          <w:szCs w:val="28"/>
        </w:rPr>
        <w:t>Критерии оценки</w:t>
      </w:r>
      <w:r w:rsidR="00C27147">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6964"/>
      </w:tblGrid>
      <w:tr w:rsidR="004D0972" w:rsidRPr="00C27147" w:rsidTr="0018420A">
        <w:trPr>
          <w:jc w:val="center"/>
        </w:trPr>
        <w:tc>
          <w:tcPr>
            <w:tcW w:w="2669" w:type="dxa"/>
          </w:tcPr>
          <w:p w:rsidR="004D0972" w:rsidRPr="00C27147" w:rsidRDefault="004D0972" w:rsidP="0018420A">
            <w:pPr>
              <w:jc w:val="both"/>
            </w:pPr>
            <w:r w:rsidRPr="00C27147">
              <w:t>«отлично»</w:t>
            </w:r>
          </w:p>
        </w:tc>
        <w:tc>
          <w:tcPr>
            <w:tcW w:w="6964" w:type="dxa"/>
          </w:tcPr>
          <w:p w:rsidR="00BE056A" w:rsidRPr="00C27147" w:rsidRDefault="00BE056A" w:rsidP="00BE056A">
            <w:pPr>
              <w:jc w:val="both"/>
            </w:pPr>
            <w:r w:rsidRPr="00C27147">
              <w:t>Количество тестов соответствует заданному количеству. Содержание тестовых заданий соответствуют теме. В тестовые задания включена наиболее важная информация;</w:t>
            </w:r>
          </w:p>
          <w:p w:rsidR="004D0972" w:rsidRPr="00C27147" w:rsidRDefault="00BE056A" w:rsidP="0018420A">
            <w:pPr>
              <w:jc w:val="both"/>
            </w:pPr>
            <w:r w:rsidRPr="00C27147">
              <w:t>Присутствует разнообразие тестовых заданий по видам и уровням сложности. Наличие правильных эталонов ответов; Тесты представлены на контроль в установленный срок.</w:t>
            </w:r>
          </w:p>
        </w:tc>
      </w:tr>
      <w:tr w:rsidR="004D0972" w:rsidRPr="00C27147" w:rsidTr="0018420A">
        <w:trPr>
          <w:trHeight w:val="1369"/>
          <w:jc w:val="center"/>
        </w:trPr>
        <w:tc>
          <w:tcPr>
            <w:tcW w:w="2669" w:type="dxa"/>
          </w:tcPr>
          <w:p w:rsidR="004D0972" w:rsidRPr="00C27147" w:rsidRDefault="004D0972" w:rsidP="0018420A">
            <w:pPr>
              <w:jc w:val="both"/>
            </w:pPr>
            <w:r w:rsidRPr="00C27147">
              <w:t>«хорошо»</w:t>
            </w:r>
          </w:p>
        </w:tc>
        <w:tc>
          <w:tcPr>
            <w:tcW w:w="6964" w:type="dxa"/>
          </w:tcPr>
          <w:p w:rsidR="004D0972" w:rsidRPr="00C27147" w:rsidRDefault="00BE056A" w:rsidP="00BE056A">
            <w:pPr>
              <w:jc w:val="both"/>
            </w:pPr>
            <w:r w:rsidRPr="00C27147">
              <w:t>Количество тестов меньше на 1% к заданному количеству. Содержание тестовых заданий соответствуют теме. Присутствует разнообразие тестовых заданий по уровням сложности. Наличие правильных эталонов ответов; Тесты представлены на контроль в установленный срок.</w:t>
            </w:r>
          </w:p>
        </w:tc>
      </w:tr>
      <w:tr w:rsidR="004D0972" w:rsidRPr="00C27147" w:rsidTr="0018420A">
        <w:trPr>
          <w:jc w:val="center"/>
        </w:trPr>
        <w:tc>
          <w:tcPr>
            <w:tcW w:w="2669" w:type="dxa"/>
          </w:tcPr>
          <w:p w:rsidR="004D0972" w:rsidRPr="00C27147" w:rsidRDefault="004D0972" w:rsidP="0018420A">
            <w:pPr>
              <w:jc w:val="both"/>
            </w:pPr>
            <w:r w:rsidRPr="00C27147">
              <w:t>«удовлетворительно»</w:t>
            </w:r>
          </w:p>
        </w:tc>
        <w:tc>
          <w:tcPr>
            <w:tcW w:w="6964" w:type="dxa"/>
          </w:tcPr>
          <w:p w:rsidR="004D0972" w:rsidRPr="00C27147" w:rsidRDefault="00BE056A" w:rsidP="0018420A">
            <w:pPr>
              <w:jc w:val="both"/>
            </w:pPr>
            <w:r w:rsidRPr="00C27147">
              <w:t xml:space="preserve">Количество тестов меньше </w:t>
            </w:r>
            <w:r w:rsidR="00C27147" w:rsidRPr="00C27147">
              <w:t>от</w:t>
            </w:r>
            <w:r w:rsidRPr="00C27147">
              <w:t xml:space="preserve"> 2% к заданному количеству. Содержание тестовых заданий соответствуют теме. Наличие </w:t>
            </w:r>
            <w:r w:rsidRPr="00C27147">
              <w:lastRenderedPageBreak/>
              <w:t>правильных эталонов ответов</w:t>
            </w:r>
            <w:r w:rsidR="00C27147" w:rsidRPr="00C27147">
              <w:t>.</w:t>
            </w:r>
            <w:r w:rsidRPr="00C27147">
              <w:t xml:space="preserve"> Тесты представлены на контроль </w:t>
            </w:r>
            <w:r w:rsidR="00ED396A" w:rsidRPr="00C27147">
              <w:t>с опозданием</w:t>
            </w:r>
          </w:p>
        </w:tc>
      </w:tr>
      <w:tr w:rsidR="004D0972" w:rsidRPr="00CC6A3C" w:rsidTr="0018420A">
        <w:trPr>
          <w:jc w:val="center"/>
        </w:trPr>
        <w:tc>
          <w:tcPr>
            <w:tcW w:w="2669" w:type="dxa"/>
          </w:tcPr>
          <w:p w:rsidR="004D0972" w:rsidRPr="00C27147" w:rsidRDefault="004D0972" w:rsidP="0018420A">
            <w:pPr>
              <w:jc w:val="both"/>
            </w:pPr>
            <w:r w:rsidRPr="00C27147">
              <w:lastRenderedPageBreak/>
              <w:t>«неудовлетворительно»</w:t>
            </w:r>
          </w:p>
        </w:tc>
        <w:tc>
          <w:tcPr>
            <w:tcW w:w="6964" w:type="dxa"/>
          </w:tcPr>
          <w:p w:rsidR="004D0972" w:rsidRPr="005B13BE" w:rsidRDefault="00C27147" w:rsidP="0018420A">
            <w:pPr>
              <w:jc w:val="both"/>
            </w:pPr>
            <w:r w:rsidRPr="00C27147">
              <w:t>Работа не выполнена</w:t>
            </w:r>
          </w:p>
        </w:tc>
      </w:tr>
    </w:tbl>
    <w:p w:rsidR="00A831D3" w:rsidRDefault="00A831D3" w:rsidP="00CC6A3C">
      <w:pPr>
        <w:widowControl w:val="0"/>
        <w:autoSpaceDE w:val="0"/>
        <w:autoSpaceDN w:val="0"/>
        <w:ind w:left="700"/>
        <w:contextualSpacing/>
        <w:jc w:val="center"/>
        <w:rPr>
          <w:noProof/>
        </w:rPr>
      </w:pPr>
    </w:p>
    <w:p w:rsidR="00CC6A3C" w:rsidRPr="00CC6A3C" w:rsidRDefault="00E258DE" w:rsidP="00CC6A3C">
      <w:pPr>
        <w:widowControl w:val="0"/>
        <w:autoSpaceDE w:val="0"/>
        <w:autoSpaceDN w:val="0"/>
        <w:ind w:left="700"/>
        <w:contextualSpacing/>
        <w:jc w:val="center"/>
        <w:rPr>
          <w:b/>
          <w:sz w:val="28"/>
          <w:szCs w:val="28"/>
          <w:lang w:val="x-none" w:eastAsia="x-none"/>
        </w:rPr>
      </w:pPr>
      <w:r w:rsidRPr="00CC5A45">
        <w:rPr>
          <w:noProof/>
        </w:rPr>
        <w:drawing>
          <wp:inline distT="0" distB="0" distL="0" distR="0" wp14:anchorId="0CEF1461" wp14:editId="4AED83B6">
            <wp:extent cx="685800" cy="685800"/>
            <wp:effectExtent l="0" t="0" r="0" b="0"/>
            <wp:docPr id="15" name="Рисунок 15"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rPr>
          <w:b/>
          <w:sz w:val="28"/>
          <w:szCs w:val="28"/>
          <w:lang w:eastAsia="x-none"/>
        </w:rPr>
        <w:t>1</w:t>
      </w:r>
      <w:r w:rsidR="005B13BE">
        <w:rPr>
          <w:b/>
          <w:sz w:val="28"/>
          <w:szCs w:val="28"/>
          <w:lang w:eastAsia="x-none"/>
        </w:rPr>
        <w:t>0</w:t>
      </w:r>
      <w:r w:rsidR="00275148">
        <w:rPr>
          <w:b/>
          <w:sz w:val="28"/>
          <w:szCs w:val="28"/>
          <w:lang w:eastAsia="x-none"/>
        </w:rPr>
        <w:t xml:space="preserve"> </w:t>
      </w:r>
      <w:r w:rsidR="00CC6A3C" w:rsidRPr="00CC6A3C">
        <w:rPr>
          <w:b/>
          <w:sz w:val="28"/>
          <w:szCs w:val="28"/>
          <w:lang w:val="x-none" w:eastAsia="x-none"/>
        </w:rPr>
        <w:t>Выполнить задание «Глоссарий»</w:t>
      </w:r>
    </w:p>
    <w:p w:rsidR="00CC6A3C" w:rsidRPr="00CC6A3C" w:rsidRDefault="00CC6A3C" w:rsidP="00CC6A3C">
      <w:pPr>
        <w:widowControl w:val="0"/>
        <w:autoSpaceDE w:val="0"/>
        <w:autoSpaceDN w:val="0"/>
        <w:ind w:left="700"/>
        <w:contextualSpacing/>
        <w:jc w:val="center"/>
        <w:rPr>
          <w:b/>
          <w:sz w:val="28"/>
          <w:szCs w:val="28"/>
          <w:lang w:val="x-none" w:eastAsia="x-none"/>
        </w:rPr>
      </w:pPr>
    </w:p>
    <w:p w:rsidR="00CC6A3C" w:rsidRPr="00CC6A3C" w:rsidRDefault="00CC6A3C" w:rsidP="00CC6A3C">
      <w:pPr>
        <w:ind w:firstLine="708"/>
        <w:jc w:val="both"/>
        <w:rPr>
          <w:sz w:val="28"/>
          <w:szCs w:val="28"/>
        </w:rPr>
      </w:pPr>
      <w:r w:rsidRPr="00CC6A3C">
        <w:rPr>
          <w:b/>
          <w:bCs/>
          <w:sz w:val="28"/>
          <w:szCs w:val="28"/>
        </w:rPr>
        <w:t>Глосса́рий</w:t>
      </w:r>
      <w:r w:rsidRPr="00CC6A3C">
        <w:rPr>
          <w:sz w:val="28"/>
          <w:szCs w:val="28"/>
        </w:rPr>
        <w:t xml:space="preserve"> (лат.</w:t>
      </w:r>
      <w:r w:rsidRPr="00CC6A3C">
        <w:rPr>
          <w:i/>
          <w:iCs/>
          <w:sz w:val="28"/>
          <w:szCs w:val="28"/>
        </w:rPr>
        <w:t>Glossarium</w:t>
      </w:r>
      <w:r w:rsidRPr="00CC6A3C">
        <w:rPr>
          <w:sz w:val="28"/>
          <w:szCs w:val="28"/>
        </w:rPr>
        <w:t xml:space="preserve"> - «собрание глосс») - словарь узкоспециализированных терминов в какой-либо отрасли знаний с толкованием, иногда переводом на другой язык, комментариями и примерами. Собрание глосси собственно глоссарии стали предшественниками словаря. </w:t>
      </w:r>
    </w:p>
    <w:p w:rsidR="00CC6A3C" w:rsidRPr="00CC6A3C" w:rsidRDefault="00CC6A3C" w:rsidP="00CC6A3C">
      <w:pPr>
        <w:ind w:firstLine="708"/>
        <w:jc w:val="both"/>
        <w:rPr>
          <w:sz w:val="28"/>
          <w:szCs w:val="28"/>
        </w:rPr>
      </w:pPr>
      <w:r w:rsidRPr="00CC6A3C">
        <w:rPr>
          <w:sz w:val="28"/>
          <w:szCs w:val="28"/>
        </w:rPr>
        <w:t xml:space="preserve">По толкованию энциклопедического словаря Брокгауза и </w:t>
      </w:r>
      <w:proofErr w:type="spellStart"/>
      <w:r w:rsidRPr="00CC6A3C">
        <w:rPr>
          <w:sz w:val="28"/>
          <w:szCs w:val="28"/>
        </w:rPr>
        <w:t>Ефрона</w:t>
      </w:r>
      <w:proofErr w:type="spellEnd"/>
      <w:r w:rsidRPr="00CC6A3C">
        <w:rPr>
          <w:sz w:val="28"/>
          <w:szCs w:val="28"/>
        </w:rPr>
        <w:t xml:space="preserve">, </w:t>
      </w:r>
      <w:r w:rsidRPr="00CC6A3C">
        <w:rPr>
          <w:b/>
          <w:sz w:val="28"/>
          <w:szCs w:val="28"/>
        </w:rPr>
        <w:t xml:space="preserve">глоссарий </w:t>
      </w:r>
      <w:r w:rsidR="00BF501D" w:rsidRPr="00CC6A3C">
        <w:rPr>
          <w:sz w:val="28"/>
          <w:szCs w:val="28"/>
        </w:rPr>
        <w:t>— это</w:t>
      </w:r>
      <w:r w:rsidRPr="00CC6A3C">
        <w:rPr>
          <w:sz w:val="28"/>
          <w:szCs w:val="28"/>
        </w:rPr>
        <w:t xml:space="preserve"> объясняющий малоизвестные слова, употребленные в каком-нибудь сочинении, особенно у греческого и латинского автора. Глоссарий </w:t>
      </w:r>
      <w:r w:rsidR="00BF501D" w:rsidRPr="00CC6A3C">
        <w:rPr>
          <w:sz w:val="28"/>
          <w:szCs w:val="28"/>
        </w:rPr>
        <w:t>— это</w:t>
      </w:r>
      <w:r w:rsidRPr="00CC6A3C">
        <w:rPr>
          <w:sz w:val="28"/>
          <w:szCs w:val="28"/>
        </w:rPr>
        <w:t xml:space="preserve"> также список часто используемых выражений.</w:t>
      </w:r>
    </w:p>
    <w:p w:rsidR="00CC6A3C" w:rsidRPr="00CC6A3C" w:rsidRDefault="00CC6A3C" w:rsidP="00CC6A3C">
      <w:pPr>
        <w:ind w:firstLine="708"/>
        <w:jc w:val="both"/>
        <w:rPr>
          <w:sz w:val="28"/>
          <w:szCs w:val="28"/>
        </w:rPr>
      </w:pPr>
      <w:r w:rsidRPr="00CC6A3C">
        <w:rPr>
          <w:b/>
          <w:sz w:val="28"/>
          <w:szCs w:val="28"/>
        </w:rPr>
        <w:t>Глоссарий</w:t>
      </w:r>
      <w:r w:rsidRPr="00CC6A3C">
        <w:rPr>
          <w:sz w:val="28"/>
          <w:szCs w:val="28"/>
        </w:rPr>
        <w:t xml:space="preserve"> </w:t>
      </w:r>
      <w:r w:rsidR="00BF501D" w:rsidRPr="00CC6A3C">
        <w:rPr>
          <w:sz w:val="28"/>
          <w:szCs w:val="28"/>
        </w:rPr>
        <w:t>— это</w:t>
      </w:r>
      <w:r w:rsidRPr="00CC6A3C">
        <w:rPr>
          <w:sz w:val="28"/>
          <w:szCs w:val="28"/>
        </w:rPr>
        <w:t xml:space="preserve"> словарь определенных понятий или терминов, объединенных общей специфической тематикой. Данный термин происходит от греческого слова "глосса", что означает язык, речь. В Древней Греции глоссами называли непонятные слова в текстах, толкование которых давалось рядом на полях. Собрание глоссов в последствии стали называть глоссарием.</w:t>
      </w:r>
    </w:p>
    <w:p w:rsidR="00CC6A3C" w:rsidRPr="00CC6A3C" w:rsidRDefault="00CC6A3C" w:rsidP="00CC6A3C">
      <w:pPr>
        <w:ind w:firstLine="708"/>
        <w:jc w:val="both"/>
        <w:rPr>
          <w:sz w:val="28"/>
          <w:szCs w:val="28"/>
        </w:rPr>
      </w:pPr>
      <w:r w:rsidRPr="00CC6A3C">
        <w:rPr>
          <w:sz w:val="28"/>
          <w:szCs w:val="28"/>
        </w:rPr>
        <w:t>Каково назначение глоссария? Глоссарий необходим для того, что любой человек, читающий вашу работу, мог без труда для себя найти объяснение сложных терминов, которые применяются в учебной деятельности.</w:t>
      </w:r>
    </w:p>
    <w:p w:rsidR="00CC6A3C" w:rsidRDefault="00CC6A3C" w:rsidP="00CC6A3C">
      <w:pPr>
        <w:ind w:firstLine="720"/>
        <w:jc w:val="both"/>
        <w:rPr>
          <w:sz w:val="28"/>
          <w:szCs w:val="28"/>
        </w:rPr>
      </w:pPr>
      <w:r w:rsidRPr="00CC6A3C">
        <w:rPr>
          <w:sz w:val="28"/>
          <w:szCs w:val="28"/>
        </w:rPr>
        <w:t xml:space="preserve">Составление глоссария – вид практической работы студента, выражающейся в подборе и систематизации терминов, непонятных слов и выражений, встречающихся при изучении темы. Развивает у студентов способность выделять главные понятия темы и формулировать их. </w:t>
      </w:r>
      <w:r w:rsidR="00741DF6" w:rsidRPr="000C4AE8">
        <w:rPr>
          <w:sz w:val="28"/>
          <w:szCs w:val="28"/>
        </w:rPr>
        <w:t>Оформляется письменно, включает название и значение терминов, слов и понятий в алфавитном порядке</w:t>
      </w:r>
    </w:p>
    <w:p w:rsidR="00741DF6" w:rsidRPr="000C4AE8" w:rsidRDefault="00741DF6" w:rsidP="00741DF6">
      <w:pPr>
        <w:ind w:firstLine="709"/>
        <w:jc w:val="both"/>
        <w:rPr>
          <w:sz w:val="28"/>
          <w:szCs w:val="28"/>
        </w:rPr>
      </w:pPr>
      <w:r w:rsidRPr="000C4AE8">
        <w:rPr>
          <w:sz w:val="28"/>
          <w:szCs w:val="28"/>
        </w:rPr>
        <w:t>Затраты времени зависят от сложности материала по теме, индивидуальных особенностей студента и определяются преподавателем. Ориентировочное время на подготовку глоссария не менее чем из 20 слов – 1ч</w:t>
      </w:r>
      <w:r w:rsidR="00604AB4">
        <w:rPr>
          <w:sz w:val="28"/>
          <w:szCs w:val="28"/>
        </w:rPr>
        <w:t>.</w:t>
      </w:r>
      <w:r w:rsidRPr="000C4AE8">
        <w:rPr>
          <w:sz w:val="28"/>
          <w:szCs w:val="28"/>
        </w:rPr>
        <w:t xml:space="preserve"> </w:t>
      </w:r>
    </w:p>
    <w:p w:rsidR="00741DF6" w:rsidRPr="000C4AE8" w:rsidRDefault="00741DF6" w:rsidP="00741DF6">
      <w:pPr>
        <w:ind w:firstLine="709"/>
        <w:jc w:val="both"/>
        <w:rPr>
          <w:sz w:val="28"/>
          <w:szCs w:val="28"/>
        </w:rPr>
      </w:pPr>
      <w:r w:rsidRPr="000C4AE8">
        <w:rPr>
          <w:sz w:val="28"/>
          <w:szCs w:val="28"/>
        </w:rPr>
        <w:t>Задания по составлению глоссария вносятся в карту самостоятельной работы в динамике учебного процесса по мере необходимости или планируется заранее, в начале семестра.</w:t>
      </w:r>
    </w:p>
    <w:p w:rsidR="00741DF6" w:rsidRPr="000C4AE8" w:rsidRDefault="00741DF6" w:rsidP="00741DF6">
      <w:pPr>
        <w:ind w:firstLine="709"/>
        <w:jc w:val="both"/>
        <w:rPr>
          <w:sz w:val="28"/>
          <w:szCs w:val="28"/>
        </w:rPr>
      </w:pPr>
      <w:r w:rsidRPr="000C4AE8">
        <w:rPr>
          <w:i/>
          <w:iCs/>
          <w:sz w:val="28"/>
          <w:szCs w:val="28"/>
        </w:rPr>
        <w:t>Роль преподавателя:</w:t>
      </w:r>
    </w:p>
    <w:p w:rsidR="00741DF6" w:rsidRPr="000C4AE8" w:rsidRDefault="00741DF6" w:rsidP="00741DF6">
      <w:pPr>
        <w:ind w:firstLine="709"/>
        <w:jc w:val="both"/>
        <w:rPr>
          <w:sz w:val="28"/>
          <w:szCs w:val="28"/>
        </w:rPr>
      </w:pPr>
      <w:r w:rsidRPr="000C4AE8">
        <w:rPr>
          <w:sz w:val="28"/>
          <w:szCs w:val="28"/>
        </w:rPr>
        <w:t>• определить тему, рекомендовать источник информации;</w:t>
      </w:r>
    </w:p>
    <w:p w:rsidR="00741DF6" w:rsidRPr="000C4AE8" w:rsidRDefault="00741DF6" w:rsidP="00741DF6">
      <w:pPr>
        <w:ind w:firstLine="709"/>
        <w:jc w:val="both"/>
        <w:rPr>
          <w:sz w:val="28"/>
          <w:szCs w:val="28"/>
        </w:rPr>
      </w:pPr>
      <w:r w:rsidRPr="000C4AE8">
        <w:rPr>
          <w:sz w:val="28"/>
          <w:szCs w:val="28"/>
        </w:rPr>
        <w:t>•проверить использование и степень эффективности в рамках практического занятия.</w:t>
      </w:r>
    </w:p>
    <w:p w:rsidR="00741DF6" w:rsidRPr="000C4AE8" w:rsidRDefault="00741DF6" w:rsidP="00741DF6">
      <w:pPr>
        <w:ind w:firstLine="709"/>
        <w:jc w:val="both"/>
        <w:rPr>
          <w:sz w:val="28"/>
          <w:szCs w:val="28"/>
        </w:rPr>
      </w:pPr>
      <w:r w:rsidRPr="000C4AE8">
        <w:rPr>
          <w:i/>
          <w:iCs/>
          <w:sz w:val="28"/>
          <w:szCs w:val="28"/>
        </w:rPr>
        <w:t>Роль студента:</w:t>
      </w:r>
    </w:p>
    <w:p w:rsidR="00741DF6" w:rsidRPr="000C4AE8" w:rsidRDefault="00741DF6" w:rsidP="00741DF6">
      <w:pPr>
        <w:ind w:firstLine="709"/>
        <w:jc w:val="both"/>
        <w:rPr>
          <w:sz w:val="28"/>
          <w:szCs w:val="28"/>
        </w:rPr>
      </w:pPr>
      <w:r w:rsidRPr="000C4AE8">
        <w:rPr>
          <w:sz w:val="28"/>
          <w:szCs w:val="28"/>
        </w:rPr>
        <w:t>• прочитать материал источника, выбрать главные термины, непонятные слова;</w:t>
      </w:r>
    </w:p>
    <w:p w:rsidR="00741DF6" w:rsidRPr="000C4AE8" w:rsidRDefault="00741DF6" w:rsidP="00741DF6">
      <w:pPr>
        <w:ind w:firstLine="709"/>
        <w:jc w:val="both"/>
        <w:rPr>
          <w:sz w:val="28"/>
          <w:szCs w:val="28"/>
        </w:rPr>
      </w:pPr>
      <w:r w:rsidRPr="000C4AE8">
        <w:rPr>
          <w:sz w:val="28"/>
          <w:szCs w:val="28"/>
        </w:rPr>
        <w:t>• подобрать к ним и записать основные определения или расшифровку понятий;</w:t>
      </w:r>
    </w:p>
    <w:p w:rsidR="00741DF6" w:rsidRPr="000C4AE8" w:rsidRDefault="00741DF6" w:rsidP="00741DF6">
      <w:pPr>
        <w:ind w:firstLine="709"/>
        <w:jc w:val="both"/>
        <w:rPr>
          <w:sz w:val="28"/>
          <w:szCs w:val="28"/>
        </w:rPr>
      </w:pPr>
      <w:r w:rsidRPr="000C4AE8">
        <w:rPr>
          <w:sz w:val="28"/>
          <w:szCs w:val="28"/>
        </w:rPr>
        <w:t>• критически осмыслить подобранные определения и попытаться их модифицировать (упростить в плане устранения избыточности и повторений);</w:t>
      </w:r>
    </w:p>
    <w:p w:rsidR="00741DF6" w:rsidRPr="000C4AE8" w:rsidRDefault="00741DF6" w:rsidP="00741DF6">
      <w:pPr>
        <w:ind w:firstLine="709"/>
        <w:jc w:val="both"/>
        <w:rPr>
          <w:sz w:val="28"/>
          <w:szCs w:val="28"/>
        </w:rPr>
      </w:pPr>
      <w:r w:rsidRPr="000C4AE8">
        <w:rPr>
          <w:sz w:val="28"/>
          <w:szCs w:val="28"/>
        </w:rPr>
        <w:t>• оформить работу и представить в установленный срок.</w:t>
      </w:r>
    </w:p>
    <w:p w:rsidR="00CC6A3C" w:rsidRPr="00CC6A3C" w:rsidRDefault="00CC6A3C" w:rsidP="00CC6A3C">
      <w:pPr>
        <w:jc w:val="both"/>
        <w:rPr>
          <w:sz w:val="28"/>
          <w:szCs w:val="28"/>
        </w:rPr>
      </w:pPr>
      <w:r w:rsidRPr="00CC6A3C">
        <w:rPr>
          <w:noProof/>
          <w:sz w:val="28"/>
          <w:szCs w:val="28"/>
        </w:rPr>
        <w:lastRenderedPageBreak/>
        <w:drawing>
          <wp:inline distT="0" distB="0" distL="0" distR="0">
            <wp:extent cx="361950" cy="361950"/>
            <wp:effectExtent l="0" t="0" r="0" b="0"/>
            <wp:docPr id="12" name="Рисунок 12" descr="https://im0-tub-ru.yandex.net/i?id=d122aa79768d9fac2b8f2cce6b33b3bd&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0-tub-ru.yandex.net/i?id=d122aa79768d9fac2b8f2cce6b33b3bd&amp;n=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741DF6">
        <w:rPr>
          <w:b/>
          <w:sz w:val="28"/>
          <w:szCs w:val="28"/>
        </w:rPr>
        <w:t>Если задание в</w:t>
      </w:r>
      <w:r w:rsidRPr="00CC6A3C">
        <w:rPr>
          <w:b/>
          <w:sz w:val="28"/>
          <w:szCs w:val="28"/>
        </w:rPr>
        <w:t>ыполняется в системе дистанционного обучения Moodle</w:t>
      </w:r>
      <w:r w:rsidRPr="00CC6A3C">
        <w:rPr>
          <w:sz w:val="28"/>
          <w:szCs w:val="28"/>
        </w:rPr>
        <w:t xml:space="preserve"> включает название и значение терминов, слов и понятий.</w:t>
      </w:r>
    </w:p>
    <w:p w:rsidR="00CC6A3C" w:rsidRPr="00CC6A3C" w:rsidRDefault="00CC6A3C" w:rsidP="00CC6A3C">
      <w:pPr>
        <w:spacing w:before="100" w:beforeAutospacing="1" w:after="100" w:afterAutospacing="1"/>
        <w:jc w:val="center"/>
        <w:rPr>
          <w:b/>
          <w:sz w:val="28"/>
          <w:szCs w:val="28"/>
        </w:rPr>
      </w:pPr>
      <w:r w:rsidRPr="00CC6A3C">
        <w:rPr>
          <w:b/>
          <w:sz w:val="28"/>
          <w:szCs w:val="28"/>
        </w:rPr>
        <w:t>Инструкция по выполнению:</w:t>
      </w:r>
    </w:p>
    <w:p w:rsidR="00CC6A3C" w:rsidRPr="00CC6A3C" w:rsidRDefault="00CC6A3C" w:rsidP="00CC6A3C">
      <w:pPr>
        <w:ind w:firstLine="720"/>
        <w:jc w:val="both"/>
        <w:rPr>
          <w:sz w:val="28"/>
          <w:szCs w:val="28"/>
        </w:rPr>
      </w:pPr>
      <w:r w:rsidRPr="00CC6A3C">
        <w:rPr>
          <w:sz w:val="28"/>
          <w:szCs w:val="28"/>
        </w:rPr>
        <w:t>• выбрать главные термины, непонятные слова, относящиеся к дисциплине Особенности работы с инвалидами и лицами с ограниченными возможностями здоровья;</w:t>
      </w:r>
    </w:p>
    <w:p w:rsidR="00CC6A3C" w:rsidRPr="00CC6A3C" w:rsidRDefault="00CC6A3C" w:rsidP="00CC6A3C">
      <w:pPr>
        <w:ind w:firstLine="720"/>
        <w:jc w:val="both"/>
        <w:rPr>
          <w:sz w:val="28"/>
          <w:szCs w:val="28"/>
        </w:rPr>
      </w:pPr>
      <w:r w:rsidRPr="00CC6A3C">
        <w:rPr>
          <w:sz w:val="28"/>
          <w:szCs w:val="28"/>
        </w:rPr>
        <w:t>• подобрать к ним и записать основные определения или расшифровку понятий;</w:t>
      </w:r>
    </w:p>
    <w:p w:rsidR="00CC6A3C" w:rsidRPr="00CC6A3C" w:rsidRDefault="00CC6A3C" w:rsidP="00CC6A3C">
      <w:pPr>
        <w:ind w:firstLine="720"/>
        <w:jc w:val="both"/>
        <w:rPr>
          <w:sz w:val="28"/>
          <w:szCs w:val="28"/>
        </w:rPr>
      </w:pPr>
      <w:r w:rsidRPr="00CC6A3C">
        <w:rPr>
          <w:sz w:val="28"/>
          <w:szCs w:val="28"/>
        </w:rPr>
        <w:t>• критически осмыслить подобранные определения и попытаться их модифицировать (упростить в плане устранения избыточности и повторений);</w:t>
      </w:r>
    </w:p>
    <w:p w:rsidR="00CC6A3C" w:rsidRPr="00CC6A3C" w:rsidRDefault="00CC6A3C" w:rsidP="00CC6A3C">
      <w:pPr>
        <w:ind w:firstLine="709"/>
        <w:jc w:val="both"/>
        <w:rPr>
          <w:sz w:val="28"/>
          <w:szCs w:val="28"/>
        </w:rPr>
      </w:pPr>
      <w:r w:rsidRPr="00CC6A3C">
        <w:rPr>
          <w:sz w:val="28"/>
          <w:szCs w:val="28"/>
        </w:rPr>
        <w:t xml:space="preserve">• в системе дистанционного обучения Moodle записать от </w:t>
      </w:r>
      <w:r w:rsidR="00A739D0">
        <w:rPr>
          <w:sz w:val="28"/>
          <w:szCs w:val="28"/>
        </w:rPr>
        <w:t>__</w:t>
      </w:r>
      <w:r w:rsidRPr="00CC6A3C">
        <w:rPr>
          <w:sz w:val="28"/>
          <w:szCs w:val="28"/>
        </w:rPr>
        <w:t xml:space="preserve"> до </w:t>
      </w:r>
      <w:r w:rsidR="00A739D0">
        <w:rPr>
          <w:sz w:val="28"/>
          <w:szCs w:val="28"/>
        </w:rPr>
        <w:t>___</w:t>
      </w:r>
      <w:r w:rsidRPr="00CC6A3C">
        <w:rPr>
          <w:sz w:val="28"/>
          <w:szCs w:val="28"/>
        </w:rPr>
        <w:t xml:space="preserve"> терминов и определений, не повторяющихся в данной группе отвечающих.</w:t>
      </w:r>
    </w:p>
    <w:p w:rsidR="00CC6A3C" w:rsidRDefault="00CC6A3C" w:rsidP="00CC6A3C">
      <w:pPr>
        <w:ind w:firstLine="720"/>
        <w:jc w:val="both"/>
        <w:rPr>
          <w:sz w:val="28"/>
          <w:szCs w:val="28"/>
        </w:rPr>
      </w:pPr>
      <w:r w:rsidRPr="00CC6A3C">
        <w:rPr>
          <w:sz w:val="28"/>
          <w:szCs w:val="28"/>
        </w:rPr>
        <w:t>• выполнить работу в установленный срок.</w:t>
      </w:r>
    </w:p>
    <w:p w:rsidR="00741DF6" w:rsidRPr="00764021" w:rsidRDefault="00741DF6" w:rsidP="00741DF6">
      <w:pPr>
        <w:jc w:val="both"/>
        <w:rPr>
          <w:noProof/>
          <w:sz w:val="28"/>
          <w:szCs w:val="28"/>
        </w:rPr>
      </w:pPr>
      <w:r w:rsidRPr="00764021">
        <w:rPr>
          <w:noProof/>
          <w:sz w:val="28"/>
          <w:szCs w:val="28"/>
        </w:rPr>
        <w:t>Например,</w:t>
      </w:r>
    </w:p>
    <w:p w:rsidR="00741DF6" w:rsidRPr="00CC6A3C" w:rsidRDefault="001A2D85" w:rsidP="001A2D85">
      <w:pPr>
        <w:jc w:val="center"/>
        <w:rPr>
          <w:sz w:val="28"/>
          <w:szCs w:val="28"/>
        </w:rPr>
      </w:pPr>
      <w:r>
        <w:rPr>
          <w:noProof/>
        </w:rPr>
        <w:drawing>
          <wp:inline distT="0" distB="0" distL="0" distR="0" wp14:anchorId="4FE5C503" wp14:editId="5EA52A3F">
            <wp:extent cx="4255911" cy="322715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208" t="19512" r="23730" b="4910"/>
                    <a:stretch/>
                  </pic:blipFill>
                  <pic:spPr bwMode="auto">
                    <a:xfrm>
                      <a:off x="0" y="0"/>
                      <a:ext cx="4255911" cy="3227152"/>
                    </a:xfrm>
                    <a:prstGeom prst="rect">
                      <a:avLst/>
                    </a:prstGeom>
                    <a:ln>
                      <a:noFill/>
                    </a:ln>
                    <a:extLst>
                      <a:ext uri="{53640926-AAD7-44D8-BBD7-CCE9431645EC}">
                        <a14:shadowObscured xmlns:a14="http://schemas.microsoft.com/office/drawing/2010/main"/>
                      </a:ext>
                    </a:extLst>
                  </pic:spPr>
                </pic:pic>
              </a:graphicData>
            </a:graphic>
          </wp:inline>
        </w:drawing>
      </w:r>
    </w:p>
    <w:p w:rsidR="00CC6A3C" w:rsidRPr="00CC6A3C" w:rsidRDefault="00CC6A3C" w:rsidP="00741DF6">
      <w:pPr>
        <w:spacing w:before="100" w:beforeAutospacing="1" w:after="100" w:afterAutospacing="1"/>
        <w:ind w:firstLine="709"/>
        <w:jc w:val="both"/>
        <w:rPr>
          <w:sz w:val="28"/>
          <w:szCs w:val="28"/>
        </w:rPr>
      </w:pPr>
      <w:r w:rsidRPr="00CC6A3C">
        <w:rPr>
          <w:sz w:val="28"/>
          <w:szCs w:val="28"/>
        </w:rPr>
        <w:t>При составлении глоссария важно придерживаться следующих правил:</w:t>
      </w:r>
    </w:p>
    <w:p w:rsidR="00CC6A3C" w:rsidRPr="00CC6A3C" w:rsidRDefault="00CC6A3C" w:rsidP="004C1661">
      <w:pPr>
        <w:numPr>
          <w:ilvl w:val="0"/>
          <w:numId w:val="9"/>
        </w:numPr>
        <w:tabs>
          <w:tab w:val="clear" w:pos="720"/>
          <w:tab w:val="left" w:pos="0"/>
        </w:tabs>
        <w:spacing w:before="100" w:beforeAutospacing="1" w:after="100" w:afterAutospacing="1"/>
        <w:ind w:left="0" w:firstLine="567"/>
        <w:jc w:val="both"/>
        <w:rPr>
          <w:sz w:val="28"/>
          <w:szCs w:val="28"/>
        </w:rPr>
      </w:pPr>
      <w:r w:rsidRPr="00CC6A3C">
        <w:rPr>
          <w:sz w:val="28"/>
          <w:szCs w:val="28"/>
        </w:rPr>
        <w:t>стремитесь к максимальной точности и достоверности информации;</w:t>
      </w:r>
    </w:p>
    <w:p w:rsidR="00CC6A3C" w:rsidRPr="00CC6A3C" w:rsidRDefault="00CC6A3C" w:rsidP="004C1661">
      <w:pPr>
        <w:numPr>
          <w:ilvl w:val="0"/>
          <w:numId w:val="9"/>
        </w:numPr>
        <w:tabs>
          <w:tab w:val="clear" w:pos="720"/>
          <w:tab w:val="left" w:pos="0"/>
        </w:tabs>
        <w:spacing w:before="100" w:beforeAutospacing="1" w:after="100" w:afterAutospacing="1"/>
        <w:ind w:left="0" w:firstLine="567"/>
        <w:jc w:val="both"/>
        <w:rPr>
          <w:sz w:val="28"/>
          <w:szCs w:val="28"/>
        </w:rPr>
      </w:pPr>
      <w:r w:rsidRPr="00CC6A3C">
        <w:rPr>
          <w:sz w:val="28"/>
          <w:szCs w:val="28"/>
        </w:rPr>
        <w:t>старайтесь указывать корректные научные термины и избегать всякого рода жаргонизмов. В случае употребления такового, давайте ему краткое и понятное пояснение;</w:t>
      </w:r>
    </w:p>
    <w:p w:rsidR="00CC6A3C" w:rsidRPr="00CC6A3C" w:rsidRDefault="00CC6A3C" w:rsidP="004C1661">
      <w:pPr>
        <w:numPr>
          <w:ilvl w:val="0"/>
          <w:numId w:val="9"/>
        </w:numPr>
        <w:tabs>
          <w:tab w:val="clear" w:pos="720"/>
          <w:tab w:val="left" w:pos="0"/>
        </w:tabs>
        <w:spacing w:before="100" w:beforeAutospacing="1" w:after="100" w:afterAutospacing="1"/>
        <w:ind w:left="0" w:firstLine="567"/>
        <w:jc w:val="both"/>
        <w:rPr>
          <w:sz w:val="28"/>
          <w:szCs w:val="28"/>
        </w:rPr>
      </w:pPr>
      <w:r w:rsidRPr="00CC6A3C">
        <w:rPr>
          <w:sz w:val="28"/>
          <w:szCs w:val="28"/>
        </w:rPr>
        <w:t xml:space="preserve">излагая несколько точек зрения в статье по поводу спорного вопроса, не принимайте ни одну из указанных позиций. Глоссария </w:t>
      </w:r>
      <w:r w:rsidR="00BF501D" w:rsidRPr="00CC6A3C">
        <w:rPr>
          <w:sz w:val="28"/>
          <w:szCs w:val="28"/>
        </w:rPr>
        <w:t>— это</w:t>
      </w:r>
      <w:r w:rsidRPr="00CC6A3C">
        <w:rPr>
          <w:sz w:val="28"/>
          <w:szCs w:val="28"/>
        </w:rPr>
        <w:t xml:space="preserve"> всего лишь констатация имеющихся фактов;</w:t>
      </w:r>
    </w:p>
    <w:p w:rsidR="00CC6A3C" w:rsidRPr="00CC6A3C" w:rsidRDefault="00CC6A3C" w:rsidP="004C1661">
      <w:pPr>
        <w:numPr>
          <w:ilvl w:val="0"/>
          <w:numId w:val="9"/>
        </w:numPr>
        <w:tabs>
          <w:tab w:val="clear" w:pos="720"/>
          <w:tab w:val="left" w:pos="0"/>
        </w:tabs>
        <w:spacing w:before="100" w:beforeAutospacing="1" w:after="100" w:afterAutospacing="1"/>
        <w:ind w:left="0" w:firstLine="567"/>
        <w:jc w:val="both"/>
        <w:rPr>
          <w:sz w:val="28"/>
          <w:szCs w:val="28"/>
        </w:rPr>
      </w:pPr>
      <w:r w:rsidRPr="00CC6A3C">
        <w:rPr>
          <w:sz w:val="28"/>
          <w:szCs w:val="28"/>
        </w:rPr>
        <w:t>также не забывайте приводить в пример контекст, в котором может употреблять данный термин;</w:t>
      </w:r>
    </w:p>
    <w:p w:rsidR="00CC6A3C" w:rsidRPr="00CC6A3C" w:rsidRDefault="00CC6A3C" w:rsidP="004C1661">
      <w:pPr>
        <w:numPr>
          <w:ilvl w:val="0"/>
          <w:numId w:val="9"/>
        </w:numPr>
        <w:tabs>
          <w:tab w:val="clear" w:pos="720"/>
          <w:tab w:val="left" w:pos="0"/>
        </w:tabs>
        <w:spacing w:before="100" w:beforeAutospacing="1" w:after="100" w:afterAutospacing="1"/>
        <w:ind w:left="0" w:firstLine="567"/>
        <w:jc w:val="both"/>
        <w:rPr>
          <w:sz w:val="28"/>
          <w:szCs w:val="28"/>
        </w:rPr>
      </w:pPr>
      <w:r w:rsidRPr="00CC6A3C">
        <w:rPr>
          <w:sz w:val="28"/>
          <w:szCs w:val="28"/>
        </w:rPr>
        <w:t>при желании в глоссарий можно включить не только отельные слова и термины, но и целые фразы.</w:t>
      </w:r>
    </w:p>
    <w:p w:rsidR="00741DF6" w:rsidRPr="003B5BF8" w:rsidRDefault="00741DF6" w:rsidP="00741DF6">
      <w:pPr>
        <w:pStyle w:val="a3"/>
        <w:spacing w:before="100" w:beforeAutospacing="1" w:after="100" w:afterAutospacing="1"/>
        <w:rPr>
          <w:sz w:val="28"/>
          <w:szCs w:val="28"/>
        </w:rPr>
      </w:pPr>
      <w:r w:rsidRPr="003B5BF8">
        <w:rPr>
          <w:sz w:val="28"/>
          <w:szCs w:val="28"/>
        </w:rPr>
        <w:lastRenderedPageBreak/>
        <w:t>Критерии оценок:</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654"/>
      </w:tblGrid>
      <w:tr w:rsidR="00741DF6" w:rsidRPr="00CC6A3C" w:rsidTr="00950F9A">
        <w:trPr>
          <w:jc w:val="center"/>
        </w:trPr>
        <w:tc>
          <w:tcPr>
            <w:tcW w:w="2689" w:type="dxa"/>
            <w:tcBorders>
              <w:top w:val="single" w:sz="4" w:space="0" w:color="auto"/>
              <w:left w:val="single" w:sz="4" w:space="0" w:color="auto"/>
              <w:bottom w:val="single" w:sz="4" w:space="0" w:color="auto"/>
              <w:right w:val="single" w:sz="4" w:space="0" w:color="auto"/>
            </w:tcBorders>
            <w:hideMark/>
          </w:tcPr>
          <w:p w:rsidR="00741DF6" w:rsidRPr="00A831D3" w:rsidRDefault="00741DF6" w:rsidP="003C74E9">
            <w:pPr>
              <w:spacing w:before="100" w:beforeAutospacing="1" w:after="100" w:afterAutospacing="1"/>
              <w:jc w:val="both"/>
            </w:pPr>
            <w:r w:rsidRPr="00A831D3">
              <w:t>«отлично</w:t>
            </w:r>
            <w:r w:rsidR="003B5BF8" w:rsidRPr="00A831D3">
              <w:t>»</w:t>
            </w:r>
          </w:p>
        </w:tc>
        <w:tc>
          <w:tcPr>
            <w:tcW w:w="7654" w:type="dxa"/>
            <w:tcBorders>
              <w:top w:val="single" w:sz="4" w:space="0" w:color="auto"/>
              <w:left w:val="single" w:sz="4" w:space="0" w:color="auto"/>
              <w:bottom w:val="single" w:sz="4" w:space="0" w:color="auto"/>
              <w:right w:val="single" w:sz="4" w:space="0" w:color="auto"/>
            </w:tcBorders>
            <w:hideMark/>
          </w:tcPr>
          <w:p w:rsidR="00741DF6" w:rsidRPr="00A831D3" w:rsidRDefault="007E39AD" w:rsidP="003C74E9">
            <w:pPr>
              <w:spacing w:before="100" w:beforeAutospacing="1" w:after="100" w:afterAutospacing="1"/>
              <w:jc w:val="both"/>
              <w:rPr>
                <w:bCs/>
              </w:rPr>
            </w:pPr>
            <w:r w:rsidRPr="00A831D3">
              <w:t>Количество терминов соответствует заданному количеству</w:t>
            </w:r>
            <w:r w:rsidR="00950F9A" w:rsidRPr="00A831D3">
              <w:t>.</w:t>
            </w:r>
            <w:r w:rsidRPr="00A831D3">
              <w:t xml:space="preserve"> </w:t>
            </w:r>
            <w:r w:rsidR="00950F9A" w:rsidRPr="00A831D3">
              <w:t>С</w:t>
            </w:r>
            <w:r w:rsidR="00741DF6" w:rsidRPr="00A831D3">
              <w:t xml:space="preserve">оответствие терминов теме; многоаспектность интерпретации терминов и конкретизация их трактовки в соответствии со спецификой изучения </w:t>
            </w:r>
            <w:r w:rsidR="00001306" w:rsidRPr="00A831D3">
              <w:t>предмета, дисциплины, модуля, курса</w:t>
            </w:r>
            <w:r w:rsidR="00741DF6" w:rsidRPr="00A831D3">
              <w:t>; работа сдана в установленный срок.</w:t>
            </w:r>
          </w:p>
        </w:tc>
      </w:tr>
      <w:tr w:rsidR="00741DF6" w:rsidRPr="00CC6A3C" w:rsidTr="00950F9A">
        <w:trPr>
          <w:trHeight w:val="553"/>
          <w:jc w:val="center"/>
        </w:trPr>
        <w:tc>
          <w:tcPr>
            <w:tcW w:w="2689" w:type="dxa"/>
            <w:tcBorders>
              <w:top w:val="single" w:sz="4" w:space="0" w:color="auto"/>
              <w:left w:val="single" w:sz="4" w:space="0" w:color="auto"/>
              <w:bottom w:val="single" w:sz="4" w:space="0" w:color="auto"/>
              <w:right w:val="single" w:sz="4" w:space="0" w:color="auto"/>
            </w:tcBorders>
            <w:hideMark/>
          </w:tcPr>
          <w:p w:rsidR="00741DF6" w:rsidRPr="00A831D3" w:rsidRDefault="00741DF6" w:rsidP="003C74E9">
            <w:pPr>
              <w:spacing w:before="100" w:beforeAutospacing="1" w:after="100" w:afterAutospacing="1"/>
              <w:jc w:val="both"/>
            </w:pPr>
            <w:r w:rsidRPr="00A831D3">
              <w:t>«хорошо</w:t>
            </w:r>
            <w:r w:rsidR="003B5BF8" w:rsidRPr="00A831D3">
              <w:t>»</w:t>
            </w:r>
          </w:p>
        </w:tc>
        <w:tc>
          <w:tcPr>
            <w:tcW w:w="7654" w:type="dxa"/>
            <w:tcBorders>
              <w:top w:val="single" w:sz="4" w:space="0" w:color="auto"/>
              <w:left w:val="single" w:sz="4" w:space="0" w:color="auto"/>
              <w:bottom w:val="single" w:sz="4" w:space="0" w:color="auto"/>
              <w:right w:val="single" w:sz="4" w:space="0" w:color="auto"/>
            </w:tcBorders>
            <w:hideMark/>
          </w:tcPr>
          <w:p w:rsidR="00741DF6" w:rsidRPr="00A831D3" w:rsidRDefault="00950F9A" w:rsidP="003C74E9">
            <w:pPr>
              <w:spacing w:before="100" w:beforeAutospacing="1" w:after="100" w:afterAutospacing="1"/>
              <w:jc w:val="both"/>
              <w:rPr>
                <w:bCs/>
              </w:rPr>
            </w:pPr>
            <w:r w:rsidRPr="00A831D3">
              <w:t xml:space="preserve">Количество терминов меньше на 1% к заданному количеству </w:t>
            </w:r>
            <w:r w:rsidR="00741DF6" w:rsidRPr="00A831D3">
              <w:t xml:space="preserve">соответствие терминов теме; многоаспектность интерпретации терминов и конкретизация их трактовки в соответствии со спецификой изучения </w:t>
            </w:r>
            <w:r w:rsidR="00264E97" w:rsidRPr="00A831D3">
              <w:t>предметам, дисциплинам, модулям, курсам</w:t>
            </w:r>
            <w:r w:rsidR="00741DF6" w:rsidRPr="00A831D3">
              <w:t>; работа сдана в установленный срок.</w:t>
            </w:r>
          </w:p>
        </w:tc>
      </w:tr>
      <w:tr w:rsidR="00741DF6" w:rsidRPr="00CC6A3C" w:rsidTr="00950F9A">
        <w:trPr>
          <w:jc w:val="center"/>
        </w:trPr>
        <w:tc>
          <w:tcPr>
            <w:tcW w:w="2689" w:type="dxa"/>
            <w:tcBorders>
              <w:top w:val="single" w:sz="4" w:space="0" w:color="auto"/>
              <w:left w:val="single" w:sz="4" w:space="0" w:color="auto"/>
              <w:bottom w:val="single" w:sz="4" w:space="0" w:color="auto"/>
              <w:right w:val="single" w:sz="4" w:space="0" w:color="auto"/>
            </w:tcBorders>
            <w:hideMark/>
          </w:tcPr>
          <w:p w:rsidR="00741DF6" w:rsidRPr="00A831D3" w:rsidRDefault="00741DF6" w:rsidP="003C74E9">
            <w:pPr>
              <w:spacing w:before="100" w:beforeAutospacing="1" w:after="100" w:afterAutospacing="1"/>
              <w:jc w:val="both"/>
            </w:pPr>
            <w:r w:rsidRPr="00A831D3">
              <w:t>«удовлетворительно</w:t>
            </w:r>
            <w:r w:rsidR="003B5BF8" w:rsidRPr="00A831D3">
              <w:t>»</w:t>
            </w:r>
          </w:p>
        </w:tc>
        <w:tc>
          <w:tcPr>
            <w:tcW w:w="7654" w:type="dxa"/>
            <w:tcBorders>
              <w:top w:val="single" w:sz="4" w:space="0" w:color="auto"/>
              <w:left w:val="single" w:sz="4" w:space="0" w:color="auto"/>
              <w:bottom w:val="single" w:sz="4" w:space="0" w:color="auto"/>
              <w:right w:val="single" w:sz="4" w:space="0" w:color="auto"/>
            </w:tcBorders>
            <w:hideMark/>
          </w:tcPr>
          <w:p w:rsidR="00741DF6" w:rsidRPr="00A831D3" w:rsidRDefault="00950F9A" w:rsidP="003C74E9">
            <w:pPr>
              <w:spacing w:before="100" w:beforeAutospacing="1" w:after="100" w:afterAutospacing="1"/>
              <w:jc w:val="both"/>
              <w:rPr>
                <w:bCs/>
              </w:rPr>
            </w:pPr>
            <w:r w:rsidRPr="00A831D3">
              <w:t xml:space="preserve">Количество тестов меньше от 2% к заданному количеству, </w:t>
            </w:r>
            <w:r w:rsidR="00741DF6" w:rsidRPr="00A831D3">
              <w:t>соответствие терминов теме; работа сдана с опозданием.</w:t>
            </w:r>
          </w:p>
        </w:tc>
      </w:tr>
      <w:tr w:rsidR="00741DF6" w:rsidRPr="00CC6A3C" w:rsidTr="00950F9A">
        <w:trPr>
          <w:jc w:val="center"/>
        </w:trPr>
        <w:tc>
          <w:tcPr>
            <w:tcW w:w="2689" w:type="dxa"/>
            <w:tcBorders>
              <w:top w:val="single" w:sz="4" w:space="0" w:color="auto"/>
              <w:left w:val="single" w:sz="4" w:space="0" w:color="auto"/>
              <w:bottom w:val="single" w:sz="4" w:space="0" w:color="auto"/>
              <w:right w:val="single" w:sz="4" w:space="0" w:color="auto"/>
            </w:tcBorders>
            <w:hideMark/>
          </w:tcPr>
          <w:p w:rsidR="00741DF6" w:rsidRPr="00A831D3" w:rsidRDefault="00741DF6" w:rsidP="003C74E9">
            <w:pPr>
              <w:spacing w:before="100" w:beforeAutospacing="1" w:after="100" w:afterAutospacing="1"/>
              <w:jc w:val="both"/>
            </w:pPr>
            <w:r w:rsidRPr="00A831D3">
              <w:t>«неудовлетворительно</w:t>
            </w:r>
            <w:r w:rsidR="003B5BF8" w:rsidRPr="00A831D3">
              <w:t>»</w:t>
            </w:r>
          </w:p>
        </w:tc>
        <w:tc>
          <w:tcPr>
            <w:tcW w:w="7654" w:type="dxa"/>
            <w:tcBorders>
              <w:top w:val="single" w:sz="4" w:space="0" w:color="auto"/>
              <w:left w:val="single" w:sz="4" w:space="0" w:color="auto"/>
              <w:bottom w:val="single" w:sz="4" w:space="0" w:color="auto"/>
              <w:right w:val="single" w:sz="4" w:space="0" w:color="auto"/>
            </w:tcBorders>
            <w:hideMark/>
          </w:tcPr>
          <w:p w:rsidR="00741DF6" w:rsidRPr="00A831D3" w:rsidRDefault="00741DF6" w:rsidP="003C74E9">
            <w:pPr>
              <w:spacing w:before="100" w:beforeAutospacing="1" w:after="100" w:afterAutospacing="1"/>
              <w:jc w:val="both"/>
              <w:rPr>
                <w:bCs/>
              </w:rPr>
            </w:pPr>
            <w:r w:rsidRPr="00A831D3">
              <w:rPr>
                <w:bCs/>
              </w:rPr>
              <w:t>Работа не выполнена.</w:t>
            </w:r>
          </w:p>
        </w:tc>
      </w:tr>
    </w:tbl>
    <w:p w:rsidR="00CF0A41" w:rsidRPr="000C4AE8" w:rsidRDefault="00E258DE" w:rsidP="00275148">
      <w:pPr>
        <w:ind w:firstLine="709"/>
        <w:jc w:val="center"/>
        <w:outlineLvl w:val="1"/>
        <w:rPr>
          <w:b/>
          <w:bCs/>
          <w:sz w:val="28"/>
          <w:szCs w:val="28"/>
        </w:rPr>
      </w:pPr>
      <w:bookmarkStart w:id="34" w:name="_Toc152931900"/>
      <w:r w:rsidRPr="00CC5A45">
        <w:rPr>
          <w:noProof/>
        </w:rPr>
        <w:drawing>
          <wp:inline distT="0" distB="0" distL="0" distR="0" wp14:anchorId="0CEF1461" wp14:editId="4AED83B6">
            <wp:extent cx="685800" cy="685800"/>
            <wp:effectExtent l="0" t="0" r="0" b="0"/>
            <wp:docPr id="16" name="Рисунок 16"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rPr>
          <w:b/>
          <w:bCs/>
          <w:sz w:val="28"/>
          <w:szCs w:val="28"/>
        </w:rPr>
        <w:t>1</w:t>
      </w:r>
      <w:r w:rsidR="005B13BE">
        <w:rPr>
          <w:b/>
          <w:bCs/>
          <w:sz w:val="28"/>
          <w:szCs w:val="28"/>
        </w:rPr>
        <w:t>1</w:t>
      </w:r>
      <w:r w:rsidR="00275148">
        <w:rPr>
          <w:b/>
          <w:bCs/>
          <w:sz w:val="28"/>
          <w:szCs w:val="28"/>
        </w:rPr>
        <w:t xml:space="preserve"> </w:t>
      </w:r>
      <w:r w:rsidR="00CF0A41" w:rsidRPr="000C4AE8">
        <w:rPr>
          <w:b/>
          <w:bCs/>
          <w:sz w:val="28"/>
          <w:szCs w:val="28"/>
        </w:rPr>
        <w:t>Составление схем, иллюстраций (рисунков), графиков, диаграмм</w:t>
      </w:r>
      <w:bookmarkEnd w:id="34"/>
    </w:p>
    <w:p w:rsidR="004C1661" w:rsidRDefault="00CF0A41" w:rsidP="00CF0A41">
      <w:pPr>
        <w:ind w:firstLine="709"/>
        <w:jc w:val="both"/>
        <w:rPr>
          <w:sz w:val="28"/>
          <w:szCs w:val="28"/>
        </w:rPr>
      </w:pPr>
      <w:r w:rsidRPr="000C4AE8">
        <w:rPr>
          <w:sz w:val="28"/>
          <w:szCs w:val="28"/>
        </w:rPr>
        <w:t xml:space="preserve">– это более простой вид графического способа отображения информации. Целью этой работы является развитие умения студента выделять главные элементы, устанавливать между ними соотношение, отслеживать ход развития, изменения какого-либо процесса, явления, соотношения каких-либо величин и т. д. Второстепенные детали описательного характера опускаются. </w:t>
      </w:r>
    </w:p>
    <w:p w:rsidR="00CF0A41" w:rsidRPr="000C4AE8" w:rsidRDefault="00CF0A41" w:rsidP="00CF0A41">
      <w:pPr>
        <w:ind w:firstLine="709"/>
        <w:jc w:val="both"/>
        <w:rPr>
          <w:sz w:val="28"/>
          <w:szCs w:val="28"/>
        </w:rPr>
      </w:pPr>
      <w:r w:rsidRPr="000C4AE8">
        <w:rPr>
          <w:sz w:val="28"/>
          <w:szCs w:val="28"/>
        </w:rPr>
        <w:t>Рисунки носят чаще схематичный характер. В них выделяются и обозначаются общие элементы, их топографическое соотношение. Рисунком может быть отображение действия, что способствует наглядности и, соответственно, лучшему запоминанию алгоритма. Схемы и рисунки широко используются в заданиях на практических занятиях в разделе самостоятельной работы. Эти задания могут даваться всем студентам как обязательные для подготовки к практическим занятиям.</w:t>
      </w:r>
    </w:p>
    <w:p w:rsidR="00CF0A41" w:rsidRPr="000C4AE8" w:rsidRDefault="00CF0A41" w:rsidP="00CF0A41">
      <w:pPr>
        <w:ind w:firstLine="709"/>
        <w:jc w:val="both"/>
        <w:rPr>
          <w:sz w:val="28"/>
          <w:szCs w:val="28"/>
        </w:rPr>
      </w:pPr>
      <w:r w:rsidRPr="000C4AE8">
        <w:rPr>
          <w:sz w:val="28"/>
          <w:szCs w:val="28"/>
        </w:rPr>
        <w:t>Затраты времени на составление схем зависят от объема информации и ее сложности. Ориентировочное время на выполнение простого рисунка – 0,25 ч, сложного – 1ч.</w:t>
      </w:r>
    </w:p>
    <w:p w:rsidR="00CF0A41" w:rsidRPr="000C4AE8" w:rsidRDefault="00CF0A41" w:rsidP="00CF0A41">
      <w:pPr>
        <w:ind w:firstLine="709"/>
        <w:jc w:val="both"/>
        <w:rPr>
          <w:sz w:val="28"/>
          <w:szCs w:val="28"/>
        </w:rPr>
      </w:pPr>
      <w:r w:rsidRPr="000C4AE8">
        <w:rPr>
          <w:i/>
          <w:iCs/>
          <w:sz w:val="28"/>
          <w:szCs w:val="28"/>
        </w:rPr>
        <w:t>Роль преподавателя:</w:t>
      </w:r>
    </w:p>
    <w:p w:rsidR="00CF0A41" w:rsidRPr="000C4AE8" w:rsidRDefault="00CF0A41" w:rsidP="00CF0A41">
      <w:pPr>
        <w:ind w:firstLine="709"/>
        <w:jc w:val="both"/>
        <w:rPr>
          <w:sz w:val="28"/>
          <w:szCs w:val="28"/>
        </w:rPr>
      </w:pPr>
      <w:r w:rsidRPr="000C4AE8">
        <w:rPr>
          <w:sz w:val="28"/>
          <w:szCs w:val="28"/>
        </w:rPr>
        <w:t>• конкретизировать задание, уточнить цель;</w:t>
      </w:r>
    </w:p>
    <w:p w:rsidR="00CF0A41" w:rsidRPr="000C4AE8" w:rsidRDefault="00CF0A41" w:rsidP="00CF0A41">
      <w:pPr>
        <w:ind w:firstLine="709"/>
        <w:jc w:val="both"/>
        <w:rPr>
          <w:sz w:val="28"/>
          <w:szCs w:val="28"/>
        </w:rPr>
      </w:pPr>
      <w:r w:rsidRPr="000C4AE8">
        <w:rPr>
          <w:sz w:val="28"/>
          <w:szCs w:val="28"/>
        </w:rPr>
        <w:t>• проверить исполнение и оценить в контексте задания.</w:t>
      </w:r>
    </w:p>
    <w:p w:rsidR="00CF0A41" w:rsidRPr="000C4AE8" w:rsidRDefault="00CF0A41" w:rsidP="00CF0A41">
      <w:pPr>
        <w:ind w:firstLine="709"/>
        <w:jc w:val="both"/>
        <w:rPr>
          <w:sz w:val="28"/>
          <w:szCs w:val="28"/>
        </w:rPr>
      </w:pPr>
      <w:r w:rsidRPr="000C4AE8">
        <w:rPr>
          <w:i/>
          <w:iCs/>
          <w:sz w:val="28"/>
          <w:szCs w:val="28"/>
        </w:rPr>
        <w:t>Роль студента:</w:t>
      </w:r>
    </w:p>
    <w:p w:rsidR="00CF0A41" w:rsidRPr="000C4AE8" w:rsidRDefault="00CF0A41" w:rsidP="00CF0A41">
      <w:pPr>
        <w:ind w:firstLine="709"/>
        <w:jc w:val="both"/>
        <w:rPr>
          <w:sz w:val="28"/>
          <w:szCs w:val="28"/>
        </w:rPr>
      </w:pPr>
      <w:r w:rsidRPr="000C4AE8">
        <w:rPr>
          <w:sz w:val="28"/>
          <w:szCs w:val="28"/>
        </w:rPr>
        <w:t>• изучить информацию по теме;</w:t>
      </w:r>
    </w:p>
    <w:p w:rsidR="00CF0A41" w:rsidRPr="000C4AE8" w:rsidRDefault="00CF0A41" w:rsidP="00CF0A41">
      <w:pPr>
        <w:ind w:firstLine="709"/>
        <w:jc w:val="both"/>
        <w:rPr>
          <w:sz w:val="28"/>
          <w:szCs w:val="28"/>
        </w:rPr>
      </w:pPr>
      <w:r w:rsidRPr="000C4AE8">
        <w:rPr>
          <w:sz w:val="28"/>
          <w:szCs w:val="28"/>
        </w:rPr>
        <w:t>• создать тематическую схему, иллюстрацию, график, диаграмму;</w:t>
      </w:r>
    </w:p>
    <w:p w:rsidR="00CF0A41" w:rsidRPr="000C4AE8" w:rsidRDefault="00CF0A41" w:rsidP="00CF0A41">
      <w:pPr>
        <w:ind w:firstLine="709"/>
        <w:jc w:val="both"/>
        <w:rPr>
          <w:sz w:val="28"/>
          <w:szCs w:val="28"/>
        </w:rPr>
      </w:pPr>
      <w:r w:rsidRPr="000C4AE8">
        <w:rPr>
          <w:sz w:val="28"/>
          <w:szCs w:val="28"/>
        </w:rPr>
        <w:t>• представить на контроль в установленный срок.</w:t>
      </w:r>
    </w:p>
    <w:p w:rsidR="00950F9A" w:rsidRPr="003B5BF8" w:rsidRDefault="00950F9A" w:rsidP="00950F9A">
      <w:pPr>
        <w:pStyle w:val="a3"/>
        <w:spacing w:before="100" w:beforeAutospacing="1" w:after="100" w:afterAutospacing="1"/>
        <w:rPr>
          <w:sz w:val="28"/>
          <w:szCs w:val="28"/>
        </w:rPr>
      </w:pPr>
      <w:r w:rsidRPr="003B5BF8">
        <w:rPr>
          <w:sz w:val="28"/>
          <w:szCs w:val="28"/>
        </w:rPr>
        <w:t>Критерии оценок:</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654"/>
      </w:tblGrid>
      <w:tr w:rsidR="00950F9A" w:rsidRPr="00CC6A3C" w:rsidTr="0018420A">
        <w:trPr>
          <w:jc w:val="center"/>
        </w:trPr>
        <w:tc>
          <w:tcPr>
            <w:tcW w:w="2689"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bookmarkStart w:id="35" w:name="_Hlk152332824"/>
            <w:r w:rsidRPr="004C1661">
              <w:t>«отлично</w:t>
            </w:r>
            <w:r>
              <w:t>»</w:t>
            </w:r>
          </w:p>
        </w:tc>
        <w:tc>
          <w:tcPr>
            <w:tcW w:w="7654" w:type="dxa"/>
            <w:tcBorders>
              <w:top w:val="single" w:sz="4" w:space="0" w:color="auto"/>
              <w:left w:val="single" w:sz="4" w:space="0" w:color="auto"/>
              <w:bottom w:val="single" w:sz="4" w:space="0" w:color="auto"/>
              <w:right w:val="single" w:sz="4" w:space="0" w:color="auto"/>
            </w:tcBorders>
            <w:hideMark/>
          </w:tcPr>
          <w:p w:rsidR="00950F9A" w:rsidRPr="004C1661" w:rsidRDefault="00950F9A" w:rsidP="00950F9A">
            <w:pPr>
              <w:jc w:val="both"/>
              <w:outlineLvl w:val="1"/>
              <w:rPr>
                <w:bCs/>
              </w:rPr>
            </w:pPr>
            <w:bookmarkStart w:id="36" w:name="_Toc152597453"/>
            <w:bookmarkStart w:id="37" w:name="_Toc152929430"/>
            <w:bookmarkStart w:id="38" w:name="_Toc152931901"/>
            <w:r w:rsidRPr="00950F9A">
              <w:t xml:space="preserve">Количество </w:t>
            </w:r>
            <w:r w:rsidRPr="00950F9A">
              <w:rPr>
                <w:bCs/>
              </w:rPr>
              <w:t>схем</w:t>
            </w:r>
            <w:r>
              <w:rPr>
                <w:bCs/>
              </w:rPr>
              <w:t xml:space="preserve"> (</w:t>
            </w:r>
            <w:r w:rsidRPr="00950F9A">
              <w:rPr>
                <w:bCs/>
              </w:rPr>
              <w:t>иллюстраций (рисунков), графиков, диаграмм</w:t>
            </w:r>
            <w:r>
              <w:rPr>
                <w:bCs/>
              </w:rPr>
              <w:t>)</w:t>
            </w:r>
            <w:r w:rsidRPr="00950F9A">
              <w:t xml:space="preserve"> соответствует заданному количеству. Соответствие </w:t>
            </w:r>
            <w:r w:rsidRPr="00950F9A">
              <w:rPr>
                <w:bCs/>
              </w:rPr>
              <w:t>схем</w:t>
            </w:r>
            <w:r>
              <w:rPr>
                <w:bCs/>
              </w:rPr>
              <w:t xml:space="preserve"> (</w:t>
            </w:r>
            <w:r w:rsidRPr="00950F9A">
              <w:rPr>
                <w:bCs/>
              </w:rPr>
              <w:t>иллюстраций (рисунков), графиков, диаграмм</w:t>
            </w:r>
            <w:r>
              <w:rPr>
                <w:bCs/>
              </w:rPr>
              <w:t>)</w:t>
            </w:r>
            <w:r w:rsidRPr="00950F9A">
              <w:t xml:space="preserve"> теме; многоаспектность интерпретации </w:t>
            </w:r>
            <w:r w:rsidRPr="00950F9A">
              <w:rPr>
                <w:bCs/>
              </w:rPr>
              <w:t>схем</w:t>
            </w:r>
            <w:r>
              <w:rPr>
                <w:bCs/>
              </w:rPr>
              <w:t xml:space="preserve"> (</w:t>
            </w:r>
            <w:r w:rsidRPr="00950F9A">
              <w:rPr>
                <w:bCs/>
              </w:rPr>
              <w:t>иллюстраций (рисунков), графиков, диаграмм</w:t>
            </w:r>
            <w:r>
              <w:rPr>
                <w:bCs/>
              </w:rPr>
              <w:t>)</w:t>
            </w:r>
            <w:r w:rsidRPr="004C1661">
              <w:t xml:space="preserve"> и конкретизация их </w:t>
            </w:r>
            <w:r w:rsidRPr="004C1661">
              <w:lastRenderedPageBreak/>
              <w:t xml:space="preserve">трактовки в соответствии со спецификой изучения </w:t>
            </w:r>
            <w:r w:rsidR="001A2D85">
              <w:rPr>
                <w:sz w:val="28"/>
                <w:szCs w:val="28"/>
              </w:rPr>
              <w:t>предметам, дисциплинам, модулям, курсам</w:t>
            </w:r>
            <w:r w:rsidRPr="004C1661">
              <w:t>; работа сдана в установленный срок.</w:t>
            </w:r>
            <w:bookmarkEnd w:id="36"/>
            <w:bookmarkEnd w:id="37"/>
            <w:bookmarkEnd w:id="38"/>
          </w:p>
        </w:tc>
      </w:tr>
      <w:tr w:rsidR="00950F9A" w:rsidRPr="00CC6A3C" w:rsidTr="0018420A">
        <w:trPr>
          <w:trHeight w:val="553"/>
          <w:jc w:val="center"/>
        </w:trPr>
        <w:tc>
          <w:tcPr>
            <w:tcW w:w="2689"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lastRenderedPageBreak/>
              <w:t>«хорошо</w:t>
            </w:r>
            <w:r>
              <w:t>»</w:t>
            </w:r>
          </w:p>
        </w:tc>
        <w:tc>
          <w:tcPr>
            <w:tcW w:w="7654"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rPr>
                <w:bCs/>
              </w:rPr>
            </w:pPr>
            <w:r w:rsidRPr="00C27147">
              <w:t xml:space="preserve">Количество </w:t>
            </w:r>
            <w:r w:rsidRPr="00950F9A">
              <w:rPr>
                <w:bCs/>
              </w:rPr>
              <w:t>схем</w:t>
            </w:r>
            <w:r>
              <w:rPr>
                <w:bCs/>
              </w:rPr>
              <w:t xml:space="preserve"> (</w:t>
            </w:r>
            <w:r w:rsidRPr="00950F9A">
              <w:rPr>
                <w:bCs/>
              </w:rPr>
              <w:t>иллюстраций (рисунков), графиков, диаграмм</w:t>
            </w:r>
            <w:r>
              <w:rPr>
                <w:bCs/>
              </w:rPr>
              <w:t>)</w:t>
            </w:r>
            <w:r w:rsidRPr="00950F9A">
              <w:t xml:space="preserve"> </w:t>
            </w:r>
            <w:r w:rsidRPr="00C27147">
              <w:t xml:space="preserve"> меньше на 1% к заданному количеству</w:t>
            </w:r>
            <w:r>
              <w:t>,</w:t>
            </w:r>
            <w:r w:rsidRPr="004C1661">
              <w:t xml:space="preserve"> соответствие </w:t>
            </w:r>
            <w:r>
              <w:t>их</w:t>
            </w:r>
            <w:r w:rsidRPr="00950F9A">
              <w:t xml:space="preserve"> </w:t>
            </w:r>
            <w:r w:rsidRPr="004C1661">
              <w:t xml:space="preserve">теме; многоаспектность интерпретации и конкретизация их трактовки в соответствии со спецификой изучения </w:t>
            </w:r>
            <w:r w:rsidR="001A2D85">
              <w:rPr>
                <w:sz w:val="28"/>
                <w:szCs w:val="28"/>
              </w:rPr>
              <w:t>предметам, дисциплинам, модулям, курсам</w:t>
            </w:r>
            <w:r w:rsidRPr="004C1661">
              <w:t>; работа сдана в установленный срок.</w:t>
            </w:r>
          </w:p>
        </w:tc>
      </w:tr>
      <w:tr w:rsidR="00950F9A" w:rsidRPr="00CC6A3C" w:rsidTr="0018420A">
        <w:trPr>
          <w:jc w:val="center"/>
        </w:trPr>
        <w:tc>
          <w:tcPr>
            <w:tcW w:w="2689"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t>«удовлетворительно</w:t>
            </w:r>
            <w:r>
              <w:t>»</w:t>
            </w:r>
          </w:p>
        </w:tc>
        <w:tc>
          <w:tcPr>
            <w:tcW w:w="7654"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rPr>
                <w:bCs/>
              </w:rPr>
            </w:pPr>
            <w:r w:rsidRPr="00C27147">
              <w:t xml:space="preserve">Количество </w:t>
            </w:r>
            <w:r w:rsidRPr="00950F9A">
              <w:rPr>
                <w:bCs/>
              </w:rPr>
              <w:t>схем</w:t>
            </w:r>
            <w:r>
              <w:rPr>
                <w:bCs/>
              </w:rPr>
              <w:t xml:space="preserve"> (</w:t>
            </w:r>
            <w:r w:rsidRPr="00950F9A">
              <w:rPr>
                <w:bCs/>
              </w:rPr>
              <w:t xml:space="preserve">иллюстраций (рисунков), графиков, </w:t>
            </w:r>
            <w:proofErr w:type="gramStart"/>
            <w:r w:rsidRPr="00950F9A">
              <w:rPr>
                <w:bCs/>
              </w:rPr>
              <w:t>диаграмм</w:t>
            </w:r>
            <w:r>
              <w:rPr>
                <w:bCs/>
              </w:rPr>
              <w:t>)</w:t>
            </w:r>
            <w:r w:rsidRPr="00950F9A">
              <w:t xml:space="preserve"> </w:t>
            </w:r>
            <w:r w:rsidRPr="00C27147">
              <w:t xml:space="preserve"> меньше</w:t>
            </w:r>
            <w:proofErr w:type="gramEnd"/>
            <w:r w:rsidRPr="00C27147">
              <w:t xml:space="preserve"> от 2% к заданному количеству</w:t>
            </w:r>
            <w:r>
              <w:t xml:space="preserve">, </w:t>
            </w:r>
            <w:r w:rsidRPr="004C1661">
              <w:t xml:space="preserve">соответствие </w:t>
            </w:r>
            <w:r>
              <w:t>их</w:t>
            </w:r>
            <w:r w:rsidRPr="004C1661">
              <w:t xml:space="preserve"> теме; работа сдана с опозданием.</w:t>
            </w:r>
          </w:p>
        </w:tc>
      </w:tr>
      <w:tr w:rsidR="00950F9A" w:rsidRPr="00CC6A3C" w:rsidTr="0018420A">
        <w:trPr>
          <w:jc w:val="center"/>
        </w:trPr>
        <w:tc>
          <w:tcPr>
            <w:tcW w:w="2689"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t>«неудовлетворительно</w:t>
            </w:r>
            <w:r>
              <w:t>»</w:t>
            </w:r>
          </w:p>
        </w:tc>
        <w:tc>
          <w:tcPr>
            <w:tcW w:w="7654" w:type="dxa"/>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rPr>
                <w:bCs/>
              </w:rPr>
            </w:pPr>
            <w:r w:rsidRPr="004C1661">
              <w:rPr>
                <w:bCs/>
              </w:rPr>
              <w:t>Работа не выполнена.</w:t>
            </w:r>
          </w:p>
        </w:tc>
      </w:tr>
    </w:tbl>
    <w:p w:rsidR="00CF0A41" w:rsidRPr="000C4AE8" w:rsidRDefault="00E258DE" w:rsidP="00CF0A41">
      <w:pPr>
        <w:ind w:firstLine="709"/>
        <w:jc w:val="both"/>
        <w:outlineLvl w:val="1"/>
        <w:rPr>
          <w:b/>
          <w:bCs/>
          <w:sz w:val="28"/>
          <w:szCs w:val="28"/>
        </w:rPr>
      </w:pPr>
      <w:bookmarkStart w:id="39" w:name="_Toc152931902"/>
      <w:bookmarkEnd w:id="35"/>
      <w:r w:rsidRPr="00CC5A45">
        <w:rPr>
          <w:noProof/>
        </w:rPr>
        <w:drawing>
          <wp:inline distT="0" distB="0" distL="0" distR="0" wp14:anchorId="0CEF1461" wp14:editId="4AED83B6">
            <wp:extent cx="685800" cy="685800"/>
            <wp:effectExtent l="0" t="0" r="0" b="0"/>
            <wp:docPr id="17" name="Рисунок 17"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rPr>
          <w:b/>
          <w:bCs/>
          <w:sz w:val="28"/>
          <w:szCs w:val="28"/>
        </w:rPr>
        <w:t>1</w:t>
      </w:r>
      <w:r w:rsidR="005B13BE">
        <w:rPr>
          <w:b/>
          <w:bCs/>
          <w:sz w:val="28"/>
          <w:szCs w:val="28"/>
        </w:rPr>
        <w:t>2</w:t>
      </w:r>
      <w:r w:rsidR="00275148">
        <w:rPr>
          <w:b/>
          <w:bCs/>
          <w:sz w:val="28"/>
          <w:szCs w:val="28"/>
        </w:rPr>
        <w:t xml:space="preserve"> </w:t>
      </w:r>
      <w:r w:rsidR="00CF0A41" w:rsidRPr="000C4AE8">
        <w:rPr>
          <w:b/>
          <w:bCs/>
          <w:sz w:val="28"/>
          <w:szCs w:val="28"/>
        </w:rPr>
        <w:t>Составление кроссвордов по теме и ответов к ним</w:t>
      </w:r>
      <w:bookmarkEnd w:id="39"/>
    </w:p>
    <w:p w:rsidR="00CF0A41" w:rsidRPr="000C4AE8" w:rsidRDefault="00CF0A41" w:rsidP="00CF0A41">
      <w:pPr>
        <w:ind w:firstLine="709"/>
        <w:jc w:val="both"/>
        <w:rPr>
          <w:sz w:val="28"/>
          <w:szCs w:val="28"/>
        </w:rPr>
      </w:pPr>
      <w:r w:rsidRPr="000C4AE8">
        <w:rPr>
          <w:sz w:val="28"/>
          <w:szCs w:val="28"/>
        </w:rPr>
        <w:t>– это разновидность отображения информации в графическом виде и вид контроля знаний по ней. Работа по составлению кроссворда требует от студента владения материалом, умения концентрировать свои мысли и гибкость ума. Разгадывание кроссвордов чаще применяется в аудиторных самостоятельных работах как метод самоконтроля и взаимоконтроля знаний.</w:t>
      </w:r>
    </w:p>
    <w:p w:rsidR="00CF0A41" w:rsidRPr="000C4AE8" w:rsidRDefault="00CF0A41" w:rsidP="00CF0A41">
      <w:pPr>
        <w:ind w:firstLine="709"/>
        <w:jc w:val="both"/>
        <w:rPr>
          <w:sz w:val="28"/>
          <w:szCs w:val="28"/>
        </w:rPr>
      </w:pPr>
      <w:r w:rsidRPr="000C4AE8">
        <w:rPr>
          <w:sz w:val="28"/>
          <w:szCs w:val="28"/>
        </w:rPr>
        <w:t>Составление кроссвордов рассматривается как вид внеаудиторной самостоятельной работы и требует от студентов не только тех же качеств, что необходимы при разгадывании кроссвордов, но и умения систематизировать информацию. Кроссворды могут быть различны по форме и объему слов.</w:t>
      </w:r>
    </w:p>
    <w:p w:rsidR="00CF0A41" w:rsidRPr="000C4AE8" w:rsidRDefault="00CF0A41" w:rsidP="00CF0A41">
      <w:pPr>
        <w:ind w:firstLine="709"/>
        <w:jc w:val="both"/>
        <w:rPr>
          <w:sz w:val="28"/>
          <w:szCs w:val="28"/>
        </w:rPr>
      </w:pPr>
      <w:r w:rsidRPr="000C4AE8">
        <w:rPr>
          <w:sz w:val="28"/>
          <w:szCs w:val="28"/>
        </w:rPr>
        <w:t>Затраты времени на составление кроссвордов зависят от объема информации, ее сложности и определяются преподавателем. Ориентировочное время на подготовку одного кроссворда объемом не менее 10 слов – 1ч.</w:t>
      </w:r>
    </w:p>
    <w:p w:rsidR="00CF0A41" w:rsidRPr="000C4AE8" w:rsidRDefault="00CF0A41" w:rsidP="00CF0A41">
      <w:pPr>
        <w:ind w:firstLine="709"/>
        <w:jc w:val="both"/>
        <w:rPr>
          <w:sz w:val="28"/>
          <w:szCs w:val="28"/>
        </w:rPr>
      </w:pPr>
      <w:r w:rsidRPr="000C4AE8">
        <w:rPr>
          <w:i/>
          <w:iCs/>
          <w:sz w:val="28"/>
          <w:szCs w:val="28"/>
        </w:rPr>
        <w:t>Роль преподавателя:</w:t>
      </w:r>
    </w:p>
    <w:p w:rsidR="00CF0A41" w:rsidRPr="000C4AE8" w:rsidRDefault="00CF0A41" w:rsidP="00CF0A41">
      <w:pPr>
        <w:ind w:firstLine="709"/>
        <w:jc w:val="both"/>
        <w:rPr>
          <w:sz w:val="28"/>
          <w:szCs w:val="28"/>
        </w:rPr>
      </w:pPr>
      <w:r w:rsidRPr="000C4AE8">
        <w:rPr>
          <w:sz w:val="28"/>
          <w:szCs w:val="28"/>
        </w:rPr>
        <w:t>• конкретизировать задание, уточнить цель;</w:t>
      </w:r>
    </w:p>
    <w:p w:rsidR="00CF0A41" w:rsidRPr="000C4AE8" w:rsidRDefault="00CF0A41" w:rsidP="00CF0A41">
      <w:pPr>
        <w:ind w:firstLine="709"/>
        <w:jc w:val="both"/>
        <w:rPr>
          <w:sz w:val="28"/>
          <w:szCs w:val="28"/>
        </w:rPr>
      </w:pPr>
      <w:r w:rsidRPr="000C4AE8">
        <w:rPr>
          <w:sz w:val="28"/>
          <w:szCs w:val="28"/>
        </w:rPr>
        <w:t>• проверить исполнение и оценить в контексте занятия.</w:t>
      </w:r>
    </w:p>
    <w:p w:rsidR="00CF0A41" w:rsidRPr="000C4AE8" w:rsidRDefault="00CF0A41" w:rsidP="00CF0A41">
      <w:pPr>
        <w:ind w:firstLine="709"/>
        <w:jc w:val="both"/>
        <w:rPr>
          <w:sz w:val="28"/>
          <w:szCs w:val="28"/>
        </w:rPr>
      </w:pPr>
      <w:r w:rsidRPr="000C4AE8">
        <w:rPr>
          <w:i/>
          <w:iCs/>
          <w:sz w:val="28"/>
          <w:szCs w:val="28"/>
        </w:rPr>
        <w:t>Роль студента:</w:t>
      </w:r>
    </w:p>
    <w:p w:rsidR="00CF0A41" w:rsidRPr="000C4AE8" w:rsidRDefault="00CF0A41" w:rsidP="00CF0A41">
      <w:pPr>
        <w:ind w:firstLine="709"/>
        <w:jc w:val="both"/>
        <w:rPr>
          <w:sz w:val="28"/>
          <w:szCs w:val="28"/>
        </w:rPr>
      </w:pPr>
      <w:r w:rsidRPr="000C4AE8">
        <w:rPr>
          <w:sz w:val="28"/>
          <w:szCs w:val="28"/>
        </w:rPr>
        <w:t>• изучить информацию по теме;</w:t>
      </w:r>
    </w:p>
    <w:p w:rsidR="00CF0A41" w:rsidRPr="000C4AE8" w:rsidRDefault="00CF0A41" w:rsidP="00CF0A41">
      <w:pPr>
        <w:ind w:firstLine="709"/>
        <w:jc w:val="both"/>
        <w:rPr>
          <w:sz w:val="28"/>
          <w:szCs w:val="28"/>
        </w:rPr>
      </w:pPr>
      <w:r w:rsidRPr="000C4AE8">
        <w:rPr>
          <w:sz w:val="28"/>
          <w:szCs w:val="28"/>
        </w:rPr>
        <w:t>• создать графическую структуру, вопросы и ответы к ним;</w:t>
      </w:r>
    </w:p>
    <w:p w:rsidR="00CF0A41" w:rsidRPr="000C4AE8" w:rsidRDefault="00CF0A41" w:rsidP="00CF0A41">
      <w:pPr>
        <w:ind w:firstLine="709"/>
        <w:jc w:val="both"/>
        <w:rPr>
          <w:sz w:val="28"/>
          <w:szCs w:val="28"/>
        </w:rPr>
      </w:pPr>
      <w:r w:rsidRPr="000C4AE8">
        <w:rPr>
          <w:sz w:val="28"/>
          <w:szCs w:val="28"/>
        </w:rPr>
        <w:t>• представить на контроль в установленный срок.</w:t>
      </w:r>
    </w:p>
    <w:p w:rsidR="00411DB2" w:rsidRPr="000C4AE8" w:rsidRDefault="00411DB2" w:rsidP="00411DB2">
      <w:pPr>
        <w:ind w:firstLine="709"/>
        <w:jc w:val="both"/>
        <w:rPr>
          <w:sz w:val="28"/>
          <w:szCs w:val="28"/>
        </w:rPr>
      </w:pPr>
    </w:p>
    <w:p w:rsidR="00952943" w:rsidRDefault="00952943">
      <w:pPr>
        <w:spacing w:after="160" w:line="259" w:lineRule="auto"/>
        <w:rPr>
          <w:i/>
          <w:iCs/>
          <w:color w:val="2F5496" w:themeColor="accent1" w:themeShade="BF"/>
          <w:sz w:val="28"/>
          <w:szCs w:val="28"/>
        </w:rPr>
      </w:pPr>
      <w:r>
        <w:rPr>
          <w:i/>
          <w:iCs/>
          <w:color w:val="2F5496" w:themeColor="accent1" w:themeShade="BF"/>
          <w:sz w:val="28"/>
          <w:szCs w:val="28"/>
        </w:rPr>
        <w:br w:type="page"/>
      </w:r>
    </w:p>
    <w:p w:rsidR="00411DB2" w:rsidRPr="003B5BF8" w:rsidRDefault="00764021" w:rsidP="00411DB2">
      <w:pPr>
        <w:ind w:firstLine="709"/>
        <w:jc w:val="both"/>
        <w:rPr>
          <w:i/>
          <w:iCs/>
          <w:color w:val="2F5496" w:themeColor="accent1" w:themeShade="BF"/>
          <w:sz w:val="28"/>
          <w:szCs w:val="28"/>
        </w:rPr>
      </w:pPr>
      <w:r w:rsidRPr="003B5BF8">
        <w:rPr>
          <w:i/>
          <w:iCs/>
          <w:color w:val="2F5496" w:themeColor="accent1" w:themeShade="BF"/>
          <w:sz w:val="28"/>
          <w:szCs w:val="28"/>
        </w:rPr>
        <w:lastRenderedPageBreak/>
        <w:t xml:space="preserve">Например, </w:t>
      </w:r>
    </w:p>
    <w:p w:rsidR="003B5BF8" w:rsidRDefault="00411DB2" w:rsidP="003B5BF8">
      <w:pPr>
        <w:ind w:firstLine="709"/>
        <w:jc w:val="center"/>
        <w:rPr>
          <w:bCs/>
          <w:color w:val="2F5496" w:themeColor="accent1" w:themeShade="BF"/>
          <w:kern w:val="36"/>
        </w:rPr>
      </w:pPr>
      <w:r w:rsidRPr="003B5BF8">
        <w:rPr>
          <w:bCs/>
          <w:color w:val="2F5496" w:themeColor="accent1" w:themeShade="BF"/>
          <w:kern w:val="36"/>
        </w:rPr>
        <w:t>К</w:t>
      </w:r>
      <w:r w:rsidR="00764021" w:rsidRPr="003B5BF8">
        <w:rPr>
          <w:bCs/>
          <w:color w:val="2F5496" w:themeColor="accent1" w:themeShade="BF"/>
          <w:kern w:val="36"/>
        </w:rPr>
        <w:t xml:space="preserve">россворд по </w:t>
      </w:r>
      <w:r w:rsidRPr="003B5BF8">
        <w:rPr>
          <w:bCs/>
          <w:color w:val="2F5496" w:themeColor="accent1" w:themeShade="BF"/>
          <w:kern w:val="36"/>
        </w:rPr>
        <w:t>дисциплине</w:t>
      </w:r>
      <w:r w:rsidR="00764021" w:rsidRPr="003B5BF8">
        <w:rPr>
          <w:bCs/>
          <w:color w:val="2F5496" w:themeColor="accent1" w:themeShade="BF"/>
          <w:kern w:val="36"/>
        </w:rPr>
        <w:t xml:space="preserve"> </w:t>
      </w:r>
    </w:p>
    <w:p w:rsidR="003B5BF8" w:rsidRDefault="001C03C9" w:rsidP="003B5BF8">
      <w:pPr>
        <w:ind w:firstLine="709"/>
        <w:jc w:val="center"/>
        <w:rPr>
          <w:bCs/>
          <w:color w:val="2F5496" w:themeColor="accent1" w:themeShade="BF"/>
          <w:kern w:val="36"/>
        </w:rPr>
      </w:pPr>
      <w:hyperlink r:id="rId14" w:history="1">
        <w:r w:rsidR="00764021" w:rsidRPr="003B5BF8">
          <w:rPr>
            <w:bCs/>
            <w:color w:val="2F5496" w:themeColor="accent1" w:themeShade="BF"/>
            <w:kern w:val="36"/>
          </w:rPr>
          <w:t xml:space="preserve">Документационное обеспечение управления </w:t>
        </w:r>
      </w:hyperlink>
    </w:p>
    <w:p w:rsidR="00764021" w:rsidRPr="003B5BF8" w:rsidRDefault="00764021" w:rsidP="003B5BF8">
      <w:pPr>
        <w:ind w:firstLine="709"/>
        <w:jc w:val="center"/>
        <w:rPr>
          <w:bCs/>
          <w:color w:val="2F5496" w:themeColor="accent1" w:themeShade="BF"/>
          <w:kern w:val="36"/>
        </w:rPr>
      </w:pPr>
      <w:r w:rsidRPr="003B5BF8">
        <w:rPr>
          <w:bCs/>
          <w:color w:val="2F5496" w:themeColor="accent1" w:themeShade="BF"/>
          <w:kern w:val="36"/>
        </w:rPr>
        <w:t>на тему «Общий»</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11DB2" w:rsidRPr="003B5BF8" w:rsidTr="00411DB2">
        <w:tc>
          <w:tcPr>
            <w:tcW w:w="5097" w:type="dxa"/>
          </w:tcPr>
          <w:p w:rsidR="00411DB2" w:rsidRPr="003B5BF8" w:rsidRDefault="00411DB2" w:rsidP="00411DB2">
            <w:pPr>
              <w:jc w:val="both"/>
              <w:rPr>
                <w:i/>
                <w:iCs/>
                <w:color w:val="2F5496" w:themeColor="accent1" w:themeShade="BF"/>
              </w:rPr>
            </w:pPr>
            <w:r w:rsidRPr="003B5BF8">
              <w:rPr>
                <w:noProof/>
                <w:color w:val="2F5496" w:themeColor="accent1" w:themeShade="BF"/>
              </w:rPr>
              <w:drawing>
                <wp:inline distT="0" distB="0" distL="0" distR="0" wp14:anchorId="5AE38A82" wp14:editId="6645853A">
                  <wp:extent cx="2181225" cy="2423136"/>
                  <wp:effectExtent l="0" t="0" r="0" b="0"/>
                  <wp:docPr id="25" name="idn-cross-img" descr="Кроссворд по предмету Документационное обеспечение управления (ДОУ) - на тему 'Общ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cross-img" descr="Кроссворд по предмету Документационное обеспечение управления (ДОУ) - на тему 'Общи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9333" cy="2476579"/>
                          </a:xfrm>
                          <a:prstGeom prst="rect">
                            <a:avLst/>
                          </a:prstGeom>
                          <a:noFill/>
                          <a:ln>
                            <a:noFill/>
                          </a:ln>
                        </pic:spPr>
                      </pic:pic>
                    </a:graphicData>
                  </a:graphic>
                </wp:inline>
              </w:drawing>
            </w:r>
          </w:p>
        </w:tc>
        <w:tc>
          <w:tcPr>
            <w:tcW w:w="5098" w:type="dxa"/>
          </w:tcPr>
          <w:p w:rsidR="00411DB2" w:rsidRPr="003B5BF8" w:rsidRDefault="00411DB2" w:rsidP="00411DB2">
            <w:pPr>
              <w:jc w:val="both"/>
              <w:rPr>
                <w:i/>
                <w:iCs/>
                <w:color w:val="2F5496" w:themeColor="accent1" w:themeShade="BF"/>
              </w:rPr>
            </w:pPr>
            <w:r w:rsidRPr="003B5BF8">
              <w:rPr>
                <w:noProof/>
                <w:color w:val="2F5496" w:themeColor="accent1" w:themeShade="BF"/>
              </w:rPr>
              <w:drawing>
                <wp:inline distT="0" distB="0" distL="0" distR="0" wp14:anchorId="086C75A3" wp14:editId="43E99374">
                  <wp:extent cx="2333625" cy="2592438"/>
                  <wp:effectExtent l="0" t="0" r="0" b="0"/>
                  <wp:docPr id="26" name="idn-cross-img-fill" descr="Кроссворд по предмету Документационное обеспечение управления (ДОУ) - на тему 'Общ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cross-img-fill" descr="Кроссворд по предмету Документационное обеспечение управления (ДОУ) - на тему 'Общи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3821" cy="2637092"/>
                          </a:xfrm>
                          <a:prstGeom prst="rect">
                            <a:avLst/>
                          </a:prstGeom>
                          <a:noFill/>
                          <a:ln>
                            <a:noFill/>
                          </a:ln>
                        </pic:spPr>
                      </pic:pic>
                    </a:graphicData>
                  </a:graphic>
                </wp:inline>
              </w:drawing>
            </w:r>
          </w:p>
        </w:tc>
      </w:tr>
    </w:tbl>
    <w:tbl>
      <w:tblPr>
        <w:tblW w:w="4870" w:type="pct"/>
        <w:tblCellSpacing w:w="15" w:type="dxa"/>
        <w:tblCellMar>
          <w:top w:w="15" w:type="dxa"/>
          <w:left w:w="15" w:type="dxa"/>
          <w:bottom w:w="15" w:type="dxa"/>
          <w:right w:w="15" w:type="dxa"/>
        </w:tblCellMar>
        <w:tblLook w:val="04A0" w:firstRow="1" w:lastRow="0" w:firstColumn="1" w:lastColumn="0" w:noHBand="0" w:noVBand="1"/>
      </w:tblPr>
      <w:tblGrid>
        <w:gridCol w:w="2782"/>
        <w:gridCol w:w="7437"/>
      </w:tblGrid>
      <w:tr w:rsidR="003B5BF8" w:rsidRPr="003B5BF8" w:rsidTr="00950F9A">
        <w:trPr>
          <w:tblCellSpacing w:w="15" w:type="dxa"/>
        </w:trPr>
        <w:tc>
          <w:tcPr>
            <w:tcW w:w="4970" w:type="pct"/>
            <w:gridSpan w:val="2"/>
            <w:vAlign w:val="center"/>
            <w:hideMark/>
          </w:tcPr>
          <w:p w:rsidR="005B13BE" w:rsidRPr="003B5BF8" w:rsidRDefault="00764021" w:rsidP="005B13BE">
            <w:pPr>
              <w:rPr>
                <w:b/>
                <w:bCs/>
                <w:i/>
                <w:iCs/>
                <w:color w:val="2F5496" w:themeColor="accent1" w:themeShade="BF"/>
              </w:rPr>
            </w:pPr>
            <w:r w:rsidRPr="003B5BF8">
              <w:rPr>
                <w:b/>
                <w:bCs/>
                <w:i/>
                <w:iCs/>
                <w:color w:val="2F5496" w:themeColor="accent1" w:themeShade="BF"/>
              </w:rPr>
              <w:t>По горизонтали</w:t>
            </w:r>
            <w:r w:rsidR="005B13BE" w:rsidRPr="003B5BF8">
              <w:rPr>
                <w:b/>
                <w:bCs/>
                <w:i/>
                <w:iCs/>
                <w:color w:val="2F5496" w:themeColor="accent1" w:themeShade="BF"/>
              </w:rPr>
              <w:t xml:space="preserve">    </w:t>
            </w:r>
            <w:proofErr w:type="gramStart"/>
            <w:r w:rsidR="005B13BE" w:rsidRPr="003B5BF8">
              <w:rPr>
                <w:b/>
                <w:bCs/>
                <w:i/>
                <w:iCs/>
                <w:color w:val="2F5496" w:themeColor="accent1" w:themeShade="BF"/>
              </w:rPr>
              <w:t>4....</w:t>
            </w:r>
            <w:proofErr w:type="gramEnd"/>
            <w:r w:rsidR="005B13BE" w:rsidRPr="003B5BF8">
              <w:rPr>
                <w:b/>
                <w:bCs/>
                <w:i/>
                <w:iCs/>
                <w:color w:val="2F5496" w:themeColor="accent1" w:themeShade="BF"/>
              </w:rPr>
              <w:t>.9....               По вертикали 1...2....</w:t>
            </w:r>
          </w:p>
          <w:p w:rsidR="00764021" w:rsidRPr="003B5BF8" w:rsidRDefault="00764021" w:rsidP="00411DB2">
            <w:pPr>
              <w:rPr>
                <w:color w:val="2F5496" w:themeColor="accent1" w:themeShade="BF"/>
              </w:rPr>
            </w:pPr>
          </w:p>
          <w:p w:rsidR="00950F9A" w:rsidRPr="00C56601" w:rsidRDefault="00950F9A" w:rsidP="00950F9A">
            <w:pPr>
              <w:ind w:firstLine="709"/>
              <w:jc w:val="both"/>
              <w:rPr>
                <w:sz w:val="28"/>
                <w:szCs w:val="28"/>
              </w:rPr>
            </w:pPr>
            <w:r w:rsidRPr="00C56601">
              <w:rPr>
                <w:iCs/>
                <w:sz w:val="28"/>
                <w:szCs w:val="28"/>
              </w:rPr>
              <w:t>Критерии оценки:</w:t>
            </w:r>
          </w:p>
          <w:p w:rsidR="00764021" w:rsidRPr="003B5BF8" w:rsidRDefault="00764021" w:rsidP="005B13BE">
            <w:pPr>
              <w:rPr>
                <w:color w:val="2F5496" w:themeColor="accent1" w:themeShade="BF"/>
              </w:rPr>
            </w:pPr>
          </w:p>
        </w:tc>
      </w:tr>
      <w:tr w:rsidR="00950F9A" w:rsidRPr="004C1661" w:rsidTr="00950F9A">
        <w:tblPrEx>
          <w:jc w:val="center"/>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jc w:val="center"/>
        </w:trPr>
        <w:tc>
          <w:tcPr>
            <w:tcW w:w="1343"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t>«отлично</w:t>
            </w:r>
            <w:r>
              <w:t>»</w:t>
            </w:r>
          </w:p>
        </w:tc>
        <w:tc>
          <w:tcPr>
            <w:tcW w:w="3612"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jc w:val="both"/>
              <w:outlineLvl w:val="1"/>
              <w:rPr>
                <w:bCs/>
              </w:rPr>
            </w:pPr>
            <w:bookmarkStart w:id="40" w:name="_Toc152597455"/>
            <w:bookmarkStart w:id="41" w:name="_Toc152929432"/>
            <w:bookmarkStart w:id="42" w:name="_Toc152931903"/>
            <w:r w:rsidRPr="00950F9A">
              <w:t xml:space="preserve">Количество </w:t>
            </w:r>
            <w:r w:rsidR="00001306">
              <w:rPr>
                <w:bCs/>
              </w:rPr>
              <w:t>вопросов</w:t>
            </w:r>
            <w:r w:rsidRPr="00950F9A">
              <w:t xml:space="preserve"> соответствует заданному количеству. </w:t>
            </w:r>
            <w:r w:rsidR="00001306">
              <w:t>В</w:t>
            </w:r>
            <w:r w:rsidR="00001306">
              <w:rPr>
                <w:bCs/>
              </w:rPr>
              <w:t>опросы соответствуют</w:t>
            </w:r>
            <w:r w:rsidRPr="00950F9A">
              <w:t xml:space="preserve"> теме; </w:t>
            </w:r>
            <w:r w:rsidR="00001306">
              <w:t>грамотная формулировка вопросов</w:t>
            </w:r>
            <w:r w:rsidRPr="004C1661">
              <w:t xml:space="preserve"> в соответствии со спецификой изучения </w:t>
            </w:r>
            <w:r w:rsidR="00001306">
              <w:t>дисциплины</w:t>
            </w:r>
            <w:r w:rsidRPr="004C1661">
              <w:t xml:space="preserve">; </w:t>
            </w:r>
            <w:r w:rsidR="00001306">
              <w:t xml:space="preserve">кроссворд выполнен без ошибок, </w:t>
            </w:r>
            <w:r w:rsidRPr="004C1661">
              <w:t>работа сдана в установленный срок.</w:t>
            </w:r>
            <w:bookmarkEnd w:id="40"/>
            <w:bookmarkEnd w:id="41"/>
            <w:bookmarkEnd w:id="42"/>
          </w:p>
        </w:tc>
      </w:tr>
      <w:tr w:rsidR="00950F9A" w:rsidRPr="004C1661" w:rsidTr="00950F9A">
        <w:tblPrEx>
          <w:jc w:val="center"/>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553"/>
          <w:jc w:val="center"/>
        </w:trPr>
        <w:tc>
          <w:tcPr>
            <w:tcW w:w="1343"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t>«хорошо</w:t>
            </w:r>
            <w:r>
              <w:t>»</w:t>
            </w:r>
          </w:p>
        </w:tc>
        <w:tc>
          <w:tcPr>
            <w:tcW w:w="3612" w:type="pct"/>
            <w:tcBorders>
              <w:top w:val="single" w:sz="4" w:space="0" w:color="auto"/>
              <w:left w:val="single" w:sz="4" w:space="0" w:color="auto"/>
              <w:bottom w:val="single" w:sz="4" w:space="0" w:color="auto"/>
              <w:right w:val="single" w:sz="4" w:space="0" w:color="auto"/>
            </w:tcBorders>
            <w:hideMark/>
          </w:tcPr>
          <w:p w:rsidR="00950F9A" w:rsidRPr="004C1661" w:rsidRDefault="00950F9A" w:rsidP="00001306">
            <w:pPr>
              <w:spacing w:before="100" w:beforeAutospacing="1" w:after="100" w:afterAutospacing="1"/>
              <w:jc w:val="both"/>
              <w:rPr>
                <w:bCs/>
              </w:rPr>
            </w:pPr>
            <w:r w:rsidRPr="00C27147">
              <w:t xml:space="preserve">Количество </w:t>
            </w:r>
            <w:r w:rsidR="00001306">
              <w:rPr>
                <w:bCs/>
              </w:rPr>
              <w:t>вопросов</w:t>
            </w:r>
            <w:r w:rsidRPr="00950F9A">
              <w:t xml:space="preserve"> </w:t>
            </w:r>
            <w:r w:rsidRPr="00C27147">
              <w:t>меньше на 1% к заданному количеству</w:t>
            </w:r>
            <w:r>
              <w:t>,</w:t>
            </w:r>
            <w:r w:rsidRPr="004C1661">
              <w:t xml:space="preserve"> </w:t>
            </w:r>
            <w:r w:rsidR="00001306">
              <w:t>вопросы соответствуют</w:t>
            </w:r>
            <w:r w:rsidRPr="00950F9A">
              <w:t xml:space="preserve"> </w:t>
            </w:r>
            <w:r w:rsidRPr="004C1661">
              <w:t xml:space="preserve">теме; </w:t>
            </w:r>
            <w:r w:rsidR="00001306">
              <w:t>формулировка вопросов с незначительными ошибками. Р</w:t>
            </w:r>
            <w:r w:rsidRPr="004C1661">
              <w:t>абота сдана в установленный срок.</w:t>
            </w:r>
          </w:p>
        </w:tc>
      </w:tr>
      <w:tr w:rsidR="00950F9A" w:rsidRPr="004C1661" w:rsidTr="00950F9A">
        <w:tblPrEx>
          <w:jc w:val="center"/>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jc w:val="center"/>
        </w:trPr>
        <w:tc>
          <w:tcPr>
            <w:tcW w:w="1343"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t>«удовлетворительно</w:t>
            </w:r>
            <w:r>
              <w:t>»</w:t>
            </w:r>
          </w:p>
        </w:tc>
        <w:tc>
          <w:tcPr>
            <w:tcW w:w="3612"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rPr>
                <w:bCs/>
              </w:rPr>
            </w:pPr>
            <w:r w:rsidRPr="00C27147">
              <w:t xml:space="preserve">Количество </w:t>
            </w:r>
            <w:r w:rsidR="00001306">
              <w:rPr>
                <w:bCs/>
              </w:rPr>
              <w:t>вопросов</w:t>
            </w:r>
            <w:r w:rsidRPr="00C27147">
              <w:t xml:space="preserve"> меньше от 2% к заданному количеству</w:t>
            </w:r>
            <w:r>
              <w:t xml:space="preserve">, </w:t>
            </w:r>
            <w:r w:rsidRPr="004C1661">
              <w:t xml:space="preserve">соответствие </w:t>
            </w:r>
            <w:r>
              <w:t>их</w:t>
            </w:r>
            <w:r w:rsidRPr="004C1661">
              <w:t xml:space="preserve"> теме; работа сдана с опозданием.</w:t>
            </w:r>
          </w:p>
        </w:tc>
      </w:tr>
      <w:tr w:rsidR="00950F9A" w:rsidRPr="004C1661" w:rsidTr="00950F9A">
        <w:tblPrEx>
          <w:jc w:val="center"/>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jc w:val="center"/>
        </w:trPr>
        <w:tc>
          <w:tcPr>
            <w:tcW w:w="1343"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pPr>
            <w:r w:rsidRPr="004C1661">
              <w:t>«неудовлетворительно</w:t>
            </w:r>
            <w:r>
              <w:t>»</w:t>
            </w:r>
          </w:p>
        </w:tc>
        <w:tc>
          <w:tcPr>
            <w:tcW w:w="3612" w:type="pct"/>
            <w:tcBorders>
              <w:top w:val="single" w:sz="4" w:space="0" w:color="auto"/>
              <w:left w:val="single" w:sz="4" w:space="0" w:color="auto"/>
              <w:bottom w:val="single" w:sz="4" w:space="0" w:color="auto"/>
              <w:right w:val="single" w:sz="4" w:space="0" w:color="auto"/>
            </w:tcBorders>
            <w:hideMark/>
          </w:tcPr>
          <w:p w:rsidR="00950F9A" w:rsidRPr="004C1661" w:rsidRDefault="00950F9A" w:rsidP="0018420A">
            <w:pPr>
              <w:spacing w:before="100" w:beforeAutospacing="1" w:after="100" w:afterAutospacing="1"/>
              <w:jc w:val="both"/>
              <w:rPr>
                <w:bCs/>
              </w:rPr>
            </w:pPr>
            <w:r w:rsidRPr="004C1661">
              <w:rPr>
                <w:bCs/>
              </w:rPr>
              <w:t>Работа не выполнена.</w:t>
            </w:r>
          </w:p>
        </w:tc>
      </w:tr>
    </w:tbl>
    <w:p w:rsidR="00F2454E" w:rsidRPr="00F2454E" w:rsidRDefault="00F2454E" w:rsidP="00F2454E">
      <w:pPr>
        <w:pStyle w:val="10"/>
        <w:rPr>
          <w:rStyle w:val="11"/>
        </w:rPr>
      </w:pPr>
      <w:bookmarkStart w:id="43" w:name="_Toc152931904"/>
      <w:r w:rsidRPr="00CC5A45">
        <w:rPr>
          <w:noProof/>
        </w:rPr>
        <w:drawing>
          <wp:inline distT="0" distB="0" distL="0" distR="0" wp14:anchorId="07F9BA4A" wp14:editId="126C59BD">
            <wp:extent cx="685800" cy="685800"/>
            <wp:effectExtent l="0" t="0" r="0" b="0"/>
            <wp:docPr id="21" name="Рисунок 21"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F2454E">
        <w:rPr>
          <w:rFonts w:eastAsia="Calibri"/>
          <w:szCs w:val="28"/>
        </w:rPr>
        <w:t xml:space="preserve">13 </w:t>
      </w:r>
      <w:r w:rsidRPr="00F2454E">
        <w:rPr>
          <w:rStyle w:val="11"/>
          <w:b/>
        </w:rPr>
        <w:t>Разработка буклета</w:t>
      </w:r>
      <w:bookmarkEnd w:id="43"/>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sz w:val="28"/>
          <w:szCs w:val="28"/>
          <w:lang w:bidi="ru-RU"/>
        </w:rPr>
        <w:t>Буклет – это произведение печати, изготовленное на одном листе, сложенном параллельными сгибами в несколько страниц так, что текст на буклете может читаться без разрезки, раскрывается напечатанный буклет, как ширма.</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sz w:val="28"/>
          <w:szCs w:val="28"/>
          <w:lang w:bidi="ru-RU"/>
        </w:rPr>
        <w:t xml:space="preserve">Буклет </w:t>
      </w:r>
      <w:proofErr w:type="gramStart"/>
      <w:r w:rsidRPr="00F2454E">
        <w:rPr>
          <w:rFonts w:eastAsia="Calibri"/>
          <w:sz w:val="28"/>
          <w:szCs w:val="28"/>
          <w:lang w:bidi="ru-RU"/>
        </w:rPr>
        <w:t>- это</w:t>
      </w:r>
      <w:proofErr w:type="gramEnd"/>
      <w:r w:rsidRPr="00F2454E">
        <w:rPr>
          <w:rFonts w:eastAsia="Calibri"/>
          <w:sz w:val="28"/>
          <w:szCs w:val="28"/>
          <w:lang w:bidi="ru-RU"/>
        </w:rPr>
        <w:t xml:space="preserve"> документ, выполняющий рекламно-информационную функцию.</w:t>
      </w:r>
    </w:p>
    <w:p w:rsidR="00F2454E" w:rsidRPr="00F2454E" w:rsidRDefault="00F2454E" w:rsidP="00F2454E">
      <w:pPr>
        <w:widowControl w:val="0"/>
        <w:autoSpaceDE w:val="0"/>
        <w:autoSpaceDN w:val="0"/>
        <w:ind w:firstLine="709"/>
        <w:jc w:val="both"/>
        <w:rPr>
          <w:rFonts w:eastAsia="Calibri"/>
          <w:i/>
          <w:sz w:val="28"/>
          <w:szCs w:val="28"/>
          <w:u w:val="single"/>
          <w:lang w:bidi="ru-RU"/>
        </w:rPr>
      </w:pPr>
      <w:r w:rsidRPr="00F2454E">
        <w:rPr>
          <w:rFonts w:eastAsia="Calibri"/>
          <w:i/>
          <w:sz w:val="28"/>
          <w:szCs w:val="28"/>
          <w:u w:val="single"/>
          <w:lang w:bidi="ru-RU"/>
        </w:rPr>
        <w:t>Преимущества буклетов перед другими видами рекламной полиграфии.</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sz w:val="28"/>
          <w:szCs w:val="28"/>
          <w:lang w:bidi="ru-RU"/>
        </w:rPr>
        <w:t>Буклеты позволяют предоставить потребителям более полную информацию, и сделать подачу информации более структурированной, чем это могут сделать обычные рекламные листовки. Кроме того, буклеты более компактны, но, несмотря на это они лишены ощущения некой незавершенности, которое может появиться у потребителей после ознакомления с обычной рекламной листовкой.</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sz w:val="28"/>
          <w:szCs w:val="28"/>
          <w:lang w:bidi="ru-RU"/>
        </w:rPr>
        <w:t xml:space="preserve">Создаваться буклет может с помощью текстового редактора Microsoft </w:t>
      </w:r>
      <w:proofErr w:type="spellStart"/>
      <w:r w:rsidRPr="00F2454E">
        <w:rPr>
          <w:rFonts w:eastAsia="Calibri"/>
          <w:sz w:val="28"/>
          <w:szCs w:val="28"/>
          <w:lang w:bidi="ru-RU"/>
        </w:rPr>
        <w:t>World</w:t>
      </w:r>
      <w:proofErr w:type="spellEnd"/>
      <w:r w:rsidRPr="00F2454E">
        <w:rPr>
          <w:rFonts w:eastAsia="Calibri"/>
          <w:sz w:val="28"/>
          <w:szCs w:val="28"/>
          <w:lang w:bidi="ru-RU"/>
        </w:rPr>
        <w:t xml:space="preserve">, Microsoft </w:t>
      </w:r>
      <w:proofErr w:type="spellStart"/>
      <w:r w:rsidRPr="00F2454E">
        <w:rPr>
          <w:rFonts w:eastAsia="Calibri"/>
          <w:sz w:val="28"/>
          <w:szCs w:val="28"/>
          <w:lang w:bidi="ru-RU"/>
        </w:rPr>
        <w:t>Publisher</w:t>
      </w:r>
      <w:proofErr w:type="spellEnd"/>
      <w:r w:rsidRPr="00F2454E">
        <w:rPr>
          <w:rFonts w:eastAsia="Calibri"/>
          <w:sz w:val="28"/>
          <w:szCs w:val="28"/>
          <w:lang w:bidi="ru-RU"/>
        </w:rPr>
        <w:t xml:space="preserve">. Программа Microsoft </w:t>
      </w:r>
      <w:proofErr w:type="spellStart"/>
      <w:r w:rsidRPr="00F2454E">
        <w:rPr>
          <w:rFonts w:eastAsia="Calibri"/>
          <w:sz w:val="28"/>
          <w:szCs w:val="28"/>
          <w:lang w:bidi="ru-RU"/>
        </w:rPr>
        <w:t>Publisher</w:t>
      </w:r>
      <w:proofErr w:type="spellEnd"/>
      <w:r w:rsidRPr="00F2454E">
        <w:rPr>
          <w:rFonts w:eastAsia="Calibri"/>
          <w:sz w:val="28"/>
          <w:szCs w:val="28"/>
          <w:lang w:bidi="ru-RU"/>
        </w:rPr>
        <w:t xml:space="preserve"> представляется наиболее удобной </w:t>
      </w:r>
      <w:r w:rsidRPr="00F2454E">
        <w:rPr>
          <w:rFonts w:eastAsia="Calibri"/>
          <w:sz w:val="28"/>
          <w:szCs w:val="28"/>
          <w:lang w:bidi="ru-RU"/>
        </w:rPr>
        <w:lastRenderedPageBreak/>
        <w:t>для создания информационного буклета, так как в ней имеются шаблоны публикаций для печати, что позволяет упростить процесс их создания.</w:t>
      </w:r>
    </w:p>
    <w:p w:rsidR="00F2454E" w:rsidRPr="00C84394" w:rsidRDefault="00F2454E" w:rsidP="00A831D3">
      <w:pPr>
        <w:widowControl w:val="0"/>
        <w:autoSpaceDE w:val="0"/>
        <w:autoSpaceDN w:val="0"/>
        <w:ind w:firstLine="709"/>
        <w:jc w:val="center"/>
        <w:rPr>
          <w:rFonts w:eastAsia="Calibri"/>
          <w:bCs/>
          <w:sz w:val="28"/>
          <w:szCs w:val="28"/>
          <w:lang w:bidi="ru-RU"/>
        </w:rPr>
      </w:pPr>
      <w:r w:rsidRPr="00C84394">
        <w:rPr>
          <w:rFonts w:eastAsia="Calibri"/>
          <w:bCs/>
          <w:sz w:val="28"/>
          <w:szCs w:val="28"/>
          <w:lang w:bidi="ru-RU"/>
        </w:rPr>
        <w:t>ЭТАПЫ СОЗДАНИЯ БУКЛЕТА</w:t>
      </w:r>
      <w:r w:rsidR="00C84394" w:rsidRPr="00C84394">
        <w:rPr>
          <w:rFonts w:eastAsia="Calibri"/>
          <w:bCs/>
          <w:sz w:val="28"/>
          <w:szCs w:val="28"/>
          <w:lang w:bidi="ru-RU"/>
        </w:rPr>
        <w:t>:</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Решите, что вы хотите сказать в своем буклете – определите основную идею, содержание, структуру.</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Определите целевую аудиторию. Для кого создается буклет, и кто будет его читать.</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Подберите</w:t>
      </w:r>
      <w:r>
        <w:rPr>
          <w:rFonts w:eastAsia="Calibri"/>
          <w:sz w:val="28"/>
          <w:szCs w:val="28"/>
          <w:lang w:bidi="ru-RU"/>
        </w:rPr>
        <w:t xml:space="preserve"> </w:t>
      </w:r>
      <w:r w:rsidRPr="00F2454E">
        <w:rPr>
          <w:rFonts w:eastAsia="Calibri"/>
          <w:sz w:val="28"/>
          <w:szCs w:val="28"/>
          <w:lang w:bidi="ru-RU"/>
        </w:rPr>
        <w:t>материал</w:t>
      </w:r>
      <w:r>
        <w:rPr>
          <w:rFonts w:eastAsia="Calibri"/>
          <w:sz w:val="28"/>
          <w:szCs w:val="28"/>
          <w:lang w:bidi="ru-RU"/>
        </w:rPr>
        <w:t xml:space="preserve"> </w:t>
      </w:r>
      <w:r w:rsidRPr="00F2454E">
        <w:rPr>
          <w:rFonts w:eastAsia="Calibri"/>
          <w:sz w:val="28"/>
          <w:szCs w:val="28"/>
          <w:lang w:bidi="ru-RU"/>
        </w:rPr>
        <w:t>для</w:t>
      </w:r>
      <w:r>
        <w:rPr>
          <w:rFonts w:eastAsia="Calibri"/>
          <w:sz w:val="28"/>
          <w:szCs w:val="28"/>
          <w:lang w:bidi="ru-RU"/>
        </w:rPr>
        <w:t xml:space="preserve"> </w:t>
      </w:r>
      <w:r w:rsidRPr="00F2454E">
        <w:rPr>
          <w:rFonts w:eastAsia="Calibri"/>
          <w:sz w:val="28"/>
          <w:szCs w:val="28"/>
          <w:lang w:bidi="ru-RU"/>
        </w:rPr>
        <w:t>содержательной</w:t>
      </w:r>
      <w:r w:rsidRPr="00F2454E">
        <w:rPr>
          <w:rFonts w:eastAsia="Calibri"/>
          <w:sz w:val="28"/>
          <w:szCs w:val="28"/>
          <w:lang w:bidi="ru-RU"/>
        </w:rPr>
        <w:tab/>
        <w:t>части</w:t>
      </w:r>
      <w:r w:rsidRPr="00F2454E">
        <w:rPr>
          <w:rFonts w:eastAsia="Calibri"/>
          <w:sz w:val="28"/>
          <w:szCs w:val="28"/>
          <w:lang w:bidi="ru-RU"/>
        </w:rPr>
        <w:tab/>
        <w:t>буклета.</w:t>
      </w:r>
      <w:r w:rsidR="00EF661D">
        <w:rPr>
          <w:rFonts w:eastAsia="Calibri"/>
          <w:sz w:val="28"/>
          <w:szCs w:val="28"/>
          <w:lang w:bidi="ru-RU"/>
        </w:rPr>
        <w:t xml:space="preserve"> </w:t>
      </w:r>
      <w:r w:rsidRPr="00F2454E">
        <w:rPr>
          <w:rFonts w:eastAsia="Calibri"/>
          <w:sz w:val="28"/>
          <w:szCs w:val="28"/>
          <w:lang w:bidi="ru-RU"/>
        </w:rPr>
        <w:t>Проиллюстрируйте найденную вами информацию рисунками, схемами, фотографиями.</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Продумайте оформление буклета.</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Создайте шаблон буклета, подберите фон.</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Поместите имеющуюся информацию и иллюстрации.</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Внимательно посмотрите, содержит ли буклет какие-либо ошибки? Внесите предложения по их исправлению, составьте план, по которому можно воспроизвести его главную мысль и сюжет.</w:t>
      </w:r>
    </w:p>
    <w:p w:rsidR="00F2454E" w:rsidRPr="00F2454E" w:rsidRDefault="00F2454E" w:rsidP="00EF661D">
      <w:pPr>
        <w:widowControl w:val="0"/>
        <w:numPr>
          <w:ilvl w:val="0"/>
          <w:numId w:val="25"/>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Не забудь подписать буклет.</w:t>
      </w:r>
    </w:p>
    <w:p w:rsidR="00F2454E" w:rsidRPr="00A831D3" w:rsidRDefault="00F2454E" w:rsidP="00A831D3">
      <w:pPr>
        <w:widowControl w:val="0"/>
        <w:autoSpaceDE w:val="0"/>
        <w:autoSpaceDN w:val="0"/>
        <w:ind w:firstLine="709"/>
        <w:jc w:val="center"/>
        <w:rPr>
          <w:rFonts w:eastAsia="Calibri"/>
          <w:sz w:val="28"/>
          <w:szCs w:val="28"/>
          <w:lang w:bidi="ru-RU"/>
        </w:rPr>
      </w:pPr>
      <w:r w:rsidRPr="00A831D3">
        <w:rPr>
          <w:rFonts w:eastAsia="Calibri"/>
          <w:bCs/>
          <w:sz w:val="28"/>
          <w:szCs w:val="28"/>
          <w:lang w:bidi="ru-RU"/>
        </w:rPr>
        <w:t>РЕКОМЕНДАЦИИ ПО ВЫПОЛНЕНИЮ БУКЛЕТА</w:t>
      </w:r>
    </w:p>
    <w:p w:rsidR="00F2454E" w:rsidRPr="00F2454E" w:rsidRDefault="00F2454E" w:rsidP="00EF661D">
      <w:pPr>
        <w:widowControl w:val="0"/>
        <w:numPr>
          <w:ilvl w:val="0"/>
          <w:numId w:val="24"/>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Правильно составленный буклет должен включать в себя три основных блока: визуальный ряд, информативный материал и контактную информацию.</w:t>
      </w:r>
    </w:p>
    <w:p w:rsidR="00F2454E" w:rsidRPr="00F2454E" w:rsidRDefault="00F2454E" w:rsidP="00EF661D">
      <w:pPr>
        <w:widowControl w:val="0"/>
        <w:numPr>
          <w:ilvl w:val="0"/>
          <w:numId w:val="24"/>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В буклете не должно быть лишней информации. Информация изложенная доступно воспринимается лучше. Особое внимание уделяется контактной информации.</w:t>
      </w:r>
    </w:p>
    <w:p w:rsidR="00F2454E" w:rsidRPr="00F2454E" w:rsidRDefault="00F2454E" w:rsidP="00EF661D">
      <w:pPr>
        <w:widowControl w:val="0"/>
        <w:numPr>
          <w:ilvl w:val="0"/>
          <w:numId w:val="24"/>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Поскольку буклет является достаточно компактным по своему объему, то и представленная в нем информация должна быть представлена в компактном виде, тезисно.</w:t>
      </w:r>
    </w:p>
    <w:p w:rsidR="00F2454E" w:rsidRPr="00F2454E" w:rsidRDefault="00F2454E" w:rsidP="00EF661D">
      <w:pPr>
        <w:widowControl w:val="0"/>
        <w:numPr>
          <w:ilvl w:val="0"/>
          <w:numId w:val="24"/>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В качестве ключевых точек используйте броские заголовки. Длинные тексты не вызывают интереса.</w:t>
      </w:r>
    </w:p>
    <w:p w:rsidR="00F2454E" w:rsidRPr="00F2454E" w:rsidRDefault="00F2454E" w:rsidP="00EF661D">
      <w:pPr>
        <w:widowControl w:val="0"/>
        <w:numPr>
          <w:ilvl w:val="0"/>
          <w:numId w:val="24"/>
        </w:numPr>
        <w:tabs>
          <w:tab w:val="clear" w:pos="420"/>
          <w:tab w:val="num" w:pos="0"/>
        </w:tabs>
        <w:autoSpaceDE w:val="0"/>
        <w:autoSpaceDN w:val="0"/>
        <w:ind w:left="0" w:firstLine="709"/>
        <w:jc w:val="both"/>
        <w:rPr>
          <w:rFonts w:eastAsia="Calibri"/>
          <w:sz w:val="28"/>
          <w:szCs w:val="28"/>
          <w:lang w:bidi="ru-RU"/>
        </w:rPr>
      </w:pPr>
      <w:r w:rsidRPr="00F2454E">
        <w:rPr>
          <w:rFonts w:eastAsia="Calibri"/>
          <w:sz w:val="28"/>
          <w:szCs w:val="28"/>
          <w:lang w:bidi="ru-RU"/>
        </w:rPr>
        <w:t>Для разработки дизайна буклета необходимы следующие элементы: графические материалы (слайды, фотографии). Не перегружайте буклет лишними элементами, т.к. все, что отвлекает, снижает эффективность буклета, но и не старайтесь свести дизайн к минимуму, т.к. он будет неинтересным.</w:t>
      </w:r>
    </w:p>
    <w:p w:rsidR="00F2454E" w:rsidRPr="00F2454E" w:rsidRDefault="00F2454E" w:rsidP="00EF661D">
      <w:pPr>
        <w:widowControl w:val="0"/>
        <w:numPr>
          <w:ilvl w:val="0"/>
          <w:numId w:val="24"/>
        </w:numPr>
        <w:tabs>
          <w:tab w:val="clear" w:pos="420"/>
          <w:tab w:val="num" w:pos="0"/>
        </w:tabs>
        <w:autoSpaceDE w:val="0"/>
        <w:autoSpaceDN w:val="0"/>
        <w:ind w:left="0" w:firstLine="709"/>
        <w:jc w:val="both"/>
        <w:rPr>
          <w:rFonts w:eastAsia="Calibri"/>
          <w:b/>
          <w:bCs/>
          <w:sz w:val="28"/>
          <w:szCs w:val="28"/>
          <w:lang w:bidi="ru-RU"/>
        </w:rPr>
      </w:pPr>
      <w:r w:rsidRPr="00EF661D">
        <w:rPr>
          <w:rFonts w:eastAsia="Calibri"/>
          <w:sz w:val="28"/>
          <w:szCs w:val="28"/>
          <w:lang w:bidi="ru-RU"/>
        </w:rPr>
        <w:t>Возмож</w:t>
      </w:r>
      <w:r w:rsidRPr="00F2454E">
        <w:rPr>
          <w:rFonts w:eastAsia="Calibri"/>
          <w:sz w:val="28"/>
          <w:szCs w:val="28"/>
          <w:lang w:bidi="ru-RU"/>
        </w:rPr>
        <w:t>но, наиболее удачным решением станет двусторонняя печать буклета.</w:t>
      </w:r>
    </w:p>
    <w:p w:rsidR="00F2454E" w:rsidRPr="00A831D3" w:rsidRDefault="00F2454E" w:rsidP="00F2454E">
      <w:pPr>
        <w:widowControl w:val="0"/>
        <w:autoSpaceDE w:val="0"/>
        <w:autoSpaceDN w:val="0"/>
        <w:ind w:firstLine="709"/>
        <w:jc w:val="both"/>
        <w:rPr>
          <w:rFonts w:eastAsia="Calibri"/>
          <w:bCs/>
          <w:sz w:val="28"/>
          <w:szCs w:val="28"/>
          <w:lang w:bidi="ru-RU"/>
        </w:rPr>
      </w:pPr>
      <w:r w:rsidRPr="00A831D3">
        <w:rPr>
          <w:rFonts w:eastAsia="Calibri"/>
          <w:bCs/>
          <w:sz w:val="28"/>
          <w:szCs w:val="28"/>
          <w:lang w:bidi="ru-RU"/>
        </w:rPr>
        <w:t>При подготовке печатных публикаций можно выделить общие критерии оценки:</w:t>
      </w:r>
    </w:p>
    <w:p w:rsidR="00F2454E" w:rsidRPr="00F2454E" w:rsidRDefault="00F2454E" w:rsidP="00EF661D">
      <w:pPr>
        <w:widowControl w:val="0"/>
        <w:numPr>
          <w:ilvl w:val="0"/>
          <w:numId w:val="23"/>
        </w:numPr>
        <w:tabs>
          <w:tab w:val="clear" w:pos="420"/>
        </w:tabs>
        <w:autoSpaceDE w:val="0"/>
        <w:autoSpaceDN w:val="0"/>
        <w:ind w:left="0" w:firstLine="709"/>
        <w:jc w:val="both"/>
        <w:rPr>
          <w:rFonts w:eastAsia="Calibri"/>
          <w:sz w:val="28"/>
          <w:szCs w:val="28"/>
          <w:lang w:bidi="ru-RU"/>
        </w:rPr>
      </w:pPr>
      <w:r w:rsidRPr="00F2454E">
        <w:rPr>
          <w:rFonts w:eastAsia="Calibri"/>
          <w:sz w:val="28"/>
          <w:szCs w:val="28"/>
          <w:lang w:bidi="ru-RU"/>
        </w:rPr>
        <w:t>Выразительность стиля.</w:t>
      </w:r>
    </w:p>
    <w:p w:rsidR="00F2454E" w:rsidRPr="00F2454E" w:rsidRDefault="00F2454E" w:rsidP="00EF661D">
      <w:pPr>
        <w:widowControl w:val="0"/>
        <w:numPr>
          <w:ilvl w:val="0"/>
          <w:numId w:val="23"/>
        </w:numPr>
        <w:tabs>
          <w:tab w:val="clear" w:pos="420"/>
        </w:tabs>
        <w:autoSpaceDE w:val="0"/>
        <w:autoSpaceDN w:val="0"/>
        <w:ind w:left="0" w:firstLine="709"/>
        <w:jc w:val="both"/>
        <w:rPr>
          <w:rFonts w:eastAsia="Calibri"/>
          <w:sz w:val="28"/>
          <w:szCs w:val="28"/>
          <w:lang w:bidi="ru-RU"/>
        </w:rPr>
      </w:pPr>
      <w:r w:rsidRPr="00F2454E">
        <w:rPr>
          <w:rFonts w:eastAsia="Calibri"/>
          <w:sz w:val="28"/>
          <w:szCs w:val="28"/>
          <w:lang w:bidi="ru-RU"/>
        </w:rPr>
        <w:t>Ясность написания текстов. Необходимо правильно определить оптимальный объем информации – ее должно быть достаточно для раскрытия какого-то вопроса, но не должно быть слишком много, что повлечет за собой уменьшение размера шрифта и негативно скажется на «читаемости» текста.</w:t>
      </w:r>
    </w:p>
    <w:p w:rsidR="00F2454E" w:rsidRPr="00F2454E" w:rsidRDefault="00F2454E" w:rsidP="00EF661D">
      <w:pPr>
        <w:widowControl w:val="0"/>
        <w:numPr>
          <w:ilvl w:val="0"/>
          <w:numId w:val="23"/>
        </w:numPr>
        <w:tabs>
          <w:tab w:val="clear" w:pos="420"/>
        </w:tabs>
        <w:autoSpaceDE w:val="0"/>
        <w:autoSpaceDN w:val="0"/>
        <w:ind w:left="0" w:firstLine="709"/>
        <w:jc w:val="both"/>
        <w:rPr>
          <w:rFonts w:eastAsia="Calibri"/>
          <w:sz w:val="28"/>
          <w:szCs w:val="28"/>
          <w:lang w:bidi="ru-RU"/>
        </w:rPr>
      </w:pPr>
      <w:r w:rsidRPr="00F2454E">
        <w:rPr>
          <w:rFonts w:eastAsia="Calibri"/>
          <w:sz w:val="28"/>
          <w:szCs w:val="28"/>
          <w:lang w:bidi="ru-RU"/>
        </w:rPr>
        <w:t>Продуманность деталей.</w:t>
      </w:r>
    </w:p>
    <w:p w:rsidR="00F2454E" w:rsidRPr="00F2454E" w:rsidRDefault="00F2454E" w:rsidP="00EF661D">
      <w:pPr>
        <w:widowControl w:val="0"/>
        <w:numPr>
          <w:ilvl w:val="0"/>
          <w:numId w:val="23"/>
        </w:numPr>
        <w:tabs>
          <w:tab w:val="clear" w:pos="420"/>
        </w:tabs>
        <w:autoSpaceDE w:val="0"/>
        <w:autoSpaceDN w:val="0"/>
        <w:ind w:left="0" w:firstLine="709"/>
        <w:jc w:val="both"/>
        <w:rPr>
          <w:rFonts w:eastAsia="Calibri"/>
          <w:sz w:val="28"/>
          <w:szCs w:val="28"/>
          <w:lang w:bidi="ru-RU"/>
        </w:rPr>
      </w:pPr>
      <w:r w:rsidRPr="00F2454E">
        <w:rPr>
          <w:rFonts w:eastAsia="Calibri"/>
          <w:sz w:val="28"/>
          <w:szCs w:val="28"/>
          <w:lang w:bidi="ru-RU"/>
        </w:rPr>
        <w:t>Целесообразное использование стилей и шрифтов.</w:t>
      </w:r>
    </w:p>
    <w:p w:rsidR="00F2454E" w:rsidRPr="00F2454E" w:rsidRDefault="00F2454E" w:rsidP="00EF661D">
      <w:pPr>
        <w:widowControl w:val="0"/>
        <w:numPr>
          <w:ilvl w:val="0"/>
          <w:numId w:val="23"/>
        </w:numPr>
        <w:tabs>
          <w:tab w:val="clear" w:pos="420"/>
        </w:tabs>
        <w:autoSpaceDE w:val="0"/>
        <w:autoSpaceDN w:val="0"/>
        <w:ind w:left="0" w:firstLine="709"/>
        <w:jc w:val="both"/>
        <w:rPr>
          <w:rFonts w:eastAsia="Calibri"/>
          <w:sz w:val="28"/>
          <w:szCs w:val="28"/>
          <w:lang w:bidi="ru-RU"/>
        </w:rPr>
      </w:pPr>
      <w:r w:rsidRPr="00F2454E">
        <w:rPr>
          <w:rFonts w:eastAsia="Calibri"/>
          <w:sz w:val="28"/>
          <w:szCs w:val="28"/>
          <w:lang w:bidi="ru-RU"/>
        </w:rPr>
        <w:t>Привлекательность общего дизайна.</w:t>
      </w:r>
    </w:p>
    <w:p w:rsidR="00F2454E" w:rsidRPr="00F2454E" w:rsidRDefault="00F2454E" w:rsidP="00EF661D">
      <w:pPr>
        <w:widowControl w:val="0"/>
        <w:numPr>
          <w:ilvl w:val="0"/>
          <w:numId w:val="23"/>
        </w:numPr>
        <w:tabs>
          <w:tab w:val="clear" w:pos="420"/>
        </w:tabs>
        <w:autoSpaceDE w:val="0"/>
        <w:autoSpaceDN w:val="0"/>
        <w:ind w:left="0" w:firstLine="709"/>
        <w:jc w:val="both"/>
        <w:rPr>
          <w:rFonts w:eastAsia="Calibri"/>
          <w:sz w:val="28"/>
          <w:szCs w:val="28"/>
          <w:lang w:bidi="ru-RU"/>
        </w:rPr>
      </w:pPr>
      <w:r w:rsidRPr="00F2454E">
        <w:rPr>
          <w:rFonts w:eastAsia="Calibri"/>
          <w:sz w:val="28"/>
          <w:szCs w:val="28"/>
          <w:lang w:bidi="ru-RU"/>
        </w:rPr>
        <w:t>Соответствие размещения и содержания информации общей идее.</w:t>
      </w:r>
    </w:p>
    <w:p w:rsidR="00EF661D" w:rsidRDefault="00EF661D" w:rsidP="00F2454E">
      <w:pPr>
        <w:widowControl w:val="0"/>
        <w:autoSpaceDE w:val="0"/>
        <w:autoSpaceDN w:val="0"/>
        <w:ind w:firstLine="709"/>
        <w:jc w:val="both"/>
        <w:rPr>
          <w:rFonts w:eastAsia="Calibri"/>
          <w:b/>
          <w:bCs/>
          <w:sz w:val="28"/>
          <w:szCs w:val="28"/>
          <w:lang w:bidi="ru-RU"/>
        </w:rPr>
      </w:pPr>
    </w:p>
    <w:p w:rsidR="00F2454E" w:rsidRPr="00A831D3" w:rsidRDefault="00F2454E" w:rsidP="00F2454E">
      <w:pPr>
        <w:widowControl w:val="0"/>
        <w:autoSpaceDE w:val="0"/>
        <w:autoSpaceDN w:val="0"/>
        <w:ind w:firstLine="709"/>
        <w:jc w:val="both"/>
        <w:rPr>
          <w:rFonts w:eastAsia="Calibri"/>
          <w:bCs/>
          <w:sz w:val="28"/>
          <w:szCs w:val="28"/>
          <w:lang w:bidi="ru-RU"/>
        </w:rPr>
      </w:pPr>
      <w:r w:rsidRPr="00A831D3">
        <w:rPr>
          <w:rFonts w:eastAsia="Calibri"/>
          <w:bCs/>
          <w:sz w:val="28"/>
          <w:szCs w:val="28"/>
          <w:lang w:bidi="ru-RU"/>
        </w:rPr>
        <w:t>В буклете необходимо отразить:</w:t>
      </w:r>
    </w:p>
    <w:p w:rsidR="00EF661D" w:rsidRPr="00A831D3" w:rsidRDefault="00F2454E" w:rsidP="00EF661D">
      <w:pPr>
        <w:pStyle w:val="a3"/>
        <w:numPr>
          <w:ilvl w:val="0"/>
          <w:numId w:val="22"/>
        </w:numPr>
        <w:ind w:left="0" w:firstLine="709"/>
        <w:jc w:val="both"/>
        <w:outlineLvl w:val="1"/>
        <w:rPr>
          <w:rFonts w:eastAsia="Calibri"/>
          <w:sz w:val="28"/>
          <w:szCs w:val="28"/>
          <w:lang w:bidi="ru-RU"/>
        </w:rPr>
      </w:pPr>
      <w:bookmarkStart w:id="44" w:name="_Toc152929434"/>
      <w:bookmarkStart w:id="45" w:name="_Toc152931905"/>
      <w:r w:rsidRPr="00A831D3">
        <w:rPr>
          <w:rFonts w:eastAsia="Calibri"/>
          <w:sz w:val="28"/>
          <w:szCs w:val="28"/>
          <w:lang w:bidi="ru-RU"/>
        </w:rPr>
        <w:lastRenderedPageBreak/>
        <w:t>название образовательного учреж</w:t>
      </w:r>
      <w:r w:rsidR="00EF661D" w:rsidRPr="00A831D3">
        <w:rPr>
          <w:rFonts w:eastAsia="Calibri"/>
          <w:sz w:val="28"/>
          <w:szCs w:val="28"/>
          <w:lang w:bidi="ru-RU"/>
        </w:rPr>
        <w:t>дения</w:t>
      </w:r>
      <w:bookmarkEnd w:id="44"/>
      <w:bookmarkEnd w:id="45"/>
    </w:p>
    <w:p w:rsidR="00F2454E" w:rsidRPr="00A831D3" w:rsidRDefault="00F2454E" w:rsidP="00EF661D">
      <w:pPr>
        <w:pStyle w:val="a3"/>
        <w:numPr>
          <w:ilvl w:val="0"/>
          <w:numId w:val="22"/>
        </w:numPr>
        <w:ind w:left="0" w:firstLine="709"/>
        <w:jc w:val="both"/>
        <w:outlineLvl w:val="1"/>
        <w:rPr>
          <w:rFonts w:eastAsia="Calibri"/>
          <w:sz w:val="28"/>
          <w:szCs w:val="28"/>
          <w:lang w:bidi="ru-RU"/>
        </w:rPr>
      </w:pPr>
      <w:bookmarkStart w:id="46" w:name="_Toc152929435"/>
      <w:bookmarkStart w:id="47" w:name="_Toc152931906"/>
      <w:r w:rsidRPr="00A831D3">
        <w:rPr>
          <w:rFonts w:eastAsia="Calibri"/>
          <w:sz w:val="28"/>
          <w:szCs w:val="28"/>
          <w:lang w:bidi="ru-RU"/>
        </w:rPr>
        <w:t>тема работы;</w:t>
      </w:r>
      <w:bookmarkEnd w:id="46"/>
      <w:bookmarkEnd w:id="47"/>
    </w:p>
    <w:p w:rsidR="00F2454E" w:rsidRPr="00A831D3" w:rsidRDefault="00F2454E" w:rsidP="00EF661D">
      <w:pPr>
        <w:widowControl w:val="0"/>
        <w:numPr>
          <w:ilvl w:val="0"/>
          <w:numId w:val="22"/>
        </w:numPr>
        <w:autoSpaceDE w:val="0"/>
        <w:autoSpaceDN w:val="0"/>
        <w:ind w:left="0" w:firstLine="709"/>
        <w:jc w:val="both"/>
        <w:rPr>
          <w:rFonts w:eastAsia="Calibri"/>
          <w:sz w:val="28"/>
          <w:szCs w:val="28"/>
          <w:lang w:bidi="ru-RU"/>
        </w:rPr>
      </w:pPr>
      <w:r w:rsidRPr="00A831D3">
        <w:rPr>
          <w:rFonts w:eastAsia="Calibri"/>
          <w:sz w:val="28"/>
          <w:szCs w:val="28"/>
          <w:lang w:bidi="ru-RU"/>
        </w:rPr>
        <w:t>авторы (Ф.И.О. полностью);</w:t>
      </w:r>
    </w:p>
    <w:p w:rsidR="00F2454E" w:rsidRPr="00A831D3" w:rsidRDefault="00F2454E" w:rsidP="00EF661D">
      <w:pPr>
        <w:widowControl w:val="0"/>
        <w:numPr>
          <w:ilvl w:val="0"/>
          <w:numId w:val="22"/>
        </w:numPr>
        <w:autoSpaceDE w:val="0"/>
        <w:autoSpaceDN w:val="0"/>
        <w:ind w:left="0" w:firstLine="709"/>
        <w:jc w:val="both"/>
        <w:rPr>
          <w:rFonts w:eastAsia="Calibri"/>
          <w:sz w:val="28"/>
          <w:szCs w:val="28"/>
          <w:lang w:bidi="ru-RU"/>
        </w:rPr>
      </w:pPr>
      <w:r w:rsidRPr="00A831D3">
        <w:rPr>
          <w:rFonts w:eastAsia="Calibri"/>
          <w:sz w:val="28"/>
          <w:szCs w:val="28"/>
          <w:lang w:bidi="ru-RU"/>
        </w:rPr>
        <w:t>почтовый и электронный адрес контактный телефон;</w:t>
      </w:r>
    </w:p>
    <w:p w:rsidR="00F2454E" w:rsidRPr="00A831D3" w:rsidRDefault="00F2454E" w:rsidP="00EF661D">
      <w:pPr>
        <w:widowControl w:val="0"/>
        <w:numPr>
          <w:ilvl w:val="0"/>
          <w:numId w:val="22"/>
        </w:numPr>
        <w:autoSpaceDE w:val="0"/>
        <w:autoSpaceDN w:val="0"/>
        <w:ind w:left="0" w:firstLine="709"/>
        <w:jc w:val="both"/>
        <w:rPr>
          <w:rFonts w:eastAsia="Calibri"/>
          <w:sz w:val="28"/>
          <w:szCs w:val="28"/>
          <w:lang w:bidi="ru-RU"/>
        </w:rPr>
      </w:pPr>
      <w:r w:rsidRPr="00A831D3">
        <w:rPr>
          <w:rFonts w:eastAsia="Calibri"/>
          <w:sz w:val="28"/>
          <w:szCs w:val="28"/>
          <w:lang w:bidi="ru-RU"/>
        </w:rPr>
        <w:t>год создания;</w:t>
      </w:r>
    </w:p>
    <w:p w:rsidR="00F2454E" w:rsidRPr="00A831D3" w:rsidRDefault="00F2454E" w:rsidP="00EF661D">
      <w:pPr>
        <w:widowControl w:val="0"/>
        <w:numPr>
          <w:ilvl w:val="0"/>
          <w:numId w:val="22"/>
        </w:numPr>
        <w:autoSpaceDE w:val="0"/>
        <w:autoSpaceDN w:val="0"/>
        <w:ind w:left="0" w:firstLine="709"/>
        <w:jc w:val="both"/>
        <w:rPr>
          <w:rFonts w:eastAsia="Calibri"/>
          <w:sz w:val="28"/>
          <w:szCs w:val="28"/>
          <w:lang w:bidi="ru-RU"/>
        </w:rPr>
      </w:pPr>
      <w:r w:rsidRPr="00A831D3">
        <w:rPr>
          <w:rFonts w:eastAsia="Calibri"/>
          <w:sz w:val="28"/>
          <w:szCs w:val="28"/>
          <w:lang w:bidi="ru-RU"/>
        </w:rPr>
        <w:t>информация, раскрывающая тему работы;</w:t>
      </w:r>
    </w:p>
    <w:p w:rsidR="00F2454E" w:rsidRPr="00A831D3" w:rsidRDefault="00F2454E" w:rsidP="00EF661D">
      <w:pPr>
        <w:widowControl w:val="0"/>
        <w:numPr>
          <w:ilvl w:val="0"/>
          <w:numId w:val="22"/>
        </w:numPr>
        <w:autoSpaceDE w:val="0"/>
        <w:autoSpaceDN w:val="0"/>
        <w:ind w:left="0" w:firstLine="709"/>
        <w:jc w:val="both"/>
        <w:rPr>
          <w:rFonts w:eastAsia="Calibri"/>
          <w:sz w:val="28"/>
          <w:szCs w:val="28"/>
          <w:lang w:bidi="ru-RU"/>
        </w:rPr>
      </w:pPr>
      <w:r w:rsidRPr="00A831D3">
        <w:rPr>
          <w:rFonts w:eastAsia="Calibri"/>
          <w:sz w:val="28"/>
          <w:szCs w:val="28"/>
          <w:lang w:bidi="ru-RU"/>
        </w:rPr>
        <w:t>фотографии, рисунки, иллюстрации (не более 5 шт.)</w:t>
      </w:r>
    </w:p>
    <w:p w:rsidR="00F2454E" w:rsidRPr="00A831D3" w:rsidRDefault="00F2454E" w:rsidP="00A831D3">
      <w:pPr>
        <w:widowControl w:val="0"/>
        <w:autoSpaceDE w:val="0"/>
        <w:autoSpaceDN w:val="0"/>
        <w:ind w:firstLine="709"/>
        <w:jc w:val="center"/>
        <w:rPr>
          <w:rFonts w:eastAsia="Calibri"/>
          <w:bCs/>
          <w:sz w:val="28"/>
          <w:szCs w:val="28"/>
          <w:lang w:bidi="ru-RU"/>
        </w:rPr>
      </w:pPr>
      <w:r w:rsidRPr="00A831D3">
        <w:rPr>
          <w:rFonts w:eastAsia="Calibri"/>
          <w:bCs/>
          <w:sz w:val="28"/>
          <w:szCs w:val="28"/>
          <w:lang w:bidi="ru-RU"/>
        </w:rPr>
        <w:t>СОЗДАНИЕ БУКЛЕТА В «MICROSOFT PUBLISHER»</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sz w:val="28"/>
          <w:szCs w:val="28"/>
          <w:lang w:bidi="ru-RU"/>
        </w:rPr>
        <w:t>Выбирая работу с мастером буклетов, вы избавляете себя от хлопот по разработке и настройке публикации. Все, что вам остается сделать — выбрать одну из заготовок макета и изменить замещающий текст и картинки своим собственным текстом и картинками.</w:t>
      </w:r>
    </w:p>
    <w:p w:rsidR="00F2454E" w:rsidRPr="00A831D3" w:rsidRDefault="00F2454E" w:rsidP="00F2454E">
      <w:pPr>
        <w:widowControl w:val="0"/>
        <w:autoSpaceDE w:val="0"/>
        <w:autoSpaceDN w:val="0"/>
        <w:ind w:firstLine="709"/>
        <w:jc w:val="both"/>
        <w:rPr>
          <w:rFonts w:eastAsia="Calibri"/>
          <w:bCs/>
          <w:sz w:val="28"/>
          <w:szCs w:val="28"/>
          <w:lang w:bidi="ru-RU"/>
        </w:rPr>
      </w:pPr>
      <w:r w:rsidRPr="00A831D3">
        <w:rPr>
          <w:rFonts w:eastAsia="Calibri"/>
          <w:bCs/>
          <w:sz w:val="28"/>
          <w:szCs w:val="28"/>
          <w:lang w:bidi="ru-RU"/>
        </w:rPr>
        <w:t>Создание трех- и четырехсекционных публикаций с помощью мастера буклетов</w:t>
      </w:r>
      <w:r w:rsidR="00A831D3">
        <w:rPr>
          <w:rFonts w:eastAsia="Calibri"/>
          <w:bCs/>
          <w:sz w:val="28"/>
          <w:szCs w:val="28"/>
          <w:lang w:bidi="ru-RU"/>
        </w:rPr>
        <w:t>:</w:t>
      </w:r>
    </w:p>
    <w:p w:rsidR="00F2454E" w:rsidRPr="00F2454E" w:rsidRDefault="00F2454E" w:rsidP="00F2454E">
      <w:pPr>
        <w:widowControl w:val="0"/>
        <w:numPr>
          <w:ilvl w:val="0"/>
          <w:numId w:val="17"/>
        </w:numPr>
        <w:autoSpaceDE w:val="0"/>
        <w:autoSpaceDN w:val="0"/>
        <w:ind w:left="0" w:firstLine="709"/>
        <w:jc w:val="both"/>
        <w:rPr>
          <w:rFonts w:eastAsia="Calibri"/>
          <w:sz w:val="28"/>
          <w:szCs w:val="28"/>
          <w:lang w:bidi="ru-RU"/>
        </w:rPr>
      </w:pPr>
      <w:r w:rsidRPr="00F2454E">
        <w:rPr>
          <w:rFonts w:eastAsia="Calibri"/>
          <w:sz w:val="28"/>
          <w:szCs w:val="28"/>
          <w:lang w:bidi="ru-RU"/>
        </w:rPr>
        <w:t xml:space="preserve">Запустите </w:t>
      </w:r>
      <w:proofErr w:type="spellStart"/>
      <w:r w:rsidRPr="00F2454E">
        <w:rPr>
          <w:rFonts w:eastAsia="Calibri"/>
          <w:sz w:val="28"/>
          <w:szCs w:val="28"/>
          <w:lang w:bidi="ru-RU"/>
        </w:rPr>
        <w:t>Publisher</w:t>
      </w:r>
      <w:proofErr w:type="spellEnd"/>
      <w:r w:rsidRPr="00F2454E">
        <w:rPr>
          <w:rFonts w:eastAsia="Calibri"/>
          <w:sz w:val="28"/>
          <w:szCs w:val="28"/>
          <w:lang w:bidi="ru-RU"/>
        </w:rPr>
        <w:t>. В области задач «Новая публикация» выберите в группе «Начать с макета» пункт «Публикации для печати», затем пункт «Буклеты».</w:t>
      </w:r>
    </w:p>
    <w:p w:rsidR="00F2454E" w:rsidRPr="00F2454E" w:rsidRDefault="00F2454E" w:rsidP="00F2454E">
      <w:pPr>
        <w:widowControl w:val="0"/>
        <w:numPr>
          <w:ilvl w:val="0"/>
          <w:numId w:val="17"/>
        </w:numPr>
        <w:autoSpaceDE w:val="0"/>
        <w:autoSpaceDN w:val="0"/>
        <w:ind w:left="0" w:firstLine="709"/>
        <w:jc w:val="both"/>
        <w:rPr>
          <w:rFonts w:eastAsia="Calibri"/>
          <w:sz w:val="28"/>
          <w:szCs w:val="28"/>
          <w:lang w:bidi="ru-RU"/>
        </w:rPr>
      </w:pPr>
      <w:r w:rsidRPr="00F2454E">
        <w:rPr>
          <w:rFonts w:eastAsia="Calibri"/>
          <w:sz w:val="28"/>
          <w:szCs w:val="28"/>
          <w:lang w:bidi="ru-RU"/>
        </w:rPr>
        <w:t>В Галерее предварительного просмотра справа щелкните нужный макет.</w:t>
      </w:r>
    </w:p>
    <w:p w:rsidR="00F2454E" w:rsidRPr="00F2454E" w:rsidRDefault="00F2454E" w:rsidP="00F2454E">
      <w:pPr>
        <w:widowControl w:val="0"/>
        <w:numPr>
          <w:ilvl w:val="0"/>
          <w:numId w:val="17"/>
        </w:numPr>
        <w:autoSpaceDE w:val="0"/>
        <w:autoSpaceDN w:val="0"/>
        <w:ind w:left="0" w:firstLine="709"/>
        <w:jc w:val="both"/>
        <w:rPr>
          <w:rFonts w:eastAsia="Calibri"/>
          <w:sz w:val="28"/>
          <w:szCs w:val="28"/>
          <w:lang w:bidi="ru-RU"/>
        </w:rPr>
      </w:pPr>
      <w:r w:rsidRPr="00F2454E">
        <w:rPr>
          <w:rFonts w:eastAsia="Calibri"/>
          <w:sz w:val="28"/>
          <w:szCs w:val="28"/>
          <w:lang w:bidi="ru-RU"/>
        </w:rPr>
        <w:t>В области задач «Параметры»: Буклет в группе → Размер страницы выберите 3-панельный или 4-панельный.</w:t>
      </w:r>
    </w:p>
    <w:p w:rsidR="00F2454E" w:rsidRPr="00F2454E" w:rsidRDefault="00F2454E" w:rsidP="00F2454E">
      <w:pPr>
        <w:widowControl w:val="0"/>
        <w:numPr>
          <w:ilvl w:val="0"/>
          <w:numId w:val="17"/>
        </w:numPr>
        <w:autoSpaceDE w:val="0"/>
        <w:autoSpaceDN w:val="0"/>
        <w:ind w:left="0" w:firstLine="709"/>
        <w:jc w:val="both"/>
        <w:rPr>
          <w:rFonts w:eastAsia="Calibri"/>
          <w:sz w:val="28"/>
          <w:szCs w:val="28"/>
          <w:lang w:bidi="ru-RU"/>
        </w:rPr>
      </w:pPr>
      <w:r w:rsidRPr="00F2454E">
        <w:rPr>
          <w:rFonts w:eastAsia="Calibri"/>
          <w:sz w:val="28"/>
          <w:szCs w:val="28"/>
          <w:lang w:bidi="ru-RU"/>
        </w:rPr>
        <w:t>Щелкните замещающий текст в текстовой рамке и введите необходимый текст.</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Щелкните правой кнопкой мыши стандартную картинку, выберите последовательно пункт «Изменить рисунок и тип рисунка», который необходимо использовать в публикации.</w:t>
      </w:r>
    </w:p>
    <w:p w:rsidR="00F2454E" w:rsidRPr="00F2454E" w:rsidRDefault="00F2454E" w:rsidP="00F2454E">
      <w:pPr>
        <w:widowControl w:val="0"/>
        <w:tabs>
          <w:tab w:val="num" w:pos="426"/>
        </w:tabs>
        <w:autoSpaceDE w:val="0"/>
        <w:autoSpaceDN w:val="0"/>
        <w:ind w:firstLine="709"/>
        <w:jc w:val="both"/>
        <w:rPr>
          <w:rFonts w:eastAsia="Calibri"/>
          <w:sz w:val="28"/>
          <w:szCs w:val="28"/>
          <w:lang w:bidi="ru-RU"/>
        </w:rPr>
      </w:pPr>
      <w:r w:rsidRPr="00F2454E">
        <w:rPr>
          <w:rFonts w:eastAsia="Calibri"/>
          <w:i/>
          <w:sz w:val="28"/>
          <w:szCs w:val="28"/>
          <w:lang w:bidi="ru-RU"/>
        </w:rPr>
        <w:t>Примечание</w:t>
      </w:r>
      <w:r w:rsidRPr="00F2454E">
        <w:rPr>
          <w:rFonts w:eastAsia="Calibri"/>
          <w:sz w:val="28"/>
          <w:szCs w:val="28"/>
          <w:lang w:bidi="ru-RU"/>
        </w:rPr>
        <w:t>. Если вы щелкнули картинку правой кнопкой мыши, а в контекстном меню отсутствует пункт «Изменить рисунок», щелкните картинку один раз. Вокруг картинки появятся серые маркеры. Снова щелкните картинку правой кнопкой мыши и выберите пункт «Изменить рисунок».</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Если требуется изменить цветовую схему публикации, перейдите из области задач «Параметры»: Буклет в область задач «Цветовые схемы», щелкнув соответствующую ссылку.</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Чтобы применить ту или иную цветовую схему, щелкните соответствующую схему в группе «Применить цветовую схему».</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Если требуется изменить шрифтовую схему публикации, перейти в область задач «Шрифтовые схемы» можно из области задач «Параметры»: Буклет, щелкнув соответствующую ссылку.</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Чтобы применить ту или иную шрифтовую схему, щелкните соответствующую схему в группе «Применить шрифтовую схему».</w:t>
      </w:r>
    </w:p>
    <w:p w:rsidR="00F2454E" w:rsidRPr="00F2454E" w:rsidRDefault="00F2454E" w:rsidP="00F2454E">
      <w:pPr>
        <w:widowControl w:val="0"/>
        <w:numPr>
          <w:ilvl w:val="0"/>
          <w:numId w:val="17"/>
        </w:numPr>
        <w:tabs>
          <w:tab w:val="num" w:pos="426"/>
          <w:tab w:val="num" w:pos="567"/>
        </w:tabs>
        <w:autoSpaceDE w:val="0"/>
        <w:autoSpaceDN w:val="0"/>
        <w:ind w:left="0" w:firstLine="709"/>
        <w:jc w:val="both"/>
        <w:rPr>
          <w:rFonts w:eastAsia="Calibri"/>
          <w:sz w:val="28"/>
          <w:szCs w:val="28"/>
          <w:lang w:bidi="ru-RU"/>
        </w:rPr>
      </w:pPr>
      <w:r w:rsidRPr="00F2454E">
        <w:rPr>
          <w:rFonts w:eastAsia="Calibri"/>
          <w:b/>
          <w:sz w:val="28"/>
          <w:szCs w:val="28"/>
          <w:lang w:bidi="ru-RU"/>
        </w:rPr>
        <w:t xml:space="preserve"> Добавление текста. </w:t>
      </w:r>
      <w:r w:rsidRPr="00F2454E">
        <w:rPr>
          <w:rFonts w:eastAsia="Calibri"/>
          <w:sz w:val="28"/>
          <w:szCs w:val="28"/>
          <w:lang w:bidi="ru-RU"/>
        </w:rPr>
        <w:t>На буклете размечены области для текстов и картинок. Выделите и удалите информационный текст, затем вставьте либо наберите с клавиатуры нужный текст. Если текст не помещается в отведенную для него рамку, то компьютер предложит выполнить его перетекание в следующую рамку.</w:t>
      </w:r>
    </w:p>
    <w:p w:rsidR="00F2454E" w:rsidRPr="00F2454E" w:rsidRDefault="00F2454E" w:rsidP="00F2454E">
      <w:pPr>
        <w:widowControl w:val="0"/>
        <w:tabs>
          <w:tab w:val="num" w:pos="426"/>
          <w:tab w:val="num" w:pos="567"/>
        </w:tabs>
        <w:autoSpaceDE w:val="0"/>
        <w:autoSpaceDN w:val="0"/>
        <w:ind w:firstLine="709"/>
        <w:jc w:val="both"/>
        <w:rPr>
          <w:rFonts w:eastAsia="Calibri"/>
          <w:sz w:val="28"/>
          <w:szCs w:val="28"/>
          <w:lang w:bidi="ru-RU"/>
        </w:rPr>
      </w:pPr>
      <w:r w:rsidRPr="00F2454E">
        <w:rPr>
          <w:rFonts w:eastAsia="Calibri"/>
          <w:sz w:val="28"/>
          <w:szCs w:val="28"/>
          <w:lang w:bidi="ru-RU"/>
        </w:rPr>
        <w:t xml:space="preserve">Всегда можно создать новое текстовое поле с помощью кнопки «Надпись» на панели «Рисование». Если текст в рамке расположен некрасиво (много свободного места справа от строк), то нужно установить переносы: Главное </w:t>
      </w:r>
      <w:proofErr w:type="gramStart"/>
      <w:r w:rsidRPr="00F2454E">
        <w:rPr>
          <w:rFonts w:eastAsia="Calibri"/>
          <w:sz w:val="28"/>
          <w:szCs w:val="28"/>
          <w:lang w:bidi="ru-RU"/>
        </w:rPr>
        <w:t>меню &gt;</w:t>
      </w:r>
      <w:proofErr w:type="gramEnd"/>
      <w:r w:rsidRPr="00F2454E">
        <w:rPr>
          <w:rFonts w:eastAsia="Calibri"/>
          <w:sz w:val="28"/>
          <w:szCs w:val="28"/>
          <w:lang w:bidi="ru-RU"/>
        </w:rPr>
        <w:t xml:space="preserve"> Сервис &gt; Язык &gt; Расстановка переносов &gt; Автоматическая расстановка переносов.</w:t>
      </w:r>
    </w:p>
    <w:p w:rsidR="00F2454E" w:rsidRPr="00F2454E" w:rsidRDefault="00F2454E" w:rsidP="00F2454E">
      <w:pPr>
        <w:widowControl w:val="0"/>
        <w:tabs>
          <w:tab w:val="num" w:pos="426"/>
          <w:tab w:val="num" w:pos="567"/>
        </w:tabs>
        <w:autoSpaceDE w:val="0"/>
        <w:autoSpaceDN w:val="0"/>
        <w:ind w:firstLine="709"/>
        <w:jc w:val="both"/>
        <w:rPr>
          <w:rFonts w:eastAsia="Calibri"/>
          <w:sz w:val="28"/>
          <w:szCs w:val="28"/>
          <w:lang w:bidi="ru-RU"/>
        </w:rPr>
      </w:pPr>
      <w:r w:rsidRPr="00F2454E">
        <w:rPr>
          <w:rFonts w:eastAsia="Calibri"/>
          <w:sz w:val="28"/>
          <w:szCs w:val="28"/>
          <w:lang w:bidi="ru-RU"/>
        </w:rPr>
        <w:lastRenderedPageBreak/>
        <w:t>Если межстрочные интервалы слишком велики, то можно их уменьшить, воспользовавшись значком на панели форматирования. В появившемся окне установите нужный межстрочный интервал и другие параметры.</w:t>
      </w:r>
    </w:p>
    <w:p w:rsidR="00F2454E" w:rsidRPr="00F2454E" w:rsidRDefault="00F2454E" w:rsidP="00F2454E">
      <w:pPr>
        <w:widowControl w:val="0"/>
        <w:tabs>
          <w:tab w:val="num" w:pos="426"/>
          <w:tab w:val="num" w:pos="567"/>
        </w:tabs>
        <w:autoSpaceDE w:val="0"/>
        <w:autoSpaceDN w:val="0"/>
        <w:ind w:firstLine="709"/>
        <w:jc w:val="both"/>
        <w:rPr>
          <w:rFonts w:eastAsia="Calibri"/>
          <w:sz w:val="28"/>
          <w:szCs w:val="28"/>
          <w:lang w:bidi="ru-RU"/>
        </w:rPr>
      </w:pPr>
      <w:r w:rsidRPr="00F2454E">
        <w:rPr>
          <w:rFonts w:eastAsia="Calibri"/>
          <w:sz w:val="28"/>
          <w:szCs w:val="28"/>
          <w:lang w:bidi="ru-RU"/>
        </w:rPr>
        <w:t xml:space="preserve">Текстовые поля можно увеличивать/уменьшать, зацепив мышкой за белый маркер. Лишние текстовые поля можно удалять, щелкнув по рамке и нажав клавишу </w:t>
      </w:r>
      <w:proofErr w:type="spellStart"/>
      <w:r w:rsidRPr="00F2454E">
        <w:rPr>
          <w:rFonts w:eastAsia="Calibri"/>
          <w:sz w:val="28"/>
          <w:szCs w:val="28"/>
          <w:lang w:bidi="ru-RU"/>
        </w:rPr>
        <w:t>Delete</w:t>
      </w:r>
      <w:proofErr w:type="spellEnd"/>
      <w:r w:rsidRPr="00F2454E">
        <w:rPr>
          <w:rFonts w:eastAsia="Calibri"/>
          <w:sz w:val="28"/>
          <w:szCs w:val="28"/>
          <w:lang w:bidi="ru-RU"/>
        </w:rPr>
        <w:t>. Добавьте на обе страницы и отформатируйте текст, соответствующий тематике вашего буклета.</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Картинки тоже можно выделить и удалить, а на их место вставить другие. Картинки можно вставлять в любую область буклета, а не только в специально отведенные места.</w:t>
      </w:r>
    </w:p>
    <w:p w:rsidR="00F2454E" w:rsidRPr="00F2454E" w:rsidRDefault="00F2454E" w:rsidP="00F2454E">
      <w:pPr>
        <w:widowControl w:val="0"/>
        <w:numPr>
          <w:ilvl w:val="0"/>
          <w:numId w:val="17"/>
        </w:numPr>
        <w:tabs>
          <w:tab w:val="num" w:pos="426"/>
        </w:tabs>
        <w:autoSpaceDE w:val="0"/>
        <w:autoSpaceDN w:val="0"/>
        <w:ind w:left="0" w:firstLine="709"/>
        <w:jc w:val="both"/>
        <w:rPr>
          <w:rFonts w:eastAsia="Calibri"/>
          <w:sz w:val="28"/>
          <w:szCs w:val="28"/>
          <w:lang w:bidi="ru-RU"/>
        </w:rPr>
      </w:pPr>
      <w:r w:rsidRPr="00F2454E">
        <w:rPr>
          <w:rFonts w:eastAsia="Calibri"/>
          <w:sz w:val="28"/>
          <w:szCs w:val="28"/>
          <w:lang w:bidi="ru-RU"/>
        </w:rPr>
        <w:t xml:space="preserve">Несколько графических и текстовых объектов можно сгруппировать, тогда они будут представлять собой одно целое, которое можно перемещать, копировать, изменять размеры. </w:t>
      </w:r>
    </w:p>
    <w:p w:rsidR="00F2454E" w:rsidRPr="00F2454E" w:rsidRDefault="00F2454E" w:rsidP="00F2454E">
      <w:pPr>
        <w:widowControl w:val="0"/>
        <w:tabs>
          <w:tab w:val="num" w:pos="426"/>
        </w:tabs>
        <w:autoSpaceDE w:val="0"/>
        <w:autoSpaceDN w:val="0"/>
        <w:ind w:firstLine="709"/>
        <w:jc w:val="both"/>
        <w:rPr>
          <w:rFonts w:eastAsia="Calibri"/>
          <w:sz w:val="28"/>
          <w:szCs w:val="28"/>
          <w:lang w:bidi="ru-RU"/>
        </w:rPr>
      </w:pPr>
      <w:r w:rsidRPr="00F2454E">
        <w:rPr>
          <w:rFonts w:eastAsia="Calibri"/>
          <w:sz w:val="28"/>
          <w:szCs w:val="28"/>
          <w:lang w:bidi="ru-RU"/>
        </w:rPr>
        <w:t>Для этого:</w:t>
      </w:r>
    </w:p>
    <w:p w:rsidR="00F2454E" w:rsidRPr="00F2454E" w:rsidRDefault="00F2454E" w:rsidP="00F2454E">
      <w:pPr>
        <w:widowControl w:val="0"/>
        <w:numPr>
          <w:ilvl w:val="0"/>
          <w:numId w:val="18"/>
        </w:numPr>
        <w:autoSpaceDE w:val="0"/>
        <w:autoSpaceDN w:val="0"/>
        <w:ind w:left="0" w:firstLine="709"/>
        <w:jc w:val="both"/>
        <w:rPr>
          <w:rFonts w:eastAsia="Calibri"/>
          <w:sz w:val="28"/>
          <w:szCs w:val="28"/>
          <w:lang w:bidi="ru-RU"/>
        </w:rPr>
      </w:pPr>
      <w:r w:rsidRPr="00F2454E">
        <w:rPr>
          <w:rFonts w:eastAsia="Calibri"/>
          <w:sz w:val="28"/>
          <w:szCs w:val="28"/>
          <w:lang w:bidi="ru-RU"/>
        </w:rPr>
        <w:t>щелкните кнопку Выбор объектов (стрелку) на панели Объекты;</w:t>
      </w:r>
    </w:p>
    <w:p w:rsidR="00F2454E" w:rsidRPr="00F2454E" w:rsidRDefault="00F2454E" w:rsidP="00F2454E">
      <w:pPr>
        <w:widowControl w:val="0"/>
        <w:numPr>
          <w:ilvl w:val="0"/>
          <w:numId w:val="18"/>
        </w:numPr>
        <w:autoSpaceDE w:val="0"/>
        <w:autoSpaceDN w:val="0"/>
        <w:ind w:left="0" w:firstLine="709"/>
        <w:jc w:val="both"/>
        <w:rPr>
          <w:rFonts w:eastAsia="Calibri"/>
          <w:sz w:val="28"/>
          <w:szCs w:val="28"/>
          <w:lang w:bidi="ru-RU"/>
        </w:rPr>
      </w:pPr>
      <w:r w:rsidRPr="00F2454E">
        <w:rPr>
          <w:rFonts w:eastAsia="Calibri"/>
          <w:sz w:val="28"/>
          <w:szCs w:val="28"/>
          <w:lang w:bidi="ru-RU"/>
        </w:rPr>
        <w:t xml:space="preserve">удерживая клавишу </w:t>
      </w:r>
      <w:proofErr w:type="spellStart"/>
      <w:r w:rsidRPr="00F2454E">
        <w:rPr>
          <w:rFonts w:eastAsia="Calibri"/>
          <w:sz w:val="28"/>
          <w:szCs w:val="28"/>
          <w:lang w:bidi="ru-RU"/>
        </w:rPr>
        <w:t>Shift</w:t>
      </w:r>
      <w:proofErr w:type="spellEnd"/>
      <w:r w:rsidRPr="00F2454E">
        <w:rPr>
          <w:rFonts w:eastAsia="Calibri"/>
          <w:sz w:val="28"/>
          <w:szCs w:val="28"/>
          <w:lang w:bidi="ru-RU"/>
        </w:rPr>
        <w:t>, последовательно щелкните мышью на всех тех объектах, которые хотите объединить в группу; в правом нижнем углу выбранной группы щелкните кнопку «Сгруппировать объекты».</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sz w:val="28"/>
          <w:szCs w:val="28"/>
          <w:lang w:bidi="ru-RU"/>
        </w:rPr>
        <w:t>Для того чтобы разгруппировать объекты, надо щелкнуть на группе, затем щелкнуть в правом нижнем углу кнопку Разгруппировать объекты.</w:t>
      </w:r>
    </w:p>
    <w:p w:rsidR="00F2454E" w:rsidRPr="00A831D3" w:rsidRDefault="00F2454E" w:rsidP="00A831D3">
      <w:pPr>
        <w:widowControl w:val="0"/>
        <w:autoSpaceDE w:val="0"/>
        <w:autoSpaceDN w:val="0"/>
        <w:ind w:firstLine="709"/>
        <w:jc w:val="center"/>
        <w:rPr>
          <w:rFonts w:eastAsia="Calibri"/>
          <w:bCs/>
          <w:sz w:val="28"/>
          <w:szCs w:val="28"/>
          <w:lang w:bidi="ru-RU"/>
        </w:rPr>
      </w:pPr>
      <w:r w:rsidRPr="00A831D3">
        <w:rPr>
          <w:rFonts w:eastAsia="Calibri"/>
          <w:bCs/>
          <w:sz w:val="28"/>
          <w:szCs w:val="28"/>
          <w:lang w:bidi="ru-RU"/>
        </w:rPr>
        <w:t>СОЗДАНИЕ БУКЛЕТА В «MICROSOFT WORD»</w:t>
      </w:r>
    </w:p>
    <w:p w:rsidR="00F2454E" w:rsidRPr="00F2454E" w:rsidRDefault="00F2454E" w:rsidP="00F2454E">
      <w:pPr>
        <w:widowControl w:val="0"/>
        <w:numPr>
          <w:ilvl w:val="0"/>
          <w:numId w:val="19"/>
        </w:numPr>
        <w:autoSpaceDE w:val="0"/>
        <w:autoSpaceDN w:val="0"/>
        <w:ind w:left="0" w:firstLine="709"/>
        <w:jc w:val="both"/>
        <w:rPr>
          <w:rFonts w:eastAsia="Calibri"/>
          <w:sz w:val="28"/>
          <w:szCs w:val="28"/>
          <w:lang w:bidi="ru-RU"/>
        </w:rPr>
      </w:pPr>
      <w:r w:rsidRPr="00F2454E">
        <w:rPr>
          <w:rFonts w:eastAsia="Calibri"/>
          <w:sz w:val="28"/>
          <w:szCs w:val="28"/>
          <w:lang w:bidi="ru-RU"/>
        </w:rPr>
        <w:t xml:space="preserve">Запустите Microsoft </w:t>
      </w:r>
      <w:proofErr w:type="spellStart"/>
      <w:r w:rsidRPr="00F2454E">
        <w:rPr>
          <w:rFonts w:eastAsia="Calibri"/>
          <w:sz w:val="28"/>
          <w:szCs w:val="28"/>
          <w:lang w:bidi="ru-RU"/>
        </w:rPr>
        <w:t>Word</w:t>
      </w:r>
      <w:proofErr w:type="spellEnd"/>
      <w:r w:rsidRPr="00F2454E">
        <w:rPr>
          <w:rFonts w:eastAsia="Calibri"/>
          <w:sz w:val="28"/>
          <w:szCs w:val="28"/>
          <w:lang w:bidi="ru-RU"/>
        </w:rPr>
        <w:t>;</w:t>
      </w:r>
    </w:p>
    <w:p w:rsidR="00F2454E" w:rsidRPr="00F2454E" w:rsidRDefault="00F2454E" w:rsidP="00F2454E">
      <w:pPr>
        <w:widowControl w:val="0"/>
        <w:numPr>
          <w:ilvl w:val="0"/>
          <w:numId w:val="19"/>
        </w:numPr>
        <w:autoSpaceDE w:val="0"/>
        <w:autoSpaceDN w:val="0"/>
        <w:ind w:left="0" w:firstLine="709"/>
        <w:jc w:val="both"/>
        <w:rPr>
          <w:rFonts w:eastAsia="Calibri"/>
          <w:sz w:val="28"/>
          <w:szCs w:val="28"/>
          <w:lang w:bidi="ru-RU"/>
        </w:rPr>
      </w:pPr>
      <w:r w:rsidRPr="00F2454E">
        <w:rPr>
          <w:rFonts w:eastAsia="Calibri"/>
          <w:sz w:val="28"/>
          <w:szCs w:val="28"/>
          <w:lang w:bidi="ru-RU"/>
        </w:rPr>
        <w:t>Установите следующие параметры страницы (Файл ~ Параметры страницы)</w:t>
      </w:r>
    </w:p>
    <w:p w:rsidR="00F2454E" w:rsidRPr="00F2454E" w:rsidRDefault="00F2454E" w:rsidP="00F2454E">
      <w:pPr>
        <w:widowControl w:val="0"/>
        <w:autoSpaceDE w:val="0"/>
        <w:autoSpaceDN w:val="0"/>
        <w:ind w:firstLine="709"/>
        <w:jc w:val="both"/>
        <w:rPr>
          <w:rFonts w:eastAsia="Calibri"/>
          <w:i/>
          <w:sz w:val="28"/>
          <w:szCs w:val="28"/>
          <w:lang w:bidi="ru-RU"/>
        </w:rPr>
      </w:pPr>
      <w:r w:rsidRPr="00F2454E">
        <w:rPr>
          <w:rFonts w:eastAsia="Calibri"/>
          <w:i/>
          <w:sz w:val="28"/>
          <w:szCs w:val="28"/>
          <w:u w:val="single"/>
          <w:lang w:bidi="ru-RU"/>
        </w:rPr>
        <w:t>Закладка Поля</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i/>
          <w:sz w:val="28"/>
          <w:szCs w:val="28"/>
          <w:lang w:bidi="ru-RU"/>
        </w:rPr>
        <w:t xml:space="preserve">Поля: </w:t>
      </w:r>
      <w:r w:rsidRPr="00F2454E">
        <w:rPr>
          <w:rFonts w:eastAsia="Calibri"/>
          <w:sz w:val="28"/>
          <w:szCs w:val="28"/>
          <w:lang w:bidi="ru-RU"/>
        </w:rPr>
        <w:t>Нижнее - 1 см/ Верхнее - 1 см / Левое - 1 см / Правое- 1 см</w:t>
      </w:r>
    </w:p>
    <w:p w:rsidR="00F2454E" w:rsidRPr="00F2454E" w:rsidRDefault="00F2454E" w:rsidP="00F2454E">
      <w:pPr>
        <w:widowControl w:val="0"/>
        <w:autoSpaceDE w:val="0"/>
        <w:autoSpaceDN w:val="0"/>
        <w:ind w:firstLine="709"/>
        <w:jc w:val="both"/>
        <w:rPr>
          <w:rFonts w:eastAsia="Calibri"/>
          <w:i/>
          <w:sz w:val="28"/>
          <w:szCs w:val="28"/>
          <w:lang w:bidi="ru-RU"/>
        </w:rPr>
      </w:pPr>
      <w:r w:rsidRPr="00F2454E">
        <w:rPr>
          <w:rFonts w:eastAsia="Calibri"/>
          <w:i/>
          <w:sz w:val="28"/>
          <w:szCs w:val="28"/>
          <w:u w:val="single"/>
          <w:lang w:bidi="ru-RU"/>
        </w:rPr>
        <w:t>Закладка Размер бумаги</w:t>
      </w:r>
      <w:r w:rsidRPr="00F2454E">
        <w:rPr>
          <w:rFonts w:eastAsia="Calibri"/>
          <w:i/>
          <w:sz w:val="28"/>
          <w:szCs w:val="28"/>
          <w:lang w:bidi="ru-RU"/>
        </w:rPr>
        <w:t xml:space="preserve"> </w:t>
      </w:r>
    </w:p>
    <w:p w:rsidR="00F2454E" w:rsidRPr="00F2454E" w:rsidRDefault="00F2454E" w:rsidP="00F2454E">
      <w:pPr>
        <w:widowControl w:val="0"/>
        <w:autoSpaceDE w:val="0"/>
        <w:autoSpaceDN w:val="0"/>
        <w:ind w:firstLine="709"/>
        <w:jc w:val="both"/>
        <w:rPr>
          <w:rFonts w:eastAsia="Calibri"/>
          <w:i/>
          <w:sz w:val="28"/>
          <w:szCs w:val="28"/>
          <w:lang w:bidi="ru-RU"/>
        </w:rPr>
      </w:pPr>
      <w:r w:rsidRPr="00F2454E">
        <w:rPr>
          <w:rFonts w:eastAsia="Calibri"/>
          <w:i/>
          <w:sz w:val="28"/>
          <w:szCs w:val="28"/>
          <w:lang w:bidi="ru-RU"/>
        </w:rPr>
        <w:t xml:space="preserve">Ориентация: </w:t>
      </w:r>
      <w:r w:rsidRPr="00F2454E">
        <w:rPr>
          <w:rFonts w:eastAsia="Calibri"/>
          <w:sz w:val="28"/>
          <w:szCs w:val="28"/>
          <w:lang w:bidi="ru-RU"/>
        </w:rPr>
        <w:t>Альбомная</w:t>
      </w:r>
    </w:p>
    <w:p w:rsidR="00F2454E" w:rsidRPr="00F2454E" w:rsidRDefault="00F2454E" w:rsidP="00F2454E">
      <w:pPr>
        <w:widowControl w:val="0"/>
        <w:numPr>
          <w:ilvl w:val="0"/>
          <w:numId w:val="19"/>
        </w:numPr>
        <w:autoSpaceDE w:val="0"/>
        <w:autoSpaceDN w:val="0"/>
        <w:ind w:left="0" w:firstLine="709"/>
        <w:jc w:val="both"/>
        <w:rPr>
          <w:rFonts w:eastAsia="Calibri"/>
          <w:sz w:val="28"/>
          <w:szCs w:val="28"/>
          <w:lang w:bidi="ru-RU"/>
        </w:rPr>
      </w:pPr>
      <w:r w:rsidRPr="00F2454E">
        <w:rPr>
          <w:rFonts w:eastAsia="Calibri"/>
          <w:sz w:val="28"/>
          <w:szCs w:val="28"/>
          <w:lang w:bidi="ru-RU"/>
        </w:rPr>
        <w:t>Установите трех колоночное расположение текста на странице (Формат ~ Колонки).</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i/>
          <w:sz w:val="28"/>
          <w:szCs w:val="28"/>
          <w:lang w:bidi="ru-RU"/>
        </w:rPr>
        <w:t xml:space="preserve">Число колонок </w:t>
      </w:r>
      <w:r w:rsidRPr="00F2454E">
        <w:rPr>
          <w:rFonts w:eastAsia="Calibri"/>
          <w:sz w:val="28"/>
          <w:szCs w:val="28"/>
          <w:lang w:bidi="ru-RU"/>
        </w:rPr>
        <w:t xml:space="preserve">- 3 </w:t>
      </w:r>
    </w:p>
    <w:p w:rsidR="00F2454E" w:rsidRPr="00F2454E" w:rsidRDefault="00F2454E" w:rsidP="00F2454E">
      <w:pPr>
        <w:widowControl w:val="0"/>
        <w:autoSpaceDE w:val="0"/>
        <w:autoSpaceDN w:val="0"/>
        <w:ind w:firstLine="709"/>
        <w:jc w:val="both"/>
        <w:rPr>
          <w:rFonts w:eastAsia="Calibri"/>
          <w:sz w:val="28"/>
          <w:szCs w:val="28"/>
          <w:lang w:bidi="ru-RU"/>
        </w:rPr>
      </w:pPr>
      <w:r w:rsidRPr="00F2454E">
        <w:rPr>
          <w:rFonts w:eastAsia="Calibri"/>
          <w:i/>
          <w:sz w:val="28"/>
          <w:szCs w:val="28"/>
          <w:lang w:bidi="ru-RU"/>
        </w:rPr>
        <w:t xml:space="preserve">Ширина и промежуток: </w:t>
      </w:r>
      <w:r w:rsidRPr="00F2454E">
        <w:rPr>
          <w:rFonts w:eastAsia="Calibri"/>
          <w:sz w:val="28"/>
          <w:szCs w:val="28"/>
          <w:lang w:bidi="ru-RU"/>
        </w:rPr>
        <w:t>Промежуток - 2 см</w:t>
      </w:r>
    </w:p>
    <w:p w:rsidR="00F2454E" w:rsidRPr="00F2454E" w:rsidRDefault="00F2454E" w:rsidP="00F2454E">
      <w:pPr>
        <w:widowControl w:val="0"/>
        <w:autoSpaceDE w:val="0"/>
        <w:autoSpaceDN w:val="0"/>
        <w:ind w:firstLine="709"/>
        <w:jc w:val="both"/>
        <w:rPr>
          <w:rFonts w:eastAsia="Calibri"/>
          <w:i/>
          <w:sz w:val="28"/>
          <w:szCs w:val="28"/>
          <w:lang w:bidi="ru-RU"/>
        </w:rPr>
      </w:pPr>
      <w:r w:rsidRPr="00F2454E">
        <w:rPr>
          <w:rFonts w:eastAsia="Calibri"/>
          <w:i/>
          <w:sz w:val="28"/>
          <w:szCs w:val="28"/>
          <w:lang w:bidi="ru-RU"/>
        </w:rPr>
        <w:t>Установите галочку для свойства «Колонки одинаковой ширины»</w:t>
      </w:r>
    </w:p>
    <w:p w:rsidR="00F2454E" w:rsidRPr="00F2454E" w:rsidRDefault="00F2454E" w:rsidP="00F2454E">
      <w:pPr>
        <w:widowControl w:val="0"/>
        <w:autoSpaceDE w:val="0"/>
        <w:autoSpaceDN w:val="0"/>
        <w:ind w:firstLine="709"/>
        <w:jc w:val="both"/>
        <w:rPr>
          <w:rFonts w:eastAsia="Calibri"/>
          <w:i/>
          <w:sz w:val="28"/>
          <w:szCs w:val="28"/>
          <w:lang w:bidi="ru-RU"/>
        </w:rPr>
      </w:pPr>
      <w:r w:rsidRPr="00F2454E">
        <w:rPr>
          <w:rFonts w:eastAsia="Calibri"/>
          <w:i/>
          <w:sz w:val="28"/>
          <w:szCs w:val="28"/>
          <w:lang w:bidi="ru-RU"/>
        </w:rPr>
        <w:t>Установите галочку для свойства «Разделитель»</w:t>
      </w:r>
    </w:p>
    <w:p w:rsidR="00F2454E" w:rsidRPr="00F2454E" w:rsidRDefault="00F2454E" w:rsidP="00F2454E">
      <w:pPr>
        <w:widowControl w:val="0"/>
        <w:numPr>
          <w:ilvl w:val="0"/>
          <w:numId w:val="19"/>
        </w:numPr>
        <w:autoSpaceDE w:val="0"/>
        <w:autoSpaceDN w:val="0"/>
        <w:ind w:left="0" w:firstLine="709"/>
        <w:jc w:val="both"/>
        <w:rPr>
          <w:rFonts w:eastAsia="Calibri"/>
          <w:sz w:val="28"/>
          <w:szCs w:val="28"/>
          <w:lang w:bidi="ru-RU"/>
        </w:rPr>
      </w:pPr>
      <w:r w:rsidRPr="00F2454E">
        <w:rPr>
          <w:rFonts w:eastAsia="Calibri"/>
          <w:sz w:val="28"/>
          <w:szCs w:val="28"/>
          <w:lang w:bidi="ru-RU"/>
        </w:rPr>
        <w:t>Используя найденную информацию и картинки по предложенной тематике (можно предложить свою тему), оформите буклет по предложенной схеме внутреннего и внешнего листов.</w:t>
      </w:r>
    </w:p>
    <w:p w:rsidR="00E44B33" w:rsidRDefault="00E44B33" w:rsidP="00F2454E">
      <w:pPr>
        <w:widowControl w:val="0"/>
        <w:autoSpaceDE w:val="0"/>
        <w:autoSpaceDN w:val="0"/>
        <w:ind w:firstLine="709"/>
        <w:jc w:val="both"/>
        <w:rPr>
          <w:rFonts w:eastAsia="Calibri"/>
          <w:sz w:val="28"/>
          <w:szCs w:val="28"/>
        </w:rPr>
      </w:pPr>
    </w:p>
    <w:p w:rsidR="00E44B33" w:rsidRDefault="00E44B33" w:rsidP="00F2454E">
      <w:pPr>
        <w:widowControl w:val="0"/>
        <w:autoSpaceDE w:val="0"/>
        <w:autoSpaceDN w:val="0"/>
        <w:ind w:firstLine="709"/>
        <w:jc w:val="both"/>
        <w:rPr>
          <w:rFonts w:eastAsia="Calibri"/>
          <w:sz w:val="28"/>
          <w:szCs w:val="28"/>
        </w:rPr>
      </w:pPr>
    </w:p>
    <w:p w:rsidR="00F2454E" w:rsidRPr="00F2454E" w:rsidRDefault="00F2454E" w:rsidP="00F2454E">
      <w:pPr>
        <w:widowControl w:val="0"/>
        <w:autoSpaceDE w:val="0"/>
        <w:autoSpaceDN w:val="0"/>
        <w:ind w:firstLine="709"/>
        <w:jc w:val="both"/>
        <w:rPr>
          <w:rFonts w:eastAsia="Calibri"/>
          <w:sz w:val="28"/>
          <w:szCs w:val="28"/>
        </w:rPr>
      </w:pPr>
      <w:r w:rsidRPr="00F2454E">
        <w:rPr>
          <w:rFonts w:eastAsia="Calibri"/>
          <w:sz w:val="28"/>
          <w:szCs w:val="28"/>
        </w:rPr>
        <w:t>Внутренний лист</w:t>
      </w:r>
    </w:p>
    <w:p w:rsidR="00F2454E" w:rsidRPr="00F2454E" w:rsidRDefault="00F2454E" w:rsidP="00F2454E">
      <w:pPr>
        <w:widowControl w:val="0"/>
        <w:autoSpaceDE w:val="0"/>
        <w:autoSpaceDN w:val="0"/>
        <w:ind w:right="511" w:firstLine="709"/>
        <w:jc w:val="both"/>
        <w:outlineLvl w:val="1"/>
        <w:rPr>
          <w:bCs/>
          <w:sz w:val="13"/>
          <w:szCs w:val="28"/>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05"/>
        <w:gridCol w:w="3305"/>
        <w:gridCol w:w="2920"/>
      </w:tblGrid>
      <w:tr w:rsidR="00F2454E" w:rsidRPr="00F2454E" w:rsidTr="001C03C9">
        <w:trPr>
          <w:trHeight w:val="2254"/>
          <w:jc w:val="center"/>
        </w:trPr>
        <w:tc>
          <w:tcPr>
            <w:tcW w:w="3305" w:type="dxa"/>
          </w:tcPr>
          <w:p w:rsidR="00F2454E" w:rsidRPr="00BC06BC" w:rsidRDefault="00F2454E" w:rsidP="00BC06BC">
            <w:pPr>
              <w:widowControl w:val="0"/>
              <w:autoSpaceDE w:val="0"/>
              <w:autoSpaceDN w:val="0"/>
              <w:jc w:val="center"/>
              <w:rPr>
                <w:b/>
                <w:lang w:bidi="ru-RU"/>
              </w:rPr>
            </w:pPr>
            <w:r w:rsidRPr="00BC06BC">
              <w:rPr>
                <w:b/>
                <w:lang w:bidi="ru-RU"/>
              </w:rPr>
              <w:lastRenderedPageBreak/>
              <w:t>ИНФОРМАЦИЯ</w:t>
            </w:r>
          </w:p>
          <w:p w:rsidR="00F2454E" w:rsidRPr="00BC06BC" w:rsidRDefault="00F2454E" w:rsidP="00BC06BC">
            <w:pPr>
              <w:widowControl w:val="0"/>
              <w:autoSpaceDE w:val="0"/>
              <w:autoSpaceDN w:val="0"/>
              <w:jc w:val="both"/>
              <w:rPr>
                <w:b/>
                <w:lang w:bidi="ru-RU"/>
              </w:rPr>
            </w:pPr>
          </w:p>
          <w:p w:rsidR="00F2454E" w:rsidRPr="00BC06BC" w:rsidRDefault="00F2454E" w:rsidP="00BC06BC">
            <w:pPr>
              <w:widowControl w:val="0"/>
              <w:autoSpaceDE w:val="0"/>
              <w:autoSpaceDN w:val="0"/>
              <w:jc w:val="both"/>
              <w:rPr>
                <w:lang w:bidi="ru-RU"/>
              </w:rPr>
            </w:pPr>
            <w:r w:rsidRPr="00BC06BC">
              <w:rPr>
                <w:lang w:bidi="ru-RU"/>
              </w:rPr>
              <w:t>Информация с картинками,</w:t>
            </w:r>
          </w:p>
          <w:p w:rsidR="00F2454E" w:rsidRPr="00BC06BC" w:rsidRDefault="00F2454E" w:rsidP="00BC06BC">
            <w:pPr>
              <w:widowControl w:val="0"/>
              <w:autoSpaceDE w:val="0"/>
              <w:autoSpaceDN w:val="0"/>
              <w:ind w:right="366"/>
              <w:jc w:val="both"/>
              <w:rPr>
                <w:lang w:bidi="ru-RU"/>
              </w:rPr>
            </w:pPr>
            <w:r w:rsidRPr="00BC06BC">
              <w:rPr>
                <w:lang w:bidi="ru-RU"/>
              </w:rPr>
              <w:t>разбитая по подзаголовкам и выровненная по</w:t>
            </w:r>
          </w:p>
          <w:p w:rsidR="00F2454E" w:rsidRPr="00BC06BC" w:rsidRDefault="00F2454E" w:rsidP="00BC06BC">
            <w:pPr>
              <w:widowControl w:val="0"/>
              <w:autoSpaceDE w:val="0"/>
              <w:autoSpaceDN w:val="0"/>
              <w:jc w:val="both"/>
              <w:rPr>
                <w:lang w:bidi="ru-RU"/>
              </w:rPr>
            </w:pPr>
            <w:r w:rsidRPr="00BC06BC">
              <w:rPr>
                <w:lang w:bidi="ru-RU"/>
              </w:rPr>
              <w:t>ширине.</w:t>
            </w:r>
          </w:p>
          <w:p w:rsidR="00F2454E" w:rsidRPr="00BC06BC" w:rsidRDefault="00F2454E" w:rsidP="00BC06BC">
            <w:pPr>
              <w:widowControl w:val="0"/>
              <w:autoSpaceDE w:val="0"/>
              <w:autoSpaceDN w:val="0"/>
              <w:jc w:val="both"/>
              <w:rPr>
                <w:lang w:bidi="ru-RU"/>
              </w:rPr>
            </w:pPr>
            <w:r w:rsidRPr="00BC06BC">
              <w:rPr>
                <w:noProof/>
              </w:rPr>
              <w:t xml:space="preserve"> </w:t>
            </w:r>
            <w:r w:rsidRPr="00BC06BC">
              <w:rPr>
                <w:noProof/>
              </w:rPr>
              <w:drawing>
                <wp:inline distT="0" distB="0" distL="0" distR="0">
                  <wp:extent cx="590550" cy="514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p>
          <w:p w:rsidR="00F2454E" w:rsidRPr="00BC06BC" w:rsidRDefault="00F2454E" w:rsidP="00BC06BC">
            <w:pPr>
              <w:widowControl w:val="0"/>
              <w:autoSpaceDE w:val="0"/>
              <w:autoSpaceDN w:val="0"/>
              <w:ind w:right="99"/>
              <w:jc w:val="both"/>
              <w:rPr>
                <w:lang w:bidi="ru-RU"/>
              </w:rPr>
            </w:pPr>
            <w:r w:rsidRPr="00BC06BC">
              <w:rPr>
                <w:lang w:bidi="ru-RU"/>
              </w:rPr>
              <w:t>Картинки вставляются через меню Вставка ~ Рисунок ~ Из файла.</w:t>
            </w:r>
          </w:p>
          <w:p w:rsidR="00F2454E" w:rsidRPr="00BC06BC" w:rsidRDefault="00F2454E" w:rsidP="00BC06BC">
            <w:pPr>
              <w:widowControl w:val="0"/>
              <w:autoSpaceDE w:val="0"/>
              <w:autoSpaceDN w:val="0"/>
              <w:ind w:right="99"/>
              <w:jc w:val="both"/>
              <w:rPr>
                <w:b/>
                <w:lang w:bidi="ru-RU"/>
              </w:rPr>
            </w:pPr>
          </w:p>
          <w:p w:rsidR="00F2454E" w:rsidRPr="00BC06BC" w:rsidRDefault="00F2454E" w:rsidP="00BC06BC">
            <w:pPr>
              <w:widowControl w:val="0"/>
              <w:autoSpaceDE w:val="0"/>
              <w:autoSpaceDN w:val="0"/>
              <w:ind w:right="99"/>
              <w:jc w:val="both"/>
              <w:rPr>
                <w:lang w:bidi="ru-RU"/>
              </w:rPr>
            </w:pPr>
            <w:r w:rsidRPr="00BC06BC">
              <w:rPr>
                <w:lang w:bidi="ru-RU"/>
              </w:rPr>
              <w:t>Обязательно установите следующие параметры картинки (правая клавиша мыши на картинке, пункт меню Формат Рисунка):</w:t>
            </w:r>
          </w:p>
          <w:p w:rsidR="00F2454E" w:rsidRPr="00BC06BC" w:rsidRDefault="00F2454E" w:rsidP="00BC06BC">
            <w:pPr>
              <w:widowControl w:val="0"/>
              <w:autoSpaceDE w:val="0"/>
              <w:autoSpaceDN w:val="0"/>
              <w:ind w:right="99"/>
              <w:jc w:val="both"/>
              <w:rPr>
                <w:lang w:bidi="ru-RU"/>
              </w:rPr>
            </w:pPr>
            <w:r w:rsidRPr="00BC06BC">
              <w:rPr>
                <w:spacing w:val="-60"/>
                <w:u w:val="single"/>
                <w:lang w:bidi="ru-RU"/>
              </w:rPr>
              <w:t xml:space="preserve"> </w:t>
            </w:r>
            <w:r w:rsidRPr="00BC06BC">
              <w:rPr>
                <w:i/>
                <w:u w:val="single"/>
                <w:lang w:bidi="ru-RU"/>
              </w:rPr>
              <w:t>Закладка Цвета и линии</w:t>
            </w:r>
            <w:r w:rsidRPr="00BC06BC">
              <w:rPr>
                <w:i/>
                <w:lang w:bidi="ru-RU"/>
              </w:rPr>
              <w:t xml:space="preserve"> </w:t>
            </w:r>
            <w:proofErr w:type="spellStart"/>
            <w:r w:rsidRPr="00BC06BC">
              <w:rPr>
                <w:i/>
                <w:lang w:bidi="ru-RU"/>
              </w:rPr>
              <w:t>Линии</w:t>
            </w:r>
            <w:proofErr w:type="spellEnd"/>
            <w:r w:rsidRPr="00BC06BC">
              <w:rPr>
                <w:i/>
                <w:lang w:bidi="ru-RU"/>
              </w:rPr>
              <w:t xml:space="preserve"> </w:t>
            </w:r>
            <w:r w:rsidRPr="00BC06BC">
              <w:rPr>
                <w:lang w:bidi="ru-RU"/>
              </w:rPr>
              <w:t>Цвет – черный</w:t>
            </w:r>
          </w:p>
          <w:p w:rsidR="00F2454E" w:rsidRPr="00BC06BC" w:rsidRDefault="00F2454E" w:rsidP="00BC06BC">
            <w:pPr>
              <w:widowControl w:val="0"/>
              <w:autoSpaceDE w:val="0"/>
              <w:autoSpaceDN w:val="0"/>
              <w:ind w:right="99"/>
              <w:jc w:val="both"/>
              <w:rPr>
                <w:lang w:bidi="ru-RU"/>
              </w:rPr>
            </w:pPr>
            <w:r w:rsidRPr="00BC06BC">
              <w:rPr>
                <w:spacing w:val="-60"/>
                <w:u w:val="single"/>
                <w:lang w:bidi="ru-RU"/>
              </w:rPr>
              <w:t xml:space="preserve"> </w:t>
            </w:r>
            <w:r w:rsidRPr="00BC06BC">
              <w:rPr>
                <w:i/>
                <w:u w:val="single"/>
                <w:lang w:bidi="ru-RU"/>
              </w:rPr>
              <w:t>Закладка Положение</w:t>
            </w:r>
            <w:r w:rsidRPr="00BC06BC">
              <w:rPr>
                <w:i/>
                <w:lang w:bidi="ru-RU"/>
              </w:rPr>
              <w:t xml:space="preserve"> </w:t>
            </w:r>
            <w:proofErr w:type="gramStart"/>
            <w:r w:rsidRPr="00BC06BC">
              <w:rPr>
                <w:i/>
                <w:lang w:bidi="ru-RU"/>
              </w:rPr>
              <w:t xml:space="preserve">Обтекание </w:t>
            </w:r>
            <w:r w:rsidRPr="00BC06BC">
              <w:rPr>
                <w:lang w:bidi="ru-RU"/>
              </w:rPr>
              <w:t>Вокруг</w:t>
            </w:r>
            <w:proofErr w:type="gramEnd"/>
            <w:r w:rsidRPr="00BC06BC">
              <w:rPr>
                <w:lang w:bidi="ru-RU"/>
              </w:rPr>
              <w:t xml:space="preserve"> рамки</w:t>
            </w:r>
          </w:p>
          <w:p w:rsidR="00F2454E" w:rsidRPr="00BC06BC" w:rsidRDefault="00F2454E" w:rsidP="00BC06BC">
            <w:pPr>
              <w:widowControl w:val="0"/>
              <w:autoSpaceDE w:val="0"/>
              <w:autoSpaceDN w:val="0"/>
              <w:ind w:right="99"/>
              <w:jc w:val="both"/>
              <w:rPr>
                <w:b/>
                <w:lang w:bidi="ru-RU"/>
              </w:rPr>
            </w:pPr>
          </w:p>
          <w:p w:rsidR="00F2454E" w:rsidRPr="00BC06BC" w:rsidRDefault="00F2454E" w:rsidP="00BC06BC">
            <w:pPr>
              <w:widowControl w:val="0"/>
              <w:autoSpaceDE w:val="0"/>
              <w:autoSpaceDN w:val="0"/>
              <w:jc w:val="center"/>
              <w:rPr>
                <w:b/>
                <w:lang w:bidi="ru-RU"/>
              </w:rPr>
            </w:pPr>
            <w:r w:rsidRPr="00BC06BC">
              <w:rPr>
                <w:b/>
                <w:lang w:bidi="ru-RU"/>
              </w:rPr>
              <w:t>ИНФОРМАЦИЯ</w:t>
            </w:r>
          </w:p>
          <w:p w:rsidR="00F2454E" w:rsidRPr="00BC06BC" w:rsidRDefault="00F2454E" w:rsidP="00BC06BC">
            <w:pPr>
              <w:widowControl w:val="0"/>
              <w:autoSpaceDE w:val="0"/>
              <w:autoSpaceDN w:val="0"/>
              <w:jc w:val="both"/>
              <w:rPr>
                <w:b/>
                <w:lang w:bidi="ru-RU"/>
              </w:rPr>
            </w:pPr>
          </w:p>
          <w:p w:rsidR="00F2454E" w:rsidRPr="00BC06BC" w:rsidRDefault="00F2454E" w:rsidP="00BC06BC">
            <w:pPr>
              <w:widowControl w:val="0"/>
              <w:autoSpaceDE w:val="0"/>
              <w:autoSpaceDN w:val="0"/>
              <w:ind w:right="199"/>
              <w:jc w:val="both"/>
              <w:rPr>
                <w:lang w:bidi="ru-RU"/>
              </w:rPr>
            </w:pPr>
            <w:r w:rsidRPr="00BC06BC">
              <w:rPr>
                <w:lang w:bidi="ru-RU"/>
              </w:rPr>
              <w:t>Информация с картинками, разбитая по подзаголовкам и выровненная по ширине.</w:t>
            </w:r>
          </w:p>
          <w:p w:rsidR="00F2454E" w:rsidRPr="00BC06BC" w:rsidRDefault="00F2454E" w:rsidP="00BC06BC">
            <w:pPr>
              <w:widowControl w:val="0"/>
              <w:autoSpaceDE w:val="0"/>
              <w:autoSpaceDN w:val="0"/>
              <w:jc w:val="both"/>
              <w:rPr>
                <w:b/>
                <w:lang w:bidi="ru-RU"/>
              </w:rPr>
            </w:pPr>
            <w:r w:rsidRPr="00BC06BC">
              <w:rPr>
                <w:noProof/>
                <w:position w:val="-30"/>
              </w:rPr>
              <w:drawing>
                <wp:inline distT="0" distB="0" distL="0" distR="0">
                  <wp:extent cx="590550" cy="5143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p>
          <w:p w:rsidR="00F2454E" w:rsidRPr="00BC06BC" w:rsidRDefault="00F2454E" w:rsidP="00BC06BC">
            <w:pPr>
              <w:widowControl w:val="0"/>
              <w:autoSpaceDE w:val="0"/>
              <w:autoSpaceDN w:val="0"/>
              <w:ind w:right="622"/>
              <w:jc w:val="both"/>
              <w:rPr>
                <w:lang w:bidi="ru-RU"/>
              </w:rPr>
            </w:pPr>
            <w:r w:rsidRPr="00BC06BC">
              <w:rPr>
                <w:lang w:bidi="ru-RU"/>
              </w:rPr>
              <w:t>Картинки могут располагаться как справа, так и слева.</w:t>
            </w:r>
            <w:r w:rsidRPr="00BC06BC">
              <w:rPr>
                <w:noProof/>
                <w:position w:val="-30"/>
              </w:rPr>
              <w:t xml:space="preserve"> </w:t>
            </w:r>
          </w:p>
        </w:tc>
        <w:tc>
          <w:tcPr>
            <w:tcW w:w="3305" w:type="dxa"/>
          </w:tcPr>
          <w:p w:rsidR="00F2454E" w:rsidRPr="00BC06BC" w:rsidRDefault="00F2454E" w:rsidP="00BC06BC">
            <w:pPr>
              <w:widowControl w:val="0"/>
              <w:autoSpaceDE w:val="0"/>
              <w:autoSpaceDN w:val="0"/>
              <w:jc w:val="center"/>
              <w:rPr>
                <w:b/>
                <w:lang w:bidi="ru-RU"/>
              </w:rPr>
            </w:pPr>
            <w:r w:rsidRPr="00BC06BC">
              <w:rPr>
                <w:b/>
                <w:lang w:bidi="ru-RU"/>
              </w:rPr>
              <w:t>ИНФОРМАЦИЯ</w:t>
            </w:r>
          </w:p>
          <w:p w:rsidR="00F2454E" w:rsidRPr="00BC06BC" w:rsidRDefault="00F2454E" w:rsidP="00BC06BC">
            <w:pPr>
              <w:widowControl w:val="0"/>
              <w:autoSpaceDE w:val="0"/>
              <w:autoSpaceDN w:val="0"/>
              <w:jc w:val="both"/>
              <w:rPr>
                <w:b/>
                <w:lang w:bidi="ru-RU"/>
              </w:rPr>
            </w:pPr>
          </w:p>
          <w:p w:rsidR="00F2454E" w:rsidRPr="00BC06BC" w:rsidRDefault="00F2454E" w:rsidP="00BC06BC">
            <w:pPr>
              <w:widowControl w:val="0"/>
              <w:autoSpaceDE w:val="0"/>
              <w:autoSpaceDN w:val="0"/>
              <w:ind w:right="57"/>
              <w:jc w:val="both"/>
              <w:rPr>
                <w:lang w:bidi="ru-RU"/>
              </w:rPr>
            </w:pPr>
            <w:r w:rsidRPr="00BC06BC">
              <w:rPr>
                <w:lang w:bidi="ru-RU"/>
              </w:rPr>
              <w:t>Заголовки текста должны располагаться на одном уровне</w:t>
            </w:r>
          </w:p>
          <w:p w:rsidR="00F2454E" w:rsidRPr="00BC06BC" w:rsidRDefault="00F2454E" w:rsidP="00BC06BC">
            <w:pPr>
              <w:widowControl w:val="0"/>
              <w:autoSpaceDE w:val="0"/>
              <w:autoSpaceDN w:val="0"/>
              <w:ind w:right="57"/>
              <w:jc w:val="both"/>
              <w:rPr>
                <w:b/>
                <w:lang w:bidi="ru-RU"/>
              </w:rPr>
            </w:pPr>
          </w:p>
          <w:p w:rsidR="00F2454E" w:rsidRPr="00BC06BC" w:rsidRDefault="00F2454E" w:rsidP="00BC06BC">
            <w:pPr>
              <w:widowControl w:val="0"/>
              <w:tabs>
                <w:tab w:val="left" w:pos="945"/>
                <w:tab w:val="left" w:pos="2202"/>
                <w:tab w:val="left" w:pos="2602"/>
              </w:tabs>
              <w:autoSpaceDE w:val="0"/>
              <w:autoSpaceDN w:val="0"/>
              <w:ind w:right="57"/>
              <w:jc w:val="both"/>
              <w:rPr>
                <w:lang w:bidi="ru-RU"/>
              </w:rPr>
            </w:pPr>
            <w:r w:rsidRPr="00BC06BC">
              <w:rPr>
                <w:lang w:bidi="ru-RU"/>
              </w:rPr>
              <w:t>Картинки</w:t>
            </w:r>
            <w:r w:rsidRPr="00BC06BC">
              <w:rPr>
                <w:lang w:bidi="ru-RU"/>
              </w:rPr>
              <w:tab/>
            </w:r>
            <w:r w:rsidRPr="00BC06BC">
              <w:rPr>
                <w:lang w:bidi="ru-RU"/>
              </w:rPr>
              <w:tab/>
            </w:r>
            <w:r w:rsidRPr="00BC06BC">
              <w:rPr>
                <w:spacing w:val="-1"/>
                <w:lang w:bidi="ru-RU"/>
              </w:rPr>
              <w:t xml:space="preserve">могут </w:t>
            </w:r>
            <w:r w:rsidRPr="00BC06BC">
              <w:rPr>
                <w:lang w:bidi="ru-RU"/>
              </w:rPr>
              <w:t xml:space="preserve">располагаться как </w:t>
            </w:r>
            <w:proofErr w:type="gramStart"/>
            <w:r w:rsidRPr="00BC06BC">
              <w:rPr>
                <w:lang w:bidi="ru-RU"/>
              </w:rPr>
              <w:t>справа</w:t>
            </w:r>
            <w:proofErr w:type="gramEnd"/>
            <w:r w:rsidRPr="00BC06BC">
              <w:rPr>
                <w:lang w:bidi="ru-RU"/>
              </w:rPr>
              <w:t xml:space="preserve"> так и</w:t>
            </w:r>
            <w:r w:rsidRPr="00BC06BC">
              <w:rPr>
                <w:lang w:bidi="ru-RU"/>
              </w:rPr>
              <w:tab/>
              <w:t>слева</w:t>
            </w:r>
            <w:r w:rsidRPr="00BC06BC">
              <w:rPr>
                <w:lang w:bidi="ru-RU"/>
              </w:rPr>
              <w:tab/>
              <w:t>Картинки вставляются через меню Вставка ~ Рисунок ~ Из файла.</w:t>
            </w:r>
          </w:p>
          <w:p w:rsidR="00F2454E" w:rsidRPr="00BC06BC" w:rsidRDefault="00F2454E" w:rsidP="00BC06BC">
            <w:pPr>
              <w:widowControl w:val="0"/>
              <w:autoSpaceDE w:val="0"/>
              <w:autoSpaceDN w:val="0"/>
              <w:ind w:right="57"/>
              <w:jc w:val="both"/>
              <w:rPr>
                <w:lang w:bidi="ru-RU"/>
              </w:rPr>
            </w:pPr>
            <w:r w:rsidRPr="00BC06BC">
              <w:rPr>
                <w:lang w:bidi="ru-RU"/>
              </w:rPr>
              <w:t>Обязательно установите следующие параметры картинки (правая клавиша мыши на картинке, пункт меню Формат Рисунка):</w:t>
            </w:r>
          </w:p>
          <w:p w:rsidR="00F2454E" w:rsidRPr="00BC06BC" w:rsidRDefault="00F2454E" w:rsidP="00BC06BC">
            <w:pPr>
              <w:widowControl w:val="0"/>
              <w:autoSpaceDE w:val="0"/>
              <w:autoSpaceDN w:val="0"/>
              <w:ind w:right="57"/>
              <w:jc w:val="both"/>
              <w:rPr>
                <w:lang w:bidi="ru-RU"/>
              </w:rPr>
            </w:pPr>
            <w:r w:rsidRPr="00BC06BC">
              <w:rPr>
                <w:spacing w:val="-60"/>
                <w:u w:val="single"/>
                <w:lang w:bidi="ru-RU"/>
              </w:rPr>
              <w:t xml:space="preserve"> </w:t>
            </w:r>
            <w:r w:rsidRPr="00BC06BC">
              <w:rPr>
                <w:i/>
                <w:u w:val="single"/>
                <w:lang w:bidi="ru-RU"/>
              </w:rPr>
              <w:t>Закладка Цвета и линии</w:t>
            </w:r>
            <w:r w:rsidRPr="00BC06BC">
              <w:rPr>
                <w:i/>
                <w:lang w:bidi="ru-RU"/>
              </w:rPr>
              <w:t xml:space="preserve"> </w:t>
            </w:r>
            <w:proofErr w:type="spellStart"/>
            <w:r w:rsidRPr="00BC06BC">
              <w:rPr>
                <w:i/>
                <w:lang w:bidi="ru-RU"/>
              </w:rPr>
              <w:t>Линии</w:t>
            </w:r>
            <w:proofErr w:type="spellEnd"/>
            <w:r w:rsidRPr="00BC06BC">
              <w:rPr>
                <w:i/>
                <w:lang w:bidi="ru-RU"/>
              </w:rPr>
              <w:t xml:space="preserve"> </w:t>
            </w:r>
            <w:r w:rsidRPr="00BC06BC">
              <w:rPr>
                <w:lang w:bidi="ru-RU"/>
              </w:rPr>
              <w:t>Цвет – черный</w:t>
            </w:r>
          </w:p>
          <w:p w:rsidR="00F2454E" w:rsidRPr="00BC06BC" w:rsidRDefault="00F2454E" w:rsidP="00BC06BC">
            <w:pPr>
              <w:widowControl w:val="0"/>
              <w:autoSpaceDE w:val="0"/>
              <w:autoSpaceDN w:val="0"/>
              <w:ind w:right="57"/>
              <w:jc w:val="both"/>
              <w:rPr>
                <w:lang w:bidi="ru-RU"/>
              </w:rPr>
            </w:pPr>
            <w:r w:rsidRPr="00BC06BC">
              <w:rPr>
                <w:spacing w:val="-60"/>
                <w:u w:val="single"/>
                <w:lang w:bidi="ru-RU"/>
              </w:rPr>
              <w:t xml:space="preserve"> </w:t>
            </w:r>
            <w:r w:rsidRPr="00BC06BC">
              <w:rPr>
                <w:i/>
                <w:u w:val="single"/>
                <w:lang w:bidi="ru-RU"/>
              </w:rPr>
              <w:t>Закладка Положение</w:t>
            </w:r>
            <w:r w:rsidRPr="00BC06BC">
              <w:rPr>
                <w:i/>
                <w:lang w:bidi="ru-RU"/>
              </w:rPr>
              <w:t xml:space="preserve"> </w:t>
            </w:r>
            <w:proofErr w:type="gramStart"/>
            <w:r w:rsidRPr="00BC06BC">
              <w:rPr>
                <w:i/>
                <w:lang w:bidi="ru-RU"/>
              </w:rPr>
              <w:t xml:space="preserve">Обтекание </w:t>
            </w:r>
            <w:r w:rsidRPr="00BC06BC">
              <w:rPr>
                <w:lang w:bidi="ru-RU"/>
              </w:rPr>
              <w:t>Вокруг</w:t>
            </w:r>
            <w:proofErr w:type="gramEnd"/>
            <w:r w:rsidRPr="00BC06BC">
              <w:rPr>
                <w:lang w:bidi="ru-RU"/>
              </w:rPr>
              <w:t xml:space="preserve"> рамки</w:t>
            </w:r>
          </w:p>
          <w:p w:rsidR="00F2454E" w:rsidRPr="00BC06BC" w:rsidRDefault="00F2454E" w:rsidP="00BC06BC">
            <w:pPr>
              <w:widowControl w:val="0"/>
              <w:autoSpaceDE w:val="0"/>
              <w:autoSpaceDN w:val="0"/>
              <w:ind w:right="57"/>
              <w:jc w:val="both"/>
              <w:rPr>
                <w:b/>
                <w:lang w:bidi="ru-RU"/>
              </w:rPr>
            </w:pPr>
          </w:p>
          <w:p w:rsidR="00BC06BC" w:rsidRPr="00BC06BC" w:rsidRDefault="00BC06BC" w:rsidP="00BC06BC">
            <w:pPr>
              <w:widowControl w:val="0"/>
              <w:autoSpaceDE w:val="0"/>
              <w:autoSpaceDN w:val="0"/>
              <w:ind w:right="57"/>
              <w:jc w:val="both"/>
              <w:rPr>
                <w:b/>
                <w:lang w:bidi="ru-RU"/>
              </w:rPr>
            </w:pPr>
          </w:p>
          <w:p w:rsidR="00BC06BC" w:rsidRPr="00BC06BC" w:rsidRDefault="00BC06BC" w:rsidP="00BC06BC">
            <w:pPr>
              <w:widowControl w:val="0"/>
              <w:autoSpaceDE w:val="0"/>
              <w:autoSpaceDN w:val="0"/>
              <w:ind w:right="57"/>
              <w:jc w:val="both"/>
              <w:rPr>
                <w:b/>
                <w:lang w:bidi="ru-RU"/>
              </w:rPr>
            </w:pPr>
          </w:p>
          <w:p w:rsidR="00BC06BC" w:rsidRPr="00BC06BC" w:rsidRDefault="00BC06BC" w:rsidP="00BC06BC">
            <w:pPr>
              <w:widowControl w:val="0"/>
              <w:autoSpaceDE w:val="0"/>
              <w:autoSpaceDN w:val="0"/>
              <w:ind w:right="57"/>
              <w:jc w:val="both"/>
              <w:rPr>
                <w:b/>
                <w:lang w:bidi="ru-RU"/>
              </w:rPr>
            </w:pPr>
          </w:p>
          <w:p w:rsidR="00F2454E" w:rsidRPr="00BC06BC" w:rsidRDefault="00F2454E" w:rsidP="00BC06BC">
            <w:pPr>
              <w:widowControl w:val="0"/>
              <w:autoSpaceDE w:val="0"/>
              <w:autoSpaceDN w:val="0"/>
              <w:ind w:right="57"/>
              <w:jc w:val="center"/>
              <w:rPr>
                <w:b/>
                <w:lang w:bidi="ru-RU"/>
              </w:rPr>
            </w:pPr>
            <w:r w:rsidRPr="00BC06BC">
              <w:rPr>
                <w:b/>
                <w:lang w:bidi="ru-RU"/>
              </w:rPr>
              <w:t>ИНФОРМАЦИЯ</w:t>
            </w:r>
          </w:p>
          <w:p w:rsidR="00F2454E" w:rsidRPr="00BC06BC" w:rsidRDefault="00F2454E" w:rsidP="00BC06BC">
            <w:pPr>
              <w:widowControl w:val="0"/>
              <w:autoSpaceDE w:val="0"/>
              <w:autoSpaceDN w:val="0"/>
              <w:ind w:right="57"/>
              <w:jc w:val="both"/>
              <w:rPr>
                <w:b/>
                <w:lang w:bidi="ru-RU"/>
              </w:rPr>
            </w:pPr>
          </w:p>
          <w:p w:rsidR="00F2454E" w:rsidRPr="00BC06BC" w:rsidRDefault="00F2454E" w:rsidP="00BC06BC">
            <w:pPr>
              <w:widowControl w:val="0"/>
              <w:autoSpaceDE w:val="0"/>
              <w:autoSpaceDN w:val="0"/>
              <w:ind w:right="57"/>
              <w:jc w:val="both"/>
              <w:rPr>
                <w:lang w:bidi="ru-RU"/>
              </w:rPr>
            </w:pPr>
            <w:r w:rsidRPr="00BC06BC">
              <w:rPr>
                <w:lang w:bidi="ru-RU"/>
              </w:rPr>
              <w:t>Информация с картинками, разбитая по подзаголовкам и выровненная по</w:t>
            </w:r>
          </w:p>
          <w:p w:rsidR="00F2454E" w:rsidRPr="00BC06BC" w:rsidRDefault="00F2454E" w:rsidP="00BC06BC">
            <w:pPr>
              <w:widowControl w:val="0"/>
              <w:autoSpaceDE w:val="0"/>
              <w:autoSpaceDN w:val="0"/>
              <w:ind w:right="57"/>
              <w:jc w:val="both"/>
              <w:rPr>
                <w:lang w:bidi="ru-RU"/>
              </w:rPr>
            </w:pPr>
            <w:r w:rsidRPr="00BC06BC">
              <w:rPr>
                <w:lang w:bidi="ru-RU"/>
              </w:rPr>
              <w:t>ширине.</w:t>
            </w:r>
            <w:r w:rsidRPr="00BC06BC">
              <w:rPr>
                <w:noProof/>
              </w:rPr>
              <w:t xml:space="preserve"> </w:t>
            </w:r>
          </w:p>
          <w:p w:rsidR="00F2454E" w:rsidRPr="00BC06BC" w:rsidRDefault="00F2454E" w:rsidP="00BC06BC">
            <w:pPr>
              <w:widowControl w:val="0"/>
              <w:autoSpaceDE w:val="0"/>
              <w:autoSpaceDN w:val="0"/>
              <w:ind w:right="57"/>
              <w:jc w:val="both"/>
              <w:rPr>
                <w:b/>
                <w:lang w:bidi="ru-RU"/>
              </w:rPr>
            </w:pPr>
            <w:r w:rsidRPr="00BC06BC">
              <w:rPr>
                <w:noProof/>
              </w:rPr>
              <w:drawing>
                <wp:inline distT="0" distB="0" distL="0" distR="0">
                  <wp:extent cx="590550" cy="5143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p>
          <w:p w:rsidR="00F2454E" w:rsidRPr="00BC06BC" w:rsidRDefault="00F2454E" w:rsidP="00BC06BC">
            <w:pPr>
              <w:widowControl w:val="0"/>
              <w:autoSpaceDE w:val="0"/>
              <w:autoSpaceDN w:val="0"/>
              <w:ind w:right="57"/>
              <w:jc w:val="both"/>
              <w:rPr>
                <w:lang w:bidi="ru-RU"/>
              </w:rPr>
            </w:pPr>
            <w:r w:rsidRPr="00BC06BC">
              <w:rPr>
                <w:lang w:bidi="ru-RU"/>
              </w:rPr>
              <w:t>Картинки могут располагаться как справа, так и слева.</w:t>
            </w:r>
          </w:p>
        </w:tc>
        <w:tc>
          <w:tcPr>
            <w:tcW w:w="2920" w:type="dxa"/>
          </w:tcPr>
          <w:p w:rsidR="00F2454E" w:rsidRPr="00BC06BC" w:rsidRDefault="00F2454E" w:rsidP="00BC06BC">
            <w:pPr>
              <w:widowControl w:val="0"/>
              <w:autoSpaceDE w:val="0"/>
              <w:autoSpaceDN w:val="0"/>
              <w:ind w:firstLine="22"/>
              <w:jc w:val="center"/>
              <w:rPr>
                <w:b/>
                <w:lang w:bidi="ru-RU"/>
              </w:rPr>
            </w:pPr>
            <w:r w:rsidRPr="00BC06BC">
              <w:rPr>
                <w:b/>
                <w:lang w:bidi="ru-RU"/>
              </w:rPr>
              <w:t>ИНФОРМАЦИЯ</w:t>
            </w:r>
          </w:p>
          <w:p w:rsidR="00F2454E" w:rsidRPr="00BC06BC" w:rsidRDefault="00F2454E" w:rsidP="00BC06BC">
            <w:pPr>
              <w:widowControl w:val="0"/>
              <w:autoSpaceDE w:val="0"/>
              <w:autoSpaceDN w:val="0"/>
              <w:ind w:firstLine="22"/>
              <w:jc w:val="both"/>
              <w:rPr>
                <w:b/>
                <w:lang w:bidi="ru-RU"/>
              </w:rPr>
            </w:pPr>
          </w:p>
          <w:p w:rsidR="00F2454E" w:rsidRPr="00BC06BC" w:rsidRDefault="00F2454E" w:rsidP="00BC06BC">
            <w:pPr>
              <w:widowControl w:val="0"/>
              <w:autoSpaceDE w:val="0"/>
              <w:autoSpaceDN w:val="0"/>
              <w:ind w:right="7" w:firstLine="22"/>
              <w:jc w:val="both"/>
              <w:rPr>
                <w:lang w:bidi="ru-RU"/>
              </w:rPr>
            </w:pPr>
            <w:r w:rsidRPr="00BC06BC">
              <w:rPr>
                <w:lang w:bidi="ru-RU"/>
              </w:rPr>
              <w:t>Информация с картинками, разбитая по</w:t>
            </w:r>
          </w:p>
          <w:p w:rsidR="00F2454E" w:rsidRPr="00BC06BC" w:rsidRDefault="00F2454E" w:rsidP="00BC06BC">
            <w:pPr>
              <w:widowControl w:val="0"/>
              <w:autoSpaceDE w:val="0"/>
              <w:autoSpaceDN w:val="0"/>
              <w:ind w:right="7" w:firstLine="22"/>
              <w:jc w:val="both"/>
              <w:rPr>
                <w:lang w:bidi="ru-RU"/>
              </w:rPr>
            </w:pPr>
            <w:r w:rsidRPr="00BC06BC">
              <w:rPr>
                <w:lang w:bidi="ru-RU"/>
              </w:rPr>
              <w:t>подзаголовкам и выровненная по ширине.</w:t>
            </w:r>
            <w:r w:rsidRPr="00BC06BC">
              <w:rPr>
                <w:noProof/>
              </w:rPr>
              <w:t xml:space="preserve"> </w:t>
            </w:r>
          </w:p>
          <w:p w:rsidR="00F2454E" w:rsidRPr="00BC06BC" w:rsidRDefault="00F2454E" w:rsidP="00BC06BC">
            <w:pPr>
              <w:widowControl w:val="0"/>
              <w:autoSpaceDE w:val="0"/>
              <w:autoSpaceDN w:val="0"/>
              <w:ind w:right="7" w:firstLine="22"/>
              <w:jc w:val="both"/>
              <w:rPr>
                <w:lang w:bidi="ru-RU"/>
              </w:rPr>
            </w:pPr>
            <w:r w:rsidRPr="00BC06BC">
              <w:rPr>
                <w:lang w:bidi="ru-RU"/>
              </w:rPr>
              <w:t>Картинки могут располагаться как справа, так и слева</w:t>
            </w:r>
          </w:p>
          <w:p w:rsidR="00F2454E" w:rsidRPr="00BC06BC" w:rsidRDefault="00F2454E" w:rsidP="00BC06BC">
            <w:pPr>
              <w:widowControl w:val="0"/>
              <w:autoSpaceDE w:val="0"/>
              <w:autoSpaceDN w:val="0"/>
              <w:ind w:right="7" w:firstLine="22"/>
              <w:jc w:val="both"/>
              <w:rPr>
                <w:b/>
                <w:lang w:bidi="ru-RU"/>
              </w:rPr>
            </w:pPr>
          </w:p>
          <w:p w:rsidR="00BC06BC" w:rsidRPr="00BC06BC" w:rsidRDefault="00BC06BC" w:rsidP="00BC06BC">
            <w:pPr>
              <w:widowControl w:val="0"/>
              <w:autoSpaceDE w:val="0"/>
              <w:autoSpaceDN w:val="0"/>
              <w:ind w:right="7" w:firstLine="22"/>
              <w:jc w:val="center"/>
              <w:rPr>
                <w:b/>
                <w:lang w:bidi="ru-RU"/>
              </w:rPr>
            </w:pPr>
          </w:p>
          <w:p w:rsidR="00BC06BC" w:rsidRPr="00BC06BC" w:rsidRDefault="00BC06BC" w:rsidP="00BC06BC">
            <w:pPr>
              <w:widowControl w:val="0"/>
              <w:autoSpaceDE w:val="0"/>
              <w:autoSpaceDN w:val="0"/>
              <w:ind w:right="7" w:firstLine="22"/>
              <w:jc w:val="center"/>
              <w:rPr>
                <w:b/>
                <w:lang w:bidi="ru-RU"/>
              </w:rPr>
            </w:pPr>
          </w:p>
          <w:p w:rsidR="00BC06BC" w:rsidRPr="00BC06BC" w:rsidRDefault="00BC06BC" w:rsidP="00BC06BC">
            <w:pPr>
              <w:widowControl w:val="0"/>
              <w:autoSpaceDE w:val="0"/>
              <w:autoSpaceDN w:val="0"/>
              <w:ind w:right="7" w:firstLine="22"/>
              <w:jc w:val="center"/>
              <w:rPr>
                <w:b/>
                <w:lang w:bidi="ru-RU"/>
              </w:rPr>
            </w:pPr>
          </w:p>
          <w:p w:rsidR="00BC06BC" w:rsidRPr="00BC06BC" w:rsidRDefault="00BC06BC" w:rsidP="00BC06BC">
            <w:pPr>
              <w:widowControl w:val="0"/>
              <w:autoSpaceDE w:val="0"/>
              <w:autoSpaceDN w:val="0"/>
              <w:ind w:right="7" w:firstLine="22"/>
              <w:jc w:val="center"/>
              <w:rPr>
                <w:b/>
                <w:lang w:bidi="ru-RU"/>
              </w:rPr>
            </w:pPr>
          </w:p>
          <w:p w:rsidR="00BC06BC" w:rsidRDefault="00BC06BC" w:rsidP="00BC06BC">
            <w:pPr>
              <w:widowControl w:val="0"/>
              <w:autoSpaceDE w:val="0"/>
              <w:autoSpaceDN w:val="0"/>
              <w:ind w:right="7" w:firstLine="22"/>
              <w:jc w:val="center"/>
              <w:rPr>
                <w:b/>
                <w:lang w:bidi="ru-RU"/>
              </w:rPr>
            </w:pPr>
          </w:p>
          <w:p w:rsidR="00BC06BC" w:rsidRDefault="00BC06BC" w:rsidP="00BC06BC">
            <w:pPr>
              <w:widowControl w:val="0"/>
              <w:autoSpaceDE w:val="0"/>
              <w:autoSpaceDN w:val="0"/>
              <w:ind w:right="7" w:firstLine="22"/>
              <w:jc w:val="center"/>
              <w:rPr>
                <w:b/>
                <w:lang w:bidi="ru-RU"/>
              </w:rPr>
            </w:pPr>
          </w:p>
          <w:p w:rsidR="00BC06BC" w:rsidRDefault="00BC06BC" w:rsidP="00BC06BC">
            <w:pPr>
              <w:widowControl w:val="0"/>
              <w:autoSpaceDE w:val="0"/>
              <w:autoSpaceDN w:val="0"/>
              <w:ind w:right="7" w:firstLine="22"/>
              <w:jc w:val="center"/>
              <w:rPr>
                <w:b/>
                <w:lang w:bidi="ru-RU"/>
              </w:rPr>
            </w:pPr>
          </w:p>
          <w:p w:rsidR="00BC06BC" w:rsidRPr="00BC06BC" w:rsidRDefault="00BC06BC" w:rsidP="00BC06BC">
            <w:pPr>
              <w:widowControl w:val="0"/>
              <w:autoSpaceDE w:val="0"/>
              <w:autoSpaceDN w:val="0"/>
              <w:ind w:right="7" w:firstLine="22"/>
              <w:jc w:val="center"/>
              <w:rPr>
                <w:b/>
                <w:lang w:bidi="ru-RU"/>
              </w:rPr>
            </w:pPr>
          </w:p>
          <w:p w:rsidR="00F2454E" w:rsidRPr="00BC06BC" w:rsidRDefault="00F2454E" w:rsidP="00BC06BC">
            <w:pPr>
              <w:widowControl w:val="0"/>
              <w:autoSpaceDE w:val="0"/>
              <w:autoSpaceDN w:val="0"/>
              <w:ind w:right="7" w:firstLine="22"/>
              <w:jc w:val="center"/>
              <w:rPr>
                <w:b/>
                <w:lang w:bidi="ru-RU"/>
              </w:rPr>
            </w:pPr>
            <w:r w:rsidRPr="00BC06BC">
              <w:rPr>
                <w:b/>
                <w:lang w:bidi="ru-RU"/>
              </w:rPr>
              <w:t>ИНФОРМАЦИЯ</w:t>
            </w:r>
          </w:p>
          <w:p w:rsidR="00F2454E" w:rsidRPr="00BC06BC" w:rsidRDefault="00F2454E" w:rsidP="00BC06BC">
            <w:pPr>
              <w:widowControl w:val="0"/>
              <w:autoSpaceDE w:val="0"/>
              <w:autoSpaceDN w:val="0"/>
              <w:ind w:right="7" w:firstLine="22"/>
              <w:jc w:val="both"/>
              <w:rPr>
                <w:b/>
                <w:lang w:bidi="ru-RU"/>
              </w:rPr>
            </w:pPr>
          </w:p>
          <w:p w:rsidR="00F2454E" w:rsidRPr="00BC06BC" w:rsidRDefault="00F2454E" w:rsidP="00BC06BC">
            <w:pPr>
              <w:widowControl w:val="0"/>
              <w:autoSpaceDE w:val="0"/>
              <w:autoSpaceDN w:val="0"/>
              <w:jc w:val="both"/>
              <w:rPr>
                <w:lang w:bidi="ru-RU"/>
              </w:rPr>
            </w:pPr>
            <w:r w:rsidRPr="00BC06BC">
              <w:rPr>
                <w:lang w:bidi="ru-RU"/>
              </w:rPr>
              <w:t>Информация с картинками, разбитая по подзаголовкам и выровненная по ширине.</w:t>
            </w:r>
          </w:p>
          <w:p w:rsidR="00BC06BC" w:rsidRDefault="00BC06BC" w:rsidP="00BC06BC">
            <w:pPr>
              <w:widowControl w:val="0"/>
              <w:autoSpaceDE w:val="0"/>
              <w:autoSpaceDN w:val="0"/>
              <w:jc w:val="both"/>
              <w:rPr>
                <w:lang w:bidi="ru-RU"/>
              </w:rPr>
            </w:pPr>
          </w:p>
          <w:p w:rsidR="00F2454E" w:rsidRPr="00BC06BC" w:rsidRDefault="00F2454E" w:rsidP="00BC06BC">
            <w:pPr>
              <w:widowControl w:val="0"/>
              <w:autoSpaceDE w:val="0"/>
              <w:autoSpaceDN w:val="0"/>
              <w:jc w:val="both"/>
              <w:rPr>
                <w:lang w:bidi="ru-RU"/>
              </w:rPr>
            </w:pPr>
            <w:r w:rsidRPr="00BC06BC">
              <w:rPr>
                <w:lang w:bidi="ru-RU"/>
              </w:rPr>
              <w:t>Картинки</w:t>
            </w:r>
            <w:r w:rsidRPr="00BC06BC">
              <w:rPr>
                <w:spacing w:val="50"/>
                <w:lang w:bidi="ru-RU"/>
              </w:rPr>
              <w:t xml:space="preserve"> </w:t>
            </w:r>
            <w:r w:rsidRPr="00BC06BC">
              <w:rPr>
                <w:lang w:bidi="ru-RU"/>
              </w:rPr>
              <w:t xml:space="preserve">могут  </w:t>
            </w:r>
            <w:r w:rsidRPr="00BC06BC">
              <w:rPr>
                <w:spacing w:val="2"/>
                <w:lang w:bidi="ru-RU"/>
              </w:rPr>
              <w:t xml:space="preserve"> </w:t>
            </w:r>
            <w:r w:rsidRPr="00BC06BC">
              <w:rPr>
                <w:lang w:bidi="ru-RU"/>
              </w:rPr>
              <w:t>располагаться</w:t>
            </w:r>
            <w:r w:rsidRPr="00BC06BC">
              <w:rPr>
                <w:spacing w:val="-7"/>
                <w:lang w:bidi="ru-RU"/>
              </w:rPr>
              <w:t xml:space="preserve"> </w:t>
            </w:r>
            <w:r w:rsidRPr="00BC06BC">
              <w:rPr>
                <w:lang w:bidi="ru-RU"/>
              </w:rPr>
              <w:t xml:space="preserve">как </w:t>
            </w:r>
            <w:proofErr w:type="gramStart"/>
            <w:r w:rsidRPr="00BC06BC">
              <w:rPr>
                <w:lang w:bidi="ru-RU"/>
              </w:rPr>
              <w:t>справа</w:t>
            </w:r>
            <w:proofErr w:type="gramEnd"/>
            <w:r w:rsidRPr="00BC06BC">
              <w:rPr>
                <w:lang w:bidi="ru-RU"/>
              </w:rPr>
              <w:t xml:space="preserve"> так и</w:t>
            </w:r>
            <w:r w:rsidRPr="00BC06BC">
              <w:rPr>
                <w:spacing w:val="-11"/>
                <w:lang w:bidi="ru-RU"/>
              </w:rPr>
              <w:t xml:space="preserve"> </w:t>
            </w:r>
            <w:r w:rsidRPr="00BC06BC">
              <w:rPr>
                <w:lang w:bidi="ru-RU"/>
              </w:rPr>
              <w:t>слева</w:t>
            </w:r>
          </w:p>
          <w:p w:rsidR="00F2454E" w:rsidRPr="00BC06BC" w:rsidRDefault="00F2454E" w:rsidP="00BC06BC">
            <w:pPr>
              <w:widowControl w:val="0"/>
              <w:autoSpaceDE w:val="0"/>
              <w:autoSpaceDN w:val="0"/>
              <w:jc w:val="both"/>
              <w:rPr>
                <w:b/>
                <w:lang w:bidi="ru-RU"/>
              </w:rPr>
            </w:pPr>
          </w:p>
          <w:p w:rsidR="00F2454E" w:rsidRPr="00BC06BC" w:rsidRDefault="00F2454E" w:rsidP="00BC06BC">
            <w:pPr>
              <w:widowControl w:val="0"/>
              <w:autoSpaceDE w:val="0"/>
              <w:autoSpaceDN w:val="0"/>
              <w:jc w:val="both"/>
              <w:rPr>
                <w:lang w:bidi="ru-RU"/>
              </w:rPr>
            </w:pPr>
            <w:r w:rsidRPr="00BC06BC">
              <w:rPr>
                <w:lang w:bidi="ru-RU"/>
              </w:rPr>
              <w:t>Информация с картинками, разбитая по подзаголовкам и выровненная по ширине Информация с картинками, разбитая по подзаголовкам и выровненная по ширине.</w:t>
            </w:r>
          </w:p>
        </w:tc>
      </w:tr>
    </w:tbl>
    <w:p w:rsidR="00F2454E" w:rsidRPr="00F2454E" w:rsidRDefault="00F2454E" w:rsidP="00F2454E">
      <w:pPr>
        <w:widowControl w:val="0"/>
        <w:numPr>
          <w:ilvl w:val="0"/>
          <w:numId w:val="19"/>
        </w:numPr>
        <w:autoSpaceDE w:val="0"/>
        <w:autoSpaceDN w:val="0"/>
        <w:ind w:left="0" w:firstLine="709"/>
        <w:jc w:val="both"/>
        <w:rPr>
          <w:rFonts w:eastAsia="Calibri"/>
          <w:sz w:val="18"/>
          <w:szCs w:val="18"/>
        </w:rPr>
        <w:sectPr w:rsidR="00F2454E" w:rsidRPr="00F2454E" w:rsidSect="001C03C9">
          <w:footerReference w:type="default" r:id="rId18"/>
          <w:pgSz w:w="11910" w:h="16840"/>
          <w:pgMar w:top="851" w:right="567" w:bottom="851" w:left="851" w:header="720" w:footer="720" w:gutter="0"/>
          <w:cols w:space="720"/>
          <w:titlePg/>
          <w:docGrid w:linePitch="326"/>
        </w:sectPr>
      </w:pPr>
    </w:p>
    <w:p w:rsidR="00F2454E" w:rsidRPr="00E44B33" w:rsidRDefault="00F2454E" w:rsidP="00F2454E">
      <w:pPr>
        <w:widowControl w:val="0"/>
        <w:autoSpaceDE w:val="0"/>
        <w:autoSpaceDN w:val="0"/>
        <w:ind w:right="1864" w:firstLine="709"/>
        <w:jc w:val="both"/>
        <w:rPr>
          <w:rFonts w:eastAsia="Calibri"/>
          <w:sz w:val="28"/>
          <w:szCs w:val="18"/>
        </w:rPr>
      </w:pPr>
      <w:r w:rsidRPr="00E44B33">
        <w:rPr>
          <w:rFonts w:eastAsia="Calibri"/>
          <w:noProof/>
          <w:sz w:val="22"/>
          <w:szCs w:val="18"/>
          <w:lang w:bidi="ru-RU"/>
        </w:rPr>
        <w:lastRenderedPageBreak/>
        <mc:AlternateContent>
          <mc:Choice Requires="wps">
            <w:drawing>
              <wp:anchor distT="0" distB="0" distL="114300" distR="114300" simplePos="0" relativeHeight="251659264" behindDoc="0" locked="0" layoutInCell="1" allowOverlap="1">
                <wp:simplePos x="0" y="0"/>
                <wp:positionH relativeFrom="page">
                  <wp:posOffset>1080770</wp:posOffset>
                </wp:positionH>
                <wp:positionV relativeFrom="page">
                  <wp:posOffset>3287395</wp:posOffset>
                </wp:positionV>
                <wp:extent cx="1889125" cy="654685"/>
                <wp:effectExtent l="4445" t="1270" r="1905" b="127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81"/>
                            </w:tblGrid>
                            <w:tr w:rsidR="001C03C9" w:rsidTr="00F2454E">
                              <w:trPr>
                                <w:trHeight w:val="330"/>
                              </w:trPr>
                              <w:tc>
                                <w:tcPr>
                                  <w:tcW w:w="1478" w:type="dxa"/>
                                  <w:shd w:val="clear" w:color="auto" w:fill="C0C0C0"/>
                                </w:tcPr>
                                <w:p w:rsidR="001C03C9" w:rsidRPr="00FF4079" w:rsidRDefault="001C03C9" w:rsidP="00F2454E">
                                  <w:pPr>
                                    <w:pStyle w:val="TableParagraph"/>
                                    <w:spacing w:line="243" w:lineRule="exact"/>
                                    <w:ind w:left="107"/>
                                    <w:rPr>
                                      <w:rFonts w:ascii="Calibri" w:hAnsi="Calibri"/>
                                      <w:sz w:val="20"/>
                                    </w:rPr>
                                  </w:pPr>
                                  <w:r w:rsidRPr="00FF4079">
                                    <w:rPr>
                                      <w:rFonts w:ascii="Calibri" w:hAnsi="Calibri"/>
                                      <w:sz w:val="20"/>
                                    </w:rPr>
                                    <w:t>заголовок</w:t>
                                  </w:r>
                                </w:p>
                              </w:tc>
                              <w:tc>
                                <w:tcPr>
                                  <w:tcW w:w="1481" w:type="dxa"/>
                                  <w:shd w:val="clear" w:color="auto" w:fill="C0C0C0"/>
                                </w:tcPr>
                                <w:p w:rsidR="001C03C9" w:rsidRPr="00FF4079" w:rsidRDefault="001C03C9">
                                  <w:pPr>
                                    <w:pStyle w:val="TableParagraph"/>
                                    <w:rPr>
                                      <w:rFonts w:ascii="Calibri" w:hAnsi="Calibri"/>
                                    </w:rPr>
                                  </w:pPr>
                                </w:p>
                              </w:tc>
                            </w:tr>
                            <w:tr w:rsidR="001C03C9" w:rsidTr="00F2454E">
                              <w:trPr>
                                <w:trHeight w:val="328"/>
                              </w:trPr>
                              <w:tc>
                                <w:tcPr>
                                  <w:tcW w:w="1478" w:type="dxa"/>
                                </w:tcPr>
                                <w:p w:rsidR="001C03C9" w:rsidRPr="00FF4079" w:rsidRDefault="001C03C9">
                                  <w:pPr>
                                    <w:pStyle w:val="TableParagraph"/>
                                    <w:rPr>
                                      <w:rFonts w:ascii="Calibri" w:hAnsi="Calibri"/>
                                    </w:rPr>
                                  </w:pPr>
                                </w:p>
                              </w:tc>
                              <w:tc>
                                <w:tcPr>
                                  <w:tcW w:w="1481" w:type="dxa"/>
                                </w:tcPr>
                                <w:p w:rsidR="001C03C9" w:rsidRPr="00FF4079" w:rsidRDefault="001C03C9">
                                  <w:pPr>
                                    <w:pStyle w:val="TableParagraph"/>
                                    <w:rPr>
                                      <w:rFonts w:ascii="Calibri" w:hAnsi="Calibri"/>
                                    </w:rPr>
                                  </w:pPr>
                                </w:p>
                              </w:tc>
                            </w:tr>
                            <w:tr w:rsidR="001C03C9" w:rsidTr="00F2454E">
                              <w:trPr>
                                <w:trHeight w:val="330"/>
                              </w:trPr>
                              <w:tc>
                                <w:tcPr>
                                  <w:tcW w:w="1478" w:type="dxa"/>
                                </w:tcPr>
                                <w:p w:rsidR="001C03C9" w:rsidRPr="00FF4079" w:rsidRDefault="001C03C9">
                                  <w:pPr>
                                    <w:pStyle w:val="TableParagraph"/>
                                    <w:rPr>
                                      <w:rFonts w:ascii="Calibri" w:hAnsi="Calibri"/>
                                    </w:rPr>
                                  </w:pPr>
                                </w:p>
                              </w:tc>
                              <w:tc>
                                <w:tcPr>
                                  <w:tcW w:w="1481" w:type="dxa"/>
                                </w:tcPr>
                                <w:p w:rsidR="001C03C9" w:rsidRPr="00FF4079" w:rsidRDefault="001C03C9">
                                  <w:pPr>
                                    <w:pStyle w:val="TableParagraph"/>
                                    <w:rPr>
                                      <w:rFonts w:ascii="Calibri" w:hAnsi="Calibri"/>
                                    </w:rPr>
                                  </w:pPr>
                                </w:p>
                              </w:tc>
                            </w:tr>
                          </w:tbl>
                          <w:p w:rsidR="001C03C9" w:rsidRDefault="001C03C9" w:rsidP="00F2454E">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26" type="#_x0000_t202" style="position:absolute;left:0;text-align:left;margin-left:85.1pt;margin-top:258.85pt;width:148.75pt;height:5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81"/>
                      </w:tblGrid>
                      <w:tr w:rsidR="001C03C9" w:rsidTr="00F2454E">
                        <w:trPr>
                          <w:trHeight w:val="330"/>
                        </w:trPr>
                        <w:tc>
                          <w:tcPr>
                            <w:tcW w:w="1478" w:type="dxa"/>
                            <w:shd w:val="clear" w:color="auto" w:fill="C0C0C0"/>
                          </w:tcPr>
                          <w:p w:rsidR="001C03C9" w:rsidRPr="00FF4079" w:rsidRDefault="001C03C9" w:rsidP="00F2454E">
                            <w:pPr>
                              <w:pStyle w:val="TableParagraph"/>
                              <w:spacing w:line="243" w:lineRule="exact"/>
                              <w:ind w:left="107"/>
                              <w:rPr>
                                <w:rFonts w:ascii="Calibri" w:hAnsi="Calibri"/>
                                <w:sz w:val="20"/>
                              </w:rPr>
                            </w:pPr>
                            <w:r w:rsidRPr="00FF4079">
                              <w:rPr>
                                <w:rFonts w:ascii="Calibri" w:hAnsi="Calibri"/>
                                <w:sz w:val="20"/>
                              </w:rPr>
                              <w:t>заголовок</w:t>
                            </w:r>
                          </w:p>
                        </w:tc>
                        <w:tc>
                          <w:tcPr>
                            <w:tcW w:w="1481" w:type="dxa"/>
                            <w:shd w:val="clear" w:color="auto" w:fill="C0C0C0"/>
                          </w:tcPr>
                          <w:p w:rsidR="001C03C9" w:rsidRPr="00FF4079" w:rsidRDefault="001C03C9">
                            <w:pPr>
                              <w:pStyle w:val="TableParagraph"/>
                              <w:rPr>
                                <w:rFonts w:ascii="Calibri" w:hAnsi="Calibri"/>
                              </w:rPr>
                            </w:pPr>
                          </w:p>
                        </w:tc>
                      </w:tr>
                      <w:tr w:rsidR="001C03C9" w:rsidTr="00F2454E">
                        <w:trPr>
                          <w:trHeight w:val="328"/>
                        </w:trPr>
                        <w:tc>
                          <w:tcPr>
                            <w:tcW w:w="1478" w:type="dxa"/>
                          </w:tcPr>
                          <w:p w:rsidR="001C03C9" w:rsidRPr="00FF4079" w:rsidRDefault="001C03C9">
                            <w:pPr>
                              <w:pStyle w:val="TableParagraph"/>
                              <w:rPr>
                                <w:rFonts w:ascii="Calibri" w:hAnsi="Calibri"/>
                              </w:rPr>
                            </w:pPr>
                          </w:p>
                        </w:tc>
                        <w:tc>
                          <w:tcPr>
                            <w:tcW w:w="1481" w:type="dxa"/>
                          </w:tcPr>
                          <w:p w:rsidR="001C03C9" w:rsidRPr="00FF4079" w:rsidRDefault="001C03C9">
                            <w:pPr>
                              <w:pStyle w:val="TableParagraph"/>
                              <w:rPr>
                                <w:rFonts w:ascii="Calibri" w:hAnsi="Calibri"/>
                              </w:rPr>
                            </w:pPr>
                          </w:p>
                        </w:tc>
                      </w:tr>
                      <w:tr w:rsidR="001C03C9" w:rsidTr="00F2454E">
                        <w:trPr>
                          <w:trHeight w:val="330"/>
                        </w:trPr>
                        <w:tc>
                          <w:tcPr>
                            <w:tcW w:w="1478" w:type="dxa"/>
                          </w:tcPr>
                          <w:p w:rsidR="001C03C9" w:rsidRPr="00FF4079" w:rsidRDefault="001C03C9">
                            <w:pPr>
                              <w:pStyle w:val="TableParagraph"/>
                              <w:rPr>
                                <w:rFonts w:ascii="Calibri" w:hAnsi="Calibri"/>
                              </w:rPr>
                            </w:pPr>
                          </w:p>
                        </w:tc>
                        <w:tc>
                          <w:tcPr>
                            <w:tcW w:w="1481" w:type="dxa"/>
                          </w:tcPr>
                          <w:p w:rsidR="001C03C9" w:rsidRPr="00FF4079" w:rsidRDefault="001C03C9">
                            <w:pPr>
                              <w:pStyle w:val="TableParagraph"/>
                              <w:rPr>
                                <w:rFonts w:ascii="Calibri" w:hAnsi="Calibri"/>
                              </w:rPr>
                            </w:pPr>
                          </w:p>
                        </w:tc>
                      </w:tr>
                    </w:tbl>
                    <w:p w:rsidR="001C03C9" w:rsidRDefault="001C03C9" w:rsidP="00F2454E">
                      <w:pPr>
                        <w:pStyle w:val="af"/>
                      </w:pPr>
                    </w:p>
                  </w:txbxContent>
                </v:textbox>
                <w10:wrap anchorx="page" anchory="page"/>
              </v:shape>
            </w:pict>
          </mc:Fallback>
        </mc:AlternateContent>
      </w:r>
      <w:r w:rsidRPr="00E44B33">
        <w:rPr>
          <w:rFonts w:eastAsia="Calibri"/>
          <w:sz w:val="28"/>
          <w:szCs w:val="18"/>
        </w:rPr>
        <w:t>Внешний лист</w:t>
      </w:r>
    </w:p>
    <w:p w:rsidR="00F2454E" w:rsidRPr="00F2454E" w:rsidRDefault="00F2454E" w:rsidP="00F2454E">
      <w:pPr>
        <w:shd w:val="clear" w:color="auto" w:fill="FFFFFF"/>
        <w:ind w:firstLine="709"/>
        <w:jc w:val="both"/>
        <w:rPr>
          <w:rFonts w:eastAsia="Calibri"/>
          <w:b/>
          <w:sz w:val="27"/>
          <w:szCs w:val="27"/>
          <w:lang w:val="x-none" w:eastAsia="x-none"/>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149"/>
        <w:gridCol w:w="3149"/>
        <w:gridCol w:w="3152"/>
      </w:tblGrid>
      <w:tr w:rsidR="00F2454E" w:rsidRPr="00F2454E" w:rsidTr="001C03C9">
        <w:trPr>
          <w:trHeight w:val="760"/>
          <w:jc w:val="center"/>
        </w:trPr>
        <w:tc>
          <w:tcPr>
            <w:tcW w:w="3149" w:type="dxa"/>
            <w:tcBorders>
              <w:bottom w:val="nil"/>
            </w:tcBorders>
          </w:tcPr>
          <w:p w:rsidR="00F2454E" w:rsidRPr="00BC06BC" w:rsidRDefault="00F2454E" w:rsidP="00EF661D">
            <w:pPr>
              <w:widowControl w:val="0"/>
              <w:autoSpaceDE w:val="0"/>
              <w:autoSpaceDN w:val="0"/>
              <w:ind w:firstLine="22"/>
              <w:jc w:val="both"/>
              <w:rPr>
                <w:b/>
                <w:sz w:val="28"/>
                <w:szCs w:val="22"/>
                <w:lang w:bidi="ru-RU"/>
              </w:rPr>
            </w:pPr>
            <w:r w:rsidRPr="00BC06BC">
              <w:rPr>
                <w:b/>
                <w:sz w:val="28"/>
                <w:szCs w:val="22"/>
                <w:lang w:bidi="ru-RU"/>
              </w:rPr>
              <w:t>ИНФОРМАЦИЯ</w:t>
            </w:r>
          </w:p>
        </w:tc>
        <w:tc>
          <w:tcPr>
            <w:tcW w:w="3149" w:type="dxa"/>
            <w:tcBorders>
              <w:bottom w:val="nil"/>
            </w:tcBorders>
          </w:tcPr>
          <w:p w:rsidR="00F2454E" w:rsidRPr="00BC06BC" w:rsidRDefault="00F2454E" w:rsidP="00F2454E">
            <w:pPr>
              <w:widowControl w:val="0"/>
              <w:autoSpaceDE w:val="0"/>
              <w:autoSpaceDN w:val="0"/>
              <w:ind w:firstLine="709"/>
              <w:jc w:val="both"/>
              <w:rPr>
                <w:sz w:val="22"/>
                <w:szCs w:val="22"/>
                <w:lang w:bidi="ru-RU"/>
              </w:rPr>
            </w:pPr>
          </w:p>
        </w:tc>
        <w:tc>
          <w:tcPr>
            <w:tcW w:w="3152" w:type="dxa"/>
            <w:tcBorders>
              <w:bottom w:val="nil"/>
            </w:tcBorders>
          </w:tcPr>
          <w:p w:rsidR="00F2454E" w:rsidRPr="00BC06BC" w:rsidRDefault="00F2454E" w:rsidP="00F2454E">
            <w:pPr>
              <w:widowControl w:val="0"/>
              <w:autoSpaceDE w:val="0"/>
              <w:autoSpaceDN w:val="0"/>
              <w:ind w:firstLine="26"/>
              <w:jc w:val="both"/>
              <w:rPr>
                <w:sz w:val="22"/>
                <w:szCs w:val="22"/>
                <w:lang w:bidi="ru-RU"/>
              </w:rPr>
            </w:pPr>
          </w:p>
        </w:tc>
      </w:tr>
      <w:tr w:rsidR="00F2454E" w:rsidRPr="00F2454E" w:rsidTr="001C03C9">
        <w:trPr>
          <w:trHeight w:val="2607"/>
          <w:jc w:val="center"/>
        </w:trPr>
        <w:tc>
          <w:tcPr>
            <w:tcW w:w="3149" w:type="dxa"/>
            <w:tcBorders>
              <w:top w:val="nil"/>
              <w:bottom w:val="nil"/>
            </w:tcBorders>
          </w:tcPr>
          <w:p w:rsidR="00F2454E" w:rsidRPr="00BC06BC" w:rsidRDefault="00F2454E" w:rsidP="00EF661D">
            <w:pPr>
              <w:widowControl w:val="0"/>
              <w:autoSpaceDE w:val="0"/>
              <w:autoSpaceDN w:val="0"/>
              <w:ind w:firstLine="22"/>
              <w:jc w:val="both"/>
              <w:rPr>
                <w:szCs w:val="22"/>
                <w:lang w:bidi="ru-RU"/>
              </w:rPr>
            </w:pPr>
            <w:r w:rsidRPr="00BC06BC">
              <w:rPr>
                <w:szCs w:val="22"/>
                <w:lang w:bidi="ru-RU"/>
              </w:rPr>
              <w:t>Дополнительная информация.</w:t>
            </w:r>
          </w:p>
          <w:p w:rsidR="00F2454E" w:rsidRPr="00BC06BC" w:rsidRDefault="00F2454E" w:rsidP="00EF661D">
            <w:pPr>
              <w:widowControl w:val="0"/>
              <w:autoSpaceDE w:val="0"/>
              <w:autoSpaceDN w:val="0"/>
              <w:ind w:firstLine="22"/>
              <w:jc w:val="both"/>
              <w:rPr>
                <w:szCs w:val="22"/>
                <w:lang w:bidi="ru-RU"/>
              </w:rPr>
            </w:pPr>
            <w:r w:rsidRPr="00BC06BC">
              <w:rPr>
                <w:szCs w:val="22"/>
                <w:lang w:bidi="ru-RU"/>
              </w:rPr>
              <w:t>Текст обязательно выровнять по ширине. Страница так же может содержать таблицу</w:t>
            </w:r>
          </w:p>
        </w:tc>
        <w:tc>
          <w:tcPr>
            <w:tcW w:w="3149" w:type="dxa"/>
            <w:tcBorders>
              <w:top w:val="nil"/>
              <w:bottom w:val="nil"/>
            </w:tcBorders>
          </w:tcPr>
          <w:p w:rsidR="00F2454E" w:rsidRPr="00BC06BC" w:rsidRDefault="00F2454E" w:rsidP="00F2454E">
            <w:pPr>
              <w:widowControl w:val="0"/>
              <w:autoSpaceDE w:val="0"/>
              <w:autoSpaceDN w:val="0"/>
              <w:ind w:firstLine="709"/>
              <w:jc w:val="both"/>
              <w:rPr>
                <w:sz w:val="22"/>
                <w:szCs w:val="22"/>
                <w:lang w:bidi="ru-RU"/>
              </w:rPr>
            </w:pPr>
          </w:p>
        </w:tc>
        <w:tc>
          <w:tcPr>
            <w:tcW w:w="3152" w:type="dxa"/>
            <w:tcBorders>
              <w:top w:val="nil"/>
              <w:bottom w:val="nil"/>
            </w:tcBorders>
          </w:tcPr>
          <w:p w:rsidR="00F2454E" w:rsidRPr="00BC06BC" w:rsidRDefault="00F2454E" w:rsidP="00F2454E">
            <w:pPr>
              <w:widowControl w:val="0"/>
              <w:autoSpaceDE w:val="0"/>
              <w:autoSpaceDN w:val="0"/>
              <w:ind w:firstLine="26"/>
              <w:jc w:val="both"/>
              <w:rPr>
                <w:sz w:val="20"/>
                <w:szCs w:val="22"/>
                <w:lang w:bidi="ru-RU"/>
              </w:rPr>
            </w:pPr>
            <w:r w:rsidRPr="00BC06BC">
              <w:rPr>
                <w:noProof/>
                <w:sz w:val="20"/>
                <w:szCs w:val="22"/>
              </w:rPr>
              <w:drawing>
                <wp:inline distT="0" distB="0" distL="0" distR="0">
                  <wp:extent cx="1657350" cy="15430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7350" cy="1543050"/>
                          </a:xfrm>
                          <a:prstGeom prst="rect">
                            <a:avLst/>
                          </a:prstGeom>
                          <a:noFill/>
                          <a:ln>
                            <a:noFill/>
                          </a:ln>
                        </pic:spPr>
                      </pic:pic>
                    </a:graphicData>
                  </a:graphic>
                </wp:inline>
              </w:drawing>
            </w:r>
          </w:p>
        </w:tc>
      </w:tr>
      <w:tr w:rsidR="00F2454E" w:rsidRPr="00F2454E" w:rsidTr="001C03C9">
        <w:trPr>
          <w:trHeight w:val="627"/>
          <w:jc w:val="center"/>
        </w:trPr>
        <w:tc>
          <w:tcPr>
            <w:tcW w:w="3149" w:type="dxa"/>
            <w:tcBorders>
              <w:top w:val="nil"/>
              <w:bottom w:val="nil"/>
            </w:tcBorders>
          </w:tcPr>
          <w:p w:rsidR="00F2454E" w:rsidRPr="00BC06BC" w:rsidRDefault="00F2454E" w:rsidP="00F2454E">
            <w:pPr>
              <w:widowControl w:val="0"/>
              <w:autoSpaceDE w:val="0"/>
              <w:autoSpaceDN w:val="0"/>
              <w:ind w:firstLine="22"/>
              <w:jc w:val="both"/>
              <w:rPr>
                <w:sz w:val="22"/>
                <w:szCs w:val="22"/>
                <w:lang w:bidi="ru-RU"/>
              </w:rPr>
            </w:pPr>
          </w:p>
        </w:tc>
        <w:tc>
          <w:tcPr>
            <w:tcW w:w="3149" w:type="dxa"/>
            <w:tcBorders>
              <w:top w:val="nil"/>
              <w:bottom w:val="nil"/>
            </w:tcBorders>
          </w:tcPr>
          <w:p w:rsidR="00F2454E" w:rsidRPr="00BC06BC" w:rsidRDefault="00F2454E" w:rsidP="00F2454E">
            <w:pPr>
              <w:widowControl w:val="0"/>
              <w:autoSpaceDE w:val="0"/>
              <w:autoSpaceDN w:val="0"/>
              <w:ind w:firstLine="709"/>
              <w:jc w:val="both"/>
              <w:rPr>
                <w:sz w:val="22"/>
                <w:szCs w:val="22"/>
                <w:lang w:bidi="ru-RU"/>
              </w:rPr>
            </w:pPr>
          </w:p>
        </w:tc>
        <w:tc>
          <w:tcPr>
            <w:tcW w:w="3152" w:type="dxa"/>
            <w:tcBorders>
              <w:top w:val="nil"/>
              <w:bottom w:val="nil"/>
            </w:tcBorders>
          </w:tcPr>
          <w:p w:rsidR="00F2454E" w:rsidRPr="00BC06BC" w:rsidRDefault="00F2454E" w:rsidP="00EF661D">
            <w:pPr>
              <w:widowControl w:val="0"/>
              <w:autoSpaceDE w:val="0"/>
              <w:autoSpaceDN w:val="0"/>
              <w:ind w:right="448" w:firstLine="28"/>
              <w:jc w:val="both"/>
              <w:rPr>
                <w:b/>
                <w:sz w:val="28"/>
                <w:szCs w:val="22"/>
                <w:lang w:bidi="ru-RU"/>
              </w:rPr>
            </w:pPr>
            <w:r w:rsidRPr="00BC06BC">
              <w:rPr>
                <w:b/>
                <w:sz w:val="28"/>
                <w:szCs w:val="22"/>
                <w:lang w:bidi="ru-RU"/>
              </w:rPr>
              <w:t>ЗАГОЛОВОК</w:t>
            </w:r>
          </w:p>
        </w:tc>
      </w:tr>
      <w:tr w:rsidR="00F2454E" w:rsidRPr="00F2454E" w:rsidTr="001C03C9">
        <w:trPr>
          <w:trHeight w:val="452"/>
          <w:jc w:val="center"/>
        </w:trPr>
        <w:tc>
          <w:tcPr>
            <w:tcW w:w="3149" w:type="dxa"/>
            <w:tcBorders>
              <w:top w:val="nil"/>
              <w:bottom w:val="nil"/>
            </w:tcBorders>
          </w:tcPr>
          <w:p w:rsidR="00F2454E" w:rsidRPr="00BC06BC" w:rsidRDefault="00F2454E" w:rsidP="00F2454E">
            <w:pPr>
              <w:widowControl w:val="0"/>
              <w:autoSpaceDE w:val="0"/>
              <w:autoSpaceDN w:val="0"/>
              <w:ind w:firstLine="22"/>
              <w:jc w:val="both"/>
              <w:rPr>
                <w:sz w:val="22"/>
                <w:szCs w:val="22"/>
                <w:lang w:bidi="ru-RU"/>
              </w:rPr>
            </w:pPr>
          </w:p>
        </w:tc>
        <w:tc>
          <w:tcPr>
            <w:tcW w:w="3149" w:type="dxa"/>
            <w:tcBorders>
              <w:top w:val="nil"/>
              <w:bottom w:val="nil"/>
            </w:tcBorders>
          </w:tcPr>
          <w:p w:rsidR="00F2454E" w:rsidRPr="00BC06BC" w:rsidRDefault="00F2454E" w:rsidP="00F2454E">
            <w:pPr>
              <w:widowControl w:val="0"/>
              <w:autoSpaceDE w:val="0"/>
              <w:autoSpaceDN w:val="0"/>
              <w:ind w:firstLine="709"/>
              <w:jc w:val="both"/>
              <w:rPr>
                <w:sz w:val="22"/>
                <w:szCs w:val="22"/>
                <w:lang w:bidi="ru-RU"/>
              </w:rPr>
            </w:pPr>
          </w:p>
        </w:tc>
        <w:tc>
          <w:tcPr>
            <w:tcW w:w="3152" w:type="dxa"/>
            <w:tcBorders>
              <w:top w:val="nil"/>
              <w:bottom w:val="nil"/>
            </w:tcBorders>
          </w:tcPr>
          <w:p w:rsidR="00F2454E" w:rsidRPr="00BC06BC" w:rsidRDefault="00F2454E" w:rsidP="001A6DC8">
            <w:pPr>
              <w:widowControl w:val="0"/>
              <w:autoSpaceDE w:val="0"/>
              <w:autoSpaceDN w:val="0"/>
              <w:ind w:right="451"/>
              <w:jc w:val="both"/>
              <w:rPr>
                <w:szCs w:val="22"/>
                <w:lang w:bidi="ru-RU"/>
              </w:rPr>
            </w:pPr>
            <w:r w:rsidRPr="00BC06BC">
              <w:rPr>
                <w:szCs w:val="22"/>
                <w:lang w:bidi="ru-RU"/>
              </w:rPr>
              <w:t>подзаголовок,</w:t>
            </w:r>
            <w:r w:rsidR="00BC06BC">
              <w:rPr>
                <w:szCs w:val="22"/>
                <w:lang w:bidi="ru-RU"/>
              </w:rPr>
              <w:t xml:space="preserve"> </w:t>
            </w:r>
            <w:r w:rsidR="001A6DC8" w:rsidRPr="00BC06BC">
              <w:rPr>
                <w:szCs w:val="22"/>
                <w:lang w:bidi="ru-RU"/>
              </w:rPr>
              <w:t>описывающий кратко содержание темы или данного буклета</w:t>
            </w:r>
          </w:p>
        </w:tc>
      </w:tr>
      <w:tr w:rsidR="00F2454E" w:rsidRPr="00F2454E" w:rsidTr="001C03C9">
        <w:trPr>
          <w:trHeight w:val="344"/>
          <w:jc w:val="center"/>
        </w:trPr>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52" w:type="dxa"/>
            <w:tcBorders>
              <w:top w:val="nil"/>
              <w:bottom w:val="nil"/>
            </w:tcBorders>
          </w:tcPr>
          <w:p w:rsidR="00F2454E" w:rsidRPr="00BC06BC" w:rsidRDefault="00F2454E" w:rsidP="001A6DC8">
            <w:pPr>
              <w:widowControl w:val="0"/>
              <w:autoSpaceDE w:val="0"/>
              <w:autoSpaceDN w:val="0"/>
              <w:ind w:right="453"/>
              <w:jc w:val="both"/>
              <w:rPr>
                <w:szCs w:val="22"/>
                <w:lang w:bidi="ru-RU"/>
              </w:rPr>
            </w:pPr>
          </w:p>
        </w:tc>
      </w:tr>
      <w:tr w:rsidR="00F2454E" w:rsidRPr="00F2454E" w:rsidTr="001C03C9">
        <w:trPr>
          <w:trHeight w:val="345"/>
          <w:jc w:val="center"/>
        </w:trPr>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52" w:type="dxa"/>
            <w:tcBorders>
              <w:top w:val="nil"/>
              <w:bottom w:val="nil"/>
            </w:tcBorders>
          </w:tcPr>
          <w:p w:rsidR="00F2454E" w:rsidRPr="00BC06BC" w:rsidRDefault="00F2454E" w:rsidP="001A6DC8">
            <w:pPr>
              <w:widowControl w:val="0"/>
              <w:autoSpaceDE w:val="0"/>
              <w:autoSpaceDN w:val="0"/>
              <w:ind w:right="454"/>
              <w:jc w:val="both"/>
              <w:rPr>
                <w:szCs w:val="22"/>
                <w:lang w:bidi="ru-RU"/>
              </w:rPr>
            </w:pPr>
          </w:p>
        </w:tc>
      </w:tr>
      <w:tr w:rsidR="00F2454E" w:rsidRPr="00F2454E" w:rsidTr="001C03C9">
        <w:trPr>
          <w:trHeight w:val="597"/>
          <w:jc w:val="center"/>
        </w:trPr>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52" w:type="dxa"/>
            <w:tcBorders>
              <w:top w:val="nil"/>
              <w:bottom w:val="nil"/>
            </w:tcBorders>
          </w:tcPr>
          <w:p w:rsidR="00F2454E" w:rsidRPr="00BC06BC" w:rsidRDefault="00F2454E" w:rsidP="001A6DC8">
            <w:pPr>
              <w:widowControl w:val="0"/>
              <w:autoSpaceDE w:val="0"/>
              <w:autoSpaceDN w:val="0"/>
              <w:ind w:right="454"/>
              <w:jc w:val="both"/>
              <w:rPr>
                <w:szCs w:val="22"/>
                <w:lang w:bidi="ru-RU"/>
              </w:rPr>
            </w:pPr>
          </w:p>
        </w:tc>
      </w:tr>
      <w:tr w:rsidR="00F2454E" w:rsidRPr="00F2454E" w:rsidTr="001C03C9">
        <w:trPr>
          <w:trHeight w:val="1771"/>
          <w:jc w:val="center"/>
        </w:trPr>
        <w:tc>
          <w:tcPr>
            <w:tcW w:w="3149" w:type="dxa"/>
            <w:tcBorders>
              <w:top w:val="nil"/>
              <w:bottom w:val="nil"/>
            </w:tcBorders>
          </w:tcPr>
          <w:p w:rsidR="00F2454E" w:rsidRPr="00BC06BC" w:rsidRDefault="00F2454E" w:rsidP="00F2454E">
            <w:pPr>
              <w:widowControl w:val="0"/>
              <w:autoSpaceDE w:val="0"/>
              <w:autoSpaceDN w:val="0"/>
              <w:ind w:left="22" w:firstLine="22"/>
              <w:jc w:val="both"/>
              <w:rPr>
                <w:b/>
                <w:sz w:val="28"/>
                <w:szCs w:val="22"/>
                <w:lang w:bidi="ru-RU"/>
              </w:rPr>
            </w:pPr>
          </w:p>
          <w:p w:rsidR="00F2454E" w:rsidRPr="00BC06BC" w:rsidRDefault="00F2454E" w:rsidP="00F2454E">
            <w:pPr>
              <w:widowControl w:val="0"/>
              <w:autoSpaceDE w:val="0"/>
              <w:autoSpaceDN w:val="0"/>
              <w:ind w:left="22" w:firstLine="22"/>
              <w:jc w:val="both"/>
              <w:rPr>
                <w:sz w:val="20"/>
                <w:szCs w:val="22"/>
                <w:lang w:bidi="ru-RU"/>
              </w:rPr>
            </w:pPr>
            <w:r w:rsidRPr="00BC06BC">
              <w:rPr>
                <w:noProof/>
                <w:sz w:val="20"/>
                <w:szCs w:val="22"/>
              </w:rPr>
              <w:drawing>
                <wp:inline distT="0" distB="0" distL="0" distR="0">
                  <wp:extent cx="1028700" cy="9048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tc>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52" w:type="dxa"/>
            <w:tcBorders>
              <w:top w:val="nil"/>
              <w:bottom w:val="nil"/>
            </w:tcBorders>
          </w:tcPr>
          <w:p w:rsidR="00F2454E" w:rsidRPr="00BC06BC" w:rsidRDefault="00F2454E" w:rsidP="00F2454E">
            <w:pPr>
              <w:widowControl w:val="0"/>
              <w:autoSpaceDE w:val="0"/>
              <w:autoSpaceDN w:val="0"/>
              <w:ind w:firstLine="26"/>
              <w:jc w:val="both"/>
              <w:rPr>
                <w:sz w:val="22"/>
                <w:szCs w:val="22"/>
                <w:lang w:bidi="ru-RU"/>
              </w:rPr>
            </w:pPr>
          </w:p>
        </w:tc>
      </w:tr>
      <w:tr w:rsidR="00F2454E" w:rsidRPr="00F2454E" w:rsidTr="001C03C9">
        <w:trPr>
          <w:trHeight w:val="413"/>
          <w:jc w:val="center"/>
        </w:trPr>
        <w:tc>
          <w:tcPr>
            <w:tcW w:w="3149" w:type="dxa"/>
            <w:tcBorders>
              <w:top w:val="nil"/>
              <w:bottom w:val="nil"/>
            </w:tcBorders>
          </w:tcPr>
          <w:p w:rsidR="00F2454E" w:rsidRPr="00BC06BC"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BC06BC" w:rsidRDefault="00F2454E" w:rsidP="00F2454E">
            <w:pPr>
              <w:widowControl w:val="0"/>
              <w:autoSpaceDE w:val="0"/>
              <w:autoSpaceDN w:val="0"/>
              <w:ind w:left="22" w:firstLine="22"/>
              <w:jc w:val="both"/>
              <w:rPr>
                <w:sz w:val="20"/>
                <w:szCs w:val="22"/>
                <w:lang w:bidi="ru-RU"/>
              </w:rPr>
            </w:pPr>
            <w:r w:rsidRPr="00BC06BC">
              <w:rPr>
                <w:sz w:val="20"/>
                <w:szCs w:val="22"/>
                <w:lang w:bidi="ru-RU"/>
              </w:rPr>
              <w:t> 20</w:t>
            </w:r>
            <w:r w:rsidR="00EF661D" w:rsidRPr="00BC06BC">
              <w:rPr>
                <w:sz w:val="20"/>
                <w:szCs w:val="22"/>
                <w:lang w:bidi="ru-RU"/>
              </w:rPr>
              <w:t>2</w:t>
            </w:r>
            <w:r w:rsidRPr="00BC06BC">
              <w:rPr>
                <w:sz w:val="20"/>
                <w:szCs w:val="22"/>
                <w:lang w:bidi="ru-RU"/>
              </w:rPr>
              <w:t xml:space="preserve">3, </w:t>
            </w:r>
            <w:r w:rsidR="00EF661D" w:rsidRPr="00BC06BC">
              <w:rPr>
                <w:sz w:val="20"/>
                <w:szCs w:val="22"/>
                <w:lang w:bidi="ru-RU"/>
              </w:rPr>
              <w:t>АНПОО «Сибирская региональная школа бизнеса (колледж)»</w:t>
            </w:r>
          </w:p>
        </w:tc>
        <w:tc>
          <w:tcPr>
            <w:tcW w:w="3152" w:type="dxa"/>
            <w:tcBorders>
              <w:top w:val="nil"/>
              <w:bottom w:val="nil"/>
            </w:tcBorders>
          </w:tcPr>
          <w:p w:rsidR="00F2454E" w:rsidRPr="00BC06BC" w:rsidRDefault="00F2454E" w:rsidP="00F2454E">
            <w:pPr>
              <w:widowControl w:val="0"/>
              <w:autoSpaceDE w:val="0"/>
              <w:autoSpaceDN w:val="0"/>
              <w:ind w:firstLine="709"/>
              <w:jc w:val="both"/>
              <w:rPr>
                <w:sz w:val="22"/>
                <w:szCs w:val="22"/>
                <w:lang w:bidi="ru-RU"/>
              </w:rPr>
            </w:pPr>
          </w:p>
        </w:tc>
      </w:tr>
      <w:tr w:rsidR="00F2454E" w:rsidRPr="00F2454E" w:rsidTr="001C03C9">
        <w:trPr>
          <w:trHeight w:val="289"/>
          <w:jc w:val="center"/>
        </w:trPr>
        <w:tc>
          <w:tcPr>
            <w:tcW w:w="3149" w:type="dxa"/>
            <w:tcBorders>
              <w:top w:val="nil"/>
              <w:bottom w:val="nil"/>
            </w:tcBorders>
          </w:tcPr>
          <w:p w:rsidR="00F2454E" w:rsidRPr="00F2454E"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F2454E" w:rsidRDefault="00F2454E" w:rsidP="00F2454E">
            <w:pPr>
              <w:widowControl w:val="0"/>
              <w:autoSpaceDE w:val="0"/>
              <w:autoSpaceDN w:val="0"/>
              <w:ind w:left="22" w:firstLine="22"/>
              <w:jc w:val="both"/>
              <w:rPr>
                <w:sz w:val="20"/>
                <w:szCs w:val="22"/>
                <w:lang w:bidi="ru-RU"/>
              </w:rPr>
            </w:pPr>
          </w:p>
        </w:tc>
        <w:tc>
          <w:tcPr>
            <w:tcW w:w="3152" w:type="dxa"/>
            <w:tcBorders>
              <w:top w:val="nil"/>
              <w:bottom w:val="nil"/>
            </w:tcBorders>
          </w:tcPr>
          <w:p w:rsidR="00F2454E" w:rsidRPr="00F2454E" w:rsidRDefault="00F2454E" w:rsidP="00F2454E">
            <w:pPr>
              <w:widowControl w:val="0"/>
              <w:autoSpaceDE w:val="0"/>
              <w:autoSpaceDN w:val="0"/>
              <w:ind w:firstLine="709"/>
              <w:jc w:val="both"/>
              <w:rPr>
                <w:sz w:val="22"/>
                <w:szCs w:val="22"/>
                <w:lang w:bidi="ru-RU"/>
              </w:rPr>
            </w:pPr>
          </w:p>
        </w:tc>
      </w:tr>
      <w:tr w:rsidR="00F2454E" w:rsidRPr="00F2454E" w:rsidTr="001C03C9">
        <w:trPr>
          <w:trHeight w:val="286"/>
          <w:jc w:val="center"/>
        </w:trPr>
        <w:tc>
          <w:tcPr>
            <w:tcW w:w="3149" w:type="dxa"/>
            <w:tcBorders>
              <w:top w:val="nil"/>
              <w:bottom w:val="nil"/>
            </w:tcBorders>
          </w:tcPr>
          <w:p w:rsidR="00F2454E" w:rsidRPr="00F2454E"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F2454E" w:rsidRDefault="00F2454E" w:rsidP="00F2454E">
            <w:pPr>
              <w:widowControl w:val="0"/>
              <w:autoSpaceDE w:val="0"/>
              <w:autoSpaceDN w:val="0"/>
              <w:ind w:left="22" w:firstLine="22"/>
              <w:jc w:val="both"/>
              <w:rPr>
                <w:sz w:val="20"/>
                <w:szCs w:val="22"/>
                <w:lang w:bidi="ru-RU"/>
              </w:rPr>
            </w:pPr>
          </w:p>
        </w:tc>
        <w:tc>
          <w:tcPr>
            <w:tcW w:w="3152" w:type="dxa"/>
            <w:tcBorders>
              <w:top w:val="nil"/>
              <w:bottom w:val="nil"/>
            </w:tcBorders>
          </w:tcPr>
          <w:p w:rsidR="00F2454E" w:rsidRPr="00F2454E" w:rsidRDefault="00F2454E" w:rsidP="00F2454E">
            <w:pPr>
              <w:widowControl w:val="0"/>
              <w:autoSpaceDE w:val="0"/>
              <w:autoSpaceDN w:val="0"/>
              <w:ind w:firstLine="709"/>
              <w:jc w:val="both"/>
              <w:rPr>
                <w:sz w:val="22"/>
                <w:szCs w:val="22"/>
                <w:lang w:bidi="ru-RU"/>
              </w:rPr>
            </w:pPr>
          </w:p>
        </w:tc>
      </w:tr>
      <w:tr w:rsidR="00F2454E" w:rsidRPr="00F2454E" w:rsidTr="001C03C9">
        <w:trPr>
          <w:trHeight w:val="287"/>
          <w:jc w:val="center"/>
        </w:trPr>
        <w:tc>
          <w:tcPr>
            <w:tcW w:w="3149" w:type="dxa"/>
            <w:tcBorders>
              <w:top w:val="nil"/>
              <w:bottom w:val="nil"/>
            </w:tcBorders>
          </w:tcPr>
          <w:p w:rsidR="00F2454E" w:rsidRPr="00F2454E" w:rsidRDefault="00F2454E" w:rsidP="00F2454E">
            <w:pPr>
              <w:widowControl w:val="0"/>
              <w:autoSpaceDE w:val="0"/>
              <w:autoSpaceDN w:val="0"/>
              <w:ind w:left="22" w:firstLine="22"/>
              <w:jc w:val="both"/>
              <w:rPr>
                <w:sz w:val="22"/>
                <w:szCs w:val="22"/>
                <w:lang w:bidi="ru-RU"/>
              </w:rPr>
            </w:pPr>
          </w:p>
        </w:tc>
        <w:tc>
          <w:tcPr>
            <w:tcW w:w="3149" w:type="dxa"/>
            <w:tcBorders>
              <w:top w:val="nil"/>
              <w:bottom w:val="nil"/>
            </w:tcBorders>
          </w:tcPr>
          <w:p w:rsidR="00F2454E" w:rsidRPr="00F2454E" w:rsidRDefault="00F2454E" w:rsidP="00F2454E">
            <w:pPr>
              <w:widowControl w:val="0"/>
              <w:tabs>
                <w:tab w:val="left" w:pos="1498"/>
              </w:tabs>
              <w:autoSpaceDE w:val="0"/>
              <w:autoSpaceDN w:val="0"/>
              <w:ind w:left="22" w:firstLine="22"/>
              <w:jc w:val="both"/>
              <w:rPr>
                <w:sz w:val="20"/>
                <w:szCs w:val="22"/>
                <w:lang w:bidi="ru-RU"/>
              </w:rPr>
            </w:pPr>
            <w:r w:rsidRPr="00F2454E">
              <w:rPr>
                <w:sz w:val="20"/>
                <w:szCs w:val="22"/>
                <w:lang w:bidi="ru-RU"/>
              </w:rPr>
              <w:t>Студентка</w:t>
            </w:r>
            <w:r w:rsidRPr="00F2454E">
              <w:rPr>
                <w:sz w:val="20"/>
                <w:szCs w:val="22"/>
                <w:u w:val="single"/>
                <w:lang w:bidi="ru-RU"/>
              </w:rPr>
              <w:t xml:space="preserve"> </w:t>
            </w:r>
            <w:r w:rsidRPr="00F2454E">
              <w:rPr>
                <w:sz w:val="20"/>
                <w:szCs w:val="22"/>
                <w:u w:val="single"/>
                <w:lang w:bidi="ru-RU"/>
              </w:rPr>
              <w:tab/>
            </w:r>
            <w:r w:rsidRPr="00F2454E">
              <w:rPr>
                <w:sz w:val="20"/>
                <w:szCs w:val="22"/>
                <w:lang w:bidi="ru-RU"/>
              </w:rPr>
              <w:t>гр.</w:t>
            </w:r>
          </w:p>
        </w:tc>
        <w:tc>
          <w:tcPr>
            <w:tcW w:w="3152" w:type="dxa"/>
            <w:tcBorders>
              <w:top w:val="nil"/>
              <w:bottom w:val="nil"/>
            </w:tcBorders>
          </w:tcPr>
          <w:p w:rsidR="00F2454E" w:rsidRPr="00F2454E" w:rsidRDefault="00F2454E" w:rsidP="00F2454E">
            <w:pPr>
              <w:widowControl w:val="0"/>
              <w:autoSpaceDE w:val="0"/>
              <w:autoSpaceDN w:val="0"/>
              <w:ind w:firstLine="709"/>
              <w:jc w:val="both"/>
              <w:rPr>
                <w:sz w:val="22"/>
                <w:szCs w:val="22"/>
                <w:lang w:bidi="ru-RU"/>
              </w:rPr>
            </w:pPr>
          </w:p>
        </w:tc>
      </w:tr>
      <w:tr w:rsidR="00F2454E" w:rsidRPr="00F2454E" w:rsidTr="001C03C9">
        <w:trPr>
          <w:trHeight w:val="326"/>
          <w:jc w:val="center"/>
        </w:trPr>
        <w:tc>
          <w:tcPr>
            <w:tcW w:w="3149" w:type="dxa"/>
            <w:tcBorders>
              <w:top w:val="nil"/>
            </w:tcBorders>
          </w:tcPr>
          <w:p w:rsidR="00F2454E" w:rsidRPr="00F2454E" w:rsidRDefault="00F2454E" w:rsidP="00F2454E">
            <w:pPr>
              <w:widowControl w:val="0"/>
              <w:autoSpaceDE w:val="0"/>
              <w:autoSpaceDN w:val="0"/>
              <w:ind w:left="22" w:firstLine="22"/>
              <w:jc w:val="both"/>
              <w:rPr>
                <w:sz w:val="22"/>
                <w:szCs w:val="22"/>
                <w:lang w:bidi="ru-RU"/>
              </w:rPr>
            </w:pPr>
          </w:p>
        </w:tc>
        <w:tc>
          <w:tcPr>
            <w:tcW w:w="3149" w:type="dxa"/>
            <w:tcBorders>
              <w:top w:val="nil"/>
            </w:tcBorders>
          </w:tcPr>
          <w:p w:rsidR="00F2454E" w:rsidRPr="00F2454E" w:rsidRDefault="00F2454E" w:rsidP="00F2454E">
            <w:pPr>
              <w:widowControl w:val="0"/>
              <w:autoSpaceDE w:val="0"/>
              <w:autoSpaceDN w:val="0"/>
              <w:ind w:left="22" w:firstLine="22"/>
              <w:jc w:val="both"/>
              <w:rPr>
                <w:sz w:val="20"/>
                <w:szCs w:val="22"/>
                <w:lang w:bidi="ru-RU"/>
              </w:rPr>
            </w:pPr>
            <w:r w:rsidRPr="00F2454E">
              <w:rPr>
                <w:sz w:val="20"/>
                <w:szCs w:val="22"/>
                <w:lang w:bidi="ru-RU"/>
              </w:rPr>
              <w:t>Сидорова Анна</w:t>
            </w:r>
          </w:p>
        </w:tc>
        <w:tc>
          <w:tcPr>
            <w:tcW w:w="3152" w:type="dxa"/>
            <w:tcBorders>
              <w:top w:val="nil"/>
            </w:tcBorders>
          </w:tcPr>
          <w:p w:rsidR="00F2454E" w:rsidRPr="00F2454E" w:rsidRDefault="00F2454E" w:rsidP="00F2454E">
            <w:pPr>
              <w:widowControl w:val="0"/>
              <w:autoSpaceDE w:val="0"/>
              <w:autoSpaceDN w:val="0"/>
              <w:ind w:firstLine="709"/>
              <w:jc w:val="both"/>
              <w:rPr>
                <w:sz w:val="22"/>
                <w:szCs w:val="22"/>
                <w:lang w:bidi="ru-RU"/>
              </w:rPr>
            </w:pPr>
          </w:p>
        </w:tc>
      </w:tr>
    </w:tbl>
    <w:p w:rsidR="00F2454E" w:rsidRDefault="00F2454E" w:rsidP="004A3207">
      <w:pPr>
        <w:widowControl w:val="0"/>
        <w:autoSpaceDE w:val="0"/>
        <w:autoSpaceDN w:val="0"/>
        <w:jc w:val="both"/>
        <w:rPr>
          <w:rFonts w:eastAsia="Calibri"/>
          <w:sz w:val="18"/>
          <w:szCs w:val="18"/>
        </w:rPr>
      </w:pPr>
    </w:p>
    <w:p w:rsidR="004A3207" w:rsidRDefault="004A3207" w:rsidP="004A3207">
      <w:pPr>
        <w:widowControl w:val="0"/>
        <w:autoSpaceDE w:val="0"/>
        <w:autoSpaceDN w:val="0"/>
        <w:jc w:val="both"/>
        <w:rPr>
          <w:rFonts w:eastAsia="Calibri"/>
          <w:sz w:val="18"/>
          <w:szCs w:val="18"/>
        </w:rPr>
      </w:pPr>
      <w:r>
        <w:rPr>
          <w:rFonts w:eastAsia="Calibri"/>
          <w:sz w:val="18"/>
          <w:szCs w:val="18"/>
        </w:rPr>
        <w:t>Критерии оценки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7169"/>
      </w:tblGrid>
      <w:tr w:rsidR="004A3207" w:rsidRPr="00F2454E" w:rsidTr="004A3207">
        <w:trPr>
          <w:jc w:val="center"/>
        </w:trPr>
        <w:tc>
          <w:tcPr>
            <w:tcW w:w="2465" w:type="dxa"/>
          </w:tcPr>
          <w:p w:rsidR="004A3207" w:rsidRPr="00F2454E" w:rsidRDefault="004A3207" w:rsidP="001C03C9">
            <w:pPr>
              <w:tabs>
                <w:tab w:val="left" w:pos="7371"/>
              </w:tabs>
              <w:jc w:val="both"/>
              <w:rPr>
                <w:sz w:val="22"/>
                <w:szCs w:val="22"/>
                <w:u w:val="single"/>
              </w:rPr>
            </w:pPr>
            <w:r w:rsidRPr="00F2454E">
              <w:rPr>
                <w:sz w:val="22"/>
                <w:szCs w:val="22"/>
              </w:rPr>
              <w:t>«отлично»</w:t>
            </w:r>
          </w:p>
        </w:tc>
        <w:tc>
          <w:tcPr>
            <w:tcW w:w="7169" w:type="dxa"/>
          </w:tcPr>
          <w:p w:rsidR="004A3207" w:rsidRPr="00F2454E" w:rsidRDefault="004A3207" w:rsidP="001C03C9">
            <w:pPr>
              <w:tabs>
                <w:tab w:val="left" w:pos="7371"/>
              </w:tabs>
              <w:jc w:val="both"/>
              <w:rPr>
                <w:sz w:val="22"/>
                <w:szCs w:val="22"/>
                <w:u w:val="single"/>
              </w:rPr>
            </w:pPr>
            <w:r w:rsidRPr="00F2454E">
              <w:rPr>
                <w:sz w:val="22"/>
                <w:szCs w:val="22"/>
              </w:rPr>
              <w:t xml:space="preserve">полностью раскрыта тема, информация взята из нескольких источников, буклет написан грамотно, без ошибок, текст напечатан аккуратно, в соответствии с требованиями. </w:t>
            </w:r>
          </w:p>
        </w:tc>
      </w:tr>
      <w:tr w:rsidR="004A3207" w:rsidRPr="00F2454E" w:rsidTr="004A3207">
        <w:trPr>
          <w:jc w:val="center"/>
        </w:trPr>
        <w:tc>
          <w:tcPr>
            <w:tcW w:w="2465" w:type="dxa"/>
          </w:tcPr>
          <w:p w:rsidR="004A3207" w:rsidRPr="00F2454E" w:rsidRDefault="004A3207" w:rsidP="001C03C9">
            <w:pPr>
              <w:tabs>
                <w:tab w:val="left" w:pos="7371"/>
              </w:tabs>
              <w:jc w:val="both"/>
              <w:rPr>
                <w:sz w:val="22"/>
                <w:szCs w:val="22"/>
              </w:rPr>
            </w:pPr>
            <w:r w:rsidRPr="00F2454E">
              <w:rPr>
                <w:sz w:val="22"/>
                <w:szCs w:val="22"/>
              </w:rPr>
              <w:t>«хорошо»</w:t>
            </w:r>
          </w:p>
        </w:tc>
        <w:tc>
          <w:tcPr>
            <w:tcW w:w="7169" w:type="dxa"/>
          </w:tcPr>
          <w:p w:rsidR="004A3207" w:rsidRPr="00F2454E" w:rsidRDefault="004A3207" w:rsidP="001C03C9">
            <w:pPr>
              <w:tabs>
                <w:tab w:val="left" w:pos="7371"/>
              </w:tabs>
              <w:jc w:val="both"/>
              <w:rPr>
                <w:sz w:val="22"/>
                <w:szCs w:val="22"/>
              </w:rPr>
            </w:pPr>
            <w:r w:rsidRPr="00F2454E">
              <w:rPr>
                <w:sz w:val="22"/>
                <w:szCs w:val="22"/>
              </w:rPr>
              <w:t>полностью раскрыта тема, информация взята из одного источника, буклет написан грамотно, с не значительными ошибками, текст напечатан аккуратно, но в соответствии с требованиями.</w:t>
            </w:r>
          </w:p>
        </w:tc>
      </w:tr>
      <w:tr w:rsidR="004A3207" w:rsidRPr="00F2454E" w:rsidTr="004A3207">
        <w:trPr>
          <w:jc w:val="center"/>
        </w:trPr>
        <w:tc>
          <w:tcPr>
            <w:tcW w:w="2465" w:type="dxa"/>
          </w:tcPr>
          <w:p w:rsidR="004A3207" w:rsidRPr="00F2454E" w:rsidRDefault="004A3207" w:rsidP="001C03C9">
            <w:pPr>
              <w:tabs>
                <w:tab w:val="left" w:pos="7371"/>
              </w:tabs>
              <w:jc w:val="both"/>
              <w:rPr>
                <w:sz w:val="22"/>
                <w:szCs w:val="22"/>
              </w:rPr>
            </w:pPr>
            <w:r w:rsidRPr="00F2454E">
              <w:rPr>
                <w:sz w:val="22"/>
                <w:szCs w:val="22"/>
              </w:rPr>
              <w:t>«удовлетворительно»</w:t>
            </w:r>
          </w:p>
        </w:tc>
        <w:tc>
          <w:tcPr>
            <w:tcW w:w="7169" w:type="dxa"/>
          </w:tcPr>
          <w:p w:rsidR="004A3207" w:rsidRPr="00F2454E" w:rsidRDefault="004A3207" w:rsidP="001C03C9">
            <w:pPr>
              <w:tabs>
                <w:tab w:val="left" w:pos="7371"/>
              </w:tabs>
              <w:jc w:val="both"/>
              <w:rPr>
                <w:sz w:val="22"/>
                <w:szCs w:val="22"/>
              </w:rPr>
            </w:pPr>
            <w:r w:rsidRPr="00F2454E">
              <w:rPr>
                <w:sz w:val="22"/>
                <w:szCs w:val="22"/>
              </w:rPr>
              <w:t>Не полностью раскрыта тема, информация взята из одного источника, буклет написан грамотно, с не значительными ошибками, текст напечатан не аккуратно, не соответствует требованиям.</w:t>
            </w:r>
          </w:p>
        </w:tc>
      </w:tr>
      <w:tr w:rsidR="004A3207" w:rsidRPr="00F2454E" w:rsidTr="004A3207">
        <w:trPr>
          <w:jc w:val="center"/>
        </w:trPr>
        <w:tc>
          <w:tcPr>
            <w:tcW w:w="2465" w:type="dxa"/>
          </w:tcPr>
          <w:p w:rsidR="004A3207" w:rsidRPr="00F2454E" w:rsidRDefault="004A3207" w:rsidP="001C03C9">
            <w:pPr>
              <w:tabs>
                <w:tab w:val="left" w:pos="7371"/>
              </w:tabs>
              <w:jc w:val="both"/>
              <w:rPr>
                <w:sz w:val="22"/>
                <w:szCs w:val="22"/>
              </w:rPr>
            </w:pPr>
            <w:r w:rsidRPr="00F2454E">
              <w:rPr>
                <w:sz w:val="22"/>
                <w:szCs w:val="22"/>
              </w:rPr>
              <w:t>«неудовлетворительно»</w:t>
            </w:r>
          </w:p>
        </w:tc>
        <w:tc>
          <w:tcPr>
            <w:tcW w:w="7169" w:type="dxa"/>
          </w:tcPr>
          <w:p w:rsidR="004A3207" w:rsidRPr="00F2454E" w:rsidRDefault="004A3207" w:rsidP="001C03C9">
            <w:pPr>
              <w:tabs>
                <w:tab w:val="left" w:pos="7371"/>
              </w:tabs>
              <w:jc w:val="both"/>
              <w:rPr>
                <w:sz w:val="22"/>
                <w:szCs w:val="22"/>
              </w:rPr>
            </w:pPr>
            <w:r w:rsidRPr="00F2454E">
              <w:rPr>
                <w:sz w:val="22"/>
                <w:szCs w:val="22"/>
              </w:rPr>
              <w:t>Не раскрыта тема, информация взята из одного источника, буклет написан не грамотно, со значительными ошибками, текст напечатан не аккуратно, не соответствует требованиям.</w:t>
            </w:r>
          </w:p>
        </w:tc>
      </w:tr>
    </w:tbl>
    <w:p w:rsidR="004A3207" w:rsidRPr="00F2454E" w:rsidRDefault="004A3207" w:rsidP="004A3207">
      <w:pPr>
        <w:widowControl w:val="0"/>
        <w:autoSpaceDE w:val="0"/>
        <w:autoSpaceDN w:val="0"/>
        <w:jc w:val="both"/>
        <w:rPr>
          <w:rFonts w:eastAsia="Calibri"/>
          <w:sz w:val="18"/>
          <w:szCs w:val="18"/>
        </w:rPr>
        <w:sectPr w:rsidR="004A3207" w:rsidRPr="00F2454E" w:rsidSect="001C03C9">
          <w:pgSz w:w="11910" w:h="16840"/>
          <w:pgMar w:top="851" w:right="567" w:bottom="851" w:left="851" w:header="720" w:footer="720" w:gutter="0"/>
          <w:cols w:space="720"/>
        </w:sectPr>
      </w:pPr>
    </w:p>
    <w:p w:rsidR="00F2454E" w:rsidRPr="00A831D3" w:rsidRDefault="00F2454E" w:rsidP="00F2454E">
      <w:pPr>
        <w:ind w:firstLine="709"/>
        <w:jc w:val="center"/>
        <w:rPr>
          <w:rStyle w:val="11"/>
        </w:rPr>
      </w:pPr>
      <w:r w:rsidRPr="00CC5A45">
        <w:rPr>
          <w:noProof/>
        </w:rPr>
        <w:lastRenderedPageBreak/>
        <w:drawing>
          <wp:inline distT="0" distB="0" distL="0" distR="0" wp14:anchorId="52A4B455" wp14:editId="13A71399">
            <wp:extent cx="685800" cy="685800"/>
            <wp:effectExtent l="0" t="0" r="0" b="0"/>
            <wp:docPr id="30" name="Рисунок 30"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C84394">
        <w:rPr>
          <w:rStyle w:val="11"/>
        </w:rPr>
        <w:t xml:space="preserve">14 </w:t>
      </w:r>
      <w:r w:rsidRPr="00A831D3">
        <w:rPr>
          <w:rStyle w:val="11"/>
        </w:rPr>
        <w:t>Разработка электронной таблицы</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Электронная таблица – это средство для обработки и хранения числовых данных. Прикладная программа для работы с электронными таблицами называется табличный процессор</w:t>
      </w:r>
      <w:r w:rsidRPr="00F2454E">
        <w:rPr>
          <w:rFonts w:eastAsia="Calibri"/>
          <w:i/>
          <w:sz w:val="28"/>
          <w:szCs w:val="28"/>
        </w:rPr>
        <w:t>.</w:t>
      </w:r>
      <w:r w:rsidRPr="00F2454E">
        <w:rPr>
          <w:rFonts w:eastAsia="Calibri"/>
          <w:sz w:val="28"/>
          <w:szCs w:val="28"/>
        </w:rPr>
        <w:t xml:space="preserve"> Самым распространенным среди пользователей является табличный процессор Microsoft </w:t>
      </w:r>
      <w:proofErr w:type="spellStart"/>
      <w:r w:rsidRPr="00F2454E">
        <w:rPr>
          <w:rFonts w:eastAsia="Calibri"/>
          <w:sz w:val="28"/>
          <w:szCs w:val="28"/>
        </w:rPr>
        <w:t>Excel</w:t>
      </w:r>
      <w:proofErr w:type="spellEnd"/>
      <w:r w:rsidRPr="00F2454E">
        <w:rPr>
          <w:rFonts w:eastAsia="Calibri"/>
          <w:sz w:val="28"/>
          <w:szCs w:val="28"/>
        </w:rPr>
        <w:t>.</w:t>
      </w:r>
    </w:p>
    <w:p w:rsidR="00F2454E" w:rsidRPr="00F2454E" w:rsidRDefault="00F2454E" w:rsidP="00F2454E">
      <w:pPr>
        <w:widowControl w:val="0"/>
        <w:autoSpaceDE w:val="0"/>
        <w:autoSpaceDN w:val="0"/>
        <w:ind w:firstLine="709"/>
        <w:contextualSpacing/>
        <w:jc w:val="both"/>
        <w:rPr>
          <w:rFonts w:eastAsia="Calibri"/>
          <w:i/>
          <w:caps/>
          <w:sz w:val="28"/>
          <w:szCs w:val="28"/>
        </w:rPr>
      </w:pPr>
      <w:r w:rsidRPr="00F2454E">
        <w:rPr>
          <w:rFonts w:eastAsia="Calibri"/>
          <w:i/>
          <w:sz w:val="28"/>
          <w:szCs w:val="28"/>
        </w:rPr>
        <w:t>Области применения электронных таблиц:</w:t>
      </w:r>
    </w:p>
    <w:p w:rsidR="00F2454E" w:rsidRPr="00F2454E" w:rsidRDefault="00F2454E" w:rsidP="00F2454E">
      <w:pPr>
        <w:ind w:firstLine="709"/>
        <w:contextualSpacing/>
        <w:jc w:val="both"/>
        <w:rPr>
          <w:rFonts w:eastAsia="Calibri"/>
          <w:caps/>
          <w:sz w:val="28"/>
          <w:szCs w:val="28"/>
          <w:lang w:eastAsia="en-US"/>
        </w:rPr>
      </w:pPr>
      <w:r w:rsidRPr="00F2454E">
        <w:rPr>
          <w:rFonts w:eastAsia="Calibri"/>
          <w:sz w:val="28"/>
          <w:szCs w:val="28"/>
          <w:lang w:eastAsia="en-US"/>
        </w:rPr>
        <w:t>Бухгалтерский и банковский учет;</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Планирование распределения ресурсов;</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Проектно-сметные работы;</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Инженерно-технические расчеты;</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Статистическая обработка больших массивов информации;</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Исследование динамических процессов.</w:t>
      </w:r>
    </w:p>
    <w:p w:rsidR="00F2454E" w:rsidRPr="00F2454E" w:rsidRDefault="00F2454E" w:rsidP="00F2454E">
      <w:pPr>
        <w:widowControl w:val="0"/>
        <w:autoSpaceDE w:val="0"/>
        <w:autoSpaceDN w:val="0"/>
        <w:ind w:firstLine="709"/>
        <w:contextualSpacing/>
        <w:jc w:val="both"/>
        <w:rPr>
          <w:rFonts w:eastAsia="Calibri"/>
          <w:i/>
          <w:caps/>
          <w:sz w:val="28"/>
          <w:szCs w:val="28"/>
        </w:rPr>
      </w:pPr>
      <w:r w:rsidRPr="00F2454E">
        <w:rPr>
          <w:rFonts w:eastAsia="Calibri"/>
          <w:i/>
          <w:sz w:val="28"/>
          <w:szCs w:val="28"/>
        </w:rPr>
        <w:t>Основные возможности электронных таблиц</w:t>
      </w:r>
      <w:r w:rsidRPr="00F2454E">
        <w:rPr>
          <w:rFonts w:eastAsia="Calibri"/>
          <w:i/>
          <w:caps/>
          <w:sz w:val="28"/>
          <w:szCs w:val="28"/>
        </w:rPr>
        <w:t>:</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Решение расчетных задач, проведение вычислений по формулам, заданным пользователем;</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решение оптимизационных задач;</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анализ и моделирование на основе результатов вычислений;</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оформление таблиц, отчетов;</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построение диаграмм требуемого вида;</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создание и ведение баз данных с возможностью выбора записей по заданному критерию и сортировки по любому параметру;</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вставка в таблицу информации из документов, созданных в других программных средствах;</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печать итоговых документов;</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коллективное использование данных, хранящихся в таблицах, распространение и просмотр электронных таблиц всеми участниками рабочей группы.</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Документом </w:t>
      </w:r>
      <w:proofErr w:type="spellStart"/>
      <w:r w:rsidRPr="00F2454E">
        <w:rPr>
          <w:rFonts w:eastAsia="Calibri"/>
          <w:sz w:val="28"/>
          <w:szCs w:val="28"/>
        </w:rPr>
        <w:t>Excel</w:t>
      </w:r>
      <w:proofErr w:type="spellEnd"/>
      <w:r w:rsidRPr="00F2454E">
        <w:rPr>
          <w:rFonts w:eastAsia="Calibri"/>
          <w:sz w:val="28"/>
          <w:szCs w:val="28"/>
        </w:rPr>
        <w:t xml:space="preserve"> является книга, состоящая из нескольких электронных таблиц, называемых рабочими листами.</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Рабочий лист состоит из строк и столбцов. Строки пронумерованы (1 - 1048576), столбцы </w:t>
      </w:r>
      <w:proofErr w:type="spellStart"/>
      <w:r w:rsidRPr="00F2454E">
        <w:rPr>
          <w:rFonts w:eastAsia="Calibri"/>
          <w:sz w:val="28"/>
          <w:szCs w:val="28"/>
        </w:rPr>
        <w:t>проименова</w:t>
      </w:r>
      <w:r w:rsidR="004A3207">
        <w:rPr>
          <w:rFonts w:eastAsia="Calibri"/>
          <w:sz w:val="28"/>
          <w:szCs w:val="28"/>
        </w:rPr>
        <w:t>н</w:t>
      </w:r>
      <w:r w:rsidRPr="00F2454E">
        <w:rPr>
          <w:rFonts w:eastAsia="Calibri"/>
          <w:sz w:val="28"/>
          <w:szCs w:val="28"/>
        </w:rPr>
        <w:t>ы</w:t>
      </w:r>
      <w:proofErr w:type="spellEnd"/>
      <w:r w:rsidRPr="00F2454E">
        <w:rPr>
          <w:rFonts w:eastAsia="Calibri"/>
          <w:sz w:val="28"/>
          <w:szCs w:val="28"/>
        </w:rPr>
        <w:t xml:space="preserve"> латинскими буквами и комбинациями букв (A, B, C, …, AA, AB, </w:t>
      </w:r>
      <w:proofErr w:type="gramStart"/>
      <w:r w:rsidRPr="00F2454E">
        <w:rPr>
          <w:rFonts w:eastAsia="Calibri"/>
          <w:sz w:val="28"/>
          <w:szCs w:val="28"/>
        </w:rPr>
        <w:t>…,</w:t>
      </w:r>
      <w:r w:rsidRPr="00F2454E">
        <w:rPr>
          <w:rFonts w:eastAsia="Calibri"/>
          <w:sz w:val="28"/>
          <w:szCs w:val="28"/>
          <w:lang w:val="en-US"/>
        </w:rPr>
        <w:t>XFD</w:t>
      </w:r>
      <w:proofErr w:type="gramEnd"/>
      <w:r w:rsidRPr="00F2454E">
        <w:rPr>
          <w:rFonts w:eastAsia="Calibri"/>
          <w:sz w:val="28"/>
          <w:szCs w:val="28"/>
        </w:rPr>
        <w:t xml:space="preserve">). На пересечении столбца и строки находится ячейка. </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Прямоугольная область таблицы называется блоком (диапазоном) ячеек. Блок задается адресами верхней левой и правой нижней своих ячеек, перечисленными через двоеточие (А4:В7).</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Каждая ячейка таблицы </w:t>
      </w:r>
      <w:proofErr w:type="spellStart"/>
      <w:r w:rsidRPr="00F2454E">
        <w:rPr>
          <w:rFonts w:eastAsia="Calibri"/>
          <w:sz w:val="28"/>
          <w:szCs w:val="28"/>
        </w:rPr>
        <w:t>Excel</w:t>
      </w:r>
      <w:proofErr w:type="spellEnd"/>
      <w:r w:rsidRPr="00F2454E">
        <w:rPr>
          <w:rFonts w:eastAsia="Calibri"/>
          <w:sz w:val="28"/>
          <w:szCs w:val="28"/>
        </w:rPr>
        <w:t xml:space="preserve"> имеет следующие характеристики:</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адрес;</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содержимое;</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изображение;</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формат;</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имя;</w:t>
      </w:r>
    </w:p>
    <w:p w:rsidR="00F2454E" w:rsidRPr="00F2454E" w:rsidRDefault="00F2454E" w:rsidP="00F2454E">
      <w:pPr>
        <w:ind w:firstLine="709"/>
        <w:contextualSpacing/>
        <w:jc w:val="both"/>
        <w:rPr>
          <w:rFonts w:eastAsia="Calibri"/>
          <w:sz w:val="28"/>
          <w:szCs w:val="28"/>
          <w:lang w:eastAsia="en-US"/>
        </w:rPr>
      </w:pPr>
      <w:r w:rsidRPr="00F2454E">
        <w:rPr>
          <w:rFonts w:eastAsia="Calibri"/>
          <w:sz w:val="28"/>
          <w:szCs w:val="28"/>
          <w:lang w:eastAsia="en-US"/>
        </w:rPr>
        <w:t>примечание.</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Адрес ячейки состоит из имени столбца и номера строки (А4, В9 и т.д.). Такой адрес называется относительным адресом. В большинстве случаев это удобно и практично. При некоторых операциях копирования, удаления, вставки </w:t>
      </w:r>
      <w:proofErr w:type="spellStart"/>
      <w:r w:rsidRPr="00F2454E">
        <w:rPr>
          <w:rFonts w:eastAsia="Calibri"/>
          <w:sz w:val="28"/>
          <w:szCs w:val="28"/>
        </w:rPr>
        <w:t>Excel</w:t>
      </w:r>
      <w:proofErr w:type="spellEnd"/>
      <w:r w:rsidRPr="00F2454E">
        <w:rPr>
          <w:rFonts w:eastAsia="Calibri"/>
          <w:sz w:val="28"/>
          <w:szCs w:val="28"/>
        </w:rPr>
        <w:t xml:space="preserve"> </w:t>
      </w:r>
      <w:r w:rsidRPr="00F2454E">
        <w:rPr>
          <w:rFonts w:eastAsia="Calibri"/>
          <w:sz w:val="28"/>
          <w:szCs w:val="28"/>
        </w:rPr>
        <w:lastRenderedPageBreak/>
        <w:t>автоматически изменяет этот адрес в формулах. Использование относительных адресов в формулах иногда становится источником ошибок. Чтобы отменить автоматическое изменение адресов данной ячейки, можно назначить ей абсолютный адрес. Для этого необходимо поставить перед номером столбца и (или) перед номером строки знак доллара «$». Знак «$», указанный перед номером столбца, означает, что этот номер не будет изменяться при операциях копирования формул, вставки и удаления. Например, в адресе $В3 не будет меняться номер столбца, в адресе А$4 – не будет меняться номер строки, в адресе $D$6 не будет меняться ни адрес строки, ни адрес столбца.</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caps/>
          <w:sz w:val="28"/>
          <w:szCs w:val="28"/>
        </w:rPr>
        <w:t>С</w:t>
      </w:r>
      <w:r w:rsidRPr="00F2454E">
        <w:rPr>
          <w:rFonts w:eastAsia="Calibri"/>
          <w:sz w:val="28"/>
          <w:szCs w:val="28"/>
        </w:rPr>
        <w:t>одержимым ячейки может быть:</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 xml:space="preserve">число представляет собой некую последовательность символов, в которую входят цифры, а также знаки «+», «-» в начале последовательности, «E», «,» (как разделитель целой и дробной части) (-435; 213,7; 1,74Е+8). По умолчанию после фиксации числа </w:t>
      </w:r>
      <w:proofErr w:type="spellStart"/>
      <w:r w:rsidR="00F2454E" w:rsidRPr="00F2454E">
        <w:rPr>
          <w:rFonts w:eastAsia="Calibri"/>
          <w:sz w:val="28"/>
          <w:szCs w:val="28"/>
          <w:lang w:eastAsia="en-US"/>
        </w:rPr>
        <w:t>Excel</w:t>
      </w:r>
      <w:proofErr w:type="spellEnd"/>
      <w:r w:rsidR="00F2454E" w:rsidRPr="00F2454E">
        <w:rPr>
          <w:rFonts w:eastAsia="Calibri"/>
          <w:sz w:val="28"/>
          <w:szCs w:val="28"/>
          <w:lang w:eastAsia="en-US"/>
        </w:rPr>
        <w:t xml:space="preserve"> сдвигает его к правой границе ячейки. </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формула представляет собой последовательность символов, которая начинается со знака «=». В формулу могут входить данные разного типа (константы, адреса ячеек, функции), соединенные между собой знаками арифметических операций (</w:t>
      </w:r>
      <w:proofErr w:type="gramStart"/>
      <w:r w:rsidR="00F2454E" w:rsidRPr="00F2454E">
        <w:rPr>
          <w:rFonts w:eastAsia="Calibri"/>
          <w:sz w:val="28"/>
          <w:szCs w:val="28"/>
          <w:lang w:eastAsia="en-US"/>
        </w:rPr>
        <w:t>+,-</w:t>
      </w:r>
      <w:proofErr w:type="gramEnd"/>
      <w:r w:rsidR="00F2454E" w:rsidRPr="00F2454E">
        <w:rPr>
          <w:rFonts w:eastAsia="Calibri"/>
          <w:sz w:val="28"/>
          <w:szCs w:val="28"/>
          <w:lang w:eastAsia="en-US"/>
        </w:rPr>
        <w:t>,*,/,^), скобки для изменения порядка действий. Набираемая в ячейку формула отображается в строке формул, а в ячейку после нажатия клавиши «</w:t>
      </w:r>
      <w:proofErr w:type="spellStart"/>
      <w:r w:rsidR="00F2454E" w:rsidRPr="00F2454E">
        <w:rPr>
          <w:rFonts w:eastAsia="Calibri"/>
          <w:sz w:val="28"/>
          <w:szCs w:val="28"/>
          <w:lang w:eastAsia="en-US"/>
        </w:rPr>
        <w:t>Enter</w:t>
      </w:r>
      <w:proofErr w:type="spellEnd"/>
      <w:r w:rsidR="00F2454E" w:rsidRPr="00F2454E">
        <w:rPr>
          <w:rFonts w:eastAsia="Calibri"/>
          <w:sz w:val="28"/>
          <w:szCs w:val="28"/>
          <w:lang w:eastAsia="en-US"/>
        </w:rPr>
        <w:t xml:space="preserve">» заносится результат выполнения данной формулы. </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 xml:space="preserve">текст - последовательность символов, которая не является ни числом, ни формулой, она не подвергается каким-либо преобразованиям. </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caps/>
          <w:sz w:val="28"/>
          <w:szCs w:val="28"/>
        </w:rPr>
        <w:t>И</w:t>
      </w:r>
      <w:r w:rsidRPr="00F2454E">
        <w:rPr>
          <w:rFonts w:eastAsia="Calibri"/>
          <w:sz w:val="28"/>
          <w:szCs w:val="28"/>
        </w:rPr>
        <w:t>зображение</w:t>
      </w:r>
      <w:r w:rsidRPr="00F2454E">
        <w:rPr>
          <w:rFonts w:eastAsia="Calibri"/>
          <w:caps/>
          <w:sz w:val="28"/>
          <w:szCs w:val="28"/>
        </w:rPr>
        <w:t xml:space="preserve"> – </w:t>
      </w:r>
      <w:r w:rsidRPr="00F2454E">
        <w:rPr>
          <w:rFonts w:eastAsia="Calibri"/>
          <w:sz w:val="28"/>
          <w:szCs w:val="28"/>
        </w:rPr>
        <w:t>то, что пользователь видит на экране монитора.  Если содержимым ячейки является формула, то изображением будет ее значение. Текст, помещенный в ячейку, может быть виден целиком, либо (если соседняя ячейка не пуста) будет видно столько символов, какова ширина ячейки. Изображение чисел зависит от выбранного формата.</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caps/>
          <w:sz w:val="28"/>
          <w:szCs w:val="28"/>
        </w:rPr>
        <w:t>Ф</w:t>
      </w:r>
      <w:r w:rsidRPr="00F2454E">
        <w:rPr>
          <w:rFonts w:eastAsia="Calibri"/>
          <w:sz w:val="28"/>
          <w:szCs w:val="28"/>
        </w:rPr>
        <w:t>ормат ячейки определяется форматом данных, шрифтом, цветом символов, видом рамки, цветом фона, выравниванием по границам ячейки, наличием защиты.</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В зависимости от решаемой задачи, возникает необходимость применять различные форматы представления данных:</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числовой формат, по умолчанию отображает два десятичных знака после запятой (например, 192,37).</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экспоненциальный формат применяется, если число, содержащее большее количество разрядов, не умещается в ячейке (например, число 2000000000 в экспоненциальном формате будет записано в следующем виде 2,00Е+09).</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 xml:space="preserve">денежный формат удобен для бухгалтерских расчетов, </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 xml:space="preserve">форматы дата и время позволяют хранить значения временных данных, </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текстовый формат предназначен для хранения текста и т.д.</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Имя употребляется как замена абсолютного адреса ячейки для использования его в формулах.</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Примечание – сопроводительный текст к содержимому ячейки.</w:t>
      </w:r>
    </w:p>
    <w:p w:rsidR="00F2454E" w:rsidRPr="00F2454E" w:rsidRDefault="00F2454E" w:rsidP="00BC06BC">
      <w:pPr>
        <w:widowControl w:val="0"/>
        <w:autoSpaceDE w:val="0"/>
        <w:autoSpaceDN w:val="0"/>
        <w:ind w:firstLine="709"/>
        <w:contextualSpacing/>
        <w:jc w:val="center"/>
        <w:rPr>
          <w:rFonts w:eastAsia="Calibri"/>
          <w:caps/>
          <w:sz w:val="28"/>
          <w:szCs w:val="28"/>
        </w:rPr>
      </w:pPr>
      <w:r w:rsidRPr="00F2454E">
        <w:rPr>
          <w:rFonts w:eastAsia="Calibri"/>
          <w:caps/>
          <w:sz w:val="28"/>
          <w:szCs w:val="28"/>
        </w:rPr>
        <w:t>К</w:t>
      </w:r>
      <w:r w:rsidRPr="00F2454E">
        <w:rPr>
          <w:rFonts w:eastAsia="Calibri"/>
          <w:sz w:val="28"/>
          <w:szCs w:val="28"/>
        </w:rPr>
        <w:t>опирование формул</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Табличный процессор позволяет копировать формулу в смежные ячейки; при этом адрес ячейки будет изменен автоматически. Для этого необходимо выделить ячейку, установить указатель мыши на черный квадратик в правом нижнем углу </w:t>
      </w:r>
      <w:r w:rsidRPr="00F2454E">
        <w:rPr>
          <w:rFonts w:eastAsia="Calibri"/>
          <w:sz w:val="28"/>
          <w:szCs w:val="28"/>
        </w:rPr>
        <w:lastRenderedPageBreak/>
        <w:t xml:space="preserve">курсорной рамки (указатель примет форму черного крестика). Нажать левую кнопку мыши и смещать указатель вправо по горизонтали так, чтобы смежные ячейки были выделены пунктирной рамкой. После этого отпустить кнопку мыши. </w:t>
      </w:r>
      <w:proofErr w:type="spellStart"/>
      <w:r w:rsidRPr="00F2454E">
        <w:rPr>
          <w:rFonts w:eastAsia="Calibri"/>
          <w:sz w:val="28"/>
          <w:szCs w:val="28"/>
        </w:rPr>
        <w:t>Excel</w:t>
      </w:r>
      <w:proofErr w:type="spellEnd"/>
      <w:r w:rsidRPr="00F2454E">
        <w:rPr>
          <w:rFonts w:eastAsia="Calibri"/>
          <w:sz w:val="28"/>
          <w:szCs w:val="28"/>
        </w:rPr>
        <w:t xml:space="preserve"> скопирует формулу в ячейки, причем номера столбцов будут автоматически изменены на последующие. </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Копировать формулу, записанную в выделенные ячейки, можно только по горизонтали или по вертикали. При этом:</w:t>
      </w:r>
    </w:p>
    <w:p w:rsidR="00F2454E" w:rsidRPr="00F2454E" w:rsidRDefault="00BC06BC" w:rsidP="00F2454E">
      <w:pPr>
        <w:ind w:firstLine="709"/>
        <w:contextualSpacing/>
        <w:jc w:val="both"/>
        <w:rPr>
          <w:rFonts w:eastAsia="Calibri"/>
          <w:sz w:val="28"/>
          <w:szCs w:val="28"/>
          <w:u w:val="single"/>
          <w:lang w:eastAsia="en-US"/>
        </w:rPr>
      </w:pPr>
      <w:r>
        <w:rPr>
          <w:rFonts w:eastAsia="Calibri"/>
          <w:sz w:val="28"/>
          <w:szCs w:val="28"/>
          <w:lang w:eastAsia="en-US"/>
        </w:rPr>
        <w:t xml:space="preserve">- </w:t>
      </w:r>
      <w:r w:rsidR="00F2454E" w:rsidRPr="00F2454E">
        <w:rPr>
          <w:rFonts w:eastAsia="Calibri"/>
          <w:sz w:val="28"/>
          <w:szCs w:val="28"/>
          <w:lang w:eastAsia="en-US"/>
        </w:rPr>
        <w:t>копирование по горизонтали влево (вправо) на одну ячейку уменьшает (увеличивает) каждый номер столбца в формуле на единицу;</w:t>
      </w:r>
    </w:p>
    <w:p w:rsidR="00F2454E" w:rsidRPr="00F2454E" w:rsidRDefault="00BC06BC" w:rsidP="00F2454E">
      <w:pPr>
        <w:ind w:firstLine="709"/>
        <w:contextualSpacing/>
        <w:jc w:val="both"/>
        <w:rPr>
          <w:rFonts w:eastAsia="Calibri"/>
          <w:sz w:val="28"/>
          <w:szCs w:val="28"/>
          <w:u w:val="single"/>
          <w:lang w:eastAsia="en-US"/>
        </w:rPr>
      </w:pPr>
      <w:r>
        <w:rPr>
          <w:rFonts w:eastAsia="Calibri"/>
          <w:sz w:val="28"/>
          <w:szCs w:val="28"/>
          <w:lang w:eastAsia="en-US"/>
        </w:rPr>
        <w:t xml:space="preserve">- </w:t>
      </w:r>
      <w:r w:rsidR="00F2454E" w:rsidRPr="00F2454E">
        <w:rPr>
          <w:rFonts w:eastAsia="Calibri"/>
          <w:sz w:val="28"/>
          <w:szCs w:val="28"/>
          <w:lang w:eastAsia="en-US"/>
        </w:rPr>
        <w:t>копирование вверх (вниз) по вертикали на одну ячейку уменьшает (увеличивает) каждый номер строки в формуле на единицу</w:t>
      </w:r>
      <w:r>
        <w:rPr>
          <w:rFonts w:eastAsia="Calibri"/>
          <w:sz w:val="28"/>
          <w:szCs w:val="28"/>
          <w:lang w:eastAsia="en-US"/>
        </w:rPr>
        <w:t>.</w:t>
      </w:r>
    </w:p>
    <w:p w:rsidR="00F2454E" w:rsidRPr="004A3207" w:rsidRDefault="00F2454E" w:rsidP="004A3207">
      <w:pPr>
        <w:widowControl w:val="0"/>
        <w:autoSpaceDE w:val="0"/>
        <w:autoSpaceDN w:val="0"/>
        <w:ind w:firstLine="709"/>
        <w:contextualSpacing/>
        <w:jc w:val="center"/>
        <w:rPr>
          <w:rFonts w:eastAsia="Calibri"/>
          <w:caps/>
          <w:sz w:val="28"/>
          <w:szCs w:val="28"/>
        </w:rPr>
      </w:pPr>
      <w:r w:rsidRPr="004A3207">
        <w:rPr>
          <w:rFonts w:eastAsia="Calibri"/>
          <w:caps/>
          <w:sz w:val="28"/>
          <w:szCs w:val="28"/>
        </w:rPr>
        <w:t>Ф</w:t>
      </w:r>
      <w:r w:rsidRPr="004A3207">
        <w:rPr>
          <w:rFonts w:eastAsia="Calibri"/>
          <w:sz w:val="28"/>
          <w:szCs w:val="28"/>
        </w:rPr>
        <w:t>ункции</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Часто в вычислениях приходится использовать формулы, содержащие функции. В табличном процессоре </w:t>
      </w:r>
      <w:proofErr w:type="spellStart"/>
      <w:r w:rsidRPr="00F2454E">
        <w:rPr>
          <w:rFonts w:eastAsia="Calibri"/>
          <w:sz w:val="28"/>
          <w:szCs w:val="28"/>
        </w:rPr>
        <w:t>Excel</w:t>
      </w:r>
      <w:proofErr w:type="spellEnd"/>
      <w:r w:rsidRPr="00F2454E">
        <w:rPr>
          <w:rFonts w:eastAsia="Calibri"/>
          <w:sz w:val="28"/>
          <w:szCs w:val="28"/>
        </w:rPr>
        <w:t xml:space="preserve"> имеет несколько сотен функций, которые подразделяются на категории: математические, статистические, финансовые, дата и время и т.д. Функция записывается следующим образом:</w:t>
      </w:r>
    </w:p>
    <w:p w:rsidR="00F2454E" w:rsidRPr="00F2454E" w:rsidRDefault="00BC06BC" w:rsidP="00F2454E">
      <w:pPr>
        <w:widowControl w:val="0"/>
        <w:autoSpaceDE w:val="0"/>
        <w:autoSpaceDN w:val="0"/>
        <w:ind w:firstLine="709"/>
        <w:contextualSpacing/>
        <w:jc w:val="both"/>
        <w:rPr>
          <w:rFonts w:eastAsia="Calibri"/>
          <w:sz w:val="28"/>
          <w:szCs w:val="28"/>
        </w:rPr>
      </w:pPr>
      <w:r>
        <w:rPr>
          <w:rFonts w:eastAsia="Calibri"/>
          <w:sz w:val="28"/>
          <w:szCs w:val="28"/>
        </w:rPr>
        <w:t xml:space="preserve">- </w:t>
      </w:r>
      <w:r w:rsidR="00F2454E" w:rsidRPr="00F2454E">
        <w:rPr>
          <w:rFonts w:eastAsia="Calibri"/>
          <w:sz w:val="28"/>
          <w:szCs w:val="28"/>
        </w:rPr>
        <w:t>Имя</w:t>
      </w:r>
      <w:r w:rsidR="004A3207">
        <w:rPr>
          <w:rFonts w:eastAsia="Calibri"/>
          <w:sz w:val="28"/>
          <w:szCs w:val="28"/>
        </w:rPr>
        <w:t xml:space="preserve">, </w:t>
      </w:r>
      <w:r w:rsidR="00F2454E" w:rsidRPr="00F2454E">
        <w:rPr>
          <w:rFonts w:eastAsia="Calibri"/>
          <w:sz w:val="28"/>
          <w:szCs w:val="28"/>
        </w:rPr>
        <w:t>функции</w:t>
      </w:r>
      <w:r>
        <w:rPr>
          <w:rFonts w:eastAsia="Calibri"/>
          <w:sz w:val="28"/>
          <w:szCs w:val="28"/>
        </w:rPr>
        <w:t xml:space="preserve"> </w:t>
      </w:r>
      <w:r w:rsidR="00F2454E" w:rsidRPr="00F2454E">
        <w:rPr>
          <w:rFonts w:eastAsia="Calibri"/>
          <w:sz w:val="28"/>
          <w:szCs w:val="28"/>
        </w:rPr>
        <w:t>(параметры).</w:t>
      </w:r>
    </w:p>
    <w:p w:rsidR="00F2454E" w:rsidRPr="00F2454E" w:rsidRDefault="00BC06BC" w:rsidP="00F2454E">
      <w:pPr>
        <w:widowControl w:val="0"/>
        <w:autoSpaceDE w:val="0"/>
        <w:autoSpaceDN w:val="0"/>
        <w:ind w:firstLine="709"/>
        <w:contextualSpacing/>
        <w:jc w:val="both"/>
        <w:rPr>
          <w:rFonts w:eastAsia="Calibri"/>
          <w:sz w:val="28"/>
          <w:szCs w:val="28"/>
        </w:rPr>
      </w:pPr>
      <w:r>
        <w:rPr>
          <w:rFonts w:eastAsia="Calibri"/>
          <w:sz w:val="28"/>
          <w:szCs w:val="28"/>
        </w:rPr>
        <w:t xml:space="preserve">- </w:t>
      </w:r>
      <w:r w:rsidR="00F2454E" w:rsidRPr="00F2454E">
        <w:rPr>
          <w:rFonts w:eastAsia="Calibri"/>
          <w:sz w:val="28"/>
          <w:szCs w:val="28"/>
        </w:rPr>
        <w:t>Если параметров несколько, то они записываются через точку с запятой.</w:t>
      </w:r>
    </w:p>
    <w:p w:rsidR="00F2454E" w:rsidRPr="00F2454E" w:rsidRDefault="00BC06BC" w:rsidP="00F2454E">
      <w:pPr>
        <w:widowControl w:val="0"/>
        <w:autoSpaceDE w:val="0"/>
        <w:autoSpaceDN w:val="0"/>
        <w:ind w:firstLine="709"/>
        <w:contextualSpacing/>
        <w:jc w:val="both"/>
        <w:rPr>
          <w:rFonts w:eastAsia="Calibri"/>
          <w:sz w:val="28"/>
          <w:szCs w:val="28"/>
        </w:rPr>
      </w:pPr>
      <w:r>
        <w:rPr>
          <w:rFonts w:eastAsia="Calibri"/>
          <w:sz w:val="28"/>
          <w:szCs w:val="28"/>
        </w:rPr>
        <w:t xml:space="preserve">- </w:t>
      </w:r>
      <w:r w:rsidR="00F2454E" w:rsidRPr="00F2454E">
        <w:rPr>
          <w:rFonts w:eastAsia="Calibri"/>
          <w:sz w:val="28"/>
          <w:szCs w:val="28"/>
        </w:rPr>
        <w:t xml:space="preserve">Часто для составления формулы необходимо воспользоваться Мастером функций. </w:t>
      </w:r>
    </w:p>
    <w:p w:rsidR="00F2454E" w:rsidRPr="004A3207" w:rsidRDefault="00F2454E" w:rsidP="004A3207">
      <w:pPr>
        <w:widowControl w:val="0"/>
        <w:autoSpaceDE w:val="0"/>
        <w:autoSpaceDN w:val="0"/>
        <w:ind w:firstLine="709"/>
        <w:contextualSpacing/>
        <w:jc w:val="center"/>
        <w:rPr>
          <w:rFonts w:eastAsia="Calibri"/>
          <w:caps/>
          <w:sz w:val="28"/>
          <w:szCs w:val="28"/>
        </w:rPr>
      </w:pPr>
      <w:r w:rsidRPr="004A3207">
        <w:rPr>
          <w:rFonts w:eastAsia="Calibri"/>
          <w:caps/>
          <w:sz w:val="28"/>
          <w:szCs w:val="28"/>
        </w:rPr>
        <w:t>С</w:t>
      </w:r>
      <w:r w:rsidRPr="004A3207">
        <w:rPr>
          <w:rFonts w:eastAsia="Calibri"/>
          <w:sz w:val="28"/>
          <w:szCs w:val="28"/>
        </w:rPr>
        <w:t>ортировка данных</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Электронные таблицы позволяют осуществлять сортировку данных, т.е. производить их упорядочение. Данные (числа, текст, даты, логические значения) в электронных таблицах можно сортировать по возрастанию или убыванию. При сортировке данные выстраиваются в определенном порядке:</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числа сортируются от наименьшего отрицательного до наибольшего положительного числа;</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текст сортируется в следующем порядке: числа, знаки, латинский алфавит, русский алфавит;</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логические значения Ложь предшествует значению Истина;</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все ошибочные значения равны;</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пустые ячейки всегда помещаются в конце списка.</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сортировка производится с помощью команды (Данные-Сортировка…).</w:t>
      </w:r>
    </w:p>
    <w:p w:rsidR="00F2454E" w:rsidRPr="004A3207" w:rsidRDefault="00F2454E" w:rsidP="004A3207">
      <w:pPr>
        <w:widowControl w:val="0"/>
        <w:autoSpaceDE w:val="0"/>
        <w:autoSpaceDN w:val="0"/>
        <w:ind w:firstLine="709"/>
        <w:contextualSpacing/>
        <w:jc w:val="center"/>
        <w:rPr>
          <w:rFonts w:eastAsia="Calibri"/>
          <w:caps/>
          <w:sz w:val="28"/>
          <w:szCs w:val="28"/>
        </w:rPr>
      </w:pPr>
      <w:r w:rsidRPr="004A3207">
        <w:rPr>
          <w:rFonts w:eastAsia="Calibri"/>
          <w:sz w:val="28"/>
          <w:szCs w:val="28"/>
        </w:rPr>
        <w:t>Поиск данных</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В электронных таблицах можно осуществлять поиск данных (строк) в соответствие с заданными условиями. Такие условия называются фильтром. В результате поиска будут найдены те строки, которые удовлетворяют заданному фильтру.</w:t>
      </w:r>
    </w:p>
    <w:p w:rsidR="00F2454E" w:rsidRPr="00BC06BC" w:rsidRDefault="00F2454E" w:rsidP="00BC06BC">
      <w:pPr>
        <w:widowControl w:val="0"/>
        <w:autoSpaceDE w:val="0"/>
        <w:autoSpaceDN w:val="0"/>
        <w:ind w:firstLine="709"/>
        <w:contextualSpacing/>
        <w:jc w:val="center"/>
        <w:rPr>
          <w:rFonts w:eastAsia="Calibri"/>
          <w:caps/>
          <w:sz w:val="28"/>
          <w:szCs w:val="28"/>
        </w:rPr>
      </w:pPr>
      <w:r w:rsidRPr="00BC06BC">
        <w:rPr>
          <w:rFonts w:eastAsia="Calibri"/>
          <w:sz w:val="28"/>
          <w:szCs w:val="28"/>
        </w:rPr>
        <w:t>Построение диаграмм</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Табличный процессор дает возможность представить информацию не только в виде рабочего листа, но и в виде диаграммы, которая отображает данные нагляднее, облегчает восприятие и помогает при анализе и сравнении данных. </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 xml:space="preserve">Диаграмма – это графическое представление данных рабочего листа. </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Типы диаграмм:</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lastRenderedPageBreak/>
        <w:t xml:space="preserve">- </w:t>
      </w:r>
      <w:r w:rsidR="00F2454E" w:rsidRPr="00F2454E">
        <w:rPr>
          <w:rFonts w:eastAsia="Calibri"/>
          <w:sz w:val="28"/>
          <w:szCs w:val="28"/>
          <w:lang w:eastAsia="en-US"/>
        </w:rPr>
        <w:t>гистограмма (столбчатая диаграмма) – для сравнения нескольких величин в нескольких точках; для отражения дискретного изменения одной или нескольких величин.</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круговая – для сравнения значений нескольких величин в одной точке;</w:t>
      </w:r>
    </w:p>
    <w:p w:rsidR="00F2454E" w:rsidRPr="00F2454E" w:rsidRDefault="00BC06BC" w:rsidP="00F2454E">
      <w:pPr>
        <w:ind w:firstLine="709"/>
        <w:contextualSpacing/>
        <w:jc w:val="both"/>
        <w:rPr>
          <w:rFonts w:eastAsia="Calibri"/>
          <w:sz w:val="28"/>
          <w:szCs w:val="28"/>
          <w:lang w:eastAsia="en-US"/>
        </w:rPr>
      </w:pPr>
      <w:r>
        <w:rPr>
          <w:rFonts w:eastAsia="Calibri"/>
          <w:sz w:val="28"/>
          <w:szCs w:val="28"/>
          <w:lang w:eastAsia="en-US"/>
        </w:rPr>
        <w:t xml:space="preserve">- </w:t>
      </w:r>
      <w:r w:rsidR="00F2454E" w:rsidRPr="00F2454E">
        <w:rPr>
          <w:rFonts w:eastAsia="Calibri"/>
          <w:sz w:val="28"/>
          <w:szCs w:val="28"/>
          <w:lang w:eastAsia="en-US"/>
        </w:rPr>
        <w:t>график – для слежения за изменением нескольких величин при переходе от одной точки к другой. Отражает изменения одной или нескольких величин в виде непрерывных линий.</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Для создания диаграмм используется Мастер диаграмм:</w:t>
      </w:r>
    </w:p>
    <w:p w:rsidR="00F2454E" w:rsidRPr="00F2454E" w:rsidRDefault="00F2454E" w:rsidP="00F2454E">
      <w:pPr>
        <w:widowControl w:val="0"/>
        <w:numPr>
          <w:ilvl w:val="0"/>
          <w:numId w:val="21"/>
        </w:numPr>
        <w:autoSpaceDE w:val="0"/>
        <w:autoSpaceDN w:val="0"/>
        <w:adjustRightInd w:val="0"/>
        <w:ind w:left="0" w:firstLine="709"/>
        <w:contextualSpacing/>
        <w:jc w:val="both"/>
        <w:rPr>
          <w:rFonts w:eastAsia="Calibri"/>
          <w:color w:val="000000"/>
          <w:sz w:val="28"/>
          <w:szCs w:val="28"/>
        </w:rPr>
      </w:pPr>
      <w:r w:rsidRPr="00F2454E">
        <w:rPr>
          <w:rFonts w:eastAsia="Calibri"/>
          <w:color w:val="000000"/>
          <w:sz w:val="28"/>
          <w:szCs w:val="28"/>
        </w:rPr>
        <w:t>Запустить Мастер диаграмм с помощью команды (Главное меню – Вставка - Диаграмма…) или кнопки на стандартной панели.</w:t>
      </w:r>
    </w:p>
    <w:p w:rsidR="00F2454E" w:rsidRPr="00F2454E" w:rsidRDefault="00F2454E" w:rsidP="00F2454E">
      <w:pPr>
        <w:widowControl w:val="0"/>
        <w:numPr>
          <w:ilvl w:val="0"/>
          <w:numId w:val="21"/>
        </w:numPr>
        <w:autoSpaceDE w:val="0"/>
        <w:autoSpaceDN w:val="0"/>
        <w:adjustRightInd w:val="0"/>
        <w:ind w:left="0" w:firstLine="709"/>
        <w:contextualSpacing/>
        <w:jc w:val="both"/>
        <w:rPr>
          <w:rFonts w:eastAsia="Calibri"/>
          <w:color w:val="000000"/>
          <w:sz w:val="28"/>
          <w:szCs w:val="28"/>
        </w:rPr>
      </w:pPr>
      <w:r w:rsidRPr="00F2454E">
        <w:rPr>
          <w:rFonts w:eastAsia="Calibri"/>
          <w:color w:val="000000"/>
          <w:sz w:val="28"/>
          <w:szCs w:val="28"/>
        </w:rPr>
        <w:t>Выбрать тип диаграммы.</w:t>
      </w:r>
    </w:p>
    <w:p w:rsidR="00F2454E" w:rsidRPr="00F2454E" w:rsidRDefault="00F2454E" w:rsidP="00F2454E">
      <w:pPr>
        <w:widowControl w:val="0"/>
        <w:numPr>
          <w:ilvl w:val="0"/>
          <w:numId w:val="21"/>
        </w:numPr>
        <w:autoSpaceDE w:val="0"/>
        <w:autoSpaceDN w:val="0"/>
        <w:adjustRightInd w:val="0"/>
        <w:ind w:left="0" w:firstLine="709"/>
        <w:contextualSpacing/>
        <w:jc w:val="both"/>
        <w:rPr>
          <w:rFonts w:eastAsia="Calibri"/>
          <w:color w:val="000000"/>
          <w:sz w:val="28"/>
          <w:szCs w:val="28"/>
        </w:rPr>
      </w:pPr>
      <w:r w:rsidRPr="00F2454E">
        <w:rPr>
          <w:rFonts w:eastAsia="Calibri"/>
          <w:color w:val="000000"/>
          <w:sz w:val="28"/>
          <w:szCs w:val="28"/>
        </w:rPr>
        <w:t>Выбрать данные. Окно Диапазон содержит диапазон адресов ячеек, содержащих данные для диаграммы. Этот диапазон можно изменить. Окно Ряд содержит данные подписей оси ОХ.</w:t>
      </w:r>
    </w:p>
    <w:p w:rsidR="00F2454E" w:rsidRPr="00F2454E" w:rsidRDefault="00F2454E" w:rsidP="00F2454E">
      <w:pPr>
        <w:widowControl w:val="0"/>
        <w:numPr>
          <w:ilvl w:val="0"/>
          <w:numId w:val="21"/>
        </w:numPr>
        <w:autoSpaceDE w:val="0"/>
        <w:autoSpaceDN w:val="0"/>
        <w:adjustRightInd w:val="0"/>
        <w:ind w:left="0" w:firstLine="709"/>
        <w:contextualSpacing/>
        <w:jc w:val="both"/>
        <w:rPr>
          <w:rFonts w:eastAsia="Calibri"/>
          <w:color w:val="000000"/>
          <w:sz w:val="28"/>
          <w:szCs w:val="28"/>
        </w:rPr>
      </w:pPr>
      <w:r w:rsidRPr="00F2454E">
        <w:rPr>
          <w:rFonts w:eastAsia="Calibri"/>
          <w:color w:val="000000"/>
          <w:sz w:val="28"/>
          <w:szCs w:val="28"/>
        </w:rPr>
        <w:t>Оформить диаграмму. Уточнить детали отображения диаграммы. Изменить формат диаграммы и легенды (размеры, шрифт, цвета, подписи и т.д.).</w:t>
      </w:r>
    </w:p>
    <w:p w:rsidR="00F2454E" w:rsidRPr="00F2454E" w:rsidRDefault="00F2454E" w:rsidP="00F2454E">
      <w:pPr>
        <w:widowControl w:val="0"/>
        <w:numPr>
          <w:ilvl w:val="0"/>
          <w:numId w:val="21"/>
        </w:numPr>
        <w:autoSpaceDE w:val="0"/>
        <w:autoSpaceDN w:val="0"/>
        <w:adjustRightInd w:val="0"/>
        <w:ind w:left="0" w:firstLine="709"/>
        <w:contextualSpacing/>
        <w:jc w:val="both"/>
        <w:rPr>
          <w:rFonts w:eastAsia="Calibri"/>
          <w:color w:val="000000"/>
          <w:sz w:val="28"/>
          <w:szCs w:val="28"/>
        </w:rPr>
      </w:pPr>
      <w:r w:rsidRPr="00F2454E">
        <w:rPr>
          <w:rFonts w:eastAsia="Calibri"/>
          <w:color w:val="000000"/>
          <w:sz w:val="28"/>
          <w:szCs w:val="28"/>
        </w:rPr>
        <w:t>Определить, где разместить диаграмму: на отдельном листе или на листе вместе с данными.</w:t>
      </w:r>
    </w:p>
    <w:p w:rsidR="00F2454E" w:rsidRPr="00F2454E" w:rsidRDefault="00F2454E" w:rsidP="00BC06BC">
      <w:pPr>
        <w:widowControl w:val="0"/>
        <w:autoSpaceDE w:val="0"/>
        <w:autoSpaceDN w:val="0"/>
        <w:ind w:firstLine="709"/>
        <w:contextualSpacing/>
        <w:jc w:val="center"/>
        <w:rPr>
          <w:rFonts w:eastAsia="Calibri"/>
          <w:caps/>
          <w:sz w:val="28"/>
          <w:szCs w:val="28"/>
        </w:rPr>
      </w:pPr>
      <w:r w:rsidRPr="00F2454E">
        <w:rPr>
          <w:rFonts w:eastAsia="Calibri"/>
          <w:sz w:val="28"/>
          <w:szCs w:val="28"/>
        </w:rPr>
        <w:t>Построение графиков</w:t>
      </w:r>
    </w:p>
    <w:p w:rsidR="00F2454E" w:rsidRPr="00F2454E" w:rsidRDefault="00F2454E" w:rsidP="00F2454E">
      <w:pPr>
        <w:widowControl w:val="0"/>
        <w:autoSpaceDE w:val="0"/>
        <w:autoSpaceDN w:val="0"/>
        <w:ind w:firstLine="709"/>
        <w:contextualSpacing/>
        <w:jc w:val="both"/>
        <w:rPr>
          <w:rFonts w:eastAsia="Calibri"/>
          <w:sz w:val="28"/>
          <w:szCs w:val="28"/>
        </w:rPr>
      </w:pPr>
      <w:r w:rsidRPr="00F2454E">
        <w:rPr>
          <w:rFonts w:eastAsia="Calibri"/>
          <w:sz w:val="28"/>
          <w:szCs w:val="28"/>
        </w:rPr>
        <w:t>Построение графиков является частным случаем построения диаграмм. Графики выбирают в тех случаях, когда хотят отобразить изменение данных за равные промежутки времени. Графики позволяют анализировать закономерности изменения величин. Процесс построения графика с помощью Мастера диаграмм аналогичен рассмотренному выше.</w:t>
      </w:r>
    </w:p>
    <w:p w:rsidR="00F2454E" w:rsidRPr="00BC06BC" w:rsidRDefault="00F2454E" w:rsidP="00F2454E">
      <w:pPr>
        <w:widowControl w:val="0"/>
        <w:autoSpaceDE w:val="0"/>
        <w:autoSpaceDN w:val="0"/>
        <w:ind w:firstLine="709"/>
        <w:contextualSpacing/>
        <w:jc w:val="both"/>
        <w:rPr>
          <w:rFonts w:eastAsia="Calibri"/>
          <w:caps/>
          <w:sz w:val="28"/>
          <w:szCs w:val="28"/>
        </w:rPr>
      </w:pPr>
      <w:r w:rsidRPr="00BC06BC">
        <w:rPr>
          <w:rFonts w:eastAsia="Calibri"/>
          <w:sz w:val="28"/>
          <w:szCs w:val="28"/>
        </w:rPr>
        <w:t>Преимущества использования электронных таблиц при решении задач:</w:t>
      </w:r>
    </w:p>
    <w:p w:rsidR="00F2454E" w:rsidRPr="00F2454E" w:rsidRDefault="00F2454E" w:rsidP="00BC06BC">
      <w:pPr>
        <w:widowControl w:val="0"/>
        <w:autoSpaceDE w:val="0"/>
        <w:autoSpaceDN w:val="0"/>
        <w:adjustRightInd w:val="0"/>
        <w:ind w:firstLine="708"/>
        <w:contextualSpacing/>
        <w:jc w:val="both"/>
        <w:rPr>
          <w:rFonts w:eastAsia="Calibri"/>
          <w:color w:val="000000"/>
          <w:sz w:val="28"/>
          <w:szCs w:val="28"/>
        </w:rPr>
      </w:pPr>
      <w:r w:rsidRPr="00F2454E">
        <w:rPr>
          <w:rFonts w:eastAsia="Calibri"/>
          <w:color w:val="000000"/>
          <w:sz w:val="28"/>
          <w:szCs w:val="28"/>
        </w:rPr>
        <w:t>Решение задач с помощью ЭТ освобождает пользователя от составления подробного алгоритма решения задачи и отладки соответствующей программы. Нужно только определенным образом записать в таблицу исходные данные и математические отношения, входящие в модель решения задачи.</w:t>
      </w:r>
    </w:p>
    <w:p w:rsidR="00F2454E" w:rsidRPr="00F2454E" w:rsidRDefault="00F2454E" w:rsidP="00F2454E">
      <w:pPr>
        <w:autoSpaceDE w:val="0"/>
        <w:autoSpaceDN w:val="0"/>
        <w:adjustRightInd w:val="0"/>
        <w:ind w:firstLine="709"/>
        <w:contextualSpacing/>
        <w:jc w:val="both"/>
        <w:rPr>
          <w:rFonts w:eastAsia="Calibri"/>
          <w:color w:val="000000"/>
          <w:sz w:val="28"/>
          <w:szCs w:val="28"/>
        </w:rPr>
      </w:pPr>
      <w:r w:rsidRPr="00F2454E">
        <w:rPr>
          <w:rFonts w:eastAsia="Calibri"/>
          <w:color w:val="000000"/>
          <w:sz w:val="28"/>
          <w:szCs w:val="28"/>
        </w:rPr>
        <w:t>При использовании однотипных формул нет необходимости вводить их многократно, можно скопировать формулу в нужные ячейки. При этом произойдет автоматический пересчет адресов ячеек, встречающихся в формуле. Если же необходимо, чтобы при копировании формулы ссылка на какую-то ячейку не изменилась, то существует возможность задания абсолютного адреса ячейки.</w:t>
      </w:r>
    </w:p>
    <w:p w:rsidR="00F2454E" w:rsidRPr="00F2454E" w:rsidRDefault="00F2454E" w:rsidP="00F2454E">
      <w:pPr>
        <w:autoSpaceDE w:val="0"/>
        <w:autoSpaceDN w:val="0"/>
        <w:adjustRightInd w:val="0"/>
        <w:ind w:firstLine="709"/>
        <w:contextualSpacing/>
        <w:jc w:val="both"/>
        <w:rPr>
          <w:rFonts w:eastAsia="Calibri"/>
          <w:color w:val="000000"/>
          <w:sz w:val="28"/>
          <w:szCs w:val="28"/>
        </w:rPr>
      </w:pPr>
      <w:r w:rsidRPr="00F2454E">
        <w:rPr>
          <w:rFonts w:eastAsia="Calibri"/>
          <w:color w:val="000000"/>
          <w:sz w:val="28"/>
          <w:szCs w:val="28"/>
        </w:rPr>
        <w:t>Изменение содержимого любой ячейки приводит к автоматическому пересчету значений всех ячеек таблицы, в которых есть ссылки на данную</w:t>
      </w:r>
    </w:p>
    <w:p w:rsidR="00F2454E" w:rsidRDefault="00F2454E" w:rsidP="00F2454E">
      <w:pPr>
        <w:widowControl w:val="0"/>
        <w:autoSpaceDE w:val="0"/>
        <w:autoSpaceDN w:val="0"/>
        <w:ind w:firstLine="709"/>
        <w:jc w:val="both"/>
        <w:rPr>
          <w:rFonts w:eastAsia="Calibri"/>
          <w:sz w:val="28"/>
          <w:szCs w:val="28"/>
        </w:rPr>
      </w:pPr>
      <w:r w:rsidRPr="00F2454E">
        <w:rPr>
          <w:rFonts w:eastAsia="Calibri"/>
          <w:sz w:val="28"/>
          <w:szCs w:val="28"/>
        </w:rPr>
        <w:t>Исходные данные и результаты расчетов можно анализировать как в числовом виде, так и представить их с помощью деловой графики (гистограммы, секторные диаграммы, графики зависимостей и пр.). Причем изменение данных, по которым строились графики, автоматически отражается в изменении графического образа.</w:t>
      </w:r>
    </w:p>
    <w:p w:rsidR="00270E3E" w:rsidRPr="00004B09" w:rsidRDefault="00270E3E" w:rsidP="00004B09">
      <w:pPr>
        <w:widowControl w:val="0"/>
        <w:autoSpaceDE w:val="0"/>
        <w:autoSpaceDN w:val="0"/>
        <w:ind w:firstLine="709"/>
        <w:jc w:val="both"/>
        <w:rPr>
          <w:rFonts w:eastAsia="Calibri"/>
          <w:sz w:val="28"/>
          <w:szCs w:val="28"/>
        </w:rPr>
      </w:pPr>
    </w:p>
    <w:p w:rsidR="00270E3E" w:rsidRPr="00004B09" w:rsidRDefault="00270E3E" w:rsidP="00004B09">
      <w:pPr>
        <w:pStyle w:val="a3"/>
        <w:ind w:left="0" w:firstLine="709"/>
        <w:rPr>
          <w:sz w:val="28"/>
          <w:szCs w:val="28"/>
        </w:rPr>
      </w:pPr>
      <w:r w:rsidRPr="00004B09">
        <w:rPr>
          <w:sz w:val="28"/>
          <w:szCs w:val="28"/>
        </w:rPr>
        <w:t>Критерии оценки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7440"/>
      </w:tblGrid>
      <w:tr w:rsidR="00004B09" w:rsidRPr="004C1661" w:rsidTr="00004B09">
        <w:trPr>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t>«отлично</w:t>
            </w:r>
            <w:r>
              <w:t>»</w:t>
            </w:r>
          </w:p>
        </w:tc>
        <w:tc>
          <w:tcPr>
            <w:tcW w:w="3645" w:type="pct"/>
            <w:tcBorders>
              <w:top w:val="single" w:sz="4" w:space="0" w:color="auto"/>
              <w:left w:val="single" w:sz="4" w:space="0" w:color="auto"/>
              <w:bottom w:val="single" w:sz="4" w:space="0" w:color="auto"/>
              <w:right w:val="single" w:sz="4" w:space="0" w:color="auto"/>
            </w:tcBorders>
          </w:tcPr>
          <w:p w:rsidR="00004B09" w:rsidRPr="00004B09" w:rsidRDefault="00004B09" w:rsidP="00004B09">
            <w:r w:rsidRPr="00004B09">
              <w:t>Правильно выбран метод решения задачи;</w:t>
            </w:r>
          </w:p>
          <w:p w:rsidR="00004B09" w:rsidRPr="00004B09" w:rsidRDefault="00004B09" w:rsidP="00004B09">
            <w:r w:rsidRPr="00004B09">
              <w:t>Правильно применены абсолютная и относительная адресация;</w:t>
            </w:r>
          </w:p>
          <w:p w:rsidR="00004B09" w:rsidRPr="00004B09" w:rsidRDefault="00004B09" w:rsidP="00004B09">
            <w:r w:rsidRPr="00004B09">
              <w:t>Красиво оформлена таблица, в которую вносятся данные задачи;</w:t>
            </w:r>
          </w:p>
          <w:p w:rsidR="00004B09" w:rsidRPr="00004B09" w:rsidRDefault="00004B09" w:rsidP="00004B09">
            <w:proofErr w:type="gramStart"/>
            <w:r w:rsidRPr="00004B09">
              <w:t>Верно</w:t>
            </w:r>
            <w:proofErr w:type="gramEnd"/>
            <w:r w:rsidRPr="00004B09">
              <w:t xml:space="preserve"> выбран тип диаграммы или графика;</w:t>
            </w:r>
          </w:p>
          <w:p w:rsidR="00004B09" w:rsidRPr="00004B09" w:rsidRDefault="00004B09" w:rsidP="00004B09">
            <w:r w:rsidRPr="00004B09">
              <w:lastRenderedPageBreak/>
              <w:t>Грамотно оформлена диаграмма или график;</w:t>
            </w:r>
          </w:p>
          <w:p w:rsidR="00004B09" w:rsidRPr="00004B09" w:rsidRDefault="00004B09" w:rsidP="00004B09">
            <w:r w:rsidRPr="00004B09">
              <w:t>Правильно использованы основные функции.</w:t>
            </w:r>
          </w:p>
        </w:tc>
      </w:tr>
      <w:tr w:rsidR="00004B09" w:rsidRPr="004C1661" w:rsidTr="00004B09">
        <w:trPr>
          <w:trHeight w:val="553"/>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lastRenderedPageBreak/>
              <w:t>«хорошо</w:t>
            </w:r>
            <w:r>
              <w:t>»</w:t>
            </w:r>
          </w:p>
        </w:tc>
        <w:tc>
          <w:tcPr>
            <w:tcW w:w="3645" w:type="pct"/>
            <w:tcBorders>
              <w:top w:val="single" w:sz="4" w:space="0" w:color="auto"/>
              <w:left w:val="single" w:sz="4" w:space="0" w:color="auto"/>
              <w:bottom w:val="single" w:sz="4" w:space="0" w:color="auto"/>
              <w:right w:val="single" w:sz="4" w:space="0" w:color="auto"/>
            </w:tcBorders>
          </w:tcPr>
          <w:p w:rsidR="00004B09" w:rsidRPr="00004B09" w:rsidRDefault="00004B09" w:rsidP="00004B09">
            <w:r w:rsidRPr="00004B09">
              <w:t>Допущены ошибки в применении типов диаграмм или графиков;</w:t>
            </w:r>
          </w:p>
          <w:p w:rsidR="00004B09" w:rsidRPr="00004B09" w:rsidRDefault="00004B09" w:rsidP="00004B09">
            <w:r w:rsidRPr="00004B09">
              <w:t>Допущены ошибки при использовани</w:t>
            </w:r>
            <w:r>
              <w:t>и</w:t>
            </w:r>
            <w:r w:rsidRPr="00004B09">
              <w:t xml:space="preserve"> функций для расчета.</w:t>
            </w:r>
          </w:p>
        </w:tc>
      </w:tr>
      <w:tr w:rsidR="00004B09" w:rsidRPr="004C1661" w:rsidTr="00004B09">
        <w:trPr>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t>«удовлетворительно</w:t>
            </w:r>
            <w:r>
              <w:t>»</w:t>
            </w:r>
          </w:p>
        </w:tc>
        <w:tc>
          <w:tcPr>
            <w:tcW w:w="3645" w:type="pct"/>
            <w:tcBorders>
              <w:top w:val="single" w:sz="4" w:space="0" w:color="auto"/>
              <w:left w:val="single" w:sz="4" w:space="0" w:color="auto"/>
              <w:bottom w:val="single" w:sz="4" w:space="0" w:color="auto"/>
              <w:right w:val="single" w:sz="4" w:space="0" w:color="auto"/>
            </w:tcBorders>
          </w:tcPr>
          <w:p w:rsidR="00004B09" w:rsidRPr="00004B09" w:rsidRDefault="00004B09" w:rsidP="00004B09">
            <w:r w:rsidRPr="00004B09">
              <w:t>Правильно выбран метод решения задачи;</w:t>
            </w:r>
          </w:p>
          <w:p w:rsidR="00004B09" w:rsidRPr="00004B09" w:rsidRDefault="00004B09" w:rsidP="00004B09">
            <w:r w:rsidRPr="00004B09">
              <w:t>Допущены ошибки в применении абсолютной и относительной адресации;</w:t>
            </w:r>
          </w:p>
          <w:p w:rsidR="00004B09" w:rsidRPr="00004B09" w:rsidRDefault="00004B09" w:rsidP="00004B09">
            <w:pPr>
              <w:rPr>
                <w:sz w:val="28"/>
                <w:szCs w:val="28"/>
              </w:rPr>
            </w:pPr>
            <w:r w:rsidRPr="00004B09">
              <w:t xml:space="preserve"> Не оформлена таблица, в которую вносятся данные.</w:t>
            </w:r>
          </w:p>
        </w:tc>
      </w:tr>
      <w:tr w:rsidR="00004B09" w:rsidRPr="004C1661" w:rsidTr="00004B09">
        <w:trPr>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t>«неудовлетворительно</w:t>
            </w:r>
            <w:r>
              <w:t>»</w:t>
            </w:r>
          </w:p>
        </w:tc>
        <w:tc>
          <w:tcPr>
            <w:tcW w:w="3645" w:type="pct"/>
            <w:tcBorders>
              <w:top w:val="single" w:sz="4" w:space="0" w:color="auto"/>
              <w:left w:val="single" w:sz="4" w:space="0" w:color="auto"/>
              <w:bottom w:val="single" w:sz="4" w:space="0" w:color="auto"/>
              <w:right w:val="single" w:sz="4" w:space="0" w:color="auto"/>
            </w:tcBorders>
          </w:tcPr>
          <w:p w:rsidR="00004B09" w:rsidRPr="00004B09" w:rsidRDefault="00004B09" w:rsidP="00004B09">
            <w:r w:rsidRPr="00004B09">
              <w:t>Отсутствуют формулы для расчета электронных таблиц;</w:t>
            </w:r>
          </w:p>
          <w:p w:rsidR="00004B09" w:rsidRPr="00004B09" w:rsidRDefault="00004B09" w:rsidP="00004B09">
            <w:pPr>
              <w:rPr>
                <w:b/>
                <w:sz w:val="28"/>
                <w:szCs w:val="28"/>
              </w:rPr>
            </w:pPr>
            <w:r w:rsidRPr="00004B09">
              <w:t>Нет оформления таблицы.</w:t>
            </w:r>
            <w:r>
              <w:rPr>
                <w:b/>
                <w:sz w:val="28"/>
                <w:szCs w:val="28"/>
              </w:rPr>
              <w:t xml:space="preserve"> </w:t>
            </w:r>
          </w:p>
        </w:tc>
      </w:tr>
    </w:tbl>
    <w:p w:rsidR="00004B09" w:rsidRPr="000C4AE8" w:rsidRDefault="00004B09" w:rsidP="00004B09">
      <w:pPr>
        <w:ind w:firstLine="709"/>
        <w:jc w:val="both"/>
        <w:outlineLvl w:val="1"/>
        <w:rPr>
          <w:b/>
          <w:bCs/>
          <w:sz w:val="28"/>
          <w:szCs w:val="28"/>
        </w:rPr>
      </w:pPr>
      <w:bookmarkStart w:id="48" w:name="_Toc152931907"/>
      <w:r w:rsidRPr="00CC5A45">
        <w:rPr>
          <w:noProof/>
        </w:rPr>
        <w:drawing>
          <wp:inline distT="0" distB="0" distL="0" distR="0" wp14:anchorId="705095E1" wp14:editId="5E92D45F">
            <wp:extent cx="685800" cy="685800"/>
            <wp:effectExtent l="0" t="0" r="0" b="0"/>
            <wp:docPr id="27" name="Рисунок 27"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 w:val="28"/>
          <w:szCs w:val="28"/>
        </w:rPr>
        <w:t>15</w:t>
      </w:r>
      <w:r w:rsidRPr="000C4AE8">
        <w:rPr>
          <w:b/>
          <w:bCs/>
          <w:sz w:val="28"/>
          <w:szCs w:val="28"/>
        </w:rPr>
        <w:t xml:space="preserve"> Составление анкет, вопросов интервью и беседы</w:t>
      </w:r>
      <w:bookmarkEnd w:id="48"/>
    </w:p>
    <w:p w:rsidR="00004B09" w:rsidRDefault="00004B09" w:rsidP="00004B09">
      <w:pPr>
        <w:ind w:firstLine="709"/>
        <w:jc w:val="both"/>
        <w:rPr>
          <w:sz w:val="28"/>
          <w:szCs w:val="28"/>
        </w:rPr>
      </w:pPr>
      <w:r w:rsidRPr="000C4AE8">
        <w:rPr>
          <w:sz w:val="28"/>
          <w:szCs w:val="28"/>
        </w:rPr>
        <w:t xml:space="preserve">– это вид самостоятельной работы студентов по созданию методических средств для проведения психодиагностики. Данный вид заданий требует от студентов развитого критического мышления по осмыслению информации, ее структурированию на главные элементы и второстепенные, а также умения лаконично формулировать мысль и выражать ее в вопросной форме. </w:t>
      </w:r>
    </w:p>
    <w:p w:rsidR="00004B09" w:rsidRPr="000C4AE8" w:rsidRDefault="00004B09" w:rsidP="00004B09">
      <w:pPr>
        <w:ind w:firstLine="709"/>
        <w:jc w:val="both"/>
        <w:rPr>
          <w:sz w:val="28"/>
          <w:szCs w:val="28"/>
        </w:rPr>
      </w:pPr>
      <w:r w:rsidRPr="000C4AE8">
        <w:rPr>
          <w:sz w:val="28"/>
          <w:szCs w:val="28"/>
        </w:rPr>
        <w:t>Кроме того, использование разработанных студентом данных психодиагностических средств требует от него и развитых коммуникативных, перцептивных и интерактивных навыков.</w:t>
      </w:r>
    </w:p>
    <w:p w:rsidR="00004B09" w:rsidRDefault="00004B09" w:rsidP="00004B09">
      <w:pPr>
        <w:ind w:firstLine="709"/>
        <w:jc w:val="both"/>
        <w:rPr>
          <w:sz w:val="28"/>
          <w:szCs w:val="28"/>
        </w:rPr>
      </w:pPr>
      <w:r w:rsidRPr="000C4AE8">
        <w:rPr>
          <w:sz w:val="28"/>
          <w:szCs w:val="28"/>
        </w:rPr>
        <w:t xml:space="preserve">Анкета является методическим средством для получения первичной социально-психологической информации на основе вербальной коммуникации и представляет собой опросный лист для получения ответов на заранее составленную систему вопросов. </w:t>
      </w:r>
    </w:p>
    <w:p w:rsidR="00004B09" w:rsidRDefault="00004B09" w:rsidP="00004B09">
      <w:pPr>
        <w:ind w:firstLine="709"/>
        <w:jc w:val="both"/>
        <w:rPr>
          <w:sz w:val="28"/>
          <w:szCs w:val="28"/>
        </w:rPr>
      </w:pPr>
      <w:r w:rsidRPr="000C4AE8">
        <w:rPr>
          <w:sz w:val="28"/>
          <w:szCs w:val="28"/>
        </w:rPr>
        <w:t xml:space="preserve">Интервью – метод социальной психологии, заключающийся в сборе информации, полученной в виде ответов на поставленные, заранее сформулированные, вопросы. </w:t>
      </w:r>
    </w:p>
    <w:p w:rsidR="00004B09" w:rsidRPr="000C4AE8" w:rsidRDefault="00004B09" w:rsidP="00004B09">
      <w:pPr>
        <w:ind w:firstLine="709"/>
        <w:jc w:val="both"/>
        <w:rPr>
          <w:sz w:val="28"/>
          <w:szCs w:val="28"/>
        </w:rPr>
      </w:pPr>
      <w:r w:rsidRPr="000C4AE8">
        <w:rPr>
          <w:sz w:val="28"/>
          <w:szCs w:val="28"/>
        </w:rPr>
        <w:t>Беседа – метод, предусматривающий прямое или косвенное получение психологической информации путем речевого общения. Задание должно включать не менее 10 вопросов.</w:t>
      </w:r>
    </w:p>
    <w:p w:rsidR="00004B09" w:rsidRPr="000C4AE8" w:rsidRDefault="00004B09" w:rsidP="00004B09">
      <w:pPr>
        <w:ind w:firstLine="709"/>
        <w:jc w:val="both"/>
        <w:rPr>
          <w:sz w:val="28"/>
          <w:szCs w:val="28"/>
        </w:rPr>
      </w:pPr>
      <w:r w:rsidRPr="000C4AE8">
        <w:rPr>
          <w:sz w:val="28"/>
          <w:szCs w:val="28"/>
        </w:rPr>
        <w:t>Затраты времени на подготовку данного задания зависят от объема информации, сложности ее структурирования, индивидуальных особенностей студента и определяются преподавателем.</w:t>
      </w:r>
    </w:p>
    <w:p w:rsidR="00004B09" w:rsidRPr="000C4AE8" w:rsidRDefault="00004B09" w:rsidP="00004B09">
      <w:pPr>
        <w:ind w:firstLine="709"/>
        <w:jc w:val="both"/>
        <w:rPr>
          <w:sz w:val="28"/>
          <w:szCs w:val="28"/>
        </w:rPr>
      </w:pPr>
      <w:r w:rsidRPr="000C4AE8">
        <w:rPr>
          <w:sz w:val="28"/>
          <w:szCs w:val="28"/>
        </w:rPr>
        <w:t>Ориентировочное время на подготовку – 1ч.</w:t>
      </w:r>
    </w:p>
    <w:p w:rsidR="00004B09" w:rsidRPr="000C4AE8" w:rsidRDefault="00004B09" w:rsidP="00004B09">
      <w:pPr>
        <w:ind w:firstLine="709"/>
        <w:jc w:val="both"/>
        <w:rPr>
          <w:sz w:val="28"/>
          <w:szCs w:val="28"/>
        </w:rPr>
      </w:pPr>
      <w:r w:rsidRPr="000C4AE8">
        <w:rPr>
          <w:sz w:val="28"/>
          <w:szCs w:val="28"/>
        </w:rPr>
        <w:t>Задание может планироваться в рамках изучения одной темы или выполняться в процессе научно-исследовательской работы студента.</w:t>
      </w:r>
    </w:p>
    <w:p w:rsidR="00004B09" w:rsidRPr="000C4AE8" w:rsidRDefault="00004B09" w:rsidP="00004B09">
      <w:pPr>
        <w:ind w:firstLine="709"/>
        <w:jc w:val="both"/>
        <w:rPr>
          <w:sz w:val="28"/>
          <w:szCs w:val="28"/>
        </w:rPr>
      </w:pPr>
      <w:r w:rsidRPr="000C4AE8">
        <w:rPr>
          <w:i/>
          <w:iCs/>
          <w:sz w:val="28"/>
          <w:szCs w:val="28"/>
        </w:rPr>
        <w:t>Роль преподавателя:</w:t>
      </w:r>
    </w:p>
    <w:p w:rsidR="00004B09" w:rsidRPr="000C4AE8" w:rsidRDefault="00004B09" w:rsidP="00004B09">
      <w:pPr>
        <w:ind w:firstLine="709"/>
        <w:jc w:val="both"/>
        <w:rPr>
          <w:sz w:val="28"/>
          <w:szCs w:val="28"/>
        </w:rPr>
      </w:pPr>
      <w:r w:rsidRPr="000C4AE8">
        <w:rPr>
          <w:sz w:val="28"/>
          <w:szCs w:val="28"/>
        </w:rPr>
        <w:t>• дать целевую установку на выполнение задания;</w:t>
      </w:r>
    </w:p>
    <w:p w:rsidR="00004B09" w:rsidRPr="000C4AE8" w:rsidRDefault="00004B09" w:rsidP="00004B09">
      <w:pPr>
        <w:ind w:firstLine="709"/>
        <w:jc w:val="both"/>
        <w:rPr>
          <w:sz w:val="28"/>
          <w:szCs w:val="28"/>
        </w:rPr>
      </w:pPr>
      <w:r w:rsidRPr="000C4AE8">
        <w:rPr>
          <w:sz w:val="28"/>
          <w:szCs w:val="28"/>
        </w:rPr>
        <w:t>• консультировать при затруднении;</w:t>
      </w:r>
    </w:p>
    <w:p w:rsidR="00004B09" w:rsidRPr="000C4AE8" w:rsidRDefault="00004B09" w:rsidP="00004B09">
      <w:pPr>
        <w:ind w:firstLine="709"/>
        <w:jc w:val="both"/>
        <w:rPr>
          <w:sz w:val="28"/>
          <w:szCs w:val="28"/>
        </w:rPr>
      </w:pPr>
      <w:r w:rsidRPr="000C4AE8">
        <w:rPr>
          <w:i/>
          <w:iCs/>
          <w:sz w:val="28"/>
          <w:szCs w:val="28"/>
        </w:rPr>
        <w:t>Роль студента:</w:t>
      </w:r>
    </w:p>
    <w:p w:rsidR="00004B09" w:rsidRPr="000C4AE8" w:rsidRDefault="00004B09" w:rsidP="00004B09">
      <w:pPr>
        <w:ind w:firstLine="709"/>
        <w:jc w:val="both"/>
        <w:rPr>
          <w:sz w:val="28"/>
          <w:szCs w:val="28"/>
        </w:rPr>
      </w:pPr>
      <w:r w:rsidRPr="000C4AE8">
        <w:rPr>
          <w:sz w:val="28"/>
          <w:szCs w:val="28"/>
        </w:rPr>
        <w:t>• изучить информацию по теме;</w:t>
      </w:r>
    </w:p>
    <w:p w:rsidR="00004B09" w:rsidRPr="000C4AE8" w:rsidRDefault="00004B09" w:rsidP="00004B09">
      <w:pPr>
        <w:ind w:firstLine="709"/>
        <w:jc w:val="both"/>
        <w:rPr>
          <w:sz w:val="28"/>
          <w:szCs w:val="28"/>
        </w:rPr>
      </w:pPr>
      <w:r w:rsidRPr="000C4AE8">
        <w:rPr>
          <w:sz w:val="28"/>
          <w:szCs w:val="28"/>
        </w:rPr>
        <w:t>• разработать вопросы анкеты, интервью или беседы;</w:t>
      </w:r>
    </w:p>
    <w:p w:rsidR="00004B09" w:rsidRDefault="00004B09" w:rsidP="00004B09">
      <w:pPr>
        <w:ind w:firstLine="709"/>
        <w:jc w:val="both"/>
        <w:rPr>
          <w:sz w:val="28"/>
          <w:szCs w:val="28"/>
        </w:rPr>
      </w:pPr>
      <w:r w:rsidRPr="000C4AE8">
        <w:rPr>
          <w:sz w:val="28"/>
          <w:szCs w:val="28"/>
        </w:rPr>
        <w:t>• оформить задание и представить на контроль в установленный срок.</w:t>
      </w:r>
    </w:p>
    <w:p w:rsidR="005824C1" w:rsidRDefault="005824C1" w:rsidP="00004B09">
      <w:pPr>
        <w:ind w:firstLine="709"/>
        <w:jc w:val="both"/>
        <w:rPr>
          <w:sz w:val="28"/>
          <w:szCs w:val="28"/>
        </w:rPr>
      </w:pPr>
    </w:p>
    <w:p w:rsidR="00004B09" w:rsidRDefault="00004B09" w:rsidP="00004B09">
      <w:pPr>
        <w:ind w:firstLine="709"/>
        <w:jc w:val="both"/>
        <w:rPr>
          <w:sz w:val="28"/>
          <w:szCs w:val="28"/>
        </w:rPr>
      </w:pPr>
      <w:r>
        <w:rPr>
          <w:sz w:val="28"/>
          <w:szCs w:val="28"/>
        </w:rPr>
        <w:t>Критерии оценки:</w:t>
      </w:r>
    </w:p>
    <w:p w:rsidR="005824C1" w:rsidRPr="000C4AE8" w:rsidRDefault="005824C1" w:rsidP="00004B09">
      <w:pPr>
        <w:ind w:firstLine="709"/>
        <w:jc w:val="both"/>
        <w:rPr>
          <w:sz w:val="28"/>
          <w:szCs w:val="28"/>
        </w:rPr>
      </w:pP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7440"/>
      </w:tblGrid>
      <w:tr w:rsidR="00004B09" w:rsidRPr="004C1661" w:rsidTr="001C03C9">
        <w:trPr>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lastRenderedPageBreak/>
              <w:t>«отлично</w:t>
            </w:r>
            <w:r>
              <w:t>»</w:t>
            </w:r>
          </w:p>
        </w:tc>
        <w:tc>
          <w:tcPr>
            <w:tcW w:w="364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jc w:val="both"/>
              <w:outlineLvl w:val="1"/>
              <w:rPr>
                <w:bCs/>
              </w:rPr>
            </w:pPr>
            <w:bookmarkStart w:id="49" w:name="_Toc152597458"/>
            <w:bookmarkStart w:id="50" w:name="_Toc152929438"/>
            <w:bookmarkStart w:id="51" w:name="_Toc152931908"/>
            <w:r w:rsidRPr="00950F9A">
              <w:t xml:space="preserve">Количество </w:t>
            </w:r>
            <w:r>
              <w:rPr>
                <w:bCs/>
              </w:rPr>
              <w:t>вопросов</w:t>
            </w:r>
            <w:r w:rsidRPr="00950F9A">
              <w:t xml:space="preserve"> соответствует заданному количеству. </w:t>
            </w:r>
            <w:r>
              <w:t>В</w:t>
            </w:r>
            <w:r>
              <w:rPr>
                <w:bCs/>
              </w:rPr>
              <w:t>опросы соответствуют</w:t>
            </w:r>
            <w:r w:rsidRPr="00950F9A">
              <w:t xml:space="preserve"> теме; </w:t>
            </w:r>
            <w:r>
              <w:t>грамотная формулировка вопросов</w:t>
            </w:r>
            <w:r w:rsidRPr="004C1661">
              <w:t xml:space="preserve"> в соответствии со спецификой изучения </w:t>
            </w:r>
            <w:r>
              <w:t xml:space="preserve">дисциплины, выполнен без ошибок, </w:t>
            </w:r>
            <w:r w:rsidRPr="004C1661">
              <w:t>работа сдана в установленный срок.</w:t>
            </w:r>
            <w:bookmarkEnd w:id="49"/>
            <w:bookmarkEnd w:id="50"/>
            <w:bookmarkEnd w:id="51"/>
          </w:p>
        </w:tc>
      </w:tr>
      <w:tr w:rsidR="00004B09" w:rsidRPr="004C1661" w:rsidTr="001C03C9">
        <w:trPr>
          <w:trHeight w:val="553"/>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t>«хорошо</w:t>
            </w:r>
            <w:r>
              <w:t>»</w:t>
            </w:r>
          </w:p>
        </w:tc>
        <w:tc>
          <w:tcPr>
            <w:tcW w:w="364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rPr>
                <w:bCs/>
              </w:rPr>
            </w:pPr>
            <w:r w:rsidRPr="00C27147">
              <w:t xml:space="preserve">Количество </w:t>
            </w:r>
            <w:r>
              <w:rPr>
                <w:bCs/>
              </w:rPr>
              <w:t>вопросов</w:t>
            </w:r>
            <w:r w:rsidRPr="00950F9A">
              <w:t xml:space="preserve"> </w:t>
            </w:r>
            <w:r w:rsidRPr="00C27147">
              <w:t>меньше на 1% к заданному количеству</w:t>
            </w:r>
            <w:r>
              <w:t>,</w:t>
            </w:r>
            <w:r w:rsidRPr="004C1661">
              <w:t xml:space="preserve"> </w:t>
            </w:r>
            <w:r>
              <w:t>вопросы соответствуют</w:t>
            </w:r>
            <w:r w:rsidRPr="00950F9A">
              <w:t xml:space="preserve"> </w:t>
            </w:r>
            <w:r w:rsidRPr="004C1661">
              <w:t xml:space="preserve">теме; </w:t>
            </w:r>
            <w:r>
              <w:t>формулировка вопросов с незначительными ошибками. Р</w:t>
            </w:r>
            <w:r w:rsidRPr="004C1661">
              <w:t>абота сдана в установленный срок.</w:t>
            </w:r>
          </w:p>
        </w:tc>
      </w:tr>
      <w:tr w:rsidR="00004B09" w:rsidRPr="004C1661" w:rsidTr="001C03C9">
        <w:trPr>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t>«удовлетворительно</w:t>
            </w:r>
            <w:r>
              <w:t>»</w:t>
            </w:r>
          </w:p>
        </w:tc>
        <w:tc>
          <w:tcPr>
            <w:tcW w:w="364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rPr>
                <w:bCs/>
              </w:rPr>
            </w:pPr>
            <w:r w:rsidRPr="00C27147">
              <w:t xml:space="preserve">Количество </w:t>
            </w:r>
            <w:r>
              <w:rPr>
                <w:bCs/>
              </w:rPr>
              <w:t>вопросов</w:t>
            </w:r>
            <w:r w:rsidRPr="00C27147">
              <w:t xml:space="preserve"> меньше от 2% к заданному количеству</w:t>
            </w:r>
            <w:r>
              <w:t xml:space="preserve">, </w:t>
            </w:r>
            <w:r w:rsidRPr="004C1661">
              <w:t xml:space="preserve">соответствие </w:t>
            </w:r>
            <w:r>
              <w:t>их</w:t>
            </w:r>
            <w:r w:rsidRPr="004C1661">
              <w:t xml:space="preserve"> теме; работа сдана с опозданием.</w:t>
            </w:r>
          </w:p>
        </w:tc>
      </w:tr>
      <w:tr w:rsidR="00004B09" w:rsidRPr="004C1661" w:rsidTr="001C03C9">
        <w:trPr>
          <w:jc w:val="center"/>
        </w:trPr>
        <w:tc>
          <w:tcPr>
            <w:tcW w:w="135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pPr>
            <w:r w:rsidRPr="004C1661">
              <w:t>«неудовлетворительно</w:t>
            </w:r>
            <w:r>
              <w:t>»</w:t>
            </w:r>
          </w:p>
        </w:tc>
        <w:tc>
          <w:tcPr>
            <w:tcW w:w="3645" w:type="pct"/>
            <w:tcBorders>
              <w:top w:val="single" w:sz="4" w:space="0" w:color="auto"/>
              <w:left w:val="single" w:sz="4" w:space="0" w:color="auto"/>
              <w:bottom w:val="single" w:sz="4" w:space="0" w:color="auto"/>
              <w:right w:val="single" w:sz="4" w:space="0" w:color="auto"/>
            </w:tcBorders>
            <w:hideMark/>
          </w:tcPr>
          <w:p w:rsidR="00004B09" w:rsidRPr="004C1661" w:rsidRDefault="00004B09" w:rsidP="001C03C9">
            <w:pPr>
              <w:spacing w:before="100" w:beforeAutospacing="1" w:after="100" w:afterAutospacing="1"/>
              <w:jc w:val="both"/>
              <w:rPr>
                <w:bCs/>
              </w:rPr>
            </w:pPr>
            <w:r w:rsidRPr="004C1661">
              <w:rPr>
                <w:bCs/>
              </w:rPr>
              <w:t>Работа не выполнена.</w:t>
            </w:r>
          </w:p>
        </w:tc>
      </w:tr>
    </w:tbl>
    <w:p w:rsidR="00CF0A41" w:rsidRPr="000C4AE8" w:rsidRDefault="00F2454E" w:rsidP="00CF0A41">
      <w:pPr>
        <w:ind w:firstLine="709"/>
        <w:jc w:val="both"/>
        <w:outlineLvl w:val="1"/>
        <w:rPr>
          <w:b/>
          <w:bCs/>
          <w:sz w:val="28"/>
          <w:szCs w:val="28"/>
        </w:rPr>
      </w:pPr>
      <w:bookmarkStart w:id="52" w:name="_Toc152931909"/>
      <w:r w:rsidRPr="00CC5A45">
        <w:rPr>
          <w:noProof/>
        </w:rPr>
        <w:drawing>
          <wp:inline distT="0" distB="0" distL="0" distR="0" wp14:anchorId="17B8FA5A" wp14:editId="2E691042">
            <wp:extent cx="685800" cy="685800"/>
            <wp:effectExtent l="0" t="0" r="0" b="0"/>
            <wp:docPr id="9" name="Рисунок 9"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rPr>
          <w:b/>
          <w:bCs/>
          <w:sz w:val="28"/>
          <w:szCs w:val="28"/>
        </w:rPr>
        <w:t>1</w:t>
      </w:r>
      <w:r w:rsidR="00004B09">
        <w:rPr>
          <w:b/>
          <w:bCs/>
          <w:sz w:val="28"/>
          <w:szCs w:val="28"/>
        </w:rPr>
        <w:t>6</w:t>
      </w:r>
      <w:r w:rsidR="00CF0A41" w:rsidRPr="000C4AE8">
        <w:rPr>
          <w:b/>
          <w:bCs/>
          <w:sz w:val="28"/>
          <w:szCs w:val="28"/>
        </w:rPr>
        <w:t xml:space="preserve"> Научно-исследовательская деятельность студента</w:t>
      </w:r>
      <w:bookmarkEnd w:id="52"/>
    </w:p>
    <w:p w:rsidR="00CF0A41" w:rsidRPr="000C4AE8" w:rsidRDefault="00CF0A41" w:rsidP="00CF0A41">
      <w:pPr>
        <w:ind w:firstLine="709"/>
        <w:jc w:val="both"/>
        <w:rPr>
          <w:sz w:val="28"/>
          <w:szCs w:val="28"/>
        </w:rPr>
      </w:pPr>
      <w:r w:rsidRPr="000C4AE8">
        <w:rPr>
          <w:sz w:val="28"/>
          <w:szCs w:val="28"/>
        </w:rPr>
        <w:t>– этот вид деятельности предполагает самостоятельное формулирование проблемы и ее решение, либо решение сложной предложенной проблемы с последующим контролем преподавателя, что обеспечит продуктивную творческую деятельность и формирование наиболее эффективных и прочных знаний (знаний-трансформаций). Этот вид задания может выполняться в ходе занятий студента в кружке по дисциплине или планироваться индивидуально и требует достаточной подготовки и методического обеспечения.</w:t>
      </w:r>
    </w:p>
    <w:p w:rsidR="00CF0A41" w:rsidRPr="000C4AE8" w:rsidRDefault="00CF0A41" w:rsidP="00CF0A41">
      <w:pPr>
        <w:ind w:firstLine="709"/>
        <w:jc w:val="both"/>
        <w:rPr>
          <w:sz w:val="28"/>
          <w:szCs w:val="28"/>
        </w:rPr>
      </w:pPr>
      <w:r w:rsidRPr="000C4AE8">
        <w:rPr>
          <w:sz w:val="28"/>
          <w:szCs w:val="28"/>
        </w:rPr>
        <w:t>Роль преподавателя и роль студента в этом случае значительно усложняются, так как основной целью является развитие у студентов исследовательского, научного мышления. Такой вид деятельности под силу не всем студентам, планируя его, следует учитывать индивидуальные особенности студента. Более сложна и система реализации такого вида деятельности, более емки затраты времени как студента, так и преподавателя. В качестве кружковой работы могут быть подготовлены сложные рефераты, проведено микроисследование, изготовлены сложные учебные модели.</w:t>
      </w:r>
    </w:p>
    <w:p w:rsidR="00CF0A41" w:rsidRPr="000C4AE8" w:rsidRDefault="00CF0A41" w:rsidP="00CF0A41">
      <w:pPr>
        <w:ind w:firstLine="709"/>
        <w:jc w:val="both"/>
        <w:rPr>
          <w:sz w:val="28"/>
          <w:szCs w:val="28"/>
        </w:rPr>
      </w:pPr>
      <w:r w:rsidRPr="000C4AE8">
        <w:rPr>
          <w:sz w:val="28"/>
          <w:szCs w:val="28"/>
        </w:rPr>
        <w:t>Ориентировочные затраты времени на такие работы – 8 часов.</w:t>
      </w:r>
    </w:p>
    <w:p w:rsidR="00411DB2" w:rsidRPr="00411DB2" w:rsidRDefault="005B13BE" w:rsidP="005B13BE">
      <w:pPr>
        <w:pStyle w:val="10"/>
        <w:tabs>
          <w:tab w:val="left" w:pos="2520"/>
        </w:tabs>
        <w:ind w:firstLine="567"/>
        <w:jc w:val="left"/>
        <w:rPr>
          <w:rStyle w:val="11"/>
          <w:b/>
          <w:szCs w:val="28"/>
        </w:rPr>
      </w:pPr>
      <w:r>
        <w:rPr>
          <w:szCs w:val="28"/>
        </w:rPr>
        <w:tab/>
      </w:r>
      <w:bookmarkStart w:id="53" w:name="_Toc152931910"/>
      <w:r w:rsidR="00411DB2" w:rsidRPr="00CC5A45">
        <w:rPr>
          <w:noProof/>
        </w:rPr>
        <w:drawing>
          <wp:inline distT="0" distB="0" distL="0" distR="0" wp14:anchorId="720CBD02" wp14:editId="6DBBEA3D">
            <wp:extent cx="685800" cy="685800"/>
            <wp:effectExtent l="0" t="0" r="0" b="0"/>
            <wp:docPr id="18" name="Рисунок 18" descr="https://yt3.ggpht.com/a/AATXAJya8OD5L7VGbFayTqmrAjIIgnBy8fLMJye-QIE3=s900-c-k-c0x00ffffff-no-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yt3.ggpht.com/a/AATXAJya8OD5L7VGbFayTqmrAjIIgnBy8fLMJye-QIE3=s900-c-k-c0x00ffffff-no-r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75148">
        <w:rPr>
          <w:rStyle w:val="11"/>
          <w:b/>
        </w:rPr>
        <w:t>1</w:t>
      </w:r>
      <w:r w:rsidR="00F2454E">
        <w:rPr>
          <w:rStyle w:val="11"/>
          <w:b/>
        </w:rPr>
        <w:t>7</w:t>
      </w:r>
      <w:r w:rsidR="00275148">
        <w:rPr>
          <w:rStyle w:val="11"/>
          <w:b/>
        </w:rPr>
        <w:t xml:space="preserve"> </w:t>
      </w:r>
      <w:r w:rsidR="00411DB2" w:rsidRPr="00411DB2">
        <w:rPr>
          <w:rStyle w:val="11"/>
          <w:b/>
          <w:szCs w:val="28"/>
        </w:rPr>
        <w:t>Работа с Интернет-ресурсами</w:t>
      </w:r>
      <w:bookmarkEnd w:id="53"/>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Интернет сегодня – правомерный источник научных статей, статистической и аналитической информации, и использование его наряду с книгами давно уже стало нормой. Однако, несмотря на то что ресурсы Интернета позволяют достаточно быстро и эффективно осуществлять поиск необходимой информации, следует помнить о том, что эта информация может быть неточной или вовсе не соответствовать действительности. В связи с этим при поиске материала по заданной тематике следует оценивать качество предоставляемой информации по следующим критериям:</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-представляет ли она факты или является мнением?</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-если информация является мнением, то, что возможно узнать относительно репутации автора, его политических, культурных и религиозных взглядах?</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 имеем ли мы дело с информацией из первичного или вторичного источника?</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 когда возник ее источник?</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-подтверждают ли информацию другие источники?</w:t>
      </w:r>
    </w:p>
    <w:p w:rsidR="00411DB2" w:rsidRDefault="00411DB2" w:rsidP="00411DB2">
      <w:pPr>
        <w:shd w:val="clear" w:color="auto" w:fill="FFFFFF"/>
        <w:ind w:firstLine="567"/>
        <w:jc w:val="both"/>
        <w:rPr>
          <w:color w:val="000000"/>
          <w:sz w:val="28"/>
          <w:szCs w:val="28"/>
        </w:rPr>
      </w:pPr>
      <w:r w:rsidRPr="00411DB2">
        <w:rPr>
          <w:color w:val="000000"/>
          <w:sz w:val="28"/>
          <w:szCs w:val="28"/>
        </w:rPr>
        <w:lastRenderedPageBreak/>
        <w:t xml:space="preserve">В первую очередь нужно обращать внимание на собственно научные труды признанных авторов, которые посоветовали вам преподаватели. </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Нередко в Интернете выкладываются материалы конференций. Полезным будет поискать специализированные Интернет-журналы и электронные библиотеки. Отсутствие фамилии автора у материала и грамматические ошибки в статье должны насторожить. Используйте подобные материалы как вспомогательные и иллюстративные, но не как основные.</w:t>
      </w:r>
    </w:p>
    <w:p w:rsidR="00411DB2" w:rsidRPr="00411DB2" w:rsidRDefault="00411DB2" w:rsidP="00411DB2">
      <w:pPr>
        <w:shd w:val="clear" w:color="auto" w:fill="FFFFFF"/>
        <w:ind w:firstLine="567"/>
        <w:jc w:val="both"/>
        <w:rPr>
          <w:color w:val="000000"/>
          <w:sz w:val="28"/>
          <w:szCs w:val="28"/>
        </w:rPr>
      </w:pPr>
      <w:r w:rsidRPr="00411DB2">
        <w:rPr>
          <w:b/>
          <w:bCs/>
          <w:color w:val="000000"/>
          <w:sz w:val="28"/>
          <w:szCs w:val="28"/>
        </w:rPr>
        <w:t>Оформление Интернет-информации:</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Как и другие источники информации, сайты обязательно должны быть указаны в списке использованной литературы.</w:t>
      </w:r>
    </w:p>
    <w:p w:rsidR="00411DB2" w:rsidRPr="00411DB2" w:rsidRDefault="00411DB2" w:rsidP="00411DB2">
      <w:pPr>
        <w:shd w:val="clear" w:color="auto" w:fill="FFFFFF"/>
        <w:ind w:firstLine="567"/>
        <w:jc w:val="both"/>
        <w:rPr>
          <w:color w:val="000000"/>
          <w:sz w:val="28"/>
          <w:szCs w:val="28"/>
        </w:rPr>
      </w:pPr>
      <w:r w:rsidRPr="00411DB2">
        <w:rPr>
          <w:color w:val="000000"/>
          <w:sz w:val="28"/>
          <w:szCs w:val="28"/>
        </w:rPr>
        <w:t>Согласно принятым стандартам оформляется Интернет-источник таким образом:</w:t>
      </w:r>
    </w:p>
    <w:p w:rsidR="00411DB2" w:rsidRPr="003B5BF8" w:rsidRDefault="00411DB2" w:rsidP="003B5BF8">
      <w:pPr>
        <w:shd w:val="clear" w:color="auto" w:fill="FFFFFF"/>
        <w:ind w:firstLine="567"/>
        <w:jc w:val="both"/>
        <w:rPr>
          <w:color w:val="2F5496" w:themeColor="accent1" w:themeShade="BF"/>
          <w:sz w:val="28"/>
          <w:szCs w:val="28"/>
        </w:rPr>
      </w:pPr>
      <w:r w:rsidRPr="003B5BF8">
        <w:rPr>
          <w:color w:val="2F5496" w:themeColor="accent1" w:themeShade="BF"/>
          <w:sz w:val="28"/>
          <w:szCs w:val="28"/>
        </w:rPr>
        <w:t>Например:</w:t>
      </w:r>
    </w:p>
    <w:p w:rsidR="00411DB2" w:rsidRPr="003B5BF8" w:rsidRDefault="00411DB2" w:rsidP="003B5BF8">
      <w:pPr>
        <w:pStyle w:val="a5"/>
        <w:spacing w:before="0" w:beforeAutospacing="0" w:after="0" w:afterAutospacing="0"/>
        <w:ind w:firstLine="709"/>
        <w:contextualSpacing/>
        <w:jc w:val="both"/>
        <w:rPr>
          <w:b/>
          <w:color w:val="2F5496" w:themeColor="accent1" w:themeShade="BF"/>
          <w:sz w:val="28"/>
          <w:szCs w:val="28"/>
        </w:rPr>
      </w:pPr>
      <w:r w:rsidRPr="003B5BF8">
        <w:rPr>
          <w:b/>
          <w:color w:val="2F5496" w:themeColor="accent1" w:themeShade="BF"/>
          <w:sz w:val="28"/>
          <w:szCs w:val="28"/>
        </w:rPr>
        <w:t>Статьи с сайта в сети Интернет</w:t>
      </w:r>
    </w:p>
    <w:p w:rsidR="00411DB2" w:rsidRPr="003B5BF8" w:rsidRDefault="00411DB2" w:rsidP="003B5BF8">
      <w:pPr>
        <w:pStyle w:val="a5"/>
        <w:spacing w:before="0" w:beforeAutospacing="0" w:after="0" w:afterAutospacing="0"/>
        <w:ind w:firstLine="709"/>
        <w:contextualSpacing/>
        <w:jc w:val="both"/>
        <w:rPr>
          <w:color w:val="2F5496" w:themeColor="accent1" w:themeShade="BF"/>
          <w:sz w:val="28"/>
          <w:szCs w:val="28"/>
        </w:rPr>
      </w:pPr>
      <w:r w:rsidRPr="003B5BF8">
        <w:rPr>
          <w:b/>
          <w:color w:val="2F5496" w:themeColor="accent1" w:themeShade="BF"/>
          <w:sz w:val="28"/>
          <w:szCs w:val="28"/>
        </w:rPr>
        <w:t>Порядок присвоения номера ISBN</w:t>
      </w:r>
      <w:r w:rsidRPr="003B5BF8">
        <w:rPr>
          <w:color w:val="2F5496" w:themeColor="accent1" w:themeShade="BF"/>
          <w:sz w:val="28"/>
          <w:szCs w:val="28"/>
        </w:rPr>
        <w:t>// Российская книжная палата: [сайт]. – 2018. – URL: http://bookchamber.ru/isbn.html (дата обращения: 22.05.2023).</w:t>
      </w:r>
    </w:p>
    <w:p w:rsidR="00411DB2" w:rsidRPr="003B5BF8" w:rsidRDefault="00411DB2" w:rsidP="003B5BF8">
      <w:pPr>
        <w:pStyle w:val="a5"/>
        <w:spacing w:before="0" w:beforeAutospacing="0" w:after="0" w:afterAutospacing="0"/>
        <w:ind w:firstLine="709"/>
        <w:contextualSpacing/>
        <w:jc w:val="both"/>
        <w:rPr>
          <w:b/>
          <w:color w:val="2F5496" w:themeColor="accent1" w:themeShade="BF"/>
          <w:sz w:val="28"/>
          <w:szCs w:val="28"/>
        </w:rPr>
      </w:pPr>
      <w:r w:rsidRPr="003B5BF8">
        <w:rPr>
          <w:b/>
          <w:color w:val="2F5496" w:themeColor="accent1" w:themeShade="BF"/>
          <w:sz w:val="28"/>
          <w:szCs w:val="28"/>
        </w:rPr>
        <w:t>Сайты в сети Интернет</w:t>
      </w:r>
    </w:p>
    <w:p w:rsidR="00411DB2" w:rsidRPr="003B5BF8" w:rsidRDefault="00411DB2" w:rsidP="003B5BF8">
      <w:pPr>
        <w:pStyle w:val="a5"/>
        <w:spacing w:before="0" w:beforeAutospacing="0" w:after="0" w:afterAutospacing="0"/>
        <w:ind w:firstLine="709"/>
        <w:contextualSpacing/>
        <w:jc w:val="both"/>
        <w:rPr>
          <w:color w:val="2F5496" w:themeColor="accent1" w:themeShade="BF"/>
          <w:sz w:val="28"/>
          <w:szCs w:val="28"/>
        </w:rPr>
      </w:pPr>
      <w:r w:rsidRPr="003B5BF8">
        <w:rPr>
          <w:b/>
          <w:color w:val="2F5496" w:themeColor="accent1" w:themeShade="BF"/>
          <w:sz w:val="28"/>
          <w:szCs w:val="28"/>
        </w:rPr>
        <w:t>Российская государственная библиотека</w:t>
      </w:r>
      <w:r w:rsidRPr="003B5BF8">
        <w:rPr>
          <w:color w:val="2F5496" w:themeColor="accent1" w:themeShade="BF"/>
          <w:sz w:val="28"/>
          <w:szCs w:val="28"/>
        </w:rPr>
        <w:t xml:space="preserve">: официальный сайт. – Москва, 1999 </w:t>
      </w:r>
      <w:proofErr w:type="gramStart"/>
      <w:r w:rsidRPr="003B5BF8">
        <w:rPr>
          <w:color w:val="2F5496" w:themeColor="accent1" w:themeShade="BF"/>
          <w:sz w:val="28"/>
          <w:szCs w:val="28"/>
        </w:rPr>
        <w:t>– .</w:t>
      </w:r>
      <w:proofErr w:type="gramEnd"/>
      <w:r w:rsidRPr="003B5BF8">
        <w:rPr>
          <w:color w:val="2F5496" w:themeColor="accent1" w:themeShade="BF"/>
          <w:sz w:val="28"/>
          <w:szCs w:val="28"/>
        </w:rPr>
        <w:t xml:space="preserve"> – URL: http://www.rsl.ru (дата обращения 09.09.2023).</w:t>
      </w:r>
    </w:p>
    <w:p w:rsidR="00C56601" w:rsidRDefault="00C56601">
      <w:pPr>
        <w:spacing w:after="160" w:line="259" w:lineRule="auto"/>
        <w:rPr>
          <w:rFonts w:eastAsiaTheme="majorEastAsia" w:cstheme="majorBidi"/>
          <w:sz w:val="28"/>
          <w:szCs w:val="32"/>
        </w:rPr>
      </w:pPr>
      <w:r>
        <w:rPr>
          <w:b/>
        </w:rPr>
        <w:br w:type="page"/>
      </w:r>
    </w:p>
    <w:p w:rsidR="00CF0A41" w:rsidRPr="003C74E9" w:rsidRDefault="007D411F" w:rsidP="003C74E9">
      <w:pPr>
        <w:pStyle w:val="10"/>
        <w:jc w:val="right"/>
        <w:rPr>
          <w:b w:val="0"/>
        </w:rPr>
      </w:pPr>
      <w:bookmarkStart w:id="54" w:name="_Toc152931911"/>
      <w:r w:rsidRPr="003C74E9">
        <w:rPr>
          <w:b w:val="0"/>
        </w:rPr>
        <w:lastRenderedPageBreak/>
        <w:t>Приложение 1</w:t>
      </w:r>
      <w:bookmarkEnd w:id="54"/>
    </w:p>
    <w:p w:rsidR="00CF0A41" w:rsidRPr="003C74E9" w:rsidRDefault="00CF0A41" w:rsidP="003C74E9">
      <w:pPr>
        <w:pStyle w:val="10"/>
      </w:pPr>
      <w:bookmarkStart w:id="55" w:name="_Toc152931912"/>
      <w:r w:rsidRPr="003C74E9">
        <w:t>Ориентировочные затраты времени на выполнение заданий</w:t>
      </w:r>
      <w:bookmarkEnd w:id="55"/>
    </w:p>
    <w:p w:rsidR="00CF0A41" w:rsidRPr="000C4AE8" w:rsidRDefault="00CF0A41" w:rsidP="00CF0A41">
      <w:pPr>
        <w:ind w:firstLine="709"/>
        <w:jc w:val="both"/>
        <w:outlineLvl w:val="1"/>
        <w:rPr>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7"/>
        <w:gridCol w:w="6709"/>
        <w:gridCol w:w="2315"/>
      </w:tblGrid>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w:t>
            </w:r>
          </w:p>
          <w:p w:rsidR="00604AB4" w:rsidRPr="000C4AE8" w:rsidRDefault="00604AB4" w:rsidP="007D411F">
            <w:pPr>
              <w:ind w:hanging="23"/>
              <w:jc w:val="both"/>
              <w:rPr>
                <w:sz w:val="28"/>
                <w:szCs w:val="28"/>
              </w:rPr>
            </w:pPr>
            <w:r w:rsidRPr="000C4AE8">
              <w:rPr>
                <w:b/>
                <w:bCs/>
                <w:sz w:val="28"/>
                <w:szCs w:val="28"/>
              </w:rPr>
              <w:t>п/п</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ind w:firstLine="709"/>
              <w:jc w:val="both"/>
              <w:rPr>
                <w:sz w:val="28"/>
                <w:szCs w:val="28"/>
              </w:rPr>
            </w:pPr>
            <w:r w:rsidRPr="000C4AE8">
              <w:rPr>
                <w:bCs/>
                <w:sz w:val="28"/>
                <w:szCs w:val="28"/>
              </w:rPr>
              <w:t>Основные виды заданий</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bCs/>
                <w:sz w:val="28"/>
                <w:szCs w:val="28"/>
              </w:rPr>
              <w:t>Затраты времени на единицу задания, ч</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Подготовка информационного сообщения</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2</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Написание реферата</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4</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3</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Написание конспекта первоисточника (статьи, монографии и пр.)</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2</w:t>
            </w:r>
          </w:p>
          <w:p w:rsidR="00604AB4" w:rsidRPr="000C4AE8" w:rsidRDefault="00604AB4" w:rsidP="007D411F">
            <w:pPr>
              <w:jc w:val="center"/>
              <w:rPr>
                <w:sz w:val="28"/>
                <w:szCs w:val="28"/>
              </w:rPr>
            </w:pPr>
            <w:r w:rsidRPr="000C4AE8">
              <w:rPr>
                <w:sz w:val="28"/>
                <w:szCs w:val="28"/>
              </w:rPr>
              <w:t>4</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4</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Написание эссе</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4</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5</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Написание рецензии</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4</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6</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Написание аннотации</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4</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7</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опорного конспекта</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2</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8</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глоссария</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9</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сводной (обобщающей) таблицы по теме</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10</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графологической структуры</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0,5</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11</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теста и эталона ответов к нему</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0,1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12</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и решение ситуационной задачи</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13</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схемы, иллюстрации (рисунка)</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14</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кроссворда по теме и ответов к нему</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15</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Научно-исследовательская деятельность студента</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8</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16</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Формирование информационного блока</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2</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17</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Изготовление информационной модели или блока моделей</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3</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18</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Создание материалов-презентаций</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1,5</w:t>
            </w:r>
          </w:p>
        </w:tc>
      </w:tr>
      <w:tr w:rsidR="00604AB4" w:rsidRPr="000C4AE8" w:rsidTr="00604AB4">
        <w:trPr>
          <w:tblCellSpacing w:w="15" w:type="dxa"/>
        </w:trPr>
        <w:tc>
          <w:tcPr>
            <w:tcW w:w="5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7D411F">
            <w:pPr>
              <w:ind w:hanging="23"/>
              <w:jc w:val="both"/>
              <w:rPr>
                <w:sz w:val="28"/>
                <w:szCs w:val="28"/>
              </w:rPr>
            </w:pPr>
            <w:r w:rsidRPr="000C4AE8">
              <w:rPr>
                <w:sz w:val="28"/>
                <w:szCs w:val="28"/>
              </w:rPr>
              <w:t>19</w:t>
            </w:r>
          </w:p>
        </w:tc>
        <w:tc>
          <w:tcPr>
            <w:tcW w:w="66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04AB4" w:rsidRPr="000C4AE8" w:rsidRDefault="00604AB4" w:rsidP="00CC6A3C">
            <w:pPr>
              <w:jc w:val="both"/>
              <w:rPr>
                <w:sz w:val="28"/>
                <w:szCs w:val="28"/>
              </w:rPr>
            </w:pPr>
            <w:r w:rsidRPr="000C4AE8">
              <w:rPr>
                <w:sz w:val="28"/>
                <w:szCs w:val="28"/>
              </w:rPr>
              <w:t>Составление анкеты, вопросов интервью и беседы</w:t>
            </w:r>
          </w:p>
        </w:tc>
        <w:tc>
          <w:tcPr>
            <w:tcW w:w="227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hideMark/>
          </w:tcPr>
          <w:p w:rsidR="00604AB4" w:rsidRPr="000C4AE8" w:rsidRDefault="00604AB4" w:rsidP="007D411F">
            <w:pPr>
              <w:jc w:val="center"/>
              <w:rPr>
                <w:sz w:val="28"/>
                <w:szCs w:val="28"/>
              </w:rPr>
            </w:pPr>
            <w:r w:rsidRPr="000C4AE8">
              <w:rPr>
                <w:sz w:val="28"/>
                <w:szCs w:val="28"/>
              </w:rPr>
              <w:t>1</w:t>
            </w:r>
          </w:p>
        </w:tc>
      </w:tr>
    </w:tbl>
    <w:p w:rsidR="005B47F6" w:rsidRDefault="005B47F6" w:rsidP="00411DB2">
      <w:pPr>
        <w:pStyle w:val="10"/>
        <w:rPr>
          <w:color w:val="000000"/>
          <w:szCs w:val="28"/>
        </w:rPr>
      </w:pPr>
    </w:p>
    <w:p w:rsidR="007D411F" w:rsidRDefault="007D411F">
      <w:pPr>
        <w:spacing w:after="160" w:line="259" w:lineRule="auto"/>
        <w:rPr>
          <w:color w:val="000000"/>
          <w:sz w:val="28"/>
          <w:szCs w:val="28"/>
        </w:rPr>
      </w:pPr>
      <w:r>
        <w:rPr>
          <w:color w:val="000000"/>
          <w:sz w:val="28"/>
          <w:szCs w:val="28"/>
        </w:rPr>
        <w:br w:type="page"/>
      </w:r>
    </w:p>
    <w:p w:rsidR="003C74E9" w:rsidRPr="003C74E9" w:rsidRDefault="003C74E9" w:rsidP="003C74E9">
      <w:pPr>
        <w:pStyle w:val="10"/>
        <w:jc w:val="right"/>
        <w:rPr>
          <w:b w:val="0"/>
        </w:rPr>
      </w:pPr>
      <w:bookmarkStart w:id="56" w:name="_Toc152931913"/>
      <w:r w:rsidRPr="003C74E9">
        <w:rPr>
          <w:b w:val="0"/>
        </w:rPr>
        <w:lastRenderedPageBreak/>
        <w:t xml:space="preserve">Приложение </w:t>
      </w:r>
      <w:r>
        <w:rPr>
          <w:b w:val="0"/>
        </w:rPr>
        <w:t>2</w:t>
      </w:r>
      <w:bookmarkEnd w:id="56"/>
    </w:p>
    <w:p w:rsidR="005B47F6" w:rsidRPr="003C74E9" w:rsidRDefault="007D411F" w:rsidP="003C74E9">
      <w:pPr>
        <w:pStyle w:val="10"/>
      </w:pPr>
      <w:bookmarkStart w:id="57" w:name="_Toc152931914"/>
      <w:r w:rsidRPr="003C74E9">
        <w:t>Пример оформление содержания</w:t>
      </w:r>
      <w:bookmarkEnd w:id="57"/>
    </w:p>
    <w:p w:rsidR="005B47F6" w:rsidRPr="005B47F6" w:rsidRDefault="005B47F6" w:rsidP="005B47F6">
      <w:pPr>
        <w:widowControl w:val="0"/>
        <w:pBdr>
          <w:top w:val="nil"/>
          <w:left w:val="nil"/>
          <w:bottom w:val="nil"/>
          <w:right w:val="nil"/>
          <w:between w:val="nil"/>
        </w:pBdr>
        <w:spacing w:line="360" w:lineRule="auto"/>
        <w:ind w:firstLine="340"/>
        <w:jc w:val="both"/>
        <w:rPr>
          <w:color w:val="000000"/>
          <w:sz w:val="28"/>
          <w:szCs w:val="28"/>
        </w:rPr>
      </w:pPr>
    </w:p>
    <w:p w:rsidR="007D411F" w:rsidRPr="005B47F6" w:rsidRDefault="007D411F" w:rsidP="007D411F">
      <w:pPr>
        <w:widowControl w:val="0"/>
        <w:pBdr>
          <w:top w:val="nil"/>
          <w:left w:val="nil"/>
          <w:bottom w:val="nil"/>
          <w:right w:val="nil"/>
          <w:between w:val="nil"/>
        </w:pBdr>
        <w:spacing w:line="360" w:lineRule="auto"/>
        <w:jc w:val="center"/>
        <w:rPr>
          <w:color w:val="000000"/>
          <w:sz w:val="28"/>
          <w:szCs w:val="28"/>
        </w:rPr>
      </w:pPr>
      <w:r>
        <w:rPr>
          <w:color w:val="000000"/>
          <w:sz w:val="28"/>
          <w:szCs w:val="28"/>
        </w:rPr>
        <w:tab/>
      </w:r>
      <w:r w:rsidRPr="005B47F6">
        <w:rPr>
          <w:color w:val="000000"/>
          <w:sz w:val="28"/>
          <w:szCs w:val="28"/>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7"/>
        <w:gridCol w:w="859"/>
      </w:tblGrid>
      <w:tr w:rsidR="007D411F" w:rsidTr="007D411F">
        <w:tc>
          <w:tcPr>
            <w:tcW w:w="9067" w:type="dxa"/>
          </w:tcPr>
          <w:p w:rsidR="007D411F" w:rsidRDefault="007D411F" w:rsidP="003C74E9">
            <w:pPr>
              <w:widowControl w:val="0"/>
              <w:spacing w:line="360" w:lineRule="auto"/>
              <w:jc w:val="both"/>
              <w:rPr>
                <w:color w:val="000000"/>
                <w:sz w:val="28"/>
                <w:szCs w:val="28"/>
              </w:rPr>
            </w:pPr>
            <w:r w:rsidRPr="005B47F6">
              <w:rPr>
                <w:color w:val="000000"/>
                <w:sz w:val="28"/>
                <w:szCs w:val="28"/>
              </w:rPr>
              <w:t>ВВЕДЕНИЕ</w:t>
            </w:r>
          </w:p>
        </w:tc>
        <w:tc>
          <w:tcPr>
            <w:tcW w:w="859" w:type="dxa"/>
          </w:tcPr>
          <w:p w:rsidR="007D411F" w:rsidRDefault="007D411F" w:rsidP="003C74E9">
            <w:pPr>
              <w:widowControl w:val="0"/>
              <w:spacing w:line="360" w:lineRule="auto"/>
              <w:jc w:val="both"/>
              <w:rPr>
                <w:color w:val="000000"/>
                <w:sz w:val="28"/>
                <w:szCs w:val="28"/>
              </w:rPr>
            </w:pPr>
            <w:r w:rsidRPr="005B47F6">
              <w:rPr>
                <w:color w:val="000000"/>
                <w:sz w:val="28"/>
                <w:szCs w:val="28"/>
              </w:rPr>
              <w:t>3</w:t>
            </w:r>
          </w:p>
        </w:tc>
      </w:tr>
      <w:tr w:rsidR="007D411F" w:rsidTr="007D411F">
        <w:tc>
          <w:tcPr>
            <w:tcW w:w="9067" w:type="dxa"/>
          </w:tcPr>
          <w:p w:rsidR="007D411F" w:rsidRPr="005B47F6" w:rsidRDefault="007D411F" w:rsidP="007D411F">
            <w:pPr>
              <w:widowControl w:val="0"/>
              <w:pBdr>
                <w:top w:val="nil"/>
                <w:left w:val="nil"/>
                <w:bottom w:val="nil"/>
                <w:right w:val="nil"/>
                <w:between w:val="nil"/>
              </w:pBdr>
              <w:spacing w:line="360" w:lineRule="auto"/>
              <w:jc w:val="both"/>
              <w:rPr>
                <w:color w:val="000000"/>
                <w:sz w:val="28"/>
                <w:szCs w:val="28"/>
              </w:rPr>
            </w:pPr>
            <w:r w:rsidRPr="005B47F6">
              <w:rPr>
                <w:color w:val="000000"/>
                <w:sz w:val="28"/>
                <w:szCs w:val="28"/>
              </w:rPr>
              <w:t xml:space="preserve">ГЛАВА 1                     </w:t>
            </w:r>
          </w:p>
        </w:tc>
        <w:tc>
          <w:tcPr>
            <w:tcW w:w="859" w:type="dxa"/>
          </w:tcPr>
          <w:p w:rsidR="007D411F" w:rsidRPr="005B47F6" w:rsidRDefault="007D411F" w:rsidP="003C74E9">
            <w:pPr>
              <w:widowControl w:val="0"/>
              <w:spacing w:line="360" w:lineRule="auto"/>
              <w:jc w:val="both"/>
              <w:rPr>
                <w:color w:val="000000"/>
                <w:sz w:val="28"/>
                <w:szCs w:val="28"/>
              </w:rPr>
            </w:pPr>
            <w:r>
              <w:rPr>
                <w:color w:val="000000"/>
                <w:sz w:val="28"/>
                <w:szCs w:val="28"/>
              </w:rPr>
              <w:t>5</w:t>
            </w:r>
          </w:p>
        </w:tc>
      </w:tr>
      <w:tr w:rsidR="007D411F" w:rsidTr="007D411F">
        <w:tc>
          <w:tcPr>
            <w:tcW w:w="9067" w:type="dxa"/>
          </w:tcPr>
          <w:p w:rsidR="007D411F" w:rsidRPr="005B47F6" w:rsidRDefault="007D411F" w:rsidP="003C74E9">
            <w:pPr>
              <w:widowControl w:val="0"/>
              <w:pBdr>
                <w:top w:val="nil"/>
                <w:left w:val="nil"/>
                <w:bottom w:val="nil"/>
                <w:right w:val="nil"/>
                <w:between w:val="nil"/>
              </w:pBdr>
              <w:spacing w:line="360" w:lineRule="auto"/>
              <w:jc w:val="both"/>
              <w:rPr>
                <w:color w:val="000000"/>
                <w:sz w:val="28"/>
                <w:szCs w:val="28"/>
              </w:rPr>
            </w:pPr>
            <w:r>
              <w:rPr>
                <w:color w:val="000000"/>
                <w:sz w:val="28"/>
                <w:szCs w:val="28"/>
              </w:rPr>
              <w:t>1.1.</w:t>
            </w:r>
          </w:p>
        </w:tc>
        <w:tc>
          <w:tcPr>
            <w:tcW w:w="859" w:type="dxa"/>
          </w:tcPr>
          <w:p w:rsidR="007D411F" w:rsidRPr="005B47F6" w:rsidRDefault="007D411F" w:rsidP="003C74E9">
            <w:pPr>
              <w:widowControl w:val="0"/>
              <w:spacing w:line="360" w:lineRule="auto"/>
              <w:jc w:val="both"/>
              <w:rPr>
                <w:color w:val="000000"/>
                <w:sz w:val="28"/>
                <w:szCs w:val="28"/>
              </w:rPr>
            </w:pPr>
            <w:r>
              <w:rPr>
                <w:color w:val="000000"/>
                <w:sz w:val="28"/>
                <w:szCs w:val="28"/>
              </w:rPr>
              <w:t>5</w:t>
            </w:r>
          </w:p>
        </w:tc>
      </w:tr>
      <w:tr w:rsidR="007D411F" w:rsidTr="007D411F">
        <w:tc>
          <w:tcPr>
            <w:tcW w:w="9067" w:type="dxa"/>
          </w:tcPr>
          <w:p w:rsidR="007D411F" w:rsidRDefault="007D411F" w:rsidP="003C74E9">
            <w:pPr>
              <w:widowControl w:val="0"/>
              <w:pBdr>
                <w:top w:val="nil"/>
                <w:left w:val="nil"/>
                <w:bottom w:val="nil"/>
                <w:right w:val="nil"/>
                <w:between w:val="nil"/>
              </w:pBdr>
              <w:spacing w:line="360" w:lineRule="auto"/>
              <w:jc w:val="both"/>
              <w:rPr>
                <w:color w:val="000000"/>
                <w:sz w:val="28"/>
                <w:szCs w:val="28"/>
              </w:rPr>
            </w:pPr>
            <w:r>
              <w:rPr>
                <w:color w:val="000000"/>
                <w:sz w:val="28"/>
                <w:szCs w:val="28"/>
              </w:rPr>
              <w:t>1.2</w:t>
            </w:r>
          </w:p>
        </w:tc>
        <w:tc>
          <w:tcPr>
            <w:tcW w:w="859" w:type="dxa"/>
          </w:tcPr>
          <w:p w:rsidR="007D411F" w:rsidRDefault="007D411F" w:rsidP="003C74E9">
            <w:pPr>
              <w:widowControl w:val="0"/>
              <w:spacing w:line="360" w:lineRule="auto"/>
              <w:jc w:val="both"/>
              <w:rPr>
                <w:color w:val="000000"/>
                <w:sz w:val="28"/>
                <w:szCs w:val="28"/>
              </w:rPr>
            </w:pPr>
            <w:r>
              <w:rPr>
                <w:color w:val="000000"/>
                <w:sz w:val="28"/>
                <w:szCs w:val="28"/>
              </w:rPr>
              <w:t>10</w:t>
            </w:r>
          </w:p>
        </w:tc>
      </w:tr>
      <w:tr w:rsidR="007D411F" w:rsidTr="007D411F">
        <w:tc>
          <w:tcPr>
            <w:tcW w:w="9067" w:type="dxa"/>
          </w:tcPr>
          <w:p w:rsidR="007D411F" w:rsidRDefault="007D411F" w:rsidP="003C74E9">
            <w:pPr>
              <w:widowControl w:val="0"/>
              <w:pBdr>
                <w:top w:val="nil"/>
                <w:left w:val="nil"/>
                <w:bottom w:val="nil"/>
                <w:right w:val="nil"/>
                <w:between w:val="nil"/>
              </w:pBdr>
              <w:spacing w:line="360" w:lineRule="auto"/>
              <w:jc w:val="both"/>
              <w:rPr>
                <w:color w:val="000000"/>
                <w:sz w:val="28"/>
                <w:szCs w:val="28"/>
              </w:rPr>
            </w:pPr>
            <w:r w:rsidRPr="005B47F6">
              <w:rPr>
                <w:color w:val="000000"/>
                <w:sz w:val="28"/>
                <w:szCs w:val="28"/>
              </w:rPr>
              <w:t>ГЛАВА 2</w:t>
            </w:r>
          </w:p>
        </w:tc>
        <w:tc>
          <w:tcPr>
            <w:tcW w:w="859" w:type="dxa"/>
          </w:tcPr>
          <w:p w:rsidR="007D411F" w:rsidRDefault="007D411F" w:rsidP="003C74E9">
            <w:pPr>
              <w:widowControl w:val="0"/>
              <w:spacing w:line="360" w:lineRule="auto"/>
              <w:jc w:val="both"/>
              <w:rPr>
                <w:color w:val="000000"/>
                <w:sz w:val="28"/>
                <w:szCs w:val="28"/>
              </w:rPr>
            </w:pPr>
            <w:r>
              <w:rPr>
                <w:color w:val="000000"/>
                <w:sz w:val="28"/>
                <w:szCs w:val="28"/>
              </w:rPr>
              <w:t>12</w:t>
            </w:r>
          </w:p>
        </w:tc>
      </w:tr>
      <w:tr w:rsidR="007D411F" w:rsidTr="007D411F">
        <w:tc>
          <w:tcPr>
            <w:tcW w:w="9067" w:type="dxa"/>
          </w:tcPr>
          <w:p w:rsidR="007D411F" w:rsidRPr="005B47F6" w:rsidRDefault="007D411F" w:rsidP="003C74E9">
            <w:pPr>
              <w:widowControl w:val="0"/>
              <w:pBdr>
                <w:top w:val="nil"/>
                <w:left w:val="nil"/>
                <w:bottom w:val="nil"/>
                <w:right w:val="nil"/>
                <w:between w:val="nil"/>
              </w:pBdr>
              <w:spacing w:line="360" w:lineRule="auto"/>
              <w:jc w:val="both"/>
              <w:rPr>
                <w:color w:val="000000"/>
                <w:sz w:val="28"/>
                <w:szCs w:val="28"/>
              </w:rPr>
            </w:pPr>
            <w:r>
              <w:rPr>
                <w:color w:val="000000"/>
                <w:sz w:val="28"/>
                <w:szCs w:val="28"/>
              </w:rPr>
              <w:t>2.1</w:t>
            </w:r>
          </w:p>
        </w:tc>
        <w:tc>
          <w:tcPr>
            <w:tcW w:w="859" w:type="dxa"/>
          </w:tcPr>
          <w:p w:rsidR="007D411F" w:rsidRDefault="007D411F" w:rsidP="003C74E9">
            <w:pPr>
              <w:widowControl w:val="0"/>
              <w:spacing w:line="360" w:lineRule="auto"/>
              <w:jc w:val="both"/>
              <w:rPr>
                <w:color w:val="000000"/>
                <w:sz w:val="28"/>
                <w:szCs w:val="28"/>
              </w:rPr>
            </w:pPr>
            <w:r>
              <w:rPr>
                <w:color w:val="000000"/>
                <w:sz w:val="28"/>
                <w:szCs w:val="28"/>
              </w:rPr>
              <w:t>12</w:t>
            </w:r>
          </w:p>
        </w:tc>
      </w:tr>
      <w:tr w:rsidR="007D411F" w:rsidTr="007D411F">
        <w:tc>
          <w:tcPr>
            <w:tcW w:w="9067" w:type="dxa"/>
          </w:tcPr>
          <w:p w:rsidR="007D411F" w:rsidRDefault="007D411F" w:rsidP="003C74E9">
            <w:pPr>
              <w:widowControl w:val="0"/>
              <w:pBdr>
                <w:top w:val="nil"/>
                <w:left w:val="nil"/>
                <w:bottom w:val="nil"/>
                <w:right w:val="nil"/>
                <w:between w:val="nil"/>
              </w:pBdr>
              <w:spacing w:line="360" w:lineRule="auto"/>
              <w:jc w:val="both"/>
              <w:rPr>
                <w:color w:val="000000"/>
                <w:sz w:val="28"/>
                <w:szCs w:val="28"/>
              </w:rPr>
            </w:pPr>
            <w:r>
              <w:rPr>
                <w:color w:val="000000"/>
                <w:sz w:val="28"/>
                <w:szCs w:val="28"/>
              </w:rPr>
              <w:t>2.2</w:t>
            </w:r>
          </w:p>
        </w:tc>
        <w:tc>
          <w:tcPr>
            <w:tcW w:w="859" w:type="dxa"/>
          </w:tcPr>
          <w:p w:rsidR="007D411F" w:rsidRDefault="007D411F" w:rsidP="003C74E9">
            <w:pPr>
              <w:widowControl w:val="0"/>
              <w:spacing w:line="360" w:lineRule="auto"/>
              <w:jc w:val="both"/>
              <w:rPr>
                <w:color w:val="000000"/>
                <w:sz w:val="28"/>
                <w:szCs w:val="28"/>
              </w:rPr>
            </w:pPr>
            <w:r>
              <w:rPr>
                <w:color w:val="000000"/>
                <w:sz w:val="28"/>
                <w:szCs w:val="28"/>
              </w:rPr>
              <w:t>16</w:t>
            </w:r>
          </w:p>
        </w:tc>
      </w:tr>
      <w:tr w:rsidR="007D411F" w:rsidTr="007D411F">
        <w:tc>
          <w:tcPr>
            <w:tcW w:w="9067" w:type="dxa"/>
          </w:tcPr>
          <w:p w:rsidR="007D411F" w:rsidRDefault="007D411F" w:rsidP="003C74E9">
            <w:pPr>
              <w:widowControl w:val="0"/>
              <w:pBdr>
                <w:top w:val="nil"/>
                <w:left w:val="nil"/>
                <w:bottom w:val="nil"/>
                <w:right w:val="nil"/>
                <w:between w:val="nil"/>
              </w:pBdr>
              <w:spacing w:line="360" w:lineRule="auto"/>
              <w:jc w:val="both"/>
              <w:rPr>
                <w:color w:val="000000"/>
                <w:sz w:val="28"/>
                <w:szCs w:val="28"/>
              </w:rPr>
            </w:pPr>
            <w:r w:rsidRPr="005B47F6">
              <w:rPr>
                <w:color w:val="000000"/>
                <w:sz w:val="28"/>
                <w:szCs w:val="28"/>
              </w:rPr>
              <w:t>ЗАКЛЮЧЕНИЕ</w:t>
            </w:r>
          </w:p>
        </w:tc>
        <w:tc>
          <w:tcPr>
            <w:tcW w:w="859" w:type="dxa"/>
          </w:tcPr>
          <w:p w:rsidR="007D411F" w:rsidRDefault="007D411F" w:rsidP="003C74E9">
            <w:pPr>
              <w:widowControl w:val="0"/>
              <w:spacing w:line="360" w:lineRule="auto"/>
              <w:jc w:val="both"/>
              <w:rPr>
                <w:color w:val="000000"/>
                <w:sz w:val="28"/>
                <w:szCs w:val="28"/>
              </w:rPr>
            </w:pPr>
            <w:r>
              <w:rPr>
                <w:color w:val="000000"/>
                <w:sz w:val="28"/>
                <w:szCs w:val="28"/>
              </w:rPr>
              <w:t>20</w:t>
            </w:r>
          </w:p>
        </w:tc>
      </w:tr>
      <w:tr w:rsidR="007D411F" w:rsidTr="007D411F">
        <w:tc>
          <w:tcPr>
            <w:tcW w:w="9067" w:type="dxa"/>
          </w:tcPr>
          <w:p w:rsidR="007D411F" w:rsidRPr="005B47F6" w:rsidRDefault="007D411F" w:rsidP="003C74E9">
            <w:pPr>
              <w:widowControl w:val="0"/>
              <w:pBdr>
                <w:top w:val="nil"/>
                <w:left w:val="nil"/>
                <w:bottom w:val="nil"/>
                <w:right w:val="nil"/>
                <w:between w:val="nil"/>
              </w:pBdr>
              <w:spacing w:line="360" w:lineRule="auto"/>
              <w:jc w:val="both"/>
              <w:rPr>
                <w:color w:val="000000"/>
                <w:sz w:val="28"/>
                <w:szCs w:val="28"/>
              </w:rPr>
            </w:pPr>
            <w:r w:rsidRPr="005B47F6">
              <w:rPr>
                <w:color w:val="000000"/>
                <w:sz w:val="28"/>
                <w:szCs w:val="28"/>
              </w:rPr>
              <w:t>СПИСОК ИСПОЛЬЗУЕМ</w:t>
            </w:r>
            <w:r>
              <w:rPr>
                <w:color w:val="000000"/>
                <w:sz w:val="28"/>
                <w:szCs w:val="28"/>
              </w:rPr>
              <w:t>ЫХ ИСТОЧНИКОВ</w:t>
            </w:r>
          </w:p>
        </w:tc>
        <w:tc>
          <w:tcPr>
            <w:tcW w:w="859" w:type="dxa"/>
          </w:tcPr>
          <w:p w:rsidR="007D411F" w:rsidRDefault="007D411F" w:rsidP="003C74E9">
            <w:pPr>
              <w:widowControl w:val="0"/>
              <w:spacing w:line="360" w:lineRule="auto"/>
              <w:jc w:val="both"/>
              <w:rPr>
                <w:color w:val="000000"/>
                <w:sz w:val="28"/>
                <w:szCs w:val="28"/>
              </w:rPr>
            </w:pPr>
            <w:r>
              <w:rPr>
                <w:color w:val="000000"/>
                <w:sz w:val="28"/>
                <w:szCs w:val="28"/>
              </w:rPr>
              <w:t>22</w:t>
            </w:r>
          </w:p>
        </w:tc>
      </w:tr>
    </w:tbl>
    <w:p w:rsidR="005B47F6" w:rsidRPr="005B47F6" w:rsidRDefault="005B47F6" w:rsidP="007D411F">
      <w:pPr>
        <w:widowControl w:val="0"/>
        <w:pBdr>
          <w:top w:val="nil"/>
          <w:left w:val="nil"/>
          <w:bottom w:val="nil"/>
          <w:right w:val="nil"/>
          <w:between w:val="nil"/>
        </w:pBdr>
        <w:tabs>
          <w:tab w:val="left" w:pos="1140"/>
        </w:tabs>
        <w:spacing w:line="360" w:lineRule="auto"/>
        <w:ind w:firstLine="340"/>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3C74E9" w:rsidRPr="003C74E9" w:rsidRDefault="005B47F6" w:rsidP="003C74E9">
      <w:pPr>
        <w:pStyle w:val="10"/>
        <w:jc w:val="right"/>
        <w:rPr>
          <w:b w:val="0"/>
        </w:rPr>
      </w:pPr>
      <w:r w:rsidRPr="005B47F6">
        <w:rPr>
          <w:color w:val="000000"/>
          <w:szCs w:val="28"/>
        </w:rPr>
        <w:br w:type="page"/>
      </w:r>
      <w:bookmarkStart w:id="58" w:name="_Toc152931915"/>
      <w:r w:rsidR="003C74E9" w:rsidRPr="003C74E9">
        <w:rPr>
          <w:b w:val="0"/>
        </w:rPr>
        <w:lastRenderedPageBreak/>
        <w:t xml:space="preserve">Приложение </w:t>
      </w:r>
      <w:r w:rsidR="003C74E9">
        <w:rPr>
          <w:b w:val="0"/>
        </w:rPr>
        <w:t>3</w:t>
      </w:r>
      <w:bookmarkEnd w:id="58"/>
    </w:p>
    <w:p w:rsidR="005B47F6" w:rsidRPr="005B47F6" w:rsidRDefault="007D411F" w:rsidP="003C74E9">
      <w:pPr>
        <w:pStyle w:val="10"/>
      </w:pPr>
      <w:bookmarkStart w:id="59" w:name="_Toc152931916"/>
      <w:r>
        <w:t>Пример титульного листа</w:t>
      </w:r>
      <w:bookmarkEnd w:id="59"/>
    </w:p>
    <w:tbl>
      <w:tblPr>
        <w:tblW w:w="10515" w:type="dxa"/>
        <w:tblInd w:w="-30" w:type="dxa"/>
        <w:tblLayout w:type="fixed"/>
        <w:tblLook w:val="0000" w:firstRow="0" w:lastRow="0" w:firstColumn="0" w:lastColumn="0" w:noHBand="0" w:noVBand="0"/>
      </w:tblPr>
      <w:tblGrid>
        <w:gridCol w:w="10515"/>
      </w:tblGrid>
      <w:tr w:rsidR="005B47F6" w:rsidRPr="005B47F6" w:rsidTr="001C03C9">
        <w:trPr>
          <w:trHeight w:val="13408"/>
        </w:trPr>
        <w:tc>
          <w:tcPr>
            <w:tcW w:w="10515" w:type="dxa"/>
            <w:tcBorders>
              <w:top w:val="single" w:sz="4" w:space="0" w:color="000000"/>
              <w:left w:val="single" w:sz="4" w:space="0" w:color="000000"/>
              <w:bottom w:val="single" w:sz="4" w:space="0" w:color="000000"/>
              <w:right w:val="single" w:sz="4" w:space="0" w:color="000000"/>
            </w:tcBorders>
          </w:tcPr>
          <w:p w:rsidR="005B47F6" w:rsidRPr="005B47F6" w:rsidRDefault="00543CC2" w:rsidP="005B47F6">
            <w:pPr>
              <w:widowControl w:val="0"/>
              <w:pBdr>
                <w:top w:val="nil"/>
                <w:left w:val="nil"/>
                <w:bottom w:val="nil"/>
                <w:right w:val="nil"/>
                <w:between w:val="nil"/>
              </w:pBdr>
              <w:spacing w:line="360" w:lineRule="auto"/>
              <w:ind w:firstLine="340"/>
              <w:jc w:val="center"/>
              <w:rPr>
                <w:color w:val="000000"/>
                <w:sz w:val="28"/>
                <w:szCs w:val="28"/>
              </w:rPr>
            </w:pPr>
            <w:r>
              <w:rPr>
                <w:color w:val="000000"/>
                <w:sz w:val="28"/>
                <w:szCs w:val="28"/>
              </w:rPr>
              <w:t>Автономная некоммерческая профессиональная образовательная организация</w:t>
            </w:r>
            <w:r w:rsidR="005B47F6" w:rsidRPr="005B47F6">
              <w:rPr>
                <w:color w:val="000000"/>
                <w:sz w:val="28"/>
                <w:szCs w:val="28"/>
              </w:rPr>
              <w:t xml:space="preserve"> «Сибирская региональная школа бизнеса (колледж)»</w:t>
            </w: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43CC2" w:rsidRPr="005B47F6" w:rsidRDefault="00543CC2"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43CC2" w:rsidP="005B47F6">
            <w:pPr>
              <w:widowControl w:val="0"/>
              <w:pBdr>
                <w:top w:val="nil"/>
                <w:left w:val="nil"/>
                <w:bottom w:val="nil"/>
                <w:right w:val="nil"/>
                <w:between w:val="nil"/>
              </w:pBdr>
              <w:spacing w:line="360" w:lineRule="auto"/>
              <w:ind w:firstLine="340"/>
              <w:jc w:val="center"/>
              <w:rPr>
                <w:color w:val="000000"/>
                <w:sz w:val="28"/>
                <w:szCs w:val="28"/>
              </w:rPr>
            </w:pPr>
            <w:r w:rsidRPr="005B47F6">
              <w:rPr>
                <w:color w:val="000000"/>
                <w:sz w:val="28"/>
                <w:szCs w:val="28"/>
              </w:rPr>
              <w:t>РЕФЕРАТ</w:t>
            </w:r>
            <w:r>
              <w:rPr>
                <w:color w:val="000000"/>
                <w:sz w:val="28"/>
                <w:szCs w:val="28"/>
              </w:rPr>
              <w:t>/ЭССЕ/ДОКЛАД/СООБЩЕНИЕ</w:t>
            </w: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r w:rsidRPr="005B47F6">
              <w:rPr>
                <w:color w:val="000000"/>
                <w:sz w:val="28"/>
                <w:szCs w:val="28"/>
              </w:rPr>
              <w:t>по дисциплине</w:t>
            </w:r>
            <w:r>
              <w:rPr>
                <w:color w:val="000000"/>
                <w:sz w:val="28"/>
                <w:szCs w:val="28"/>
              </w:rPr>
              <w:t>/МДК</w:t>
            </w: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r w:rsidRPr="005B47F6">
              <w:rPr>
                <w:color w:val="000000"/>
                <w:sz w:val="28"/>
                <w:szCs w:val="28"/>
              </w:rPr>
              <w:t xml:space="preserve">на тему:             </w:t>
            </w: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43CC2">
            <w:pPr>
              <w:widowControl w:val="0"/>
              <w:pBdr>
                <w:top w:val="nil"/>
                <w:left w:val="nil"/>
                <w:bottom w:val="nil"/>
                <w:right w:val="nil"/>
                <w:between w:val="nil"/>
              </w:pBdr>
              <w:spacing w:line="360" w:lineRule="auto"/>
              <w:ind w:firstLine="340"/>
              <w:jc w:val="right"/>
              <w:rPr>
                <w:color w:val="000000"/>
                <w:sz w:val="28"/>
                <w:szCs w:val="28"/>
              </w:rPr>
            </w:pPr>
          </w:p>
          <w:p w:rsidR="005B47F6" w:rsidRPr="005B47F6" w:rsidRDefault="005B47F6" w:rsidP="00543CC2">
            <w:pPr>
              <w:widowControl w:val="0"/>
              <w:pBdr>
                <w:top w:val="nil"/>
                <w:left w:val="nil"/>
                <w:bottom w:val="nil"/>
                <w:right w:val="nil"/>
                <w:between w:val="nil"/>
              </w:pBdr>
              <w:spacing w:line="360" w:lineRule="auto"/>
              <w:ind w:firstLine="340"/>
              <w:jc w:val="right"/>
              <w:rPr>
                <w:color w:val="000000"/>
                <w:sz w:val="28"/>
                <w:szCs w:val="28"/>
              </w:rPr>
            </w:pPr>
            <w:r w:rsidRPr="005B47F6">
              <w:rPr>
                <w:color w:val="000000"/>
                <w:sz w:val="28"/>
                <w:szCs w:val="28"/>
              </w:rPr>
              <w:t xml:space="preserve">                        Выполнил: студент гр.</w:t>
            </w:r>
          </w:p>
          <w:p w:rsidR="005B47F6" w:rsidRPr="005B47F6" w:rsidRDefault="005B47F6" w:rsidP="00543CC2">
            <w:pPr>
              <w:widowControl w:val="0"/>
              <w:pBdr>
                <w:top w:val="nil"/>
                <w:left w:val="nil"/>
                <w:bottom w:val="nil"/>
                <w:right w:val="nil"/>
                <w:between w:val="nil"/>
              </w:pBdr>
              <w:spacing w:line="360" w:lineRule="auto"/>
              <w:ind w:firstLine="340"/>
              <w:jc w:val="right"/>
              <w:rPr>
                <w:color w:val="000000"/>
                <w:sz w:val="28"/>
                <w:szCs w:val="28"/>
              </w:rPr>
            </w:pPr>
            <w:r w:rsidRPr="005B47F6">
              <w:rPr>
                <w:color w:val="000000"/>
                <w:sz w:val="28"/>
                <w:szCs w:val="28"/>
              </w:rPr>
              <w:t xml:space="preserve">                                                                                                             Ф.И.О.</w:t>
            </w:r>
          </w:p>
          <w:p w:rsidR="005B47F6" w:rsidRPr="005B47F6" w:rsidRDefault="005B47F6" w:rsidP="00543CC2">
            <w:pPr>
              <w:widowControl w:val="0"/>
              <w:pBdr>
                <w:top w:val="nil"/>
                <w:left w:val="nil"/>
                <w:bottom w:val="nil"/>
                <w:right w:val="nil"/>
                <w:between w:val="nil"/>
              </w:pBdr>
              <w:spacing w:line="360" w:lineRule="auto"/>
              <w:ind w:firstLine="340"/>
              <w:jc w:val="right"/>
              <w:rPr>
                <w:color w:val="000000"/>
                <w:sz w:val="28"/>
                <w:szCs w:val="28"/>
              </w:rPr>
            </w:pPr>
            <w:r w:rsidRPr="005B47F6">
              <w:rPr>
                <w:color w:val="000000"/>
                <w:sz w:val="28"/>
                <w:szCs w:val="28"/>
              </w:rPr>
              <w:t xml:space="preserve">                                                                                  Проверил: преподаватель </w:t>
            </w:r>
          </w:p>
          <w:p w:rsidR="005B47F6" w:rsidRPr="005B47F6" w:rsidRDefault="005B47F6" w:rsidP="00543CC2">
            <w:pPr>
              <w:widowControl w:val="0"/>
              <w:pBdr>
                <w:top w:val="nil"/>
                <w:left w:val="nil"/>
                <w:bottom w:val="nil"/>
                <w:right w:val="nil"/>
                <w:between w:val="nil"/>
              </w:pBdr>
              <w:spacing w:line="360" w:lineRule="auto"/>
              <w:ind w:firstLine="340"/>
              <w:jc w:val="right"/>
              <w:rPr>
                <w:color w:val="000000"/>
                <w:sz w:val="28"/>
                <w:szCs w:val="28"/>
              </w:rPr>
            </w:pPr>
            <w:r w:rsidRPr="005B47F6">
              <w:rPr>
                <w:color w:val="000000"/>
                <w:sz w:val="28"/>
                <w:szCs w:val="28"/>
              </w:rPr>
              <w:t xml:space="preserve">                                                                                                       Ф.И.О. </w:t>
            </w:r>
          </w:p>
          <w:p w:rsidR="005B47F6" w:rsidRPr="005B47F6" w:rsidRDefault="005B47F6" w:rsidP="005B47F6">
            <w:pPr>
              <w:widowControl w:val="0"/>
              <w:pBdr>
                <w:top w:val="nil"/>
                <w:left w:val="nil"/>
                <w:bottom w:val="nil"/>
                <w:right w:val="nil"/>
                <w:between w:val="nil"/>
              </w:pBdr>
              <w:spacing w:line="360" w:lineRule="auto"/>
              <w:ind w:firstLine="340"/>
              <w:jc w:val="right"/>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right"/>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r w:rsidRPr="005B47F6">
              <w:rPr>
                <w:color w:val="000000"/>
                <w:sz w:val="28"/>
                <w:szCs w:val="28"/>
              </w:rPr>
              <w:t>Омск</w:t>
            </w:r>
            <w:r w:rsidR="00543CC2">
              <w:rPr>
                <w:color w:val="000000"/>
                <w:sz w:val="28"/>
                <w:szCs w:val="28"/>
              </w:rPr>
              <w:t xml:space="preserve"> – </w:t>
            </w:r>
            <w:r w:rsidRPr="005B47F6">
              <w:rPr>
                <w:color w:val="000000"/>
                <w:sz w:val="28"/>
                <w:szCs w:val="28"/>
              </w:rPr>
              <w:t>20</w:t>
            </w:r>
            <w:r w:rsidR="00543CC2">
              <w:rPr>
                <w:color w:val="000000"/>
                <w:sz w:val="28"/>
                <w:szCs w:val="28"/>
              </w:rPr>
              <w:t xml:space="preserve"> _</w:t>
            </w:r>
          </w:p>
          <w:p w:rsidR="005B47F6" w:rsidRPr="005B47F6" w:rsidRDefault="005B47F6" w:rsidP="005B47F6">
            <w:pPr>
              <w:widowControl w:val="0"/>
              <w:pBdr>
                <w:top w:val="nil"/>
                <w:left w:val="nil"/>
                <w:bottom w:val="nil"/>
                <w:right w:val="nil"/>
                <w:between w:val="nil"/>
              </w:pBdr>
              <w:spacing w:line="360" w:lineRule="auto"/>
              <w:ind w:firstLine="340"/>
              <w:jc w:val="center"/>
              <w:rPr>
                <w:color w:val="000000"/>
                <w:sz w:val="28"/>
                <w:szCs w:val="28"/>
              </w:rPr>
            </w:pPr>
          </w:p>
        </w:tc>
      </w:tr>
    </w:tbl>
    <w:p w:rsidR="00734444" w:rsidRPr="005B47F6" w:rsidRDefault="00734444" w:rsidP="007D411F"/>
    <w:sectPr w:rsidR="00734444" w:rsidRPr="005B47F6" w:rsidSect="001C03C9">
      <w:footerReference w:type="default" r:id="rId21"/>
      <w:pgSz w:w="11906" w:h="16838"/>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3C9" w:rsidRDefault="001C03C9" w:rsidP="004D0972">
      <w:r>
        <w:separator/>
      </w:r>
    </w:p>
  </w:endnote>
  <w:endnote w:type="continuationSeparator" w:id="0">
    <w:p w:rsidR="001C03C9" w:rsidRDefault="001C03C9" w:rsidP="004D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3C9" w:rsidRDefault="001C03C9">
    <w:pPr>
      <w:pStyle w:val="ab"/>
      <w:jc w:val="right"/>
    </w:pPr>
    <w:r>
      <w:fldChar w:fldCharType="begin"/>
    </w:r>
    <w:r>
      <w:instrText xml:space="preserve"> PAGE   \* MERGEFORMAT </w:instrText>
    </w:r>
    <w:r>
      <w:fldChar w:fldCharType="separate"/>
    </w:r>
    <w:r>
      <w:rPr>
        <w:noProof/>
      </w:rPr>
      <w:t>7</w:t>
    </w:r>
    <w:r>
      <w:fldChar w:fldCharType="end"/>
    </w:r>
  </w:p>
  <w:p w:rsidR="001C03C9" w:rsidRDefault="001C03C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839513"/>
      <w:docPartObj>
        <w:docPartGallery w:val="Page Numbers (Bottom of Page)"/>
        <w:docPartUnique/>
      </w:docPartObj>
    </w:sdtPr>
    <w:sdtContent>
      <w:p w:rsidR="001C03C9" w:rsidRDefault="001C03C9">
        <w:pPr>
          <w:pStyle w:val="ab"/>
          <w:jc w:val="center"/>
        </w:pPr>
        <w:r>
          <w:fldChar w:fldCharType="begin"/>
        </w:r>
        <w:r>
          <w:instrText>PAGE   \* MERGEFORMAT</w:instrText>
        </w:r>
        <w:r>
          <w:fldChar w:fldCharType="separate"/>
        </w:r>
        <w:r>
          <w:t>2</w:t>
        </w:r>
        <w:r>
          <w:fldChar w:fldCharType="end"/>
        </w:r>
      </w:p>
    </w:sdtContent>
  </w:sdt>
  <w:p w:rsidR="001C03C9" w:rsidRDefault="001C03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3C9" w:rsidRDefault="001C03C9" w:rsidP="004D0972">
      <w:r>
        <w:separator/>
      </w:r>
    </w:p>
  </w:footnote>
  <w:footnote w:type="continuationSeparator" w:id="0">
    <w:p w:rsidR="001C03C9" w:rsidRDefault="001C03C9" w:rsidP="004D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947"/>
    <w:multiLevelType w:val="hybridMultilevel"/>
    <w:tmpl w:val="62223202"/>
    <w:lvl w:ilvl="0" w:tplc="57D63556">
      <w:start w:val="1"/>
      <w:numFmt w:val="decimal"/>
      <w:lvlText w:val="3.%1."/>
      <w:lvlJc w:val="left"/>
      <w:pPr>
        <w:ind w:left="376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36BF0"/>
    <w:multiLevelType w:val="hybridMultilevel"/>
    <w:tmpl w:val="404C00D4"/>
    <w:lvl w:ilvl="0" w:tplc="5764EDD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9422A0"/>
    <w:multiLevelType w:val="hybridMultilevel"/>
    <w:tmpl w:val="803E2A18"/>
    <w:lvl w:ilvl="0" w:tplc="3280C9D2">
      <w:start w:val="1"/>
      <w:numFmt w:val="decimal"/>
      <w:pStyle w:val="1"/>
      <w:lvlText w:val="%1."/>
      <w:lvlJc w:val="left"/>
      <w:pPr>
        <w:ind w:left="1647" w:hanging="36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0E10288C"/>
    <w:multiLevelType w:val="hybridMultilevel"/>
    <w:tmpl w:val="7B2A5E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C46CC4"/>
    <w:multiLevelType w:val="multilevel"/>
    <w:tmpl w:val="2DE2BA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65D6B35"/>
    <w:multiLevelType w:val="hybridMultilevel"/>
    <w:tmpl w:val="388CA04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9B836B0"/>
    <w:multiLevelType w:val="hybridMultilevel"/>
    <w:tmpl w:val="1B283840"/>
    <w:lvl w:ilvl="0" w:tplc="5764EDD0">
      <w:start w:val="1"/>
      <w:numFmt w:val="bullet"/>
      <w:lvlText w:val=""/>
      <w:lvlJc w:val="left"/>
      <w:pPr>
        <w:ind w:left="1429" w:hanging="360"/>
      </w:pPr>
      <w:rPr>
        <w:rFonts w:ascii="Symbol" w:hAnsi="Symbol" w:hint="default"/>
        <w:color w:val="auto"/>
      </w:rPr>
    </w:lvl>
    <w:lvl w:ilvl="1" w:tplc="70E6941C">
      <w:numFmt w:val="bullet"/>
      <w:lvlText w:val="•"/>
      <w:lvlJc w:val="left"/>
      <w:pPr>
        <w:ind w:left="2164" w:hanging="37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C34722"/>
    <w:multiLevelType w:val="hybridMultilevel"/>
    <w:tmpl w:val="6FCC4EC4"/>
    <w:lvl w:ilvl="0" w:tplc="5764EDD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F13D01"/>
    <w:multiLevelType w:val="hybridMultilevel"/>
    <w:tmpl w:val="220EB582"/>
    <w:lvl w:ilvl="0" w:tplc="89A854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8C3F77"/>
    <w:multiLevelType w:val="multilevel"/>
    <w:tmpl w:val="2DE2BA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40142D3"/>
    <w:multiLevelType w:val="hybridMultilevel"/>
    <w:tmpl w:val="A02C6886"/>
    <w:lvl w:ilvl="0" w:tplc="0419000F">
      <w:start w:val="1"/>
      <w:numFmt w:val="decimal"/>
      <w:lvlText w:val="%1."/>
      <w:lvlJc w:val="left"/>
      <w:pPr>
        <w:tabs>
          <w:tab w:val="num" w:pos="720"/>
        </w:tabs>
        <w:ind w:left="720" w:hanging="360"/>
      </w:pPr>
      <w:rPr>
        <w:rFonts w:hint="default"/>
      </w:rPr>
    </w:lvl>
    <w:lvl w:ilvl="1" w:tplc="5C12A102">
      <w:start w:val="1"/>
      <w:numFmt w:val="upperRoman"/>
      <w:lvlText w:val="%2."/>
      <w:lvlJc w:val="left"/>
      <w:pPr>
        <w:tabs>
          <w:tab w:val="num" w:pos="1288"/>
        </w:tabs>
        <w:ind w:left="1288" w:hanging="720"/>
      </w:pPr>
      <w:rPr>
        <w:rFonts w:hint="default"/>
        <w:b/>
        <w:i w:val="0"/>
      </w:rPr>
    </w:lvl>
    <w:lvl w:ilvl="2" w:tplc="898E9F3C">
      <w:numFmt w:val="bullet"/>
      <w:lvlText w:val="–"/>
      <w:lvlJc w:val="left"/>
      <w:pPr>
        <w:tabs>
          <w:tab w:val="num" w:pos="2340"/>
        </w:tabs>
        <w:ind w:left="2340" w:hanging="360"/>
      </w:pPr>
      <w:rPr>
        <w:rFonts w:ascii="Arial" w:eastAsia="Times New Roman" w:hAnsi="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654841"/>
    <w:multiLevelType w:val="hybridMultilevel"/>
    <w:tmpl w:val="4AF4E4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8461AD2"/>
    <w:multiLevelType w:val="hybridMultilevel"/>
    <w:tmpl w:val="7352AF0C"/>
    <w:lvl w:ilvl="0" w:tplc="82D6E23A">
      <w:start w:val="1"/>
      <w:numFmt w:val="bullet"/>
      <w:lvlText w:val="–"/>
      <w:lvlJc w:val="left"/>
      <w:pPr>
        <w:ind w:left="1344" w:hanging="360"/>
      </w:pPr>
      <w:rPr>
        <w:rFonts w:ascii="Times New Roman" w:hAnsi="Times New Roman" w:cs="Times New Roman" w:hint="default"/>
      </w:rPr>
    </w:lvl>
    <w:lvl w:ilvl="1" w:tplc="1320F768">
      <w:numFmt w:val="bullet"/>
      <w:lvlText w:val=""/>
      <w:lvlJc w:val="left"/>
      <w:pPr>
        <w:ind w:left="2064" w:hanging="360"/>
      </w:pPr>
      <w:rPr>
        <w:rFonts w:ascii="Symbol" w:eastAsia="Times New Roman" w:hAnsi="Symbol" w:cs="Times New Roman"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15:restartNumberingAfterBreak="0">
    <w:nsid w:val="3BEE58A8"/>
    <w:multiLevelType w:val="multilevel"/>
    <w:tmpl w:val="D9C60A72"/>
    <w:lvl w:ilvl="0">
      <w:start w:val="1"/>
      <w:numFmt w:val="bullet"/>
      <w:lvlText w:val=""/>
      <w:lvlJc w:val="left"/>
      <w:pPr>
        <w:tabs>
          <w:tab w:val="num" w:pos="420"/>
        </w:tabs>
        <w:ind w:left="420" w:hanging="420"/>
      </w:pPr>
      <w:rPr>
        <w:rFonts w:ascii="Symbol" w:hAnsi="Symbol"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7F368F2"/>
    <w:multiLevelType w:val="multilevel"/>
    <w:tmpl w:val="697E86AE"/>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7A4E5D"/>
    <w:multiLevelType w:val="hybridMultilevel"/>
    <w:tmpl w:val="62223202"/>
    <w:lvl w:ilvl="0" w:tplc="57D63556">
      <w:start w:val="1"/>
      <w:numFmt w:val="decimal"/>
      <w:lvlText w:val="3.%1."/>
      <w:lvlJc w:val="left"/>
      <w:pPr>
        <w:ind w:left="376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E560B5"/>
    <w:multiLevelType w:val="hybridMultilevel"/>
    <w:tmpl w:val="803CF1F0"/>
    <w:lvl w:ilvl="0" w:tplc="82D6E2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9465C8"/>
    <w:multiLevelType w:val="multilevel"/>
    <w:tmpl w:val="EB827E9A"/>
    <w:lvl w:ilvl="0">
      <w:start w:val="1"/>
      <w:numFmt w:val="bullet"/>
      <w:lvlText w:val=""/>
      <w:lvlJc w:val="left"/>
      <w:pPr>
        <w:tabs>
          <w:tab w:val="num" w:pos="420"/>
        </w:tabs>
        <w:ind w:left="420" w:hanging="420"/>
      </w:pPr>
      <w:rPr>
        <w:rFonts w:ascii="Symbol" w:hAnsi="Symbol"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C696242"/>
    <w:multiLevelType w:val="hybridMultilevel"/>
    <w:tmpl w:val="76F63A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CC54AF5"/>
    <w:multiLevelType w:val="multilevel"/>
    <w:tmpl w:val="B17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45E13"/>
    <w:multiLevelType w:val="hybridMultilevel"/>
    <w:tmpl w:val="779AE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705934"/>
    <w:multiLevelType w:val="hybridMultilevel"/>
    <w:tmpl w:val="CC3EF708"/>
    <w:lvl w:ilvl="0" w:tplc="7B04D2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F42E66"/>
    <w:multiLevelType w:val="hybridMultilevel"/>
    <w:tmpl w:val="D09EEA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0E00FCE"/>
    <w:multiLevelType w:val="multilevel"/>
    <w:tmpl w:val="149C2944"/>
    <w:lvl w:ilvl="0">
      <w:start w:val="1"/>
      <w:numFmt w:val="bullet"/>
      <w:lvlText w:val=""/>
      <w:lvlJc w:val="left"/>
      <w:pPr>
        <w:tabs>
          <w:tab w:val="num" w:pos="420"/>
        </w:tabs>
        <w:ind w:left="420" w:hanging="420"/>
      </w:pPr>
      <w:rPr>
        <w:rFonts w:ascii="Symbol" w:hAnsi="Symbol" w:hint="default"/>
        <w:b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6"/>
  </w:num>
  <w:num w:numId="3">
    <w:abstractNumId w:val="21"/>
  </w:num>
  <w:num w:numId="4">
    <w:abstractNumId w:val="0"/>
  </w:num>
  <w:num w:numId="5">
    <w:abstractNumId w:val="12"/>
  </w:num>
  <w:num w:numId="6">
    <w:abstractNumId w:val="16"/>
  </w:num>
  <w:num w:numId="7">
    <w:abstractNumId w:val="15"/>
  </w:num>
  <w:num w:numId="8">
    <w:abstractNumId w:val="8"/>
  </w:num>
  <w:num w:numId="9">
    <w:abstractNumId w:val="1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9"/>
  </w:num>
  <w:num w:numId="16">
    <w:abstractNumId w:val="18"/>
  </w:num>
  <w:num w:numId="17">
    <w:abstractNumId w:val="10"/>
  </w:num>
  <w:num w:numId="18">
    <w:abstractNumId w:val="20"/>
  </w:num>
  <w:num w:numId="19">
    <w:abstractNumId w:val="5"/>
  </w:num>
  <w:num w:numId="20">
    <w:abstractNumId w:val="2"/>
  </w:num>
  <w:num w:numId="21">
    <w:abstractNumId w:val="2"/>
    <w:lvlOverride w:ilvl="0">
      <w:startOverride w:val="1"/>
    </w:lvlOverride>
  </w:num>
  <w:num w:numId="22">
    <w:abstractNumId w:val="7"/>
  </w:num>
  <w:num w:numId="23">
    <w:abstractNumId w:val="13"/>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44"/>
    <w:rsid w:val="00001306"/>
    <w:rsid w:val="00004B09"/>
    <w:rsid w:val="00054ACC"/>
    <w:rsid w:val="000B0E85"/>
    <w:rsid w:val="000E375D"/>
    <w:rsid w:val="000F7282"/>
    <w:rsid w:val="00103A29"/>
    <w:rsid w:val="0018420A"/>
    <w:rsid w:val="001A2D85"/>
    <w:rsid w:val="001A6DC8"/>
    <w:rsid w:val="001C03C9"/>
    <w:rsid w:val="001C05B2"/>
    <w:rsid w:val="001C64CA"/>
    <w:rsid w:val="001E63E9"/>
    <w:rsid w:val="001F3EA3"/>
    <w:rsid w:val="00220F10"/>
    <w:rsid w:val="00264E97"/>
    <w:rsid w:val="00270E3E"/>
    <w:rsid w:val="0027360F"/>
    <w:rsid w:val="00275148"/>
    <w:rsid w:val="002C6ACE"/>
    <w:rsid w:val="003033F4"/>
    <w:rsid w:val="003065AE"/>
    <w:rsid w:val="003238EE"/>
    <w:rsid w:val="003B3127"/>
    <w:rsid w:val="003B5BF8"/>
    <w:rsid w:val="003C3ECA"/>
    <w:rsid w:val="003C74E9"/>
    <w:rsid w:val="00411DB2"/>
    <w:rsid w:val="004A3207"/>
    <w:rsid w:val="004C1661"/>
    <w:rsid w:val="004D0972"/>
    <w:rsid w:val="00543CC2"/>
    <w:rsid w:val="005824C1"/>
    <w:rsid w:val="005A23E8"/>
    <w:rsid w:val="005B13BE"/>
    <w:rsid w:val="005B47F6"/>
    <w:rsid w:val="00604AB4"/>
    <w:rsid w:val="006C430C"/>
    <w:rsid w:val="006D34C0"/>
    <w:rsid w:val="00734444"/>
    <w:rsid w:val="00741DF6"/>
    <w:rsid w:val="00764021"/>
    <w:rsid w:val="007828AE"/>
    <w:rsid w:val="007A2622"/>
    <w:rsid w:val="007A6D11"/>
    <w:rsid w:val="007D411F"/>
    <w:rsid w:val="007E39AD"/>
    <w:rsid w:val="00801FFF"/>
    <w:rsid w:val="008A211F"/>
    <w:rsid w:val="008D237B"/>
    <w:rsid w:val="008F7429"/>
    <w:rsid w:val="00950F9A"/>
    <w:rsid w:val="00952943"/>
    <w:rsid w:val="00A739D0"/>
    <w:rsid w:val="00A831D3"/>
    <w:rsid w:val="00B12FA0"/>
    <w:rsid w:val="00B63D69"/>
    <w:rsid w:val="00BC06BC"/>
    <w:rsid w:val="00BE056A"/>
    <w:rsid w:val="00BF501D"/>
    <w:rsid w:val="00C07A62"/>
    <w:rsid w:val="00C13ACC"/>
    <w:rsid w:val="00C27147"/>
    <w:rsid w:val="00C317D8"/>
    <w:rsid w:val="00C3203E"/>
    <w:rsid w:val="00C56601"/>
    <w:rsid w:val="00C84394"/>
    <w:rsid w:val="00CA61D1"/>
    <w:rsid w:val="00CC6A3C"/>
    <w:rsid w:val="00CF0A41"/>
    <w:rsid w:val="00D2192D"/>
    <w:rsid w:val="00D976DA"/>
    <w:rsid w:val="00E06177"/>
    <w:rsid w:val="00E258DE"/>
    <w:rsid w:val="00E31F4C"/>
    <w:rsid w:val="00E44B33"/>
    <w:rsid w:val="00E8432C"/>
    <w:rsid w:val="00E96612"/>
    <w:rsid w:val="00ED396A"/>
    <w:rsid w:val="00EF661D"/>
    <w:rsid w:val="00F17CA7"/>
    <w:rsid w:val="00F2454E"/>
    <w:rsid w:val="00F7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4C0C"/>
  <w15:chartTrackingRefBased/>
  <w15:docId w15:val="{C8E65D7B-2E81-4B8D-96EA-4B791A9B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F9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1C64CA"/>
    <w:pPr>
      <w:keepNext/>
      <w:keepLines/>
      <w:spacing w:before="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1C64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C64C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1C64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CA"/>
    <w:pPr>
      <w:ind w:left="720"/>
      <w:contextualSpacing/>
    </w:pPr>
  </w:style>
  <w:style w:type="character" w:customStyle="1" w:styleId="11">
    <w:name w:val="Заголовок 1 Знак"/>
    <w:basedOn w:val="a0"/>
    <w:link w:val="10"/>
    <w:uiPriority w:val="9"/>
    <w:rsid w:val="001C64CA"/>
    <w:rPr>
      <w:rFonts w:ascii="Times New Roman" w:eastAsiaTheme="majorEastAsia" w:hAnsi="Times New Roman" w:cstheme="majorBidi"/>
      <w:b/>
      <w:sz w:val="28"/>
      <w:szCs w:val="32"/>
      <w:lang w:eastAsia="ru-RU"/>
    </w:rPr>
  </w:style>
  <w:style w:type="character" w:customStyle="1" w:styleId="20">
    <w:name w:val="Заголовок 2 Знак"/>
    <w:basedOn w:val="a0"/>
    <w:link w:val="2"/>
    <w:uiPriority w:val="9"/>
    <w:rsid w:val="001C64CA"/>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1C64CA"/>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1C64CA"/>
    <w:rPr>
      <w:rFonts w:asciiTheme="majorHAnsi" w:eastAsiaTheme="majorEastAsia" w:hAnsiTheme="majorHAnsi" w:cstheme="majorBidi"/>
      <w:i/>
      <w:iCs/>
      <w:color w:val="2F5496" w:themeColor="accent1" w:themeShade="BF"/>
      <w:sz w:val="24"/>
      <w:szCs w:val="24"/>
      <w:lang w:eastAsia="ru-RU"/>
    </w:rPr>
  </w:style>
  <w:style w:type="paragraph" w:customStyle="1" w:styleId="ConsPlusTitle">
    <w:name w:val="ConsPlusTitle"/>
    <w:rsid w:val="00B63D69"/>
    <w:pPr>
      <w:widowControl w:val="0"/>
      <w:autoSpaceDE w:val="0"/>
      <w:autoSpaceDN w:val="0"/>
      <w:spacing w:after="0" w:line="240" w:lineRule="auto"/>
    </w:pPr>
    <w:rPr>
      <w:rFonts w:ascii="Calibri" w:eastAsiaTheme="minorEastAsia" w:hAnsi="Calibri" w:cs="Calibri"/>
      <w:b/>
      <w:lang w:eastAsia="ru-RU"/>
    </w:rPr>
  </w:style>
  <w:style w:type="character" w:customStyle="1" w:styleId="hgkelc">
    <w:name w:val="hgkelc"/>
    <w:basedOn w:val="a0"/>
    <w:rsid w:val="00CA61D1"/>
  </w:style>
  <w:style w:type="table" w:styleId="a4">
    <w:name w:val="Table Grid"/>
    <w:basedOn w:val="a1"/>
    <w:uiPriority w:val="39"/>
    <w:rsid w:val="0076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link w:val="a6"/>
    <w:unhideWhenUsed/>
    <w:qFormat/>
    <w:rsid w:val="00411DB2"/>
    <w:pPr>
      <w:spacing w:before="100" w:beforeAutospacing="1" w:after="100" w:afterAutospacing="1"/>
    </w:pPr>
  </w:style>
  <w:style w:type="character" w:customStyle="1" w:styleId="a6">
    <w:name w:val="Обычный (веб) Знак"/>
    <w:aliases w:val="Обычный (Web) Знак"/>
    <w:link w:val="a5"/>
    <w:locked/>
    <w:rsid w:val="00411DB2"/>
    <w:rPr>
      <w:rFonts w:ascii="Times New Roman" w:eastAsia="Times New Roman" w:hAnsi="Times New Roman" w:cs="Times New Roman"/>
      <w:sz w:val="24"/>
      <w:szCs w:val="24"/>
      <w:lang w:eastAsia="ru-RU"/>
    </w:rPr>
  </w:style>
  <w:style w:type="paragraph" w:styleId="a7">
    <w:name w:val="TOC Heading"/>
    <w:basedOn w:val="10"/>
    <w:next w:val="a"/>
    <w:uiPriority w:val="39"/>
    <w:unhideWhenUsed/>
    <w:qFormat/>
    <w:rsid w:val="003C74E9"/>
    <w:pPr>
      <w:spacing w:line="259" w:lineRule="auto"/>
      <w:jc w:val="left"/>
      <w:outlineLvl w:val="9"/>
    </w:pPr>
    <w:rPr>
      <w:rFonts w:asciiTheme="majorHAnsi" w:hAnsiTheme="majorHAnsi"/>
      <w:b w:val="0"/>
      <w:color w:val="2F5496" w:themeColor="accent1" w:themeShade="BF"/>
      <w:sz w:val="32"/>
    </w:rPr>
  </w:style>
  <w:style w:type="paragraph" w:styleId="12">
    <w:name w:val="toc 1"/>
    <w:basedOn w:val="a"/>
    <w:next w:val="a"/>
    <w:autoRedefine/>
    <w:uiPriority w:val="39"/>
    <w:unhideWhenUsed/>
    <w:rsid w:val="006C430C"/>
    <w:pPr>
      <w:tabs>
        <w:tab w:val="right" w:leader="dot" w:pos="10490"/>
      </w:tabs>
    </w:pPr>
  </w:style>
  <w:style w:type="paragraph" w:styleId="21">
    <w:name w:val="toc 2"/>
    <w:basedOn w:val="a"/>
    <w:next w:val="a"/>
    <w:autoRedefine/>
    <w:uiPriority w:val="39"/>
    <w:unhideWhenUsed/>
    <w:rsid w:val="006C430C"/>
    <w:pPr>
      <w:tabs>
        <w:tab w:val="right" w:leader="dot" w:pos="10490"/>
      </w:tabs>
    </w:pPr>
  </w:style>
  <w:style w:type="character" w:styleId="a8">
    <w:name w:val="Hyperlink"/>
    <w:basedOn w:val="a0"/>
    <w:uiPriority w:val="99"/>
    <w:unhideWhenUsed/>
    <w:rsid w:val="003C74E9"/>
    <w:rPr>
      <w:color w:val="0563C1" w:themeColor="hyperlink"/>
      <w:u w:val="single"/>
    </w:rPr>
  </w:style>
  <w:style w:type="paragraph" w:styleId="a9">
    <w:name w:val="header"/>
    <w:basedOn w:val="a"/>
    <w:link w:val="aa"/>
    <w:uiPriority w:val="99"/>
    <w:unhideWhenUsed/>
    <w:rsid w:val="004D0972"/>
    <w:pPr>
      <w:tabs>
        <w:tab w:val="center" w:pos="4677"/>
        <w:tab w:val="right" w:pos="9355"/>
      </w:tabs>
    </w:pPr>
  </w:style>
  <w:style w:type="character" w:customStyle="1" w:styleId="aa">
    <w:name w:val="Верхний колонтитул Знак"/>
    <w:basedOn w:val="a0"/>
    <w:link w:val="a9"/>
    <w:uiPriority w:val="99"/>
    <w:rsid w:val="004D097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0972"/>
    <w:pPr>
      <w:tabs>
        <w:tab w:val="center" w:pos="4677"/>
        <w:tab w:val="right" w:pos="9355"/>
      </w:tabs>
    </w:pPr>
  </w:style>
  <w:style w:type="character" w:customStyle="1" w:styleId="ac">
    <w:name w:val="Нижний колонтитул Знак"/>
    <w:basedOn w:val="a0"/>
    <w:link w:val="ab"/>
    <w:uiPriority w:val="99"/>
    <w:rsid w:val="004D0972"/>
    <w:rPr>
      <w:rFonts w:ascii="Times New Roman" w:eastAsia="Times New Roman" w:hAnsi="Times New Roman" w:cs="Times New Roman"/>
      <w:sz w:val="24"/>
      <w:szCs w:val="24"/>
      <w:lang w:eastAsia="ru-RU"/>
    </w:rPr>
  </w:style>
  <w:style w:type="paragraph" w:customStyle="1" w:styleId="Default">
    <w:name w:val="Default"/>
    <w:uiPriority w:val="99"/>
    <w:rsid w:val="000F72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Абзац списка1"/>
    <w:basedOn w:val="a"/>
    <w:rsid w:val="0018420A"/>
    <w:pPr>
      <w:spacing w:line="276" w:lineRule="auto"/>
      <w:ind w:left="720"/>
    </w:pPr>
    <w:rPr>
      <w:rFonts w:ascii="Calibri" w:hAnsi="Calibri"/>
      <w:sz w:val="22"/>
      <w:szCs w:val="22"/>
      <w:lang w:eastAsia="en-US"/>
    </w:rPr>
  </w:style>
  <w:style w:type="paragraph" w:styleId="ad">
    <w:name w:val="Balloon Text"/>
    <w:basedOn w:val="a"/>
    <w:link w:val="ae"/>
    <w:uiPriority w:val="99"/>
    <w:semiHidden/>
    <w:unhideWhenUsed/>
    <w:rsid w:val="00054ACC"/>
    <w:rPr>
      <w:rFonts w:ascii="Segoe UI" w:hAnsi="Segoe UI" w:cs="Segoe UI"/>
      <w:sz w:val="18"/>
      <w:szCs w:val="18"/>
    </w:rPr>
  </w:style>
  <w:style w:type="character" w:customStyle="1" w:styleId="ae">
    <w:name w:val="Текст выноски Знак"/>
    <w:basedOn w:val="a0"/>
    <w:link w:val="ad"/>
    <w:uiPriority w:val="99"/>
    <w:semiHidden/>
    <w:rsid w:val="00054ACC"/>
    <w:rPr>
      <w:rFonts w:ascii="Segoe UI" w:eastAsia="Times New Roman" w:hAnsi="Segoe UI" w:cs="Segoe UI"/>
      <w:sz w:val="18"/>
      <w:szCs w:val="18"/>
      <w:lang w:eastAsia="ru-RU"/>
    </w:rPr>
  </w:style>
  <w:style w:type="paragraph" w:styleId="af">
    <w:name w:val="Body Text"/>
    <w:basedOn w:val="a"/>
    <w:link w:val="af0"/>
    <w:uiPriority w:val="99"/>
    <w:semiHidden/>
    <w:unhideWhenUsed/>
    <w:rsid w:val="00F2454E"/>
    <w:pPr>
      <w:spacing w:after="120"/>
    </w:pPr>
  </w:style>
  <w:style w:type="character" w:customStyle="1" w:styleId="af0">
    <w:name w:val="Основной текст Знак"/>
    <w:basedOn w:val="a0"/>
    <w:link w:val="af"/>
    <w:uiPriority w:val="99"/>
    <w:semiHidden/>
    <w:rsid w:val="00F2454E"/>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2454E"/>
    <w:pPr>
      <w:widowControl w:val="0"/>
      <w:autoSpaceDE w:val="0"/>
      <w:autoSpaceDN w:val="0"/>
    </w:pPr>
    <w:rPr>
      <w:sz w:val="22"/>
      <w:szCs w:val="22"/>
      <w:lang w:bidi="ru-RU"/>
    </w:rPr>
  </w:style>
  <w:style w:type="paragraph" w:customStyle="1" w:styleId="1">
    <w:name w:val="список 1"/>
    <w:basedOn w:val="a"/>
    <w:qFormat/>
    <w:rsid w:val="00F2454E"/>
    <w:pPr>
      <w:numPr>
        <w:numId w:val="20"/>
      </w:numPr>
      <w:autoSpaceDE w:val="0"/>
      <w:autoSpaceDN w:val="0"/>
      <w:adjustRightInd w:val="0"/>
      <w:spacing w:line="360" w:lineRule="auto"/>
      <w:jc w:val="both"/>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283418">
      <w:bodyDiv w:val="1"/>
      <w:marLeft w:val="0"/>
      <w:marRight w:val="0"/>
      <w:marTop w:val="0"/>
      <w:marBottom w:val="0"/>
      <w:divBdr>
        <w:top w:val="none" w:sz="0" w:space="0" w:color="auto"/>
        <w:left w:val="none" w:sz="0" w:space="0" w:color="auto"/>
        <w:bottom w:val="none" w:sz="0" w:space="0" w:color="auto"/>
        <w:right w:val="none" w:sz="0" w:space="0" w:color="auto"/>
      </w:divBdr>
      <w:divsChild>
        <w:div w:id="2080518677">
          <w:marLeft w:val="0"/>
          <w:marRight w:val="0"/>
          <w:marTop w:val="0"/>
          <w:marBottom w:val="0"/>
          <w:divBdr>
            <w:top w:val="none" w:sz="0" w:space="0" w:color="auto"/>
            <w:left w:val="none" w:sz="0" w:space="0" w:color="auto"/>
            <w:bottom w:val="none" w:sz="0" w:space="0" w:color="auto"/>
            <w:right w:val="none" w:sz="0" w:space="0" w:color="auto"/>
          </w:divBdr>
          <w:divsChild>
            <w:div w:id="1104963860">
              <w:marLeft w:val="0"/>
              <w:marRight w:val="0"/>
              <w:marTop w:val="0"/>
              <w:marBottom w:val="0"/>
              <w:divBdr>
                <w:top w:val="none" w:sz="0" w:space="0" w:color="auto"/>
                <w:left w:val="none" w:sz="0" w:space="0" w:color="auto"/>
                <w:bottom w:val="none" w:sz="0" w:space="0" w:color="auto"/>
                <w:right w:val="none" w:sz="0" w:space="0" w:color="auto"/>
              </w:divBdr>
              <w:divsChild>
                <w:div w:id="353925670">
                  <w:marLeft w:val="150"/>
                  <w:marRight w:val="0"/>
                  <w:marTop w:val="0"/>
                  <w:marBottom w:val="0"/>
                  <w:divBdr>
                    <w:top w:val="none" w:sz="0" w:space="0" w:color="auto"/>
                    <w:left w:val="none" w:sz="0" w:space="0" w:color="auto"/>
                    <w:bottom w:val="none" w:sz="0" w:space="0" w:color="auto"/>
                    <w:right w:val="none" w:sz="0" w:space="0" w:color="auto"/>
                  </w:divBdr>
                </w:div>
              </w:divsChild>
            </w:div>
            <w:div w:id="833840295">
              <w:marLeft w:val="0"/>
              <w:marRight w:val="0"/>
              <w:marTop w:val="0"/>
              <w:marBottom w:val="0"/>
              <w:divBdr>
                <w:top w:val="none" w:sz="0" w:space="0" w:color="auto"/>
                <w:left w:val="none" w:sz="0" w:space="0" w:color="auto"/>
                <w:bottom w:val="none" w:sz="0" w:space="0" w:color="auto"/>
                <w:right w:val="none" w:sz="0" w:space="0" w:color="auto"/>
              </w:divBdr>
              <w:divsChild>
                <w:div w:id="22488805">
                  <w:marLeft w:val="0"/>
                  <w:marRight w:val="0"/>
                  <w:marTop w:val="0"/>
                  <w:marBottom w:val="0"/>
                  <w:divBdr>
                    <w:top w:val="none" w:sz="0" w:space="0" w:color="auto"/>
                    <w:left w:val="none" w:sz="0" w:space="0" w:color="auto"/>
                    <w:bottom w:val="none" w:sz="0" w:space="0" w:color="auto"/>
                    <w:right w:val="none" w:sz="0" w:space="0" w:color="auto"/>
                  </w:divBdr>
                  <w:divsChild>
                    <w:div w:id="1400209288">
                      <w:marLeft w:val="0"/>
                      <w:marRight w:val="0"/>
                      <w:marTop w:val="0"/>
                      <w:marBottom w:val="0"/>
                      <w:divBdr>
                        <w:top w:val="none" w:sz="0" w:space="0" w:color="auto"/>
                        <w:left w:val="none" w:sz="0" w:space="0" w:color="auto"/>
                        <w:bottom w:val="none" w:sz="0" w:space="0" w:color="auto"/>
                        <w:right w:val="none" w:sz="0" w:space="0" w:color="auto"/>
                      </w:divBdr>
                    </w:div>
                    <w:div w:id="928319063">
                      <w:marLeft w:val="0"/>
                      <w:marRight w:val="0"/>
                      <w:marTop w:val="0"/>
                      <w:marBottom w:val="0"/>
                      <w:divBdr>
                        <w:top w:val="none" w:sz="0" w:space="0" w:color="auto"/>
                        <w:left w:val="none" w:sz="0" w:space="0" w:color="auto"/>
                        <w:bottom w:val="none" w:sz="0" w:space="0" w:color="auto"/>
                        <w:right w:val="none" w:sz="0" w:space="0" w:color="auto"/>
                      </w:divBdr>
                    </w:div>
                    <w:div w:id="9951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an.yandex.ru/count/Q1MobJJ6C2m50Be1CMmOZLe00000E8IJ0K02I09Wl0Xe172yflMG2e01iu6_0eW1aklTeIoG0T34kAefc062rUZB9g01kCIugYce0UhKwCick070nT2D5y010jW1zflo4U01qllI4UW1e07u0VYJthu1Y0AKaGQW0exUu1Qv0Zha0y0xdXuZy0APbh7q1_W2We20W930Uu03_jFEZG-80-g-ngK4c0FNfGUW0mIe0nAm0mIm106u1Fy1m0GEw0JH1VW4wyeWY0NhoY2G1Uk1CA05eEC9g0Mnf0Ym1R6a2BW5m9eCm0NhWJ381S2Q3D05r_S3u0Lxy0K1c0RgxTo13Q06X06e1eG1oGRletN_RlRNWj46XtTx85sB5HRP1W00030H0000a0ScgGSf5JJYOqGc2h07W82GDC07pEZUMT070k07XWhn1tY7i9VRG5-Z-0S2W0W2q0YwYe21m33W28Uli0k02W712W0000000F0_s0e2u0g0YNhu2i3y5OWBgA8CgWiGeLtUPoaL000jZ-TnisK50C0BWAC5o0k0r9C1sGif5JJYOqGc2kWBwyeWy0iAY0puazw-0G00?test-tag=543164297379937&amp;stat-id=100500_0&amp;" TargetMode="External"/><Relationship Id="rId14" Type="http://schemas.openxmlformats.org/officeDocument/2006/relationships/hyperlink" Target="https://spisok-literaturi.ru/cross/kategorii-gotovyh-crossvordov/dokumentatsionnoe-obespechenie-upravleniya-dou.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A961-FDBD-4460-AE2E-1E7153D1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TotalTime>
  <Pages>47</Pages>
  <Words>14611</Words>
  <Characters>83286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2023-12-04T09:20:00Z</cp:lastPrinted>
  <dcterms:created xsi:type="dcterms:W3CDTF">2023-11-16T09:42:00Z</dcterms:created>
  <dcterms:modified xsi:type="dcterms:W3CDTF">2023-12-11T03:15:00Z</dcterms:modified>
</cp:coreProperties>
</file>