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44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 xml:space="preserve">Автономная </w:t>
      </w:r>
      <w:r w:rsidR="00EF5441">
        <w:rPr>
          <w:rFonts w:ascii="Times New Roman" w:hAnsi="Times New Roman" w:cs="Times New Roman"/>
          <w:sz w:val="28"/>
          <w:szCs w:val="28"/>
        </w:rPr>
        <w:t>некоммерческая профессиональная</w:t>
      </w:r>
    </w:p>
    <w:p w:rsidR="00165551" w:rsidRPr="00165551" w:rsidRDefault="00165551" w:rsidP="00165551">
      <w:pPr>
        <w:spacing w:line="360" w:lineRule="auto"/>
        <w:contextualSpacing/>
        <w:jc w:val="center"/>
        <w:rPr>
          <w:rFonts w:ascii="Times New Roman" w:hAnsi="Times New Roman" w:cs="Times New Roman"/>
          <w:sz w:val="28"/>
          <w:szCs w:val="28"/>
        </w:rPr>
      </w:pPr>
      <w:r w:rsidRPr="00165551">
        <w:rPr>
          <w:rFonts w:ascii="Times New Roman" w:hAnsi="Times New Roman" w:cs="Times New Roman"/>
          <w:sz w:val="28"/>
          <w:szCs w:val="28"/>
        </w:rPr>
        <w:t>образовательная организация</w:t>
      </w:r>
    </w:p>
    <w:p w:rsidR="00165551" w:rsidRPr="00165551" w:rsidRDefault="00165551" w:rsidP="00165551">
      <w:pPr>
        <w:spacing w:line="360" w:lineRule="auto"/>
        <w:ind w:firstLine="284"/>
        <w:jc w:val="center"/>
        <w:rPr>
          <w:rFonts w:ascii="Times New Roman" w:hAnsi="Times New Roman" w:cs="Times New Roman"/>
          <w:sz w:val="28"/>
          <w:szCs w:val="28"/>
        </w:rPr>
      </w:pPr>
      <w:r w:rsidRPr="00165551">
        <w:rPr>
          <w:rFonts w:ascii="Times New Roman" w:hAnsi="Times New Roman" w:cs="Times New Roman"/>
          <w:sz w:val="28"/>
          <w:szCs w:val="28"/>
        </w:rPr>
        <w:t>«Сибирская региональная школа бизнеса (колледж)»</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b/>
          <w:cap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EF5441" w:rsidRPr="0016555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center"/>
        <w:rPr>
          <w:rFonts w:ascii="Times New Roman" w:hAnsi="Times New Roman" w:cs="Times New Roman"/>
          <w:b/>
          <w:caps/>
          <w:sz w:val="28"/>
          <w:szCs w:val="28"/>
        </w:rPr>
      </w:pP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 xml:space="preserve">РАБОЧАЯ ПРОГРАММа </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EF5441">
        <w:rPr>
          <w:rFonts w:ascii="Times New Roman" w:hAnsi="Times New Roman" w:cs="Times New Roman"/>
          <w:b/>
          <w:caps/>
          <w:sz w:val="40"/>
          <w:szCs w:val="40"/>
        </w:rPr>
        <w:t>УЧЕБНого предмета</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ОУП.</w:t>
      </w:r>
      <w:r w:rsidR="00CA1668">
        <w:rPr>
          <w:rFonts w:ascii="Times New Roman" w:hAnsi="Times New Roman" w:cs="Times New Roman"/>
          <w:b/>
          <w:sz w:val="40"/>
          <w:szCs w:val="40"/>
        </w:rPr>
        <w:t>10</w:t>
      </w:r>
      <w:r w:rsidRPr="00EF5441">
        <w:rPr>
          <w:rFonts w:ascii="Times New Roman" w:hAnsi="Times New Roman" w:cs="Times New Roman"/>
          <w:b/>
          <w:sz w:val="40"/>
          <w:szCs w:val="40"/>
        </w:rPr>
        <w:t xml:space="preserve"> </w:t>
      </w:r>
      <w:r w:rsidR="00CA1668">
        <w:rPr>
          <w:rFonts w:ascii="Times New Roman" w:hAnsi="Times New Roman" w:cs="Times New Roman"/>
          <w:b/>
          <w:sz w:val="40"/>
          <w:szCs w:val="40"/>
        </w:rPr>
        <w:t>ОБЩЕСТВОЗНАНИЕ</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EF5441">
        <w:rPr>
          <w:rFonts w:ascii="Times New Roman" w:hAnsi="Times New Roman" w:cs="Times New Roman"/>
          <w:b/>
          <w:sz w:val="40"/>
          <w:szCs w:val="40"/>
        </w:rPr>
        <w:t>(</w:t>
      </w:r>
      <w:r w:rsidR="00CA1668">
        <w:rPr>
          <w:rFonts w:ascii="Times New Roman" w:hAnsi="Times New Roman" w:cs="Times New Roman"/>
          <w:b/>
          <w:sz w:val="40"/>
          <w:szCs w:val="40"/>
        </w:rPr>
        <w:t>углубленный</w:t>
      </w:r>
      <w:r w:rsidRPr="00EF5441">
        <w:rPr>
          <w:rFonts w:ascii="Times New Roman" w:hAnsi="Times New Roman" w:cs="Times New Roman"/>
          <w:b/>
          <w:sz w:val="40"/>
          <w:szCs w:val="40"/>
        </w:rPr>
        <w:t xml:space="preserve"> уровень)</w:t>
      </w:r>
    </w:p>
    <w:p w:rsidR="00165551" w:rsidRPr="00EF5441" w:rsidRDefault="0016555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EF5441">
        <w:rPr>
          <w:rFonts w:ascii="Times New Roman" w:hAnsi="Times New Roman" w:cs="Times New Roman"/>
          <w:sz w:val="40"/>
          <w:szCs w:val="40"/>
        </w:rPr>
        <w:t>специальность</w:t>
      </w:r>
    </w:p>
    <w:p w:rsidR="00165551" w:rsidRPr="00EF5441" w:rsidRDefault="00D13211" w:rsidP="009D6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Pr>
          <w:rFonts w:ascii="Times New Roman" w:eastAsia="Calibri" w:hAnsi="Times New Roman"/>
          <w:b/>
          <w:sz w:val="40"/>
          <w:szCs w:val="40"/>
          <w:lang w:eastAsia="ru-RU"/>
        </w:rPr>
        <w:t>38</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3</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Операционная деятельность в логистике</w:t>
      </w: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ind w:firstLine="284"/>
        <w:jc w:val="both"/>
        <w:rPr>
          <w:rFonts w:ascii="Times New Roman" w:hAnsi="Times New Roman" w:cs="Times New Roman"/>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both"/>
        <w:rPr>
          <w:rFonts w:ascii="Times New Roman" w:hAnsi="Times New Roman" w:cs="Times New Roman"/>
          <w:bCs/>
          <w:sz w:val="28"/>
          <w:szCs w:val="28"/>
        </w:rPr>
      </w:pPr>
    </w:p>
    <w:p w:rsidR="00165551" w:rsidRP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EF5441" w:rsidRDefault="00EF544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Default="00165551" w:rsidP="0016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84"/>
        <w:jc w:val="center"/>
        <w:rPr>
          <w:rFonts w:ascii="Times New Roman" w:hAnsi="Times New Roman" w:cs="Times New Roman"/>
          <w:bCs/>
          <w:sz w:val="28"/>
          <w:szCs w:val="28"/>
        </w:rPr>
      </w:pPr>
    </w:p>
    <w:p w:rsidR="00165551" w:rsidRPr="00EF5441" w:rsidRDefault="00165551"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sidRPr="00165551">
        <w:rPr>
          <w:rFonts w:ascii="Times New Roman" w:hAnsi="Times New Roman" w:cs="Times New Roman"/>
          <w:bCs/>
          <w:sz w:val="28"/>
          <w:szCs w:val="28"/>
        </w:rPr>
        <w:t>ОМСК</w:t>
      </w:r>
      <w:r w:rsidR="00EF5441">
        <w:rPr>
          <w:rFonts w:ascii="Times New Roman" w:hAnsi="Times New Roman" w:cs="Times New Roman"/>
          <w:bCs/>
          <w:sz w:val="28"/>
          <w:szCs w:val="28"/>
        </w:rPr>
        <w:t xml:space="preserve"> – </w:t>
      </w:r>
      <w:r w:rsidRPr="00165551">
        <w:rPr>
          <w:rFonts w:ascii="Times New Roman" w:hAnsi="Times New Roman" w:cs="Times New Roman"/>
          <w:bCs/>
          <w:sz w:val="28"/>
          <w:szCs w:val="28"/>
        </w:rPr>
        <w:t>202</w:t>
      </w:r>
      <w:r w:rsidR="003965DC">
        <w:rPr>
          <w:rFonts w:ascii="Times New Roman" w:hAnsi="Times New Roman" w:cs="Times New Roman"/>
          <w:bCs/>
          <w:sz w:val="28"/>
          <w:szCs w:val="28"/>
        </w:rPr>
        <w:t>4</w:t>
      </w:r>
    </w:p>
    <w:p w:rsidR="00EF5441" w:rsidRDefault="00EF5441">
      <w:r>
        <w:br w:type="page"/>
      </w:r>
    </w:p>
    <w:tbl>
      <w:tblPr>
        <w:tblW w:w="10137" w:type="dxa"/>
        <w:tblInd w:w="-106" w:type="dxa"/>
        <w:tblLook w:val="00A0" w:firstRow="1" w:lastRow="0" w:firstColumn="1" w:lastColumn="0" w:noHBand="0" w:noVBand="0"/>
      </w:tblPr>
      <w:tblGrid>
        <w:gridCol w:w="3035"/>
        <w:gridCol w:w="1715"/>
        <w:gridCol w:w="5387"/>
      </w:tblGrid>
      <w:tr w:rsidR="00165551" w:rsidRPr="00EF5441" w:rsidTr="00EF5441">
        <w:trPr>
          <w:trHeight w:val="441"/>
        </w:trPr>
        <w:tc>
          <w:tcPr>
            <w:tcW w:w="3035" w:type="dxa"/>
          </w:tcPr>
          <w:p w:rsidR="00165551" w:rsidRPr="00EF5441" w:rsidRDefault="00165551" w:rsidP="00EF5441">
            <w:pPr>
              <w:spacing w:after="0" w:line="240" w:lineRule="auto"/>
              <w:jc w:val="both"/>
              <w:rPr>
                <w:rFonts w:ascii="Times New Roman" w:hAnsi="Times New Roman" w:cs="Times New Roman"/>
                <w:sz w:val="28"/>
                <w:szCs w:val="28"/>
              </w:rPr>
            </w:pPr>
            <w:r w:rsidRPr="00EF5441">
              <w:rPr>
                <w:rFonts w:ascii="Times New Roman" w:hAnsi="Times New Roman" w:cs="Times New Roman"/>
                <w:sz w:val="28"/>
                <w:szCs w:val="28"/>
              </w:rPr>
              <w:lastRenderedPageBreak/>
              <w:t>Автор программы:</w:t>
            </w:r>
          </w:p>
        </w:tc>
        <w:tc>
          <w:tcPr>
            <w:tcW w:w="7102" w:type="dxa"/>
            <w:gridSpan w:val="2"/>
          </w:tcPr>
          <w:p w:rsidR="00165551" w:rsidRPr="00EF5441" w:rsidRDefault="00165551" w:rsidP="00EF5441">
            <w:pPr>
              <w:spacing w:after="0" w:line="240" w:lineRule="auto"/>
              <w:ind w:firstLine="284"/>
              <w:jc w:val="both"/>
              <w:rPr>
                <w:rFonts w:ascii="Times New Roman" w:hAnsi="Times New Roman" w:cs="Times New Roman"/>
                <w:sz w:val="28"/>
                <w:szCs w:val="28"/>
              </w:rPr>
            </w:pPr>
            <w:r w:rsidRPr="00EF5441">
              <w:rPr>
                <w:rFonts w:ascii="Times New Roman" w:hAnsi="Times New Roman" w:cs="Times New Roman"/>
                <w:sz w:val="28"/>
                <w:szCs w:val="28"/>
              </w:rPr>
              <w:t>Кадук К. Н., преподаватель</w:t>
            </w:r>
          </w:p>
        </w:tc>
      </w:tr>
      <w:tr w:rsidR="00165551" w:rsidRPr="00EF5441" w:rsidTr="00EF5441">
        <w:tc>
          <w:tcPr>
            <w:tcW w:w="4750" w:type="dxa"/>
            <w:gridSpan w:val="2"/>
            <w:tcBorders>
              <w:top w:val="single" w:sz="4" w:space="0" w:color="auto"/>
            </w:tcBorders>
          </w:tcPr>
          <w:p w:rsidR="00165551" w:rsidRPr="00EF5441" w:rsidRDefault="00165551" w:rsidP="00EF5441">
            <w:pPr>
              <w:spacing w:after="0" w:line="24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Составлена в соответствии с:</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165551" w:rsidRPr="00EF5441" w:rsidRDefault="00165551" w:rsidP="00EF5441">
            <w:pPr>
              <w:widowControl w:val="0"/>
              <w:autoSpaceDE w:val="0"/>
              <w:autoSpaceDN w:val="0"/>
              <w:spacing w:after="0" w:line="240" w:lineRule="auto"/>
              <w:jc w:val="both"/>
              <w:rPr>
                <w:rFonts w:ascii="Times New Roman" w:hAnsi="Times New Roman" w:cs="Times New Roman"/>
                <w:sz w:val="24"/>
                <w:szCs w:val="24"/>
              </w:rPr>
            </w:pPr>
            <w:r w:rsidRPr="00EF5441">
              <w:rPr>
                <w:rFonts w:ascii="Times New Roman" w:hAnsi="Times New Roman" w:cs="Times New Roman"/>
                <w:color w:val="000000"/>
                <w:sz w:val="24"/>
                <w:szCs w:val="24"/>
              </w:rPr>
              <w:t xml:space="preserve">ФОП СОО (приказ Министерства просвещения </w:t>
            </w:r>
            <w:r w:rsidRPr="00EF5441">
              <w:rPr>
                <w:rFonts w:ascii="Times New Roman" w:hAnsi="Times New Roman" w:cs="Times New Roman"/>
                <w:sz w:val="24"/>
                <w:szCs w:val="24"/>
              </w:rPr>
              <w:t xml:space="preserve">Российской Федерации от </w:t>
            </w:r>
            <w:r w:rsidR="00025C3E">
              <w:rPr>
                <w:rFonts w:ascii="Times New Roman" w:hAnsi="Times New Roman" w:cs="Times New Roman"/>
                <w:sz w:val="24"/>
                <w:szCs w:val="24"/>
                <w:lang w:eastAsia="ru-RU"/>
              </w:rPr>
              <w:t>18.05.2023 № 371</w:t>
            </w:r>
            <w:r w:rsidRPr="00EF5441">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165551" w:rsidRPr="00D13211" w:rsidRDefault="00165551" w:rsidP="00EF5441">
            <w:pPr>
              <w:pStyle w:val="ConsPlusTitle"/>
              <w:jc w:val="both"/>
              <w:rPr>
                <w:rFonts w:ascii="Times New Roman" w:eastAsia="Calibri" w:hAnsi="Times New Roman" w:cs="Times New Roman"/>
                <w:b w:val="0"/>
                <w:sz w:val="24"/>
                <w:szCs w:val="24"/>
              </w:rPr>
            </w:pPr>
            <w:r w:rsidRPr="00EF5441">
              <w:rPr>
                <w:rFonts w:ascii="Times New Roman" w:eastAsia="Calibri" w:hAnsi="Times New Roman" w:cs="Times New Roman"/>
                <w:b w:val="0"/>
                <w:sz w:val="24"/>
                <w:szCs w:val="24"/>
              </w:rPr>
              <w:t xml:space="preserve">ФГОС СПО по специальности </w:t>
            </w:r>
            <w:r w:rsidR="00D13211" w:rsidRPr="00D13211">
              <w:rPr>
                <w:rFonts w:ascii="Times New Roman" w:eastAsia="Calibri" w:hAnsi="Times New Roman"/>
                <w:b w:val="0"/>
                <w:sz w:val="24"/>
                <w:szCs w:val="24"/>
              </w:rPr>
              <w:t>38.02.03 Операционная деятельность в логистике</w:t>
            </w:r>
            <w:r w:rsidR="00D13211" w:rsidRPr="00D13211">
              <w:rPr>
                <w:rFonts w:ascii="Times New Roman" w:eastAsia="Calibri" w:hAnsi="Times New Roman"/>
                <w:b w:val="0"/>
                <w:color w:val="000000"/>
                <w:sz w:val="24"/>
                <w:szCs w:val="24"/>
              </w:rPr>
              <w:t xml:space="preserve"> (</w:t>
            </w:r>
            <w:r w:rsidR="00266B99">
              <w:rPr>
                <w:rFonts w:ascii="Times New Roman" w:eastAsia="Calibri" w:hAnsi="Times New Roman"/>
                <w:b w:val="0"/>
                <w:color w:val="000000"/>
                <w:sz w:val="24"/>
                <w:szCs w:val="24"/>
              </w:rPr>
              <w:t xml:space="preserve">приказ </w:t>
            </w:r>
            <w:r w:rsidR="00D13211" w:rsidRPr="00D13211">
              <w:rPr>
                <w:rFonts w:ascii="Times New Roman" w:eastAsia="Calibri" w:hAnsi="Times New Roman"/>
                <w:b w:val="0"/>
                <w:color w:val="000000"/>
                <w:sz w:val="24"/>
                <w:szCs w:val="24"/>
              </w:rPr>
              <w:t xml:space="preserve">Министерства просвещения Российской Федерации от </w:t>
            </w:r>
            <w:r w:rsidR="00D13211" w:rsidRPr="00D13211">
              <w:rPr>
                <w:rFonts w:ascii="Times New Roman" w:hAnsi="Times New Roman"/>
                <w:b w:val="0"/>
                <w:sz w:val="24"/>
                <w:szCs w:val="24"/>
              </w:rPr>
              <w:t>21 апреля 2022 г. N 257</w:t>
            </w:r>
            <w:r w:rsidR="00D13211" w:rsidRPr="00D13211">
              <w:rPr>
                <w:rFonts w:ascii="Times New Roman" w:eastAsia="Calibri" w:hAnsi="Times New Roman"/>
                <w:b w:val="0"/>
                <w:color w:val="000000"/>
                <w:sz w:val="24"/>
                <w:szCs w:val="24"/>
              </w:rPr>
              <w:t>);</w:t>
            </w:r>
          </w:p>
          <w:p w:rsidR="00165551" w:rsidRPr="00EF5441" w:rsidRDefault="00165551" w:rsidP="00EF5441">
            <w:pPr>
              <w:spacing w:after="0" w:line="240" w:lineRule="auto"/>
              <w:jc w:val="both"/>
              <w:rPr>
                <w:rFonts w:ascii="Times New Roman" w:hAnsi="Times New Roman" w:cs="Times New Roman"/>
                <w:color w:val="000000"/>
                <w:sz w:val="24"/>
                <w:szCs w:val="24"/>
              </w:rPr>
            </w:pPr>
            <w:r w:rsidRPr="00EF5441">
              <w:rPr>
                <w:rFonts w:ascii="Times New Roman" w:hAnsi="Times New Roman" w:cs="Times New Roman"/>
                <w:color w:val="000000"/>
                <w:sz w:val="24"/>
                <w:szCs w:val="24"/>
              </w:rPr>
              <w:t xml:space="preserve">с учетом примерной рабочей программы учебного предмета </w:t>
            </w:r>
            <w:r w:rsidR="00CA1668">
              <w:rPr>
                <w:rFonts w:ascii="Times New Roman" w:hAnsi="Times New Roman" w:cs="Times New Roman"/>
                <w:color w:val="000000"/>
                <w:sz w:val="24"/>
                <w:szCs w:val="24"/>
              </w:rPr>
              <w:t>Обществознание</w:t>
            </w:r>
            <w:r w:rsidRPr="00EF5441">
              <w:rPr>
                <w:rFonts w:ascii="Times New Roman" w:hAnsi="Times New Roman" w:cs="Times New Roman"/>
                <w:color w:val="000000"/>
                <w:sz w:val="24"/>
                <w:szCs w:val="24"/>
              </w:rPr>
              <w:t xml:space="preserve"> для профессиональных образовательных организаций </w:t>
            </w:r>
            <w:r w:rsidR="003965DC" w:rsidRPr="00C76E76">
              <w:rPr>
                <w:rFonts w:ascii="Times New Roman" w:hAnsi="Times New Roman"/>
                <w:color w:val="000000"/>
                <w:sz w:val="24"/>
                <w:szCs w:val="24"/>
              </w:rPr>
              <w:t>(</w:t>
            </w:r>
            <w:r w:rsidR="003965DC">
              <w:rPr>
                <w:rFonts w:ascii="Times New Roman" w:hAnsi="Times New Roman"/>
                <w:sz w:val="24"/>
                <w:szCs w:val="24"/>
              </w:rPr>
              <w:t xml:space="preserve">утверждено на заседании Совета </w:t>
            </w:r>
            <w:r w:rsidR="003965DC" w:rsidRPr="00BC6BD5">
              <w:rPr>
                <w:rFonts w:ascii="OfficinaSansBookC" w:hAnsi="OfficinaSansBookC"/>
              </w:rPr>
              <w:t xml:space="preserve">по </w:t>
            </w:r>
            <w:r w:rsidR="003965DC" w:rsidRPr="00A21623">
              <w:rPr>
                <w:rFonts w:ascii="Times New Roman" w:hAnsi="Times New Roman"/>
                <w:sz w:val="24"/>
                <w:szCs w:val="24"/>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965DC" w:rsidRPr="00C76E76">
              <w:rPr>
                <w:rFonts w:ascii="Times New Roman" w:hAnsi="Times New Roman"/>
                <w:color w:val="000000"/>
                <w:sz w:val="24"/>
                <w:szCs w:val="24"/>
              </w:rPr>
              <w:t xml:space="preserve"> протокол № 14 от 30.11.2022)</w:t>
            </w:r>
            <w:r w:rsidR="003965DC">
              <w:rPr>
                <w:rFonts w:ascii="Times New Roman" w:hAnsi="Times New Roman" w:cs="Times New Roman"/>
                <w:color w:val="000000"/>
                <w:sz w:val="24"/>
                <w:szCs w:val="24"/>
              </w:rPr>
              <w:t>.</w:t>
            </w:r>
          </w:p>
          <w:p w:rsidR="00165551" w:rsidRPr="00EF5441" w:rsidRDefault="00165551" w:rsidP="00EF5441">
            <w:pPr>
              <w:spacing w:after="0" w:line="240" w:lineRule="auto"/>
              <w:jc w:val="both"/>
              <w:rPr>
                <w:rFonts w:ascii="Times New Roman" w:hAnsi="Times New Roman" w:cs="Times New Roman"/>
                <w:color w:val="FF0000"/>
                <w:sz w:val="28"/>
                <w:szCs w:val="28"/>
              </w:rPr>
            </w:pPr>
          </w:p>
        </w:tc>
      </w:tr>
    </w:tbl>
    <w:p w:rsidR="00EF5441" w:rsidRDefault="00EF5441">
      <w:pPr>
        <w:rPr>
          <w:rFonts w:ascii="Times New Roman" w:eastAsiaTheme="majorEastAsia" w:hAnsi="Times New Roman" w:cs="Times New Roman"/>
          <w:b/>
          <w:bCs/>
          <w:sz w:val="32"/>
          <w:szCs w:val="32"/>
          <w:lang w:eastAsia="ru-RU"/>
        </w:rPr>
      </w:pPr>
      <w:r>
        <w:rPr>
          <w:rFonts w:ascii="Times New Roman" w:hAnsi="Times New Roman" w:cs="Times New Roman"/>
          <w:b/>
          <w:bCs/>
        </w:rPr>
        <w:br w:type="page"/>
      </w:r>
    </w:p>
    <w:p w:rsidR="00EF5441" w:rsidRPr="00EF5441" w:rsidRDefault="00EF5441" w:rsidP="00EF5441">
      <w:pPr>
        <w:pStyle w:val="af0"/>
        <w:spacing w:before="0" w:line="240" w:lineRule="auto"/>
        <w:jc w:val="center"/>
        <w:rPr>
          <w:rFonts w:ascii="Times New Roman" w:hAnsi="Times New Roman" w:cs="Times New Roman"/>
          <w:b/>
          <w:bCs/>
          <w:color w:val="auto"/>
          <w:sz w:val="28"/>
          <w:szCs w:val="28"/>
        </w:rPr>
      </w:pPr>
      <w:r w:rsidRPr="00EF5441">
        <w:rPr>
          <w:rFonts w:ascii="Times New Roman" w:hAnsi="Times New Roman" w:cs="Times New Roman"/>
          <w:b/>
          <w:bCs/>
          <w:color w:val="auto"/>
          <w:sz w:val="28"/>
          <w:szCs w:val="28"/>
        </w:rPr>
        <w:lastRenderedPageBreak/>
        <w:t>СОДЕРЖАНИЕ</w:t>
      </w:r>
    </w:p>
    <w:p w:rsidR="00EF5441" w:rsidRPr="00EF5441" w:rsidRDefault="00EF5441" w:rsidP="00EF5441">
      <w:pPr>
        <w:spacing w:after="0" w:line="240" w:lineRule="auto"/>
        <w:rPr>
          <w:rFonts w:ascii="Times New Roman" w:hAnsi="Times New Roman" w:cs="Times New Roman"/>
          <w:sz w:val="28"/>
          <w:szCs w:val="28"/>
          <w:lang w:eastAsia="ru-RU"/>
        </w:rPr>
      </w:pPr>
    </w:p>
    <w:p w:rsidR="00EF5441" w:rsidRPr="00EF5441" w:rsidRDefault="0025566A" w:rsidP="00EF5441">
      <w:pPr>
        <w:suppressAutoHyphens/>
        <w:spacing w:after="0" w:line="240" w:lineRule="auto"/>
        <w:rPr>
          <w:rFonts w:ascii="Times New Roman" w:eastAsia="Times New Roman" w:hAnsi="Times New Roman" w:cs="Times New Roman"/>
          <w:noProof/>
          <w:sz w:val="28"/>
          <w:szCs w:val="28"/>
          <w:lang w:eastAsia="ru-RU"/>
        </w:rPr>
      </w:pPr>
      <w:r w:rsidRPr="00EF5441">
        <w:rPr>
          <w:rFonts w:ascii="Times New Roman" w:eastAsia="Times New Roman" w:hAnsi="Times New Roman" w:cs="Times New Roman"/>
          <w:sz w:val="28"/>
          <w:szCs w:val="28"/>
          <w:lang w:eastAsia="ru-RU"/>
        </w:rPr>
        <w:fldChar w:fldCharType="begin"/>
      </w:r>
      <w:r w:rsidR="00EF5441" w:rsidRPr="00EF5441">
        <w:rPr>
          <w:rFonts w:ascii="Times New Roman" w:eastAsia="Times New Roman" w:hAnsi="Times New Roman" w:cs="Times New Roman"/>
          <w:sz w:val="28"/>
          <w:szCs w:val="28"/>
          <w:lang w:eastAsia="ru-RU"/>
        </w:rPr>
        <w:instrText xml:space="preserve"> TOC \o "1-3" \h \z \u </w:instrText>
      </w:r>
      <w:r w:rsidRPr="00EF5441">
        <w:rPr>
          <w:rFonts w:ascii="Times New Roman" w:eastAsia="Times New Roman" w:hAnsi="Times New Roman" w:cs="Times New Roman"/>
          <w:sz w:val="28"/>
          <w:szCs w:val="28"/>
          <w:lang w:eastAsia="ru-RU"/>
        </w:rPr>
        <w:fldChar w:fldCharType="separate"/>
      </w:r>
      <w:hyperlink w:anchor="_Toc113637405" w:history="1">
        <w:r w:rsidR="00EF5441" w:rsidRPr="00EF5441">
          <w:rPr>
            <w:rFonts w:ascii="Times New Roman" w:eastAsia="Times New Roman" w:hAnsi="Times New Roman" w:cs="Times New Roman"/>
            <w:noProof/>
            <w:sz w:val="28"/>
            <w:szCs w:val="28"/>
            <w:lang w:eastAsia="ru-RU"/>
          </w:rPr>
          <w:t xml:space="preserve">1. Общая характеристика рабочей программы учебного предмета </w:t>
        </w:r>
        <w:r w:rsidR="00CA1668">
          <w:rPr>
            <w:rFonts w:ascii="Times New Roman" w:eastAsia="Times New Roman" w:hAnsi="Times New Roman" w:cs="Times New Roman"/>
            <w:noProof/>
            <w:sz w:val="28"/>
            <w:szCs w:val="28"/>
            <w:lang w:eastAsia="ru-RU"/>
          </w:rPr>
          <w:t>Обществознание</w:t>
        </w:r>
        <w:r w:rsidR="00CA1668">
          <w:rPr>
            <w:rFonts w:ascii="Times New Roman" w:eastAsia="Times New Roman" w:hAnsi="Times New Roman" w:cs="Times New Roman"/>
            <w:noProof/>
            <w:webHidden/>
            <w:sz w:val="28"/>
            <w:szCs w:val="28"/>
            <w:lang w:eastAsia="ru-RU"/>
          </w:rPr>
          <w:tab/>
          <w:t xml:space="preserve">  </w:t>
        </w:r>
        <w:r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_Toc113637405 \h </w:instrText>
        </w:r>
        <w:r w:rsidRPr="00EF5441">
          <w:rPr>
            <w:rFonts w:ascii="Times New Roman" w:eastAsia="Times New Roman" w:hAnsi="Times New Roman" w:cs="Times New Roman"/>
            <w:noProof/>
            <w:webHidden/>
            <w:sz w:val="28"/>
            <w:szCs w:val="28"/>
            <w:lang w:eastAsia="ru-RU"/>
          </w:rPr>
        </w:r>
        <w:r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4</w:t>
        </w:r>
        <w:r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667BF4" w:rsidP="00EF5441">
      <w:pPr>
        <w:suppressAutoHyphens/>
        <w:spacing w:after="0" w:line="240" w:lineRule="auto"/>
        <w:rPr>
          <w:rFonts w:ascii="Times New Roman" w:eastAsia="Times New Roman" w:hAnsi="Times New Roman" w:cs="Times New Roman"/>
          <w:noProof/>
          <w:sz w:val="28"/>
          <w:szCs w:val="28"/>
          <w:lang w:eastAsia="ru-RU"/>
        </w:rPr>
      </w:pPr>
      <w:hyperlink w:anchor="_Toc113637406" w:history="1">
        <w:r w:rsidR="00EF5441" w:rsidRPr="00EF5441">
          <w:rPr>
            <w:rFonts w:ascii="Times New Roman" w:eastAsia="Times New Roman" w:hAnsi="Times New Roman" w:cs="Times New Roman"/>
            <w:noProof/>
            <w:sz w:val="28"/>
            <w:szCs w:val="28"/>
            <w:lang w:eastAsia="ru-RU"/>
          </w:rPr>
          <w:t>2. Структура и содержание учебного предмета</w:t>
        </w:r>
        <w:r w:rsidR="00EF5441" w:rsidRPr="00EF5441">
          <w:rPr>
            <w:rFonts w:ascii="Times New Roman" w:eastAsia="Times New Roman" w:hAnsi="Times New Roman" w:cs="Times New Roman"/>
            <w:noProof/>
            <w:webHidden/>
            <w:sz w:val="28"/>
            <w:szCs w:val="28"/>
            <w:lang w:eastAsia="ru-RU"/>
          </w:rPr>
          <w:tab/>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25566A" w:rsidRPr="00EF5441">
          <w:rPr>
            <w:rFonts w:ascii="Times New Roman" w:eastAsia="Times New Roman" w:hAnsi="Times New Roman" w:cs="Times New Roman"/>
            <w:noProof/>
            <w:webHidden/>
            <w:sz w:val="28"/>
            <w:szCs w:val="28"/>
            <w:lang w:eastAsia="ru-RU"/>
          </w:rPr>
          <w:fldChar w:fldCharType="begin"/>
        </w:r>
        <w:r w:rsidR="00EF5441" w:rsidRPr="00EF5441">
          <w:rPr>
            <w:rFonts w:ascii="Times New Roman" w:eastAsia="Times New Roman" w:hAnsi="Times New Roman" w:cs="Times New Roman"/>
            <w:noProof/>
            <w:webHidden/>
            <w:sz w:val="28"/>
            <w:szCs w:val="28"/>
            <w:lang w:eastAsia="ru-RU"/>
          </w:rPr>
          <w:instrText xml:space="preserve"> PAGEREF _Toc113637406 \h </w:instrText>
        </w:r>
        <w:r w:rsidR="0025566A" w:rsidRPr="00EF5441">
          <w:rPr>
            <w:rFonts w:ascii="Times New Roman" w:eastAsia="Times New Roman" w:hAnsi="Times New Roman" w:cs="Times New Roman"/>
            <w:noProof/>
            <w:webHidden/>
            <w:sz w:val="28"/>
            <w:szCs w:val="28"/>
            <w:lang w:eastAsia="ru-RU"/>
          </w:rPr>
        </w:r>
        <w:r w:rsidR="0025566A" w:rsidRPr="00EF5441">
          <w:rPr>
            <w:rFonts w:ascii="Times New Roman" w:eastAsia="Times New Roman" w:hAnsi="Times New Roman" w:cs="Times New Roman"/>
            <w:noProof/>
            <w:webHidden/>
            <w:sz w:val="28"/>
            <w:szCs w:val="28"/>
            <w:lang w:eastAsia="ru-RU"/>
          </w:rPr>
          <w:fldChar w:fldCharType="separate"/>
        </w:r>
        <w:r w:rsidR="008B778A">
          <w:rPr>
            <w:rFonts w:ascii="Times New Roman" w:eastAsia="Times New Roman" w:hAnsi="Times New Roman" w:cs="Times New Roman"/>
            <w:noProof/>
            <w:webHidden/>
            <w:sz w:val="28"/>
            <w:szCs w:val="28"/>
            <w:lang w:eastAsia="ru-RU"/>
          </w:rPr>
          <w:t>1</w:t>
        </w:r>
        <w:r w:rsidR="00F360A1">
          <w:rPr>
            <w:rFonts w:ascii="Times New Roman" w:eastAsia="Times New Roman" w:hAnsi="Times New Roman" w:cs="Times New Roman"/>
            <w:noProof/>
            <w:webHidden/>
            <w:sz w:val="28"/>
            <w:szCs w:val="28"/>
            <w:lang w:val="en-US" w:eastAsia="ru-RU"/>
          </w:rPr>
          <w:t>5</w:t>
        </w:r>
        <w:r w:rsidR="0025566A" w:rsidRPr="00EF5441">
          <w:rPr>
            <w:rFonts w:ascii="Times New Roman" w:eastAsia="Times New Roman" w:hAnsi="Times New Roman" w:cs="Times New Roman"/>
            <w:noProof/>
            <w:webHidden/>
            <w:sz w:val="28"/>
            <w:szCs w:val="28"/>
            <w:lang w:eastAsia="ru-RU"/>
          </w:rPr>
          <w:fldChar w:fldCharType="end"/>
        </w:r>
      </w:hyperlink>
    </w:p>
    <w:p w:rsidR="00EF5441" w:rsidRPr="00EF5441" w:rsidRDefault="00667BF4" w:rsidP="00EF5441">
      <w:pPr>
        <w:suppressAutoHyphens/>
        <w:spacing w:after="0" w:line="240" w:lineRule="auto"/>
        <w:rPr>
          <w:rFonts w:ascii="Times New Roman" w:eastAsia="Times New Roman" w:hAnsi="Times New Roman" w:cs="Times New Roman"/>
          <w:noProof/>
          <w:sz w:val="28"/>
          <w:szCs w:val="28"/>
          <w:lang w:eastAsia="ru-RU"/>
        </w:rPr>
      </w:pPr>
      <w:hyperlink w:anchor="_Toc113637407" w:history="1">
        <w:r w:rsidR="00EF5441" w:rsidRPr="00EF5441">
          <w:rPr>
            <w:rFonts w:ascii="Times New Roman" w:eastAsia="Times New Roman" w:hAnsi="Times New Roman" w:cs="Times New Roman"/>
            <w:noProof/>
            <w:sz w:val="28"/>
            <w:szCs w:val="28"/>
            <w:lang w:eastAsia="ru-RU"/>
          </w:rPr>
          <w:t>3. Условия реализации программы учебного предмета</w:t>
        </w:r>
        <w:r w:rsidR="00EF5441" w:rsidRP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EF5441">
          <w:rPr>
            <w:rFonts w:ascii="Times New Roman" w:eastAsia="Times New Roman" w:hAnsi="Times New Roman" w:cs="Times New Roman"/>
            <w:noProof/>
            <w:webHidden/>
            <w:sz w:val="28"/>
            <w:szCs w:val="28"/>
            <w:lang w:eastAsia="ru-RU"/>
          </w:rPr>
          <w:tab/>
        </w:r>
        <w:r w:rsidR="00C47BD6">
          <w:rPr>
            <w:rFonts w:ascii="Times New Roman" w:eastAsia="Times New Roman" w:hAnsi="Times New Roman" w:cs="Times New Roman"/>
            <w:noProof/>
            <w:webHidden/>
            <w:sz w:val="28"/>
            <w:szCs w:val="28"/>
            <w:lang w:eastAsia="ru-RU"/>
          </w:rPr>
          <w:t>2</w:t>
        </w:r>
        <w:r w:rsidR="00F360A1">
          <w:rPr>
            <w:rFonts w:ascii="Times New Roman" w:eastAsia="Times New Roman" w:hAnsi="Times New Roman" w:cs="Times New Roman"/>
            <w:noProof/>
            <w:webHidden/>
            <w:sz w:val="28"/>
            <w:szCs w:val="28"/>
            <w:lang w:val="en-US" w:eastAsia="ru-RU"/>
          </w:rPr>
          <w:t>3</w:t>
        </w:r>
      </w:hyperlink>
    </w:p>
    <w:p w:rsidR="00EF5441" w:rsidRPr="00EF5441" w:rsidRDefault="00667BF4" w:rsidP="00EF5441">
      <w:pPr>
        <w:suppressAutoHyphens/>
        <w:spacing w:after="0" w:line="240" w:lineRule="auto"/>
        <w:rPr>
          <w:rFonts w:ascii="Times New Roman" w:eastAsia="Times New Roman" w:hAnsi="Times New Roman" w:cs="Times New Roman"/>
          <w:noProof/>
          <w:sz w:val="28"/>
          <w:szCs w:val="28"/>
          <w:lang w:eastAsia="ru-RU"/>
        </w:rPr>
      </w:pPr>
      <w:hyperlink w:anchor="_Toc113637408" w:history="1">
        <w:r w:rsidR="00EF5441" w:rsidRPr="00EF5441">
          <w:rPr>
            <w:rFonts w:ascii="Times New Roman" w:eastAsia="Times New Roman" w:hAnsi="Times New Roman" w:cs="Times New Roman"/>
            <w:noProof/>
            <w:sz w:val="28"/>
            <w:szCs w:val="28"/>
            <w:lang w:eastAsia="ru-RU"/>
          </w:rPr>
          <w:t>4. Контроль и оценка результатов освоения учебного предмета</w:t>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EF5441" w:rsidRPr="00EF5441">
          <w:rPr>
            <w:rFonts w:ascii="Times New Roman" w:eastAsia="Times New Roman" w:hAnsi="Times New Roman" w:cs="Times New Roman"/>
            <w:noProof/>
            <w:sz w:val="28"/>
            <w:szCs w:val="28"/>
            <w:lang w:eastAsia="ru-RU"/>
          </w:rPr>
          <w:tab/>
        </w:r>
        <w:r w:rsidR="00C47BD6">
          <w:rPr>
            <w:rFonts w:ascii="Times New Roman" w:eastAsia="Times New Roman" w:hAnsi="Times New Roman" w:cs="Times New Roman"/>
            <w:noProof/>
            <w:webHidden/>
            <w:sz w:val="28"/>
            <w:szCs w:val="28"/>
            <w:lang w:eastAsia="ru-RU"/>
          </w:rPr>
          <w:t>2</w:t>
        </w:r>
        <w:r w:rsidR="00F360A1">
          <w:rPr>
            <w:rFonts w:ascii="Times New Roman" w:eastAsia="Times New Roman" w:hAnsi="Times New Roman" w:cs="Times New Roman"/>
            <w:noProof/>
            <w:webHidden/>
            <w:sz w:val="28"/>
            <w:szCs w:val="28"/>
            <w:lang w:val="en-US" w:eastAsia="ru-RU"/>
          </w:rPr>
          <w:t>4</w:t>
        </w:r>
      </w:hyperlink>
    </w:p>
    <w:p w:rsidR="00C84132" w:rsidRPr="00EF5441" w:rsidRDefault="0025566A" w:rsidP="00C47BD6">
      <w:pPr>
        <w:spacing w:after="0" w:line="240" w:lineRule="auto"/>
        <w:jc w:val="center"/>
        <w:rPr>
          <w:rFonts w:ascii="Times New Roman" w:eastAsia="Times New Roman" w:hAnsi="Times New Roman" w:cs="Times New Roman"/>
          <w:sz w:val="28"/>
          <w:szCs w:val="28"/>
          <w:vertAlign w:val="superscript"/>
        </w:rPr>
      </w:pPr>
      <w:r w:rsidRPr="00EF5441">
        <w:rPr>
          <w:rFonts w:ascii="Times New Roman" w:eastAsia="Times New Roman" w:hAnsi="Times New Roman" w:cs="Times New Roman"/>
          <w:sz w:val="28"/>
          <w:szCs w:val="28"/>
          <w:lang w:eastAsia="ru-RU"/>
        </w:rPr>
        <w:fldChar w:fldCharType="end"/>
      </w:r>
      <w:r w:rsidR="00082D24" w:rsidRPr="00EF5441">
        <w:rPr>
          <w:rFonts w:ascii="Times New Roman" w:eastAsia="Times New Roman" w:hAnsi="Times New Roman" w:cs="Times New Roman"/>
          <w:sz w:val="28"/>
          <w:szCs w:val="28"/>
          <w:vertAlign w:val="superscript"/>
        </w:rPr>
        <w:br w:type="page"/>
      </w:r>
    </w:p>
    <w:p w:rsidR="006C3F1D" w:rsidRDefault="00BC3FCF" w:rsidP="00EF5441">
      <w:pPr>
        <w:suppressAutoHyphens/>
        <w:spacing w:after="0" w:line="240" w:lineRule="auto"/>
        <w:jc w:val="center"/>
        <w:rPr>
          <w:rFonts w:ascii="Times New Roman" w:hAnsi="Times New Roman" w:cs="Times New Roman"/>
          <w:b/>
          <w:bCs/>
          <w:sz w:val="28"/>
          <w:szCs w:val="28"/>
        </w:rPr>
      </w:pPr>
      <w:bookmarkStart w:id="0" w:name="_Toc113637405"/>
      <w:r w:rsidRPr="00EF5441">
        <w:rPr>
          <w:rFonts w:ascii="Times New Roman" w:hAnsi="Times New Roman" w:cs="Times New Roman"/>
          <w:b/>
          <w:bCs/>
          <w:sz w:val="28"/>
          <w:szCs w:val="28"/>
        </w:rPr>
        <w:lastRenderedPageBreak/>
        <w:t>1. ОБЩАЯ ХАРАКТЕРИСТИКА РАБОЧЕЙ ПРОГРАММЫ</w:t>
      </w:r>
      <w:bookmarkEnd w:id="0"/>
    </w:p>
    <w:p w:rsidR="00BC3FCF" w:rsidRPr="00EF5441" w:rsidRDefault="006C3F1D" w:rsidP="00EF5441">
      <w:pPr>
        <w:suppressAutoHyphens/>
        <w:spacing w:after="0" w:line="240" w:lineRule="auto"/>
        <w:jc w:val="center"/>
        <w:rPr>
          <w:rFonts w:ascii="Times New Roman" w:hAnsi="Times New Roman" w:cs="Times New Roman"/>
          <w:b/>
          <w:bCs/>
          <w:sz w:val="28"/>
          <w:szCs w:val="28"/>
        </w:rPr>
      </w:pPr>
      <w:r w:rsidRPr="006C3F1D">
        <w:rPr>
          <w:rFonts w:ascii="Times New Roman" w:hAnsi="Times New Roman" w:cs="Times New Roman"/>
          <w:b/>
          <w:bCs/>
          <w:sz w:val="28"/>
          <w:szCs w:val="28"/>
        </w:rPr>
        <w:t xml:space="preserve">УЧЕБНОГО ПРЕДМЕТА </w:t>
      </w:r>
      <w:r w:rsidR="00CA1668">
        <w:rPr>
          <w:rFonts w:ascii="Times New Roman" w:hAnsi="Times New Roman" w:cs="Times New Roman"/>
          <w:b/>
          <w:bCs/>
          <w:sz w:val="28"/>
          <w:szCs w:val="28"/>
        </w:rPr>
        <w:t>ОБЩЕСТВОЗНАНИЕ</w:t>
      </w:r>
    </w:p>
    <w:p w:rsidR="00BC3FCF" w:rsidRPr="00EF5441" w:rsidRDefault="00BC3FC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CA4FBE" w:rsidP="006C3F1D">
      <w:pPr>
        <w:tabs>
          <w:tab w:val="left" w:pos="12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lang w:eastAsia="ru-RU"/>
        </w:rPr>
      </w:pPr>
      <w:r w:rsidRPr="00EF5441">
        <w:rPr>
          <w:rFonts w:ascii="Times New Roman" w:hAnsi="Times New Roman" w:cs="Times New Roman"/>
          <w:b/>
          <w:bCs/>
          <w:sz w:val="28"/>
          <w:szCs w:val="28"/>
          <w:lang w:eastAsia="ru-RU"/>
        </w:rPr>
        <w:t>1.1</w:t>
      </w:r>
      <w:r w:rsidR="006C3F1D">
        <w:rPr>
          <w:rFonts w:ascii="Times New Roman" w:hAnsi="Times New Roman" w:cs="Times New Roman"/>
          <w:b/>
          <w:bCs/>
          <w:sz w:val="28"/>
          <w:szCs w:val="28"/>
          <w:lang w:eastAsia="ru-RU"/>
        </w:rPr>
        <w:t>.</w:t>
      </w:r>
      <w:r w:rsidR="009106D7">
        <w:rPr>
          <w:rFonts w:ascii="Times New Roman" w:hAnsi="Times New Roman" w:cs="Times New Roman"/>
          <w:b/>
          <w:bCs/>
          <w:sz w:val="28"/>
          <w:szCs w:val="28"/>
          <w:lang w:eastAsia="ru-RU"/>
        </w:rPr>
        <w:t xml:space="preserve"> </w:t>
      </w:r>
      <w:r w:rsidR="00147080" w:rsidRPr="00EF5441">
        <w:rPr>
          <w:rFonts w:ascii="Times New Roman" w:hAnsi="Times New Roman" w:cs="Times New Roman"/>
          <w:b/>
          <w:bCs/>
          <w:sz w:val="28"/>
          <w:szCs w:val="28"/>
          <w:lang w:eastAsia="ru-RU"/>
        </w:rPr>
        <w:t>М</w:t>
      </w:r>
      <w:r w:rsidR="00E21110" w:rsidRPr="00EF5441">
        <w:rPr>
          <w:rFonts w:ascii="Times New Roman" w:hAnsi="Times New Roman" w:cs="Times New Roman"/>
          <w:b/>
          <w:bCs/>
          <w:sz w:val="28"/>
          <w:szCs w:val="28"/>
          <w:lang w:eastAsia="ru-RU"/>
        </w:rPr>
        <w:t xml:space="preserve">есто </w:t>
      </w:r>
      <w:r w:rsidR="006C3F1D">
        <w:rPr>
          <w:rFonts w:ascii="Times New Roman" w:hAnsi="Times New Roman" w:cs="Times New Roman"/>
          <w:b/>
          <w:bCs/>
          <w:sz w:val="28"/>
          <w:szCs w:val="28"/>
          <w:lang w:eastAsia="ru-RU"/>
        </w:rPr>
        <w:t>предмета</w:t>
      </w:r>
      <w:r w:rsidR="00E21110" w:rsidRPr="00EF5441">
        <w:rPr>
          <w:rFonts w:ascii="Times New Roman" w:hAnsi="Times New Roman" w:cs="Times New Roman"/>
          <w:b/>
          <w:bCs/>
          <w:sz w:val="28"/>
          <w:szCs w:val="28"/>
          <w:lang w:eastAsia="ru-RU"/>
        </w:rPr>
        <w:t xml:space="preserve"> в структуре образовательной программы</w:t>
      </w:r>
      <w:r w:rsidRPr="00EF5441">
        <w:rPr>
          <w:rFonts w:ascii="Times New Roman" w:hAnsi="Times New Roman" w:cs="Times New Roman"/>
          <w:b/>
          <w:bCs/>
          <w:sz w:val="28"/>
          <w:szCs w:val="28"/>
          <w:lang w:eastAsia="ru-RU"/>
        </w:rPr>
        <w:t xml:space="preserve"> СПО</w:t>
      </w:r>
    </w:p>
    <w:p w:rsidR="00BC3FCF" w:rsidRPr="00EF5441" w:rsidRDefault="006C3F1D" w:rsidP="006C3F1D">
      <w:pPr>
        <w:pStyle w:val="aa"/>
        <w:tabs>
          <w:tab w:val="left" w:pos="10076"/>
          <w:tab w:val="left" w:pos="10992"/>
          <w:tab w:val="left" w:pos="11908"/>
          <w:tab w:val="left" w:pos="12824"/>
          <w:tab w:val="left" w:pos="13740"/>
          <w:tab w:val="left" w:pos="14656"/>
        </w:tabs>
        <w:spacing w:line="240" w:lineRule="auto"/>
        <w:ind w:left="0" w:firstLine="709"/>
        <w:jc w:val="both"/>
        <w:rPr>
          <w:sz w:val="28"/>
          <w:szCs w:val="28"/>
          <w:lang w:eastAsia="ru-RU"/>
        </w:rPr>
      </w:pPr>
      <w:r w:rsidRPr="008D07F8">
        <w:rPr>
          <w:bCs/>
          <w:sz w:val="28"/>
          <w:szCs w:val="28"/>
        </w:rPr>
        <w:t>Учебный предмет</w:t>
      </w:r>
      <w:r w:rsidR="009D64B1">
        <w:rPr>
          <w:bCs/>
          <w:sz w:val="28"/>
          <w:szCs w:val="28"/>
        </w:rPr>
        <w:t xml:space="preserve"> </w:t>
      </w:r>
      <w:r w:rsidR="00CA1668">
        <w:rPr>
          <w:sz w:val="28"/>
          <w:szCs w:val="28"/>
          <w:lang w:eastAsia="ru-RU"/>
        </w:rPr>
        <w:t>Обществознание</w:t>
      </w:r>
      <w:r w:rsidR="00BC3FCF" w:rsidRPr="00EF5441">
        <w:rPr>
          <w:sz w:val="28"/>
          <w:szCs w:val="28"/>
          <w:lang w:eastAsia="ru-RU"/>
        </w:rPr>
        <w:t xml:space="preserve"> является обязательной частью общеобразовательного </w:t>
      </w:r>
      <w:r w:rsidR="00CA4FBE" w:rsidRPr="00EF5441">
        <w:rPr>
          <w:sz w:val="28"/>
          <w:szCs w:val="28"/>
          <w:lang w:eastAsia="ru-RU"/>
        </w:rPr>
        <w:t xml:space="preserve">цикла </w:t>
      </w:r>
      <w:r w:rsidR="00BC3FCF" w:rsidRPr="00EF5441">
        <w:rPr>
          <w:sz w:val="28"/>
          <w:szCs w:val="28"/>
          <w:lang w:eastAsia="ru-RU"/>
        </w:rPr>
        <w:t xml:space="preserve">образовательной программы в соответствии </w:t>
      </w:r>
      <w:r w:rsidRPr="00967660">
        <w:rPr>
          <w:bCs/>
          <w:sz w:val="28"/>
          <w:szCs w:val="28"/>
        </w:rPr>
        <w:t>с ФГОС СОО, ФОП СОО и ФГОС СПО</w:t>
      </w:r>
      <w:r>
        <w:rPr>
          <w:bCs/>
          <w:sz w:val="28"/>
          <w:szCs w:val="28"/>
        </w:rPr>
        <w:t xml:space="preserve"> по специальности </w:t>
      </w:r>
      <w:r w:rsidR="00D13211" w:rsidRPr="00F80954">
        <w:rPr>
          <w:rFonts w:eastAsia="Calibri"/>
          <w:sz w:val="28"/>
          <w:szCs w:val="28"/>
          <w:lang w:eastAsia="ru-RU"/>
        </w:rPr>
        <w:t>38.02.03 Операционная деятельность в логистике</w:t>
      </w:r>
      <w:r w:rsidR="00D13211" w:rsidRPr="00F80954">
        <w:rPr>
          <w:bCs/>
          <w:sz w:val="28"/>
          <w:szCs w:val="28"/>
        </w:rPr>
        <w:t>.</w:t>
      </w: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p>
    <w:p w:rsidR="00BC3FCF" w:rsidRPr="00EF5441" w:rsidRDefault="00BC3FCF" w:rsidP="00EF5441">
      <w:pPr>
        <w:spacing w:after="0" w:line="240" w:lineRule="auto"/>
        <w:ind w:firstLine="709"/>
        <w:rPr>
          <w:rFonts w:ascii="Times New Roman" w:eastAsia="Times New Roman" w:hAnsi="Times New Roman" w:cs="Times New Roman"/>
          <w:b/>
          <w:sz w:val="28"/>
          <w:szCs w:val="28"/>
          <w:lang w:eastAsia="ru-RU"/>
        </w:rPr>
      </w:pPr>
      <w:r w:rsidRPr="00EF5441">
        <w:rPr>
          <w:rFonts w:ascii="Times New Roman" w:eastAsia="Times New Roman" w:hAnsi="Times New Roman" w:cs="Times New Roman"/>
          <w:b/>
          <w:sz w:val="28"/>
          <w:szCs w:val="28"/>
          <w:lang w:eastAsia="ru-RU"/>
        </w:rPr>
        <w:t xml:space="preserve">1.2. Цели и планируемые результаты освоения </w:t>
      </w:r>
      <w:r w:rsidR="006C3F1D">
        <w:rPr>
          <w:rFonts w:ascii="Times New Roman" w:eastAsia="Times New Roman" w:hAnsi="Times New Roman" w:cs="Times New Roman"/>
          <w:b/>
          <w:sz w:val="28"/>
          <w:szCs w:val="28"/>
          <w:lang w:eastAsia="ru-RU"/>
        </w:rPr>
        <w:t>предмета</w:t>
      </w:r>
      <w:r w:rsidRPr="00EF5441">
        <w:rPr>
          <w:rFonts w:ascii="Times New Roman" w:eastAsia="Times New Roman" w:hAnsi="Times New Roman" w:cs="Times New Roman"/>
          <w:b/>
          <w:sz w:val="28"/>
          <w:szCs w:val="28"/>
          <w:lang w:eastAsia="ru-RU"/>
        </w:rPr>
        <w:t>:</w:t>
      </w:r>
    </w:p>
    <w:p w:rsidR="00BC3FCF" w:rsidRPr="00EF5441" w:rsidRDefault="00BC3FCF" w:rsidP="00EF54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E21110" w:rsidRPr="00EF5441" w:rsidRDefault="00E21110" w:rsidP="006C3F1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bCs/>
          <w:sz w:val="28"/>
          <w:szCs w:val="28"/>
          <w:lang w:eastAsia="ru-RU"/>
        </w:rPr>
        <w:t xml:space="preserve">1.2.1. </w:t>
      </w:r>
      <w:r w:rsidR="00BC3FCF" w:rsidRPr="00EF5441">
        <w:rPr>
          <w:rFonts w:ascii="Times New Roman" w:eastAsia="Times New Roman" w:hAnsi="Times New Roman" w:cs="Times New Roman"/>
          <w:b/>
          <w:bCs/>
          <w:sz w:val="28"/>
          <w:szCs w:val="28"/>
          <w:lang w:eastAsia="ru-RU"/>
        </w:rPr>
        <w:t xml:space="preserve">Цель </w:t>
      </w:r>
      <w:r w:rsidR="006C3F1D" w:rsidRPr="008D07F8">
        <w:rPr>
          <w:rFonts w:ascii="Times New Roman" w:hAnsi="Times New Roman"/>
          <w:b/>
          <w:bCs/>
          <w:sz w:val="28"/>
          <w:szCs w:val="28"/>
        </w:rPr>
        <w:t>учебного предмета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Основной целью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xml:space="preserve">Ключевыми задачами изучения </w:t>
      </w:r>
      <w:r>
        <w:rPr>
          <w:rFonts w:ascii="Times New Roman" w:eastAsia="Times New Roman" w:hAnsi="Times New Roman" w:cs="Times New Roman"/>
          <w:sz w:val="28"/>
          <w:lang w:eastAsia="ru-RU"/>
        </w:rPr>
        <w:t>О</w:t>
      </w:r>
      <w:r w:rsidRPr="00CA1668">
        <w:rPr>
          <w:rFonts w:ascii="Times New Roman" w:eastAsia="Times New Roman" w:hAnsi="Times New Roman" w:cs="Times New Roman"/>
          <w:sz w:val="28"/>
          <w:lang w:eastAsia="ru-RU"/>
        </w:rPr>
        <w:t>бществознания являются: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освоение системы знаний об обществе и человеке, формирова</w:t>
      </w:r>
      <w:r>
        <w:rPr>
          <w:rFonts w:ascii="Times New Roman" w:eastAsia="Times New Roman" w:hAnsi="Times New Roman" w:cs="Times New Roman"/>
          <w:sz w:val="28"/>
          <w:lang w:eastAsia="ru-RU"/>
        </w:rPr>
        <w:t>ние целостной картины общества;</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szCs w:val="28"/>
          <w:lang w:eastAsia="ru-RU"/>
        </w:rPr>
      </w:pPr>
      <w:r w:rsidRPr="00CA1668">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CA1668" w:rsidRPr="00CA1668" w:rsidRDefault="00CA1668" w:rsidP="00CA1668">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sz w:val="28"/>
          <w:lang w:eastAsia="ru-RU"/>
        </w:rPr>
      </w:pPr>
      <w:r w:rsidRPr="00CA1668">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246823" w:rsidRPr="00CA1668" w:rsidRDefault="00246823" w:rsidP="00CA1668">
      <w:pPr>
        <w:suppressAutoHyphens/>
        <w:spacing w:after="0" w:line="240" w:lineRule="auto"/>
        <w:jc w:val="both"/>
        <w:rPr>
          <w:rFonts w:ascii="Times New Roman" w:eastAsia="Times New Roman" w:hAnsi="Times New Roman" w:cs="Times New Roman"/>
          <w:b/>
          <w:bCs/>
          <w:sz w:val="28"/>
          <w:szCs w:val="28"/>
        </w:rPr>
      </w:pPr>
    </w:p>
    <w:p w:rsidR="00246823" w:rsidRPr="00EF5441" w:rsidRDefault="00246823" w:rsidP="00CA1668">
      <w:pPr>
        <w:suppressAutoHyphens/>
        <w:spacing w:after="0" w:line="240" w:lineRule="auto"/>
        <w:ind w:firstLine="709"/>
        <w:jc w:val="both"/>
        <w:rPr>
          <w:rFonts w:ascii="Times New Roman" w:eastAsia="Times New Roman" w:hAnsi="Times New Roman" w:cs="Times New Roman"/>
          <w:b/>
          <w:bCs/>
          <w:sz w:val="28"/>
          <w:szCs w:val="28"/>
        </w:rPr>
      </w:pPr>
      <w:r w:rsidRPr="00CA1668">
        <w:rPr>
          <w:rFonts w:ascii="Times New Roman" w:eastAsia="Times New Roman" w:hAnsi="Times New Roman" w:cs="Times New Roman"/>
          <w:b/>
          <w:bCs/>
          <w:sz w:val="28"/>
          <w:szCs w:val="28"/>
        </w:rPr>
        <w:t>1.2.2. Планируемые результаты освоения</w:t>
      </w:r>
      <w:r w:rsidRPr="00EF5441">
        <w:rPr>
          <w:rFonts w:ascii="Times New Roman" w:eastAsia="Times New Roman" w:hAnsi="Times New Roman" w:cs="Times New Roman"/>
          <w:b/>
          <w:bCs/>
          <w:sz w:val="28"/>
          <w:szCs w:val="28"/>
        </w:rPr>
        <w:t xml:space="preserve"> </w:t>
      </w:r>
      <w:r w:rsidR="006C3F1D" w:rsidRPr="008D07F8">
        <w:rPr>
          <w:rFonts w:ascii="Times New Roman" w:hAnsi="Times New Roman"/>
          <w:b/>
          <w:bCs/>
          <w:sz w:val="28"/>
          <w:szCs w:val="28"/>
        </w:rPr>
        <w:t>учебного предмета</w:t>
      </w:r>
      <w:r w:rsidRPr="00EF5441">
        <w:rPr>
          <w:rFonts w:ascii="Times New Roman" w:eastAsia="Calibri" w:hAnsi="Times New Roman" w:cs="Times New Roman"/>
          <w:b/>
          <w:bCs/>
          <w:sz w:val="28"/>
          <w:szCs w:val="28"/>
        </w:rPr>
        <w:t xml:space="preserve"> в соответствии с ФГОС СПО и на основе ФГОС СОО</w:t>
      </w:r>
    </w:p>
    <w:p w:rsidR="00246823" w:rsidRDefault="00246823" w:rsidP="006C3F1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EF5441">
        <w:rPr>
          <w:rFonts w:ascii="Times New Roman" w:eastAsia="Times New Roman" w:hAnsi="Times New Roman" w:cs="Times New Roman"/>
          <w:sz w:val="28"/>
          <w:szCs w:val="28"/>
          <w:lang w:eastAsia="ru-RU"/>
        </w:rPr>
        <w:t xml:space="preserve">Особое значение </w:t>
      </w:r>
      <w:r w:rsidR="006C3F1D">
        <w:rPr>
          <w:rFonts w:ascii="Times New Roman" w:eastAsia="Times New Roman" w:hAnsi="Times New Roman" w:cs="Times New Roman"/>
          <w:sz w:val="28"/>
          <w:szCs w:val="28"/>
          <w:lang w:eastAsia="ru-RU"/>
        </w:rPr>
        <w:t>предмет</w:t>
      </w:r>
      <w:r w:rsidRPr="00EF5441">
        <w:rPr>
          <w:rFonts w:ascii="Times New Roman" w:eastAsia="Times New Roman" w:hAnsi="Times New Roman" w:cs="Times New Roman"/>
          <w:sz w:val="28"/>
          <w:szCs w:val="28"/>
          <w:lang w:eastAsia="ru-RU"/>
        </w:rPr>
        <w:t xml:space="preserve"> имеет при формировании </w:t>
      </w:r>
      <w:r w:rsidR="00F360A1" w:rsidRPr="00EF5441">
        <w:rPr>
          <w:rFonts w:ascii="Times New Roman" w:eastAsia="Times New Roman" w:hAnsi="Times New Roman" w:cs="Times New Roman"/>
          <w:sz w:val="28"/>
          <w:szCs w:val="28"/>
          <w:lang w:eastAsia="ru-RU"/>
        </w:rPr>
        <w:t xml:space="preserve">ОК </w:t>
      </w:r>
      <w:r w:rsidR="00F360A1" w:rsidRPr="00FB2EFF">
        <w:rPr>
          <w:rFonts w:ascii="Times New Roman" w:eastAsia="Times New Roman" w:hAnsi="Times New Roman" w:cs="Times New Roman"/>
          <w:sz w:val="28"/>
          <w:szCs w:val="28"/>
          <w:lang w:eastAsia="ru-RU"/>
        </w:rPr>
        <w:t xml:space="preserve">01 – </w:t>
      </w:r>
      <w:r w:rsidR="008314DF">
        <w:rPr>
          <w:rFonts w:ascii="Times New Roman" w:hAnsi="Times New Roman"/>
          <w:bCs/>
          <w:sz w:val="28"/>
          <w:szCs w:val="28"/>
        </w:rPr>
        <w:t xml:space="preserve">ОК </w:t>
      </w:r>
      <w:r w:rsidR="00F360A1" w:rsidRPr="00FB2EFF">
        <w:rPr>
          <w:rFonts w:ascii="Times New Roman" w:eastAsia="Times New Roman" w:hAnsi="Times New Roman" w:cs="Times New Roman"/>
          <w:sz w:val="28"/>
          <w:szCs w:val="28"/>
          <w:lang w:eastAsia="ru-RU"/>
        </w:rPr>
        <w:t>07</w:t>
      </w:r>
      <w:r w:rsidR="00F360A1">
        <w:rPr>
          <w:rFonts w:ascii="Times New Roman" w:eastAsia="Times New Roman" w:hAnsi="Times New Roman" w:cs="Times New Roman"/>
          <w:sz w:val="28"/>
          <w:szCs w:val="28"/>
          <w:lang w:eastAsia="ru-RU"/>
        </w:rPr>
        <w:t>, ОК 09.</w:t>
      </w:r>
    </w:p>
    <w:p w:rsidR="006C3F1D"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6C3F1D" w:rsidRPr="00EF5441" w:rsidRDefault="006C3F1D" w:rsidP="00EF54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eastAsia="ru-RU"/>
        </w:rPr>
      </w:pPr>
    </w:p>
    <w:p w:rsidR="00F10F20" w:rsidRPr="00EF5441" w:rsidRDefault="00F10F20" w:rsidP="00EF5441">
      <w:pPr>
        <w:suppressAutoHyphens/>
        <w:spacing w:after="0" w:line="240" w:lineRule="auto"/>
        <w:ind w:firstLine="709"/>
        <w:jc w:val="both"/>
        <w:rPr>
          <w:rFonts w:ascii="Times New Roman" w:eastAsia="Times New Roman" w:hAnsi="Times New Roman" w:cs="Times New Roman"/>
          <w:sz w:val="28"/>
          <w:szCs w:val="28"/>
        </w:rPr>
        <w:sectPr w:rsidR="00F10F20" w:rsidRPr="00EF5441" w:rsidSect="00EF5441">
          <w:footerReference w:type="even" r:id="rId8"/>
          <w:footerReference w:type="default" r:id="rId9"/>
          <w:pgSz w:w="11906" w:h="16838"/>
          <w:pgMar w:top="567" w:right="567" w:bottom="567" w:left="1134" w:header="708" w:footer="708" w:gutter="0"/>
          <w:cols w:space="720"/>
          <w:titlePg/>
          <w:docGrid w:linePitch="360"/>
        </w:sect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1"/>
        <w:gridCol w:w="7081"/>
        <w:gridCol w:w="6031"/>
      </w:tblGrid>
      <w:tr w:rsidR="00874E3C" w:rsidRPr="00EF5441" w:rsidTr="006C3F1D">
        <w:trPr>
          <w:trHeight w:val="20"/>
        </w:trPr>
        <w:tc>
          <w:tcPr>
            <w:tcW w:w="730" w:type="pct"/>
            <w:vMerge w:val="restart"/>
            <w:vAlign w:val="center"/>
          </w:tcPr>
          <w:p w:rsidR="00874E3C" w:rsidRPr="003E428F" w:rsidRDefault="00874E3C" w:rsidP="00FA7846">
            <w:pPr>
              <w:suppressAutoHyphens/>
              <w:spacing w:after="0" w:line="240" w:lineRule="auto"/>
              <w:jc w:val="center"/>
              <w:rPr>
                <w:rFonts w:ascii="Times New Roman" w:hAnsi="Times New Roman" w:cs="Times New Roman"/>
                <w:b/>
                <w:iCs/>
                <w:sz w:val="24"/>
                <w:szCs w:val="24"/>
              </w:rPr>
            </w:pPr>
            <w:r w:rsidRPr="003E428F">
              <w:rPr>
                <w:rFonts w:ascii="Times New Roman" w:eastAsia="Calibri" w:hAnsi="Times New Roman" w:cs="Times New Roman"/>
                <w:b/>
                <w:iCs/>
                <w:sz w:val="24"/>
                <w:szCs w:val="24"/>
              </w:rPr>
              <w:lastRenderedPageBreak/>
              <w:t>Код и наименование формируемых компетенций</w:t>
            </w:r>
          </w:p>
        </w:tc>
        <w:tc>
          <w:tcPr>
            <w:tcW w:w="4270" w:type="pct"/>
            <w:gridSpan w:val="2"/>
            <w:tcBorders>
              <w:top w:val="single" w:sz="4" w:space="0" w:color="auto"/>
              <w:left w:val="single" w:sz="4" w:space="0" w:color="auto"/>
              <w:bottom w:val="single" w:sz="4" w:space="0" w:color="auto"/>
              <w:right w:val="single" w:sz="4" w:space="0" w:color="auto"/>
            </w:tcBorders>
            <w:vAlign w:val="center"/>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eastAsia="Calibri" w:hAnsi="Times New Roman" w:cs="Times New Roman"/>
                <w:b/>
                <w:iCs/>
                <w:sz w:val="24"/>
                <w:szCs w:val="24"/>
              </w:rPr>
              <w:t xml:space="preserve">Планируемые результаты освоения </w:t>
            </w:r>
            <w:r w:rsidR="005305A9" w:rsidRPr="005262AB">
              <w:rPr>
                <w:rFonts w:ascii="Times New Roman" w:eastAsia="Calibri" w:hAnsi="Times New Roman"/>
                <w:b/>
                <w:iCs/>
                <w:sz w:val="24"/>
                <w:szCs w:val="24"/>
              </w:rPr>
              <w:t>учебного предмета</w:t>
            </w:r>
          </w:p>
        </w:tc>
      </w:tr>
      <w:tr w:rsidR="00874E3C" w:rsidRPr="00EF5441" w:rsidTr="00CA1668">
        <w:trPr>
          <w:trHeight w:val="20"/>
        </w:trPr>
        <w:tc>
          <w:tcPr>
            <w:tcW w:w="730" w:type="pct"/>
            <w:vMerge/>
            <w:tcBorders>
              <w:left w:val="single" w:sz="4" w:space="0" w:color="auto"/>
              <w:bottom w:val="single" w:sz="4" w:space="0" w:color="auto"/>
              <w:right w:val="single" w:sz="4" w:space="0" w:color="auto"/>
            </w:tcBorders>
            <w:vAlign w:val="center"/>
            <w:hideMark/>
          </w:tcPr>
          <w:p w:rsidR="00874E3C" w:rsidRPr="003E428F" w:rsidRDefault="00874E3C" w:rsidP="00FA7846">
            <w:pPr>
              <w:suppressAutoHyphens/>
              <w:spacing w:after="0" w:line="240" w:lineRule="auto"/>
              <w:jc w:val="center"/>
              <w:rPr>
                <w:rFonts w:ascii="Times New Roman" w:hAnsi="Times New Roman" w:cs="Times New Roman"/>
                <w:iCs/>
                <w:sz w:val="24"/>
                <w:szCs w:val="24"/>
              </w:rPr>
            </w:pPr>
          </w:p>
        </w:tc>
        <w:tc>
          <w:tcPr>
            <w:tcW w:w="2306"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874E3C" w:rsidP="00EF5441">
            <w:pPr>
              <w:suppressAutoHyphens/>
              <w:spacing w:after="0" w:line="240" w:lineRule="auto"/>
              <w:jc w:val="center"/>
              <w:rPr>
                <w:rFonts w:ascii="Times New Roman" w:hAnsi="Times New Roman" w:cs="Times New Roman"/>
                <w:b/>
                <w:iCs/>
                <w:sz w:val="24"/>
                <w:szCs w:val="24"/>
              </w:rPr>
            </w:pPr>
            <w:r w:rsidRPr="00EF5441">
              <w:rPr>
                <w:rFonts w:ascii="Times New Roman" w:hAnsi="Times New Roman" w:cs="Times New Roman"/>
                <w:b/>
                <w:iCs/>
                <w:sz w:val="24"/>
                <w:szCs w:val="24"/>
              </w:rPr>
              <w:t>Общие</w:t>
            </w:r>
          </w:p>
        </w:tc>
        <w:tc>
          <w:tcPr>
            <w:tcW w:w="1964" w:type="pct"/>
            <w:tcBorders>
              <w:top w:val="single" w:sz="4" w:space="0" w:color="auto"/>
              <w:left w:val="single" w:sz="4" w:space="0" w:color="auto"/>
              <w:bottom w:val="single" w:sz="4" w:space="0" w:color="auto"/>
              <w:right w:val="single" w:sz="4" w:space="0" w:color="auto"/>
            </w:tcBorders>
            <w:vAlign w:val="center"/>
            <w:hideMark/>
          </w:tcPr>
          <w:p w:rsidR="00874E3C" w:rsidRPr="00EF5441" w:rsidRDefault="006C3F1D" w:rsidP="00EF5441">
            <w:pPr>
              <w:suppressAutoHyphens/>
              <w:spacing w:after="0" w:line="240" w:lineRule="auto"/>
              <w:jc w:val="center"/>
              <w:rPr>
                <w:rFonts w:ascii="Times New Roman" w:hAnsi="Times New Roman" w:cs="Times New Roman"/>
                <w:b/>
                <w:iCs/>
                <w:sz w:val="24"/>
                <w:szCs w:val="24"/>
              </w:rPr>
            </w:pPr>
            <w:r>
              <w:rPr>
                <w:rFonts w:ascii="Times New Roman" w:eastAsia="Calibri" w:hAnsi="Times New Roman"/>
                <w:b/>
                <w:iCs/>
                <w:sz w:val="24"/>
                <w:szCs w:val="24"/>
              </w:rPr>
              <w:t>Предметные</w:t>
            </w:r>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3C1456">
            <w:pPr>
              <w:spacing w:after="0" w:line="240" w:lineRule="auto"/>
              <w:ind w:left="-42" w:right="-47"/>
              <w:rPr>
                <w:rFonts w:ascii="Times New Roman" w:hAnsi="Times New Roman" w:cs="Times New Roman"/>
                <w:sz w:val="24"/>
                <w:szCs w:val="24"/>
              </w:rPr>
            </w:pPr>
            <w:bookmarkStart w:id="1" w:name="_Toc118236612"/>
            <w:r w:rsidRPr="003E428F">
              <w:rPr>
                <w:rFonts w:ascii="Times New Roman" w:hAnsi="Times New Roman" w:cs="Times New Roman"/>
                <w:sz w:val="24"/>
                <w:szCs w:val="24"/>
              </w:rPr>
              <w:t>ОК 01</w:t>
            </w:r>
            <w:bookmarkEnd w:id="1"/>
            <w:r w:rsidR="009106D7">
              <w:rPr>
                <w:rFonts w:ascii="Times New Roman" w:hAnsi="Times New Roman" w:cs="Times New Roman"/>
                <w:sz w:val="24"/>
                <w:szCs w:val="24"/>
              </w:rPr>
              <w:t>.</w:t>
            </w:r>
          </w:p>
          <w:p w:rsidR="00CA1668" w:rsidRPr="003E428F" w:rsidRDefault="003E428F" w:rsidP="002F5418">
            <w:pPr>
              <w:spacing w:after="0" w:line="240" w:lineRule="auto"/>
              <w:jc w:val="both"/>
              <w:rPr>
                <w:rFonts w:ascii="Times New Roman" w:hAnsi="Times New Roman" w:cs="Times New Roman"/>
                <w:sz w:val="24"/>
                <w:szCs w:val="24"/>
              </w:rPr>
            </w:pPr>
            <w:r w:rsidRPr="003E428F">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2" w:name="_Toc118236615"/>
            <w:r w:rsidRPr="00CA1668">
              <w:rPr>
                <w:rFonts w:ascii="Times New Roman" w:hAnsi="Times New Roman" w:cs="Times New Roman"/>
                <w:b/>
                <w:sz w:val="24"/>
                <w:szCs w:val="24"/>
              </w:rPr>
              <w:t>В части трудового воспитания:</w:t>
            </w:r>
            <w:bookmarkEnd w:id="2"/>
          </w:p>
          <w:p w:rsidR="00CA1668" w:rsidRPr="00E91EBD" w:rsidRDefault="00CA1668" w:rsidP="003C1456">
            <w:pPr>
              <w:spacing w:after="0" w:line="240" w:lineRule="auto"/>
              <w:ind w:left="-42" w:right="-47"/>
              <w:rPr>
                <w:rFonts w:ascii="Times New Roman" w:hAnsi="Times New Roman" w:cs="Times New Roman"/>
                <w:sz w:val="24"/>
                <w:szCs w:val="24"/>
              </w:rPr>
            </w:pPr>
            <w:bookmarkStart w:id="3" w:name="_Toc118236616"/>
            <w:r w:rsidRPr="00E91EBD">
              <w:rPr>
                <w:rFonts w:ascii="Times New Roman" w:hAnsi="Times New Roman" w:cs="Times New Roman"/>
                <w:sz w:val="24"/>
                <w:szCs w:val="24"/>
              </w:rPr>
              <w:t>- готовность к труду, осознание ценности мастерства, трудолюбие;</w:t>
            </w:r>
            <w:bookmarkEnd w:id="3"/>
          </w:p>
          <w:p w:rsidR="00CA1668" w:rsidRPr="00E91EBD" w:rsidRDefault="00CA1668" w:rsidP="003C1456">
            <w:pPr>
              <w:spacing w:after="0" w:line="240" w:lineRule="auto"/>
              <w:ind w:left="-42" w:right="-47"/>
              <w:rPr>
                <w:rFonts w:ascii="Times New Roman" w:hAnsi="Times New Roman" w:cs="Times New Roman"/>
                <w:sz w:val="24"/>
                <w:szCs w:val="24"/>
              </w:rPr>
            </w:pPr>
            <w:bookmarkStart w:id="4" w:name="_Toc118236617"/>
            <w:r w:rsidRPr="00E91EBD">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5" w:name="_Toc118236618"/>
            <w:r w:rsidRPr="00E91EBD">
              <w:rPr>
                <w:rFonts w:ascii="Times New Roman" w:hAnsi="Times New Roman" w:cs="Times New Roman"/>
                <w:sz w:val="24"/>
                <w:szCs w:val="24"/>
              </w:rPr>
              <w:t>- интерес к различным сферам профессиональной деятельности,</w:t>
            </w:r>
            <w:bookmarkEnd w:id="5"/>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6" w:name="_Toc118236619"/>
            <w:r w:rsidRPr="00CA1668">
              <w:rPr>
                <w:rFonts w:ascii="Times New Roman" w:hAnsi="Times New Roman" w:cs="Times New Roman"/>
                <w:b/>
                <w:sz w:val="24"/>
                <w:szCs w:val="24"/>
              </w:rPr>
              <w:t>Овладение универсальными учебными познавательными действиями:</w:t>
            </w:r>
            <w:bookmarkEnd w:id="6"/>
          </w:p>
          <w:p w:rsidR="00CA1668" w:rsidRPr="00CA1668" w:rsidRDefault="00CA1668" w:rsidP="003C1456">
            <w:pPr>
              <w:spacing w:after="0" w:line="240" w:lineRule="auto"/>
              <w:ind w:left="-42" w:right="-47"/>
              <w:rPr>
                <w:rFonts w:ascii="Times New Roman" w:hAnsi="Times New Roman" w:cs="Times New Roman"/>
                <w:b/>
                <w:sz w:val="24"/>
                <w:szCs w:val="24"/>
              </w:rPr>
            </w:pPr>
            <w:bookmarkStart w:id="7" w:name="_Toc118236620"/>
            <w:r w:rsidRPr="00CA1668">
              <w:rPr>
                <w:rFonts w:ascii="Times New Roman" w:hAnsi="Times New Roman" w:cs="Times New Roman"/>
                <w:b/>
                <w:sz w:val="24"/>
                <w:szCs w:val="24"/>
              </w:rPr>
              <w:t>базовые логические действия:</w:t>
            </w:r>
            <w:bookmarkEnd w:id="7"/>
          </w:p>
          <w:p w:rsidR="00CA1668" w:rsidRPr="00E91EBD" w:rsidRDefault="00CA1668" w:rsidP="003C1456">
            <w:pPr>
              <w:spacing w:after="0" w:line="240" w:lineRule="auto"/>
              <w:ind w:left="-42" w:right="-47"/>
              <w:rPr>
                <w:rFonts w:ascii="Times New Roman" w:hAnsi="Times New Roman" w:cs="Times New Roman"/>
                <w:sz w:val="24"/>
                <w:szCs w:val="24"/>
              </w:rPr>
            </w:pPr>
            <w:bookmarkStart w:id="8" w:name="_Toc118236621"/>
            <w:r w:rsidRPr="00E91EBD">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определять цели деятельности, задавать параметры и критерии их достижения;</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выявлять закономерности и противоречия в рассматриваемых явлениях;  </w:t>
            </w:r>
          </w:p>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CA1668" w:rsidRPr="00E91EBD" w:rsidRDefault="00CA1668" w:rsidP="003C1456">
            <w:pPr>
              <w:spacing w:after="0" w:line="240" w:lineRule="auto"/>
              <w:ind w:left="-42" w:right="-47"/>
              <w:rPr>
                <w:rFonts w:ascii="Times New Roman" w:hAnsi="Times New Roman" w:cs="Times New Roman"/>
                <w:sz w:val="24"/>
                <w:szCs w:val="24"/>
              </w:rPr>
            </w:pPr>
            <w:bookmarkStart w:id="9" w:name="_Toc118236622"/>
            <w:r w:rsidRPr="00E91EBD">
              <w:rPr>
                <w:rFonts w:ascii="Times New Roman" w:hAnsi="Times New Roman" w:cs="Times New Roman"/>
                <w:sz w:val="24"/>
                <w:szCs w:val="24"/>
              </w:rPr>
              <w:t>- развивать креативное мышление при решении жизненных проблем</w:t>
            </w:r>
            <w:bookmarkEnd w:id="9"/>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0" w:name="_Toc118236623"/>
            <w:r w:rsidRPr="00CA1668">
              <w:rPr>
                <w:rFonts w:ascii="Times New Roman" w:hAnsi="Times New Roman" w:cs="Times New Roman"/>
                <w:b/>
                <w:sz w:val="24"/>
                <w:szCs w:val="24"/>
              </w:rPr>
              <w:t>базовые исследовательские действия:</w:t>
            </w:r>
            <w:bookmarkEnd w:id="10"/>
          </w:p>
          <w:p w:rsidR="00CA1668" w:rsidRPr="00E91EBD" w:rsidRDefault="00CA1668" w:rsidP="003C1456">
            <w:pPr>
              <w:spacing w:after="0" w:line="240" w:lineRule="auto"/>
              <w:ind w:left="-42" w:right="-47"/>
              <w:rPr>
                <w:rFonts w:ascii="Times New Roman" w:hAnsi="Times New Roman" w:cs="Times New Roman"/>
                <w:sz w:val="24"/>
                <w:szCs w:val="24"/>
              </w:rPr>
            </w:pPr>
            <w:bookmarkStart w:id="11" w:name="_Toc118236624"/>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 w:name="_Toc118236625"/>
            <w:r w:rsidRPr="00E91EBD">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 w:name="_Toc118236626"/>
            <w:r w:rsidRPr="00E91EBD">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3"/>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 w:name="_Toc118236627"/>
            <w:r w:rsidRPr="00E91EBD">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4"/>
          </w:p>
          <w:p w:rsidR="00CA1668" w:rsidRPr="00E91EBD" w:rsidRDefault="00CA1668" w:rsidP="003C1456">
            <w:pPr>
              <w:spacing w:after="0" w:line="240" w:lineRule="auto"/>
              <w:ind w:left="-42" w:right="-47"/>
              <w:rPr>
                <w:rFonts w:ascii="Times New Roman" w:hAnsi="Times New Roman" w:cs="Times New Roman"/>
                <w:sz w:val="24"/>
                <w:szCs w:val="24"/>
              </w:rPr>
            </w:pPr>
            <w:bookmarkStart w:id="15" w:name="_Toc118236628"/>
            <w:r w:rsidRPr="00E91EBD">
              <w:rPr>
                <w:rFonts w:ascii="Times New Roman" w:hAnsi="Times New Roman" w:cs="Times New Roman"/>
                <w:sz w:val="24"/>
                <w:szCs w:val="24"/>
              </w:rPr>
              <w:lastRenderedPageBreak/>
              <w:t>- уметь интегрировать знания из разных предметных областей;</w:t>
            </w:r>
            <w:bookmarkEnd w:id="1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6" w:name="_Toc118236629"/>
            <w:r w:rsidRPr="00E91EBD">
              <w:rPr>
                <w:rFonts w:ascii="Times New Roman" w:hAnsi="Times New Roman" w:cs="Times New Roman"/>
                <w:sz w:val="24"/>
                <w:szCs w:val="24"/>
              </w:rPr>
              <w:t>- выдвигать новые идеи, предлагать оригинальные подходы и решения;</w:t>
            </w:r>
            <w:bookmarkEnd w:id="1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7" w:name="_Toc118236630"/>
            <w:r w:rsidRPr="00E91EBD">
              <w:rPr>
                <w:rFonts w:ascii="Times New Roman" w:hAnsi="Times New Roman" w:cs="Times New Roman"/>
                <w:sz w:val="24"/>
                <w:szCs w:val="24"/>
              </w:rPr>
              <w:t>и способность их использования в познавательной и социальной практике</w:t>
            </w:r>
            <w:bookmarkEnd w:id="17"/>
            <w:r w:rsidRPr="00E91EBD">
              <w:rPr>
                <w:rFonts w:ascii="Times New Roman" w:hAnsi="Times New Roman" w:cs="Times New Roman"/>
                <w:sz w:val="24"/>
                <w:szCs w:val="24"/>
              </w:rPr>
              <w:t xml:space="preserve"> </w:t>
            </w:r>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8" w:name="_Toc118236631"/>
            <w:r w:rsidRPr="00E91EBD">
              <w:rPr>
                <w:rFonts w:ascii="Times New Roman" w:hAnsi="Times New Roman" w:cs="Times New Roman"/>
                <w:sz w:val="24"/>
                <w:szCs w:val="24"/>
              </w:rPr>
              <w:lastRenderedPageBreak/>
              <w:t>сформировать знания об (о):</w:t>
            </w:r>
            <w:bookmarkEnd w:id="18"/>
          </w:p>
          <w:p w:rsidR="00CA1668" w:rsidRPr="00E91EBD" w:rsidRDefault="00CA1668" w:rsidP="003C1456">
            <w:pPr>
              <w:spacing w:after="0" w:line="240" w:lineRule="auto"/>
              <w:ind w:left="-42" w:right="-47"/>
              <w:rPr>
                <w:rFonts w:ascii="Times New Roman" w:hAnsi="Times New Roman" w:cs="Times New Roman"/>
                <w:sz w:val="24"/>
                <w:szCs w:val="24"/>
              </w:rPr>
            </w:pPr>
            <w:bookmarkStart w:id="19" w:name="_Toc118236632"/>
            <w:r w:rsidRPr="00E91EBD">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9"/>
          </w:p>
          <w:p w:rsidR="00CA1668" w:rsidRPr="00E91EBD" w:rsidRDefault="00CA1668" w:rsidP="003C1456">
            <w:pPr>
              <w:spacing w:after="0" w:line="240" w:lineRule="auto"/>
              <w:ind w:left="-42" w:right="-47"/>
              <w:rPr>
                <w:rFonts w:ascii="Times New Roman" w:hAnsi="Times New Roman" w:cs="Times New Roman"/>
                <w:sz w:val="24"/>
                <w:szCs w:val="24"/>
              </w:rPr>
            </w:pPr>
            <w:bookmarkStart w:id="20" w:name="_Toc118236633"/>
            <w:r w:rsidRPr="00E91EBD">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0"/>
          </w:p>
          <w:p w:rsidR="00CA1668" w:rsidRPr="00E91EBD" w:rsidRDefault="00CA1668" w:rsidP="003C1456">
            <w:pPr>
              <w:spacing w:after="0" w:line="240" w:lineRule="auto"/>
              <w:ind w:left="-42" w:right="-47"/>
              <w:rPr>
                <w:rFonts w:ascii="Times New Roman" w:hAnsi="Times New Roman" w:cs="Times New Roman"/>
                <w:sz w:val="24"/>
                <w:szCs w:val="24"/>
              </w:rPr>
            </w:pPr>
            <w:bookmarkStart w:id="21" w:name="_Toc118236634"/>
            <w:r w:rsidRPr="00E91EBD">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1"/>
          </w:p>
          <w:p w:rsidR="00CA1668" w:rsidRPr="00E91EBD" w:rsidRDefault="00CA1668" w:rsidP="003C1456">
            <w:pPr>
              <w:spacing w:after="0" w:line="240" w:lineRule="auto"/>
              <w:ind w:left="-42" w:right="-47"/>
              <w:rPr>
                <w:rFonts w:ascii="Times New Roman" w:hAnsi="Times New Roman" w:cs="Times New Roman"/>
                <w:sz w:val="24"/>
                <w:szCs w:val="24"/>
              </w:rPr>
            </w:pPr>
            <w:bookmarkStart w:id="22" w:name="_Toc118236635"/>
            <w:r w:rsidRPr="00E91EBD">
              <w:rPr>
                <w:rFonts w:ascii="Times New Roman" w:hAnsi="Times New Roman" w:cs="Times New Roman"/>
                <w:sz w:val="24"/>
                <w:szCs w:val="24"/>
              </w:rPr>
              <w:t>- системе права и законодательства Российской Федерации;</w:t>
            </w:r>
            <w:bookmarkEnd w:id="22"/>
          </w:p>
          <w:p w:rsidR="00CA1668" w:rsidRPr="00E91EBD" w:rsidRDefault="00CA1668" w:rsidP="003C1456">
            <w:pPr>
              <w:spacing w:after="0" w:line="240" w:lineRule="auto"/>
              <w:ind w:left="-42" w:right="-47"/>
              <w:rPr>
                <w:rFonts w:ascii="Times New Roman" w:hAnsi="Times New Roman" w:cs="Times New Roman"/>
                <w:sz w:val="24"/>
                <w:szCs w:val="24"/>
              </w:rPr>
            </w:pPr>
            <w:bookmarkStart w:id="23" w:name="_Toc118236636"/>
            <w:r w:rsidRPr="00E91EBD">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3"/>
          </w:p>
          <w:p w:rsidR="00CA1668" w:rsidRPr="00E91EBD" w:rsidRDefault="00CA1668" w:rsidP="003C1456">
            <w:pPr>
              <w:spacing w:after="0" w:line="240" w:lineRule="auto"/>
              <w:ind w:left="-42" w:right="-47"/>
              <w:rPr>
                <w:rFonts w:ascii="Times New Roman" w:hAnsi="Times New Roman" w:cs="Times New Roman"/>
                <w:sz w:val="24"/>
                <w:szCs w:val="24"/>
              </w:rPr>
            </w:pPr>
            <w:bookmarkStart w:id="24" w:name="_Toc118236637"/>
            <w:r w:rsidRPr="00E91EBD">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w:t>
            </w:r>
            <w:r w:rsidRPr="00E91EBD">
              <w:rPr>
                <w:rFonts w:ascii="Times New Roman" w:hAnsi="Times New Roman" w:cs="Times New Roman"/>
                <w:sz w:val="24"/>
                <w:szCs w:val="24"/>
              </w:rPr>
              <w:lastRenderedPageBreak/>
              <w:t>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4"/>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25" w:name="_Toc118236638"/>
            <w:r w:rsidRPr="003E428F">
              <w:rPr>
                <w:rFonts w:ascii="Times New Roman" w:hAnsi="Times New Roman" w:cs="Times New Roman"/>
                <w:sz w:val="24"/>
                <w:szCs w:val="24"/>
              </w:rPr>
              <w:lastRenderedPageBreak/>
              <w:t xml:space="preserve">ОК 02. </w:t>
            </w:r>
            <w:bookmarkEnd w:id="25"/>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06"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26" w:name="_Toc118236639"/>
            <w:r w:rsidRPr="00E91EBD">
              <w:rPr>
                <w:rFonts w:ascii="Times New Roman" w:hAnsi="Times New Roman" w:cs="Times New Roman"/>
                <w:sz w:val="24"/>
                <w:szCs w:val="24"/>
              </w:rPr>
              <w:t>сформировать знания об (о):</w:t>
            </w:r>
            <w:bookmarkEnd w:id="26"/>
          </w:p>
          <w:p w:rsidR="00CA1668" w:rsidRPr="00E91EBD" w:rsidRDefault="00CA1668" w:rsidP="003C1456">
            <w:pPr>
              <w:spacing w:after="0" w:line="240" w:lineRule="auto"/>
              <w:ind w:left="-42" w:right="-47"/>
              <w:rPr>
                <w:rFonts w:ascii="Times New Roman" w:hAnsi="Times New Roman" w:cs="Times New Roman"/>
                <w:sz w:val="24"/>
                <w:szCs w:val="24"/>
              </w:rPr>
            </w:pPr>
            <w:bookmarkStart w:id="27" w:name="_Toc118236640"/>
            <w:r w:rsidRPr="00E91EBD">
              <w:rPr>
                <w:rFonts w:ascii="Times New Roman" w:hAnsi="Times New Roman" w:cs="Times New Roman"/>
                <w:sz w:val="24"/>
                <w:szCs w:val="24"/>
              </w:rPr>
              <w:t>-  особенностях процесса цифровизации и влиянии массовых коммуникаций на все сферы жизни общества;</w:t>
            </w:r>
            <w:bookmarkEnd w:id="27"/>
          </w:p>
          <w:p w:rsidR="00CA1668" w:rsidRPr="00E91EBD" w:rsidRDefault="00CA1668" w:rsidP="003C1456">
            <w:pPr>
              <w:spacing w:after="0" w:line="240" w:lineRule="auto"/>
              <w:ind w:left="-42" w:right="-47"/>
              <w:rPr>
                <w:rFonts w:ascii="Times New Roman" w:hAnsi="Times New Roman" w:cs="Times New Roman"/>
                <w:sz w:val="24"/>
                <w:szCs w:val="24"/>
              </w:rPr>
            </w:pPr>
            <w:bookmarkStart w:id="28" w:name="_Toc118236641"/>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8"/>
          </w:p>
          <w:p w:rsidR="00CA1668" w:rsidRPr="00E91EBD" w:rsidRDefault="00CA1668" w:rsidP="003C1456">
            <w:pPr>
              <w:spacing w:after="0" w:line="240" w:lineRule="auto"/>
              <w:ind w:left="-42" w:right="-47"/>
              <w:rPr>
                <w:rFonts w:ascii="Times New Roman" w:hAnsi="Times New Roman" w:cs="Times New Roman"/>
                <w:sz w:val="24"/>
                <w:szCs w:val="24"/>
              </w:rPr>
            </w:pPr>
            <w:bookmarkStart w:id="29" w:name="_Toc118236642"/>
            <w:r w:rsidRPr="00E91EBD">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29"/>
          </w:p>
          <w:p w:rsidR="00CA1668" w:rsidRPr="00E91EBD" w:rsidRDefault="00CA1668" w:rsidP="003C1456">
            <w:pPr>
              <w:spacing w:after="0" w:line="240" w:lineRule="auto"/>
              <w:ind w:left="-42" w:right="-47"/>
              <w:rPr>
                <w:rFonts w:ascii="Times New Roman" w:hAnsi="Times New Roman" w:cs="Times New Roman"/>
                <w:sz w:val="24"/>
                <w:szCs w:val="24"/>
              </w:rPr>
            </w:pPr>
            <w:bookmarkStart w:id="30" w:name="_Toc118236643"/>
            <w:r w:rsidRPr="00E91EBD">
              <w:rPr>
                <w:rFonts w:ascii="Times New Roman" w:hAnsi="Times New Roman" w:cs="Times New Roman"/>
                <w:sz w:val="24"/>
                <w:szCs w:val="24"/>
              </w:rPr>
              <w:t xml:space="preserve">- уметь определять связи социальных объектов и </w:t>
            </w:r>
            <w:r w:rsidRPr="00E91EBD">
              <w:rPr>
                <w:rFonts w:ascii="Times New Roman" w:hAnsi="Times New Roman" w:cs="Times New Roman"/>
                <w:sz w:val="24"/>
                <w:szCs w:val="24"/>
              </w:rPr>
              <w:lastRenderedPageBreak/>
              <w:t>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0"/>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3965DC" w:rsidRPr="005E35E1" w:rsidRDefault="003965DC" w:rsidP="003965DC">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03.</w:t>
            </w:r>
          </w:p>
          <w:p w:rsidR="002F5418" w:rsidRPr="003E428F" w:rsidRDefault="003965DC" w:rsidP="003965DC">
            <w:pPr>
              <w:spacing w:after="0" w:line="240" w:lineRule="auto"/>
              <w:jc w:val="both"/>
              <w:rPr>
                <w:rFonts w:ascii="Times New Roman" w:hAnsi="Times New Roman" w:cs="Times New Roman"/>
                <w:sz w:val="24"/>
                <w:szCs w:val="24"/>
              </w:rPr>
            </w:pPr>
            <w:r w:rsidRPr="005E35E1">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31" w:name="_Toc118236645"/>
            <w:r w:rsidRPr="00CA1668">
              <w:rPr>
                <w:rFonts w:ascii="Times New Roman" w:hAnsi="Times New Roman" w:cs="Times New Roman"/>
                <w:b/>
                <w:sz w:val="24"/>
                <w:szCs w:val="24"/>
              </w:rPr>
              <w:t>В области духовно-нравственного воспитания:</w:t>
            </w:r>
            <w:bookmarkEnd w:id="31"/>
          </w:p>
          <w:p w:rsidR="00CA1668" w:rsidRPr="00E91EBD" w:rsidRDefault="00CA1668" w:rsidP="003C1456">
            <w:pPr>
              <w:spacing w:after="0" w:line="240" w:lineRule="auto"/>
              <w:ind w:left="-42" w:right="-47"/>
              <w:rPr>
                <w:rFonts w:ascii="Times New Roman" w:hAnsi="Times New Roman" w:cs="Times New Roman"/>
                <w:sz w:val="24"/>
                <w:szCs w:val="24"/>
              </w:rPr>
            </w:pPr>
            <w:bookmarkStart w:id="32" w:name="_Toc118236646"/>
            <w:r w:rsidRPr="00E91EBD">
              <w:rPr>
                <w:rFonts w:ascii="Times New Roman" w:hAnsi="Times New Roman" w:cs="Times New Roman"/>
                <w:sz w:val="24"/>
                <w:szCs w:val="24"/>
              </w:rPr>
              <w:t>-- сформированность нравственного сознания, этического поведения;</w:t>
            </w:r>
            <w:bookmarkEnd w:id="32"/>
          </w:p>
          <w:p w:rsidR="00CA1668" w:rsidRPr="00E91EBD" w:rsidRDefault="00CA1668" w:rsidP="003C1456">
            <w:pPr>
              <w:spacing w:after="0" w:line="240" w:lineRule="auto"/>
              <w:ind w:left="-42" w:right="-47"/>
              <w:rPr>
                <w:rFonts w:ascii="Times New Roman" w:hAnsi="Times New Roman" w:cs="Times New Roman"/>
                <w:sz w:val="24"/>
                <w:szCs w:val="24"/>
              </w:rPr>
            </w:pPr>
            <w:bookmarkStart w:id="33" w:name="_Toc118236647"/>
            <w:r w:rsidRPr="00E91EBD">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3"/>
          </w:p>
          <w:p w:rsidR="00CA1668" w:rsidRPr="00E91EBD" w:rsidRDefault="00CA1668" w:rsidP="003C1456">
            <w:pPr>
              <w:spacing w:after="0" w:line="240" w:lineRule="auto"/>
              <w:ind w:left="-42" w:right="-47"/>
              <w:rPr>
                <w:rFonts w:ascii="Times New Roman" w:hAnsi="Times New Roman" w:cs="Times New Roman"/>
                <w:sz w:val="24"/>
                <w:szCs w:val="24"/>
              </w:rPr>
            </w:pPr>
            <w:bookmarkStart w:id="34" w:name="_Toc118236648"/>
            <w:r w:rsidRPr="00E91EBD">
              <w:rPr>
                <w:rFonts w:ascii="Times New Roman" w:hAnsi="Times New Roman" w:cs="Times New Roman"/>
                <w:sz w:val="24"/>
                <w:szCs w:val="24"/>
              </w:rPr>
              <w:t>- осознание личного вклада в построение устойчивого будущего;</w:t>
            </w:r>
            <w:bookmarkEnd w:id="34"/>
          </w:p>
          <w:p w:rsidR="00CA1668" w:rsidRPr="00E91EBD" w:rsidRDefault="00CA1668" w:rsidP="003C1456">
            <w:pPr>
              <w:spacing w:after="0" w:line="240" w:lineRule="auto"/>
              <w:ind w:left="-42" w:right="-47"/>
              <w:rPr>
                <w:rFonts w:ascii="Times New Roman" w:hAnsi="Times New Roman" w:cs="Times New Roman"/>
                <w:sz w:val="24"/>
                <w:szCs w:val="24"/>
              </w:rPr>
            </w:pPr>
            <w:bookmarkStart w:id="35" w:name="_Toc118236649"/>
            <w:r w:rsidRPr="00E91EBD">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35"/>
          </w:p>
          <w:p w:rsidR="00CA1668" w:rsidRPr="00CA1668" w:rsidRDefault="00CA1668" w:rsidP="003C1456">
            <w:pPr>
              <w:spacing w:after="0" w:line="240" w:lineRule="auto"/>
              <w:ind w:left="-42" w:right="-47"/>
              <w:rPr>
                <w:rFonts w:ascii="Times New Roman" w:hAnsi="Times New Roman" w:cs="Times New Roman"/>
                <w:b/>
                <w:sz w:val="24"/>
                <w:szCs w:val="24"/>
              </w:rPr>
            </w:pPr>
            <w:bookmarkStart w:id="36" w:name="_Toc118236650"/>
            <w:r w:rsidRPr="00CA1668">
              <w:rPr>
                <w:rFonts w:ascii="Times New Roman" w:hAnsi="Times New Roman" w:cs="Times New Roman"/>
                <w:b/>
                <w:sz w:val="24"/>
                <w:szCs w:val="24"/>
              </w:rPr>
              <w:t>Овладение универсальными регулятивными действиями:</w:t>
            </w:r>
            <w:bookmarkEnd w:id="36"/>
          </w:p>
          <w:p w:rsidR="00CA1668" w:rsidRPr="00CA1668" w:rsidRDefault="00CA1668" w:rsidP="003C1456">
            <w:pPr>
              <w:spacing w:after="0" w:line="240" w:lineRule="auto"/>
              <w:ind w:left="-42" w:right="-47"/>
              <w:rPr>
                <w:rFonts w:ascii="Times New Roman" w:hAnsi="Times New Roman" w:cs="Times New Roman"/>
                <w:b/>
                <w:sz w:val="24"/>
                <w:szCs w:val="24"/>
              </w:rPr>
            </w:pPr>
            <w:bookmarkStart w:id="37" w:name="_Toc118236651"/>
            <w:r w:rsidRPr="00CA1668">
              <w:rPr>
                <w:rFonts w:ascii="Times New Roman" w:hAnsi="Times New Roman" w:cs="Times New Roman"/>
                <w:b/>
                <w:sz w:val="24"/>
                <w:szCs w:val="24"/>
              </w:rPr>
              <w:t>самоорганизация:</w:t>
            </w:r>
            <w:bookmarkEnd w:id="37"/>
          </w:p>
          <w:p w:rsidR="00CA1668" w:rsidRPr="00E91EBD" w:rsidRDefault="00CA1668" w:rsidP="003C1456">
            <w:pPr>
              <w:spacing w:after="0" w:line="240" w:lineRule="auto"/>
              <w:ind w:left="-42" w:right="-47"/>
              <w:rPr>
                <w:rFonts w:ascii="Times New Roman" w:hAnsi="Times New Roman" w:cs="Times New Roman"/>
                <w:sz w:val="24"/>
                <w:szCs w:val="24"/>
              </w:rPr>
            </w:pPr>
            <w:bookmarkStart w:id="38" w:name="_Toc118236652"/>
            <w:r w:rsidRPr="00E91EBD">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38"/>
          </w:p>
          <w:p w:rsidR="00CA1668" w:rsidRPr="00E91EBD" w:rsidRDefault="00CA1668" w:rsidP="003C1456">
            <w:pPr>
              <w:spacing w:after="0" w:line="240" w:lineRule="auto"/>
              <w:ind w:left="-42" w:right="-47"/>
              <w:rPr>
                <w:rFonts w:ascii="Times New Roman" w:hAnsi="Times New Roman" w:cs="Times New Roman"/>
                <w:sz w:val="24"/>
                <w:szCs w:val="24"/>
              </w:rPr>
            </w:pPr>
            <w:bookmarkStart w:id="39" w:name="_Toc118236653"/>
            <w:r w:rsidRPr="00E91EBD">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39"/>
          </w:p>
          <w:p w:rsidR="00CA1668" w:rsidRPr="00E91EBD" w:rsidRDefault="00CA1668" w:rsidP="003C1456">
            <w:pPr>
              <w:spacing w:after="0" w:line="240" w:lineRule="auto"/>
              <w:ind w:left="-42" w:right="-47"/>
              <w:rPr>
                <w:rFonts w:ascii="Times New Roman" w:hAnsi="Times New Roman" w:cs="Times New Roman"/>
                <w:sz w:val="24"/>
                <w:szCs w:val="24"/>
              </w:rPr>
            </w:pPr>
            <w:bookmarkStart w:id="40" w:name="_Toc118236654"/>
            <w:r w:rsidRPr="00E91EBD">
              <w:rPr>
                <w:rFonts w:ascii="Times New Roman" w:hAnsi="Times New Roman" w:cs="Times New Roman"/>
                <w:sz w:val="24"/>
                <w:szCs w:val="24"/>
              </w:rPr>
              <w:t>- давать оценку новым ситуациям;</w:t>
            </w:r>
            <w:bookmarkEnd w:id="40"/>
          </w:p>
          <w:p w:rsidR="00CA1668" w:rsidRPr="00E91EBD" w:rsidRDefault="00CA1668" w:rsidP="003C1456">
            <w:pPr>
              <w:spacing w:after="0" w:line="240" w:lineRule="auto"/>
              <w:ind w:left="-42" w:right="-47"/>
              <w:rPr>
                <w:rFonts w:ascii="Times New Roman" w:hAnsi="Times New Roman" w:cs="Times New Roman"/>
                <w:sz w:val="24"/>
                <w:szCs w:val="24"/>
              </w:rPr>
            </w:pPr>
            <w:bookmarkStart w:id="41" w:name="_Toc118236655"/>
            <w:r w:rsidRPr="00E91EB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1"/>
          </w:p>
          <w:p w:rsidR="00CA1668" w:rsidRPr="00CA1668" w:rsidRDefault="00CA1668" w:rsidP="003C1456">
            <w:pPr>
              <w:spacing w:after="0" w:line="240" w:lineRule="auto"/>
              <w:ind w:left="-42" w:right="-47"/>
              <w:rPr>
                <w:rFonts w:ascii="Times New Roman" w:hAnsi="Times New Roman" w:cs="Times New Roman"/>
                <w:b/>
                <w:sz w:val="24"/>
                <w:szCs w:val="24"/>
              </w:rPr>
            </w:pPr>
            <w:bookmarkStart w:id="42" w:name="_Toc118236656"/>
            <w:r w:rsidRPr="00CA1668">
              <w:rPr>
                <w:rFonts w:ascii="Times New Roman" w:hAnsi="Times New Roman" w:cs="Times New Roman"/>
                <w:b/>
                <w:sz w:val="24"/>
                <w:szCs w:val="24"/>
              </w:rPr>
              <w:t>самоконтроль:</w:t>
            </w:r>
            <w:bookmarkEnd w:id="42"/>
          </w:p>
          <w:p w:rsidR="00CA1668" w:rsidRPr="00E91EBD" w:rsidRDefault="00CA1668" w:rsidP="003C1456">
            <w:pPr>
              <w:spacing w:after="0" w:line="240" w:lineRule="auto"/>
              <w:ind w:left="-42" w:right="-47"/>
              <w:rPr>
                <w:rFonts w:ascii="Times New Roman" w:hAnsi="Times New Roman" w:cs="Times New Roman"/>
                <w:sz w:val="24"/>
                <w:szCs w:val="24"/>
              </w:rPr>
            </w:pPr>
            <w:bookmarkStart w:id="43" w:name="_Toc118236657"/>
            <w:r w:rsidRPr="00E91EBD">
              <w:rPr>
                <w:rFonts w:ascii="Times New Roman" w:hAnsi="Times New Roman" w:cs="Times New Roman"/>
                <w:sz w:val="24"/>
                <w:szCs w:val="24"/>
              </w:rPr>
              <w:t>использовать приемы рефлексии для оценки ситуации, выбора верного решения;</w:t>
            </w:r>
            <w:bookmarkEnd w:id="43"/>
          </w:p>
          <w:p w:rsidR="00CA1668" w:rsidRPr="00E91EBD" w:rsidRDefault="00CA1668" w:rsidP="003C1456">
            <w:pPr>
              <w:spacing w:after="0" w:line="240" w:lineRule="auto"/>
              <w:ind w:left="-42" w:right="-47"/>
              <w:rPr>
                <w:rFonts w:ascii="Times New Roman" w:hAnsi="Times New Roman" w:cs="Times New Roman"/>
                <w:sz w:val="24"/>
                <w:szCs w:val="24"/>
              </w:rPr>
            </w:pPr>
            <w:bookmarkStart w:id="44" w:name="_Toc118236658"/>
            <w:r w:rsidRPr="00E91EBD">
              <w:rPr>
                <w:rFonts w:ascii="Times New Roman" w:hAnsi="Times New Roman" w:cs="Times New Roman"/>
                <w:sz w:val="24"/>
                <w:szCs w:val="24"/>
              </w:rPr>
              <w:t>- уметь оценивать риски и своевременно принимать решения по их снижению;</w:t>
            </w:r>
            <w:bookmarkEnd w:id="44"/>
          </w:p>
          <w:p w:rsidR="00CA1668" w:rsidRPr="00CA1668" w:rsidRDefault="00CA1668" w:rsidP="003C1456">
            <w:pPr>
              <w:spacing w:after="0" w:line="240" w:lineRule="auto"/>
              <w:ind w:left="-42" w:right="-47"/>
              <w:rPr>
                <w:rFonts w:ascii="Times New Roman" w:hAnsi="Times New Roman" w:cs="Times New Roman"/>
                <w:b/>
                <w:sz w:val="24"/>
                <w:szCs w:val="24"/>
              </w:rPr>
            </w:pPr>
            <w:bookmarkStart w:id="45" w:name="_Toc118236659"/>
            <w:r w:rsidRPr="00CA1668">
              <w:rPr>
                <w:rFonts w:ascii="Times New Roman" w:hAnsi="Times New Roman" w:cs="Times New Roman"/>
                <w:b/>
                <w:sz w:val="24"/>
                <w:szCs w:val="24"/>
              </w:rPr>
              <w:t>эмоциональный интеллект, предполагающий сформированность:</w:t>
            </w:r>
            <w:bookmarkEnd w:id="45"/>
          </w:p>
          <w:p w:rsidR="00CA1668" w:rsidRPr="00E91EBD" w:rsidRDefault="00CA1668" w:rsidP="003C1456">
            <w:pPr>
              <w:spacing w:after="0" w:line="240" w:lineRule="auto"/>
              <w:ind w:left="-42" w:right="-47"/>
              <w:rPr>
                <w:rFonts w:ascii="Times New Roman" w:hAnsi="Times New Roman" w:cs="Times New Roman"/>
                <w:sz w:val="24"/>
                <w:szCs w:val="24"/>
              </w:rPr>
            </w:pPr>
            <w:bookmarkStart w:id="46" w:name="_Toc118236660"/>
            <w:r w:rsidRPr="00E91EBD">
              <w:rPr>
                <w:rFonts w:ascii="Times New Roman" w:hAnsi="Times New Roman" w:cs="Times New Roman"/>
                <w:sz w:val="24"/>
                <w:szCs w:val="24"/>
              </w:rPr>
              <w:t xml:space="preserve">внутренней мотивации, включающей стремление к достижению </w:t>
            </w:r>
            <w:r w:rsidRPr="00E91EBD">
              <w:rPr>
                <w:rFonts w:ascii="Times New Roman" w:hAnsi="Times New Roman" w:cs="Times New Roman"/>
                <w:sz w:val="24"/>
                <w:szCs w:val="24"/>
              </w:rPr>
              <w:lastRenderedPageBreak/>
              <w:t>цели и успеху, оптимизм, инициативность, умение действовать, исходя из своих возможностей;</w:t>
            </w:r>
            <w:bookmarkEnd w:id="46"/>
          </w:p>
          <w:p w:rsidR="00CA1668" w:rsidRPr="00E91EBD" w:rsidRDefault="00CA1668" w:rsidP="003C1456">
            <w:pPr>
              <w:spacing w:after="0" w:line="240" w:lineRule="auto"/>
              <w:ind w:left="-42" w:right="-47"/>
              <w:rPr>
                <w:rFonts w:ascii="Times New Roman" w:hAnsi="Times New Roman" w:cs="Times New Roman"/>
                <w:sz w:val="24"/>
                <w:szCs w:val="24"/>
              </w:rPr>
            </w:pPr>
            <w:bookmarkStart w:id="47" w:name="_Toc118236661"/>
            <w:r w:rsidRPr="00E91EB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47"/>
          </w:p>
          <w:p w:rsidR="00CA1668" w:rsidRPr="00E91EBD" w:rsidRDefault="00CA1668" w:rsidP="003C1456">
            <w:pPr>
              <w:spacing w:after="0" w:line="240" w:lineRule="auto"/>
              <w:ind w:left="-42" w:right="-47"/>
              <w:rPr>
                <w:rFonts w:ascii="Times New Roman" w:hAnsi="Times New Roman" w:cs="Times New Roman"/>
                <w:sz w:val="24"/>
                <w:szCs w:val="24"/>
              </w:rPr>
            </w:pPr>
            <w:bookmarkStart w:id="48" w:name="_Toc118236662"/>
            <w:r w:rsidRPr="00E91EB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48"/>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49" w:name="_Toc118236663"/>
            <w:r w:rsidRPr="00E91EBD">
              <w:rPr>
                <w:rFonts w:ascii="Times New Roman" w:hAnsi="Times New Roman" w:cs="Times New Roman"/>
                <w:sz w:val="24"/>
                <w:szCs w:val="24"/>
              </w:rPr>
              <w:lastRenderedPageBreak/>
              <w:t>сформировать знания об (о):</w:t>
            </w:r>
            <w:bookmarkEnd w:id="49"/>
          </w:p>
          <w:p w:rsidR="00CA1668" w:rsidRPr="00E91EBD" w:rsidRDefault="00CA1668" w:rsidP="003C1456">
            <w:pPr>
              <w:spacing w:after="0" w:line="240" w:lineRule="auto"/>
              <w:ind w:left="-42" w:right="-47"/>
              <w:rPr>
                <w:rFonts w:ascii="Times New Roman" w:hAnsi="Times New Roman" w:cs="Times New Roman"/>
                <w:sz w:val="24"/>
                <w:szCs w:val="24"/>
              </w:rPr>
            </w:pPr>
            <w:bookmarkStart w:id="50" w:name="_Toc118236664"/>
            <w:r w:rsidRPr="00E91EBD">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0"/>
          </w:p>
          <w:p w:rsidR="00CA1668" w:rsidRPr="00E91EBD" w:rsidRDefault="00CA1668" w:rsidP="003C1456">
            <w:pPr>
              <w:spacing w:after="0" w:line="240" w:lineRule="auto"/>
              <w:ind w:left="-42" w:right="-47"/>
              <w:rPr>
                <w:rFonts w:ascii="Times New Roman" w:hAnsi="Times New Roman" w:cs="Times New Roman"/>
                <w:sz w:val="24"/>
                <w:szCs w:val="24"/>
              </w:rPr>
            </w:pPr>
            <w:bookmarkStart w:id="51" w:name="_Toc118236665"/>
            <w:r w:rsidRPr="00E91EBD">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1"/>
          </w:p>
          <w:p w:rsidR="00CA1668" w:rsidRPr="00E91EBD" w:rsidRDefault="00CA1668" w:rsidP="003C1456">
            <w:pPr>
              <w:spacing w:after="0" w:line="240" w:lineRule="auto"/>
              <w:ind w:left="-42" w:right="-47"/>
              <w:rPr>
                <w:rFonts w:ascii="Times New Roman" w:hAnsi="Times New Roman" w:cs="Times New Roman"/>
                <w:sz w:val="24"/>
                <w:szCs w:val="24"/>
              </w:rPr>
            </w:pPr>
            <w:bookmarkStart w:id="52" w:name="_Toc118236666"/>
            <w:r w:rsidRPr="00E91EBD">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2"/>
          </w:p>
          <w:p w:rsidR="00CA1668" w:rsidRPr="00E91EBD" w:rsidRDefault="00CA1668" w:rsidP="003C1456">
            <w:pPr>
              <w:spacing w:after="0" w:line="240" w:lineRule="auto"/>
              <w:ind w:left="-42" w:right="-47"/>
              <w:rPr>
                <w:rFonts w:ascii="Times New Roman" w:hAnsi="Times New Roman" w:cs="Times New Roman"/>
                <w:sz w:val="24"/>
                <w:szCs w:val="24"/>
              </w:rPr>
            </w:pPr>
            <w:bookmarkStart w:id="53" w:name="_Toc118236667"/>
            <w:r w:rsidRPr="00E91EBD">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3"/>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CA1668" w:rsidRPr="003E428F" w:rsidRDefault="00CA1668" w:rsidP="002F5418">
            <w:pPr>
              <w:spacing w:after="0" w:line="240" w:lineRule="auto"/>
              <w:ind w:left="-42" w:right="-47"/>
              <w:rPr>
                <w:rFonts w:ascii="Times New Roman" w:hAnsi="Times New Roman" w:cs="Times New Roman"/>
                <w:sz w:val="24"/>
                <w:szCs w:val="24"/>
              </w:rPr>
            </w:pPr>
            <w:bookmarkStart w:id="54" w:name="_Toc118236668"/>
            <w:r w:rsidRPr="003E428F">
              <w:rPr>
                <w:rFonts w:ascii="Times New Roman" w:hAnsi="Times New Roman" w:cs="Times New Roman"/>
                <w:sz w:val="24"/>
                <w:szCs w:val="24"/>
              </w:rPr>
              <w:lastRenderedPageBreak/>
              <w:t>ОК 04.</w:t>
            </w:r>
            <w:bookmarkEnd w:id="54"/>
          </w:p>
          <w:p w:rsidR="002F5418" w:rsidRPr="003E428F" w:rsidRDefault="009106D7" w:rsidP="002F5418">
            <w:pPr>
              <w:spacing w:after="0" w:line="240" w:lineRule="auto"/>
              <w:jc w:val="both"/>
              <w:rPr>
                <w:rFonts w:ascii="Times New Roman" w:hAnsi="Times New Roman" w:cs="Times New Roman"/>
                <w:sz w:val="24"/>
                <w:szCs w:val="24"/>
              </w:rPr>
            </w:pPr>
            <w:r w:rsidRPr="003371C9">
              <w:rPr>
                <w:rFonts w:ascii="Times New Roman" w:hAnsi="Times New Roman"/>
                <w:sz w:val="24"/>
                <w:szCs w:val="24"/>
              </w:rPr>
              <w:t>Эффективно взаимодействовать и работать в коллективе и команде</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55" w:name="_Toc118236669"/>
            <w:r w:rsidRPr="00E91EBD">
              <w:rPr>
                <w:rFonts w:ascii="Times New Roman" w:hAnsi="Times New Roman" w:cs="Times New Roman"/>
                <w:sz w:val="24"/>
                <w:szCs w:val="24"/>
              </w:rPr>
              <w:t>- готовность к саморазвитию, самостоятельности и самоопределению;</w:t>
            </w:r>
            <w:bookmarkEnd w:id="55"/>
          </w:p>
          <w:p w:rsidR="00CA1668" w:rsidRPr="00E91EBD" w:rsidRDefault="00CA1668" w:rsidP="003C1456">
            <w:pPr>
              <w:spacing w:after="0" w:line="240" w:lineRule="auto"/>
              <w:ind w:left="-42" w:right="-47"/>
              <w:rPr>
                <w:rFonts w:ascii="Times New Roman" w:hAnsi="Times New Roman" w:cs="Times New Roman"/>
                <w:sz w:val="24"/>
                <w:szCs w:val="24"/>
              </w:rPr>
            </w:pPr>
            <w:bookmarkStart w:id="56" w:name="_Toc118236670"/>
            <w:r w:rsidRPr="00E91EBD">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56"/>
          </w:p>
          <w:p w:rsidR="00CA1668" w:rsidRPr="00CA1668" w:rsidRDefault="00CA1668" w:rsidP="003C1456">
            <w:pPr>
              <w:spacing w:after="0" w:line="240" w:lineRule="auto"/>
              <w:ind w:left="-42" w:right="-47"/>
              <w:rPr>
                <w:rFonts w:ascii="Times New Roman" w:hAnsi="Times New Roman" w:cs="Times New Roman"/>
                <w:b/>
                <w:sz w:val="24"/>
                <w:szCs w:val="24"/>
              </w:rPr>
            </w:pPr>
            <w:bookmarkStart w:id="57" w:name="_Toc118236671"/>
            <w:r w:rsidRPr="00CA1668">
              <w:rPr>
                <w:rFonts w:ascii="Times New Roman" w:hAnsi="Times New Roman" w:cs="Times New Roman"/>
                <w:b/>
                <w:sz w:val="24"/>
                <w:szCs w:val="24"/>
              </w:rPr>
              <w:t>Овладение универсальными коммуникативными действиями:</w:t>
            </w:r>
            <w:bookmarkEnd w:id="57"/>
          </w:p>
          <w:p w:rsidR="00CA1668" w:rsidRPr="00CA1668" w:rsidRDefault="00CA1668" w:rsidP="003C1456">
            <w:pPr>
              <w:spacing w:after="0" w:line="240" w:lineRule="auto"/>
              <w:ind w:left="-42" w:right="-47"/>
              <w:rPr>
                <w:rFonts w:ascii="Times New Roman" w:hAnsi="Times New Roman" w:cs="Times New Roman"/>
                <w:b/>
                <w:sz w:val="24"/>
                <w:szCs w:val="24"/>
              </w:rPr>
            </w:pPr>
            <w:bookmarkStart w:id="58" w:name="_Toc118236672"/>
            <w:r w:rsidRPr="00CA1668">
              <w:rPr>
                <w:rFonts w:ascii="Times New Roman" w:hAnsi="Times New Roman" w:cs="Times New Roman"/>
                <w:b/>
                <w:sz w:val="24"/>
                <w:szCs w:val="24"/>
              </w:rPr>
              <w:t>совместная деятельность:</w:t>
            </w:r>
            <w:bookmarkEnd w:id="58"/>
          </w:p>
          <w:p w:rsidR="00CA1668" w:rsidRPr="00E91EBD" w:rsidRDefault="00CA1668" w:rsidP="003C1456">
            <w:pPr>
              <w:spacing w:after="0" w:line="240" w:lineRule="auto"/>
              <w:ind w:left="-42" w:right="-47"/>
              <w:rPr>
                <w:rFonts w:ascii="Times New Roman" w:hAnsi="Times New Roman" w:cs="Times New Roman"/>
                <w:sz w:val="24"/>
                <w:szCs w:val="24"/>
              </w:rPr>
            </w:pPr>
            <w:bookmarkStart w:id="59" w:name="_Toc118236673"/>
            <w:r w:rsidRPr="00E91EBD">
              <w:rPr>
                <w:rFonts w:ascii="Times New Roman" w:hAnsi="Times New Roman" w:cs="Times New Roman"/>
                <w:sz w:val="24"/>
                <w:szCs w:val="24"/>
              </w:rPr>
              <w:t>- понимать и использовать преимущества командной и индивидуальной работы;</w:t>
            </w:r>
            <w:bookmarkEnd w:id="59"/>
          </w:p>
          <w:p w:rsidR="00CA1668" w:rsidRPr="00E91EBD" w:rsidRDefault="00CA1668" w:rsidP="003C1456">
            <w:pPr>
              <w:spacing w:after="0" w:line="240" w:lineRule="auto"/>
              <w:ind w:left="-42" w:right="-47"/>
              <w:rPr>
                <w:rFonts w:ascii="Times New Roman" w:hAnsi="Times New Roman" w:cs="Times New Roman"/>
                <w:sz w:val="24"/>
                <w:szCs w:val="24"/>
              </w:rPr>
            </w:pPr>
            <w:bookmarkStart w:id="60" w:name="_Toc118236674"/>
            <w:r w:rsidRPr="00E91EBD">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0"/>
          </w:p>
          <w:p w:rsidR="00CA1668" w:rsidRPr="00E91EBD" w:rsidRDefault="00CA1668" w:rsidP="003C1456">
            <w:pPr>
              <w:spacing w:after="0" w:line="240" w:lineRule="auto"/>
              <w:ind w:left="-42" w:right="-47"/>
              <w:rPr>
                <w:rFonts w:ascii="Times New Roman" w:hAnsi="Times New Roman" w:cs="Times New Roman"/>
                <w:sz w:val="24"/>
                <w:szCs w:val="24"/>
              </w:rPr>
            </w:pPr>
            <w:bookmarkStart w:id="61" w:name="_Toc118236675"/>
            <w:r w:rsidRPr="00E91EB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61"/>
          </w:p>
          <w:p w:rsidR="00CA1668" w:rsidRPr="00E91EBD" w:rsidRDefault="00CA1668" w:rsidP="003C1456">
            <w:pPr>
              <w:spacing w:after="0" w:line="240" w:lineRule="auto"/>
              <w:ind w:left="-42" w:right="-47"/>
              <w:rPr>
                <w:rFonts w:ascii="Times New Roman" w:hAnsi="Times New Roman" w:cs="Times New Roman"/>
                <w:sz w:val="24"/>
                <w:szCs w:val="24"/>
              </w:rPr>
            </w:pPr>
            <w:bookmarkStart w:id="62" w:name="_Toc118236676"/>
            <w:r w:rsidRPr="00E91EB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2"/>
          </w:p>
          <w:p w:rsidR="00CA1668" w:rsidRPr="00CA1668" w:rsidRDefault="00CA1668" w:rsidP="003C1456">
            <w:pPr>
              <w:spacing w:after="0" w:line="240" w:lineRule="auto"/>
              <w:ind w:left="-42" w:right="-47"/>
              <w:rPr>
                <w:rFonts w:ascii="Times New Roman" w:hAnsi="Times New Roman" w:cs="Times New Roman"/>
                <w:b/>
                <w:sz w:val="24"/>
                <w:szCs w:val="24"/>
              </w:rPr>
            </w:pPr>
            <w:bookmarkStart w:id="63" w:name="_Toc118236677"/>
            <w:r w:rsidRPr="00CA1668">
              <w:rPr>
                <w:rFonts w:ascii="Times New Roman" w:hAnsi="Times New Roman" w:cs="Times New Roman"/>
                <w:b/>
                <w:sz w:val="24"/>
                <w:szCs w:val="24"/>
              </w:rPr>
              <w:t>Овладение универсальными регулятивными действиями:</w:t>
            </w:r>
            <w:bookmarkEnd w:id="63"/>
          </w:p>
          <w:p w:rsidR="00CA1668" w:rsidRPr="00CA1668" w:rsidRDefault="00CA1668" w:rsidP="003C1456">
            <w:pPr>
              <w:spacing w:after="0" w:line="240" w:lineRule="auto"/>
              <w:ind w:left="-42" w:right="-47"/>
              <w:rPr>
                <w:rFonts w:ascii="Times New Roman" w:hAnsi="Times New Roman" w:cs="Times New Roman"/>
                <w:b/>
                <w:sz w:val="24"/>
                <w:szCs w:val="24"/>
              </w:rPr>
            </w:pPr>
            <w:bookmarkStart w:id="64" w:name="_Toc118236678"/>
            <w:r w:rsidRPr="00CA1668">
              <w:rPr>
                <w:rFonts w:ascii="Times New Roman" w:hAnsi="Times New Roman" w:cs="Times New Roman"/>
                <w:b/>
                <w:sz w:val="24"/>
                <w:szCs w:val="24"/>
              </w:rPr>
              <w:t>принятие себя и других людей:</w:t>
            </w:r>
            <w:bookmarkEnd w:id="64"/>
          </w:p>
          <w:p w:rsidR="00CA1668" w:rsidRPr="00E91EBD" w:rsidRDefault="00CA1668" w:rsidP="003C1456">
            <w:pPr>
              <w:spacing w:after="0" w:line="240" w:lineRule="auto"/>
              <w:ind w:left="-42" w:right="-47"/>
              <w:rPr>
                <w:rFonts w:ascii="Times New Roman" w:hAnsi="Times New Roman" w:cs="Times New Roman"/>
                <w:sz w:val="24"/>
                <w:szCs w:val="24"/>
              </w:rPr>
            </w:pPr>
            <w:bookmarkStart w:id="65" w:name="_Toc118236679"/>
            <w:r w:rsidRPr="00E91EBD">
              <w:rPr>
                <w:rFonts w:ascii="Times New Roman" w:hAnsi="Times New Roman" w:cs="Times New Roman"/>
                <w:sz w:val="24"/>
                <w:szCs w:val="24"/>
              </w:rPr>
              <w:t>- принимать мотивы и аргументы других людей при анализе результатов деятельности;</w:t>
            </w:r>
            <w:bookmarkEnd w:id="65"/>
          </w:p>
          <w:p w:rsidR="00CA1668" w:rsidRPr="00E91EBD" w:rsidRDefault="00CA1668" w:rsidP="003C1456">
            <w:pPr>
              <w:spacing w:after="0" w:line="240" w:lineRule="auto"/>
              <w:ind w:left="-42" w:right="-47"/>
              <w:rPr>
                <w:rFonts w:ascii="Times New Roman" w:hAnsi="Times New Roman" w:cs="Times New Roman"/>
                <w:sz w:val="24"/>
                <w:szCs w:val="24"/>
              </w:rPr>
            </w:pPr>
            <w:bookmarkStart w:id="66" w:name="_Toc118236680"/>
            <w:r w:rsidRPr="00E91EBD">
              <w:rPr>
                <w:rFonts w:ascii="Times New Roman" w:hAnsi="Times New Roman" w:cs="Times New Roman"/>
                <w:sz w:val="24"/>
                <w:szCs w:val="24"/>
              </w:rPr>
              <w:t>- признавать свое право и право других людей на ошибки;</w:t>
            </w:r>
            <w:bookmarkEnd w:id="66"/>
          </w:p>
          <w:p w:rsidR="00CA1668" w:rsidRPr="00E91EBD" w:rsidRDefault="00CA1668" w:rsidP="003C1456">
            <w:pPr>
              <w:spacing w:after="0" w:line="240" w:lineRule="auto"/>
              <w:ind w:left="-42" w:right="-47"/>
              <w:rPr>
                <w:rFonts w:ascii="Times New Roman" w:hAnsi="Times New Roman" w:cs="Times New Roman"/>
                <w:sz w:val="24"/>
                <w:szCs w:val="24"/>
              </w:rPr>
            </w:pPr>
            <w:bookmarkStart w:id="67" w:name="_Toc118236681"/>
            <w:r w:rsidRPr="00E91EBD">
              <w:rPr>
                <w:rFonts w:ascii="Times New Roman" w:hAnsi="Times New Roman" w:cs="Times New Roman"/>
                <w:sz w:val="24"/>
                <w:szCs w:val="24"/>
              </w:rPr>
              <w:t>- развивать способность понимать мир с позиции другого человека</w:t>
            </w:r>
            <w:bookmarkEnd w:id="67"/>
          </w:p>
        </w:tc>
        <w:tc>
          <w:tcPr>
            <w:tcW w:w="1964"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68" w:name="_Toc118236682"/>
            <w:r w:rsidRPr="00E91EBD">
              <w:rPr>
                <w:rFonts w:ascii="Times New Roman" w:hAnsi="Times New Roman" w:cs="Times New Roman"/>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8"/>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2F5418" w:rsidRPr="003E428F" w:rsidRDefault="00CA1668" w:rsidP="002F5418">
            <w:pPr>
              <w:spacing w:after="0" w:line="240" w:lineRule="auto"/>
              <w:ind w:left="-42" w:right="-47"/>
              <w:rPr>
                <w:rFonts w:ascii="Times New Roman" w:hAnsi="Times New Roman" w:cs="Times New Roman"/>
                <w:sz w:val="24"/>
                <w:szCs w:val="24"/>
              </w:rPr>
            </w:pPr>
            <w:bookmarkStart w:id="69" w:name="_Toc118236683"/>
            <w:r w:rsidRPr="003E428F">
              <w:rPr>
                <w:rFonts w:ascii="Times New Roman" w:hAnsi="Times New Roman" w:cs="Times New Roman"/>
                <w:sz w:val="24"/>
                <w:szCs w:val="24"/>
              </w:rPr>
              <w:t>ОК 05.</w:t>
            </w:r>
          </w:p>
          <w:p w:rsidR="00CA1668" w:rsidRPr="003E428F" w:rsidRDefault="009106D7" w:rsidP="002F5418">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Осуществлять устную и письменную коммуникацию на государственном </w:t>
            </w:r>
            <w:r w:rsidRPr="003371C9">
              <w:rPr>
                <w:rFonts w:ascii="Times New Roman" w:hAnsi="Times New Roman"/>
                <w:sz w:val="24"/>
                <w:szCs w:val="24"/>
              </w:rPr>
              <w:lastRenderedPageBreak/>
              <w:t>языке Российской Федерации с учетом особенностей социального и культурного контекста</w:t>
            </w:r>
            <w:bookmarkEnd w:id="69"/>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70" w:name="_Toc118236684"/>
            <w:r w:rsidRPr="00CA1668">
              <w:rPr>
                <w:rFonts w:ascii="Times New Roman" w:hAnsi="Times New Roman" w:cs="Times New Roman"/>
                <w:b/>
                <w:sz w:val="24"/>
                <w:szCs w:val="24"/>
              </w:rPr>
              <w:lastRenderedPageBreak/>
              <w:t>В области эстетического воспитания:</w:t>
            </w:r>
            <w:bookmarkEnd w:id="70"/>
          </w:p>
          <w:p w:rsidR="00CA1668" w:rsidRPr="00E91EBD" w:rsidRDefault="00CA1668" w:rsidP="003C1456">
            <w:pPr>
              <w:spacing w:after="0" w:line="240" w:lineRule="auto"/>
              <w:ind w:left="-42" w:right="-47"/>
              <w:rPr>
                <w:rFonts w:ascii="Times New Roman" w:hAnsi="Times New Roman" w:cs="Times New Roman"/>
                <w:sz w:val="24"/>
                <w:szCs w:val="24"/>
              </w:rPr>
            </w:pPr>
            <w:bookmarkStart w:id="71" w:name="_Toc118236685"/>
            <w:r w:rsidRPr="00E91EBD">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1"/>
          </w:p>
          <w:p w:rsidR="00CA1668" w:rsidRPr="00E91EBD" w:rsidRDefault="00CA1668" w:rsidP="003C1456">
            <w:pPr>
              <w:spacing w:after="0" w:line="240" w:lineRule="auto"/>
              <w:ind w:left="-42" w:right="-47"/>
              <w:rPr>
                <w:rFonts w:ascii="Times New Roman" w:hAnsi="Times New Roman" w:cs="Times New Roman"/>
                <w:sz w:val="24"/>
                <w:szCs w:val="24"/>
              </w:rPr>
            </w:pPr>
            <w:bookmarkStart w:id="72" w:name="_Toc118236686"/>
            <w:r w:rsidRPr="00E91EBD">
              <w:rPr>
                <w:rFonts w:ascii="Times New Roman" w:hAnsi="Times New Roman" w:cs="Times New Roman"/>
                <w:sz w:val="24"/>
                <w:szCs w:val="24"/>
              </w:rPr>
              <w:t xml:space="preserve">- способность воспринимать различные виды искусства, традиции и творчество своего и других народов, ощущать эмоциональное </w:t>
            </w:r>
            <w:r w:rsidRPr="00E91EBD">
              <w:rPr>
                <w:rFonts w:ascii="Times New Roman" w:hAnsi="Times New Roman" w:cs="Times New Roman"/>
                <w:sz w:val="24"/>
                <w:szCs w:val="24"/>
              </w:rPr>
              <w:lastRenderedPageBreak/>
              <w:t>воздействие искусства;</w:t>
            </w:r>
            <w:bookmarkEnd w:id="72"/>
          </w:p>
          <w:p w:rsidR="00CA1668" w:rsidRPr="00E91EBD" w:rsidRDefault="00CA1668" w:rsidP="003C1456">
            <w:pPr>
              <w:spacing w:after="0" w:line="240" w:lineRule="auto"/>
              <w:ind w:left="-42" w:right="-47"/>
              <w:rPr>
                <w:rFonts w:ascii="Times New Roman" w:hAnsi="Times New Roman" w:cs="Times New Roman"/>
                <w:sz w:val="24"/>
                <w:szCs w:val="24"/>
              </w:rPr>
            </w:pPr>
            <w:bookmarkStart w:id="73" w:name="_Toc118236687"/>
            <w:r w:rsidRPr="00E91EBD">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3"/>
          </w:p>
          <w:p w:rsidR="00CA1668" w:rsidRPr="00E91EBD" w:rsidRDefault="00CA1668" w:rsidP="003C1456">
            <w:pPr>
              <w:spacing w:after="0" w:line="240" w:lineRule="auto"/>
              <w:ind w:left="-42" w:right="-47"/>
              <w:rPr>
                <w:rFonts w:ascii="Times New Roman" w:hAnsi="Times New Roman" w:cs="Times New Roman"/>
                <w:sz w:val="24"/>
                <w:szCs w:val="24"/>
              </w:rPr>
            </w:pPr>
            <w:bookmarkStart w:id="74" w:name="_Toc118236688"/>
            <w:r w:rsidRPr="00E91EBD">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74"/>
          </w:p>
          <w:p w:rsidR="00CA1668" w:rsidRPr="00CA1668" w:rsidRDefault="00CA1668" w:rsidP="003C1456">
            <w:pPr>
              <w:spacing w:after="0" w:line="240" w:lineRule="auto"/>
              <w:ind w:left="-42" w:right="-47"/>
              <w:rPr>
                <w:rFonts w:ascii="Times New Roman" w:hAnsi="Times New Roman" w:cs="Times New Roman"/>
                <w:b/>
                <w:sz w:val="24"/>
                <w:szCs w:val="24"/>
              </w:rPr>
            </w:pPr>
            <w:bookmarkStart w:id="75" w:name="_Toc118236689"/>
            <w:r w:rsidRPr="00CA1668">
              <w:rPr>
                <w:rFonts w:ascii="Times New Roman" w:hAnsi="Times New Roman" w:cs="Times New Roman"/>
                <w:b/>
                <w:sz w:val="24"/>
                <w:szCs w:val="24"/>
              </w:rPr>
              <w:t>Овладение универсальными коммуникативными действиями:</w:t>
            </w:r>
            <w:bookmarkEnd w:id="75"/>
          </w:p>
          <w:p w:rsidR="00CA1668" w:rsidRPr="00CA1668" w:rsidRDefault="00CA1668" w:rsidP="003C1456">
            <w:pPr>
              <w:spacing w:after="0" w:line="240" w:lineRule="auto"/>
              <w:ind w:left="-42" w:right="-47"/>
              <w:rPr>
                <w:rFonts w:ascii="Times New Roman" w:hAnsi="Times New Roman" w:cs="Times New Roman"/>
                <w:b/>
                <w:sz w:val="24"/>
                <w:szCs w:val="24"/>
              </w:rPr>
            </w:pPr>
            <w:bookmarkStart w:id="76" w:name="_Toc118236690"/>
            <w:r w:rsidRPr="00CA1668">
              <w:rPr>
                <w:rFonts w:ascii="Times New Roman" w:hAnsi="Times New Roman" w:cs="Times New Roman"/>
                <w:b/>
                <w:sz w:val="24"/>
                <w:szCs w:val="24"/>
              </w:rPr>
              <w:t>общение:</w:t>
            </w:r>
            <w:bookmarkEnd w:id="76"/>
          </w:p>
          <w:p w:rsidR="00CA1668" w:rsidRPr="00E91EBD" w:rsidRDefault="00CA1668" w:rsidP="003C1456">
            <w:pPr>
              <w:spacing w:after="0" w:line="240" w:lineRule="auto"/>
              <w:ind w:left="-42" w:right="-47"/>
              <w:rPr>
                <w:rFonts w:ascii="Times New Roman" w:hAnsi="Times New Roman" w:cs="Times New Roman"/>
                <w:sz w:val="24"/>
                <w:szCs w:val="24"/>
              </w:rPr>
            </w:pPr>
            <w:bookmarkStart w:id="77" w:name="_Toc118236691"/>
            <w:r w:rsidRPr="00E91EBD">
              <w:rPr>
                <w:rFonts w:ascii="Times New Roman" w:hAnsi="Times New Roman" w:cs="Times New Roman"/>
                <w:sz w:val="24"/>
                <w:szCs w:val="24"/>
              </w:rPr>
              <w:t>- осуществлять коммуникации во всех сферах жизни;</w:t>
            </w:r>
            <w:bookmarkEnd w:id="77"/>
          </w:p>
          <w:p w:rsidR="00CA1668" w:rsidRPr="00E91EBD" w:rsidRDefault="00CA1668" w:rsidP="003C1456">
            <w:pPr>
              <w:spacing w:after="0" w:line="240" w:lineRule="auto"/>
              <w:ind w:left="-42" w:right="-47"/>
              <w:rPr>
                <w:rFonts w:ascii="Times New Roman" w:hAnsi="Times New Roman" w:cs="Times New Roman"/>
                <w:sz w:val="24"/>
                <w:szCs w:val="24"/>
              </w:rPr>
            </w:pPr>
            <w:bookmarkStart w:id="78" w:name="_Toc118236692"/>
            <w:r w:rsidRPr="00E91EBD">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78"/>
          </w:p>
          <w:p w:rsidR="00CA1668" w:rsidRPr="00E91EBD" w:rsidRDefault="00CA1668" w:rsidP="003C1456">
            <w:pPr>
              <w:spacing w:after="0" w:line="240" w:lineRule="auto"/>
              <w:ind w:left="-42" w:right="-47"/>
              <w:rPr>
                <w:rFonts w:ascii="Times New Roman" w:hAnsi="Times New Roman" w:cs="Times New Roman"/>
                <w:sz w:val="24"/>
                <w:szCs w:val="24"/>
              </w:rPr>
            </w:pPr>
            <w:bookmarkStart w:id="79" w:name="_Toc118236693"/>
            <w:r w:rsidRPr="00E91EBD">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79"/>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80" w:name="_Toc118236694"/>
            <w:r w:rsidRPr="00E91EBD">
              <w:rPr>
                <w:rFonts w:ascii="Times New Roman" w:hAnsi="Times New Roman" w:cs="Times New Roman"/>
                <w:sz w:val="24"/>
                <w:szCs w:val="24"/>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E91EBD">
              <w:rPr>
                <w:rFonts w:ascii="Times New Roman" w:hAnsi="Times New Roman" w:cs="Times New Roman"/>
                <w:sz w:val="24"/>
                <w:szCs w:val="24"/>
              </w:rPr>
              <w:lastRenderedPageBreak/>
              <w:t>(развернутые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0"/>
          </w:p>
          <w:p w:rsidR="00CA1668" w:rsidRPr="00E91EBD" w:rsidRDefault="00CA1668" w:rsidP="003C1456">
            <w:pPr>
              <w:spacing w:after="0" w:line="240" w:lineRule="auto"/>
              <w:ind w:left="-42" w:right="-47"/>
              <w:rPr>
                <w:rFonts w:ascii="Times New Roman" w:hAnsi="Times New Roman" w:cs="Times New Roman"/>
                <w:sz w:val="24"/>
                <w:szCs w:val="24"/>
              </w:rPr>
            </w:pPr>
            <w:bookmarkStart w:id="81" w:name="_Toc118236695"/>
            <w:r w:rsidRPr="00E91EBD">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1"/>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3965DC" w:rsidRPr="005E35E1" w:rsidRDefault="003965DC" w:rsidP="003965DC">
            <w:pPr>
              <w:spacing w:after="0" w:line="240" w:lineRule="auto"/>
              <w:jc w:val="both"/>
              <w:rPr>
                <w:rFonts w:ascii="Times New Roman" w:hAnsi="Times New Roman"/>
                <w:sz w:val="24"/>
                <w:szCs w:val="24"/>
              </w:rPr>
            </w:pPr>
            <w:r w:rsidRPr="005E35E1">
              <w:rPr>
                <w:rFonts w:ascii="Times New Roman" w:hAnsi="Times New Roman"/>
                <w:sz w:val="24"/>
                <w:szCs w:val="24"/>
              </w:rPr>
              <w:lastRenderedPageBreak/>
              <w:t>ОК 06.</w:t>
            </w:r>
          </w:p>
          <w:p w:rsidR="00CA1668" w:rsidRPr="003E428F" w:rsidRDefault="003965DC" w:rsidP="003965DC">
            <w:pPr>
              <w:spacing w:after="0" w:line="240" w:lineRule="auto"/>
              <w:ind w:left="-42" w:right="-47"/>
              <w:rPr>
                <w:rFonts w:ascii="Times New Roman" w:hAnsi="Times New Roman" w:cs="Times New Roman"/>
                <w:sz w:val="24"/>
                <w:szCs w:val="24"/>
              </w:rPr>
            </w:pPr>
            <w:r w:rsidRPr="005E35E1">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w:t>
            </w:r>
            <w:r w:rsidRPr="005E35E1">
              <w:rPr>
                <w:rFonts w:ascii="Times New Roman" w:hAnsi="Times New Roman"/>
                <w:sz w:val="24"/>
                <w:szCs w:val="24"/>
              </w:rPr>
              <w:lastRenderedPageBreak/>
              <w:t>стандарты антикоррупционного поведения</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82" w:name="_Toc118236697"/>
            <w:r w:rsidRPr="00E91EBD">
              <w:rPr>
                <w:rFonts w:ascii="Times New Roman" w:hAnsi="Times New Roman" w:cs="Times New Roman"/>
                <w:sz w:val="24"/>
                <w:szCs w:val="24"/>
              </w:rPr>
              <w:lastRenderedPageBreak/>
              <w:t>- осознание обучающимися российской гражданской идентичности;</w:t>
            </w:r>
            <w:bookmarkEnd w:id="82"/>
          </w:p>
          <w:p w:rsidR="00CA1668" w:rsidRPr="00E91EBD" w:rsidRDefault="00CA1668" w:rsidP="003C1456">
            <w:pPr>
              <w:spacing w:after="0" w:line="240" w:lineRule="auto"/>
              <w:ind w:left="-42" w:right="-47"/>
              <w:rPr>
                <w:rFonts w:ascii="Times New Roman" w:hAnsi="Times New Roman" w:cs="Times New Roman"/>
                <w:sz w:val="24"/>
                <w:szCs w:val="24"/>
              </w:rPr>
            </w:pPr>
            <w:bookmarkStart w:id="83" w:name="_Toc118236698"/>
            <w:r w:rsidRPr="00E91EBD">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83"/>
          </w:p>
          <w:p w:rsidR="00CA1668" w:rsidRPr="00CA1668" w:rsidRDefault="00CA1668" w:rsidP="003C1456">
            <w:pPr>
              <w:spacing w:after="0" w:line="240" w:lineRule="auto"/>
              <w:ind w:left="-42" w:right="-47"/>
              <w:rPr>
                <w:rFonts w:ascii="Times New Roman" w:hAnsi="Times New Roman" w:cs="Times New Roman"/>
                <w:b/>
                <w:sz w:val="24"/>
                <w:szCs w:val="24"/>
              </w:rPr>
            </w:pPr>
            <w:bookmarkStart w:id="84" w:name="_Toc118236699"/>
            <w:r w:rsidRPr="00CA1668">
              <w:rPr>
                <w:rFonts w:ascii="Times New Roman" w:hAnsi="Times New Roman" w:cs="Times New Roman"/>
                <w:b/>
                <w:sz w:val="24"/>
                <w:szCs w:val="24"/>
              </w:rPr>
              <w:t>В части гражданского воспитания:</w:t>
            </w:r>
            <w:bookmarkEnd w:id="84"/>
          </w:p>
          <w:p w:rsidR="00CA1668" w:rsidRPr="00E91EBD" w:rsidRDefault="00CA1668" w:rsidP="003C1456">
            <w:pPr>
              <w:spacing w:after="0" w:line="240" w:lineRule="auto"/>
              <w:ind w:left="-42" w:right="-47"/>
              <w:rPr>
                <w:rFonts w:ascii="Times New Roman" w:hAnsi="Times New Roman" w:cs="Times New Roman"/>
                <w:sz w:val="24"/>
                <w:szCs w:val="24"/>
              </w:rPr>
            </w:pPr>
            <w:bookmarkStart w:id="85" w:name="_Toc118236700"/>
            <w:r w:rsidRPr="00E91EBD">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85"/>
          </w:p>
          <w:p w:rsidR="00CA1668" w:rsidRPr="00E91EBD" w:rsidRDefault="00CA1668" w:rsidP="003C1456">
            <w:pPr>
              <w:spacing w:after="0" w:line="240" w:lineRule="auto"/>
              <w:ind w:left="-42" w:right="-47"/>
              <w:rPr>
                <w:rFonts w:ascii="Times New Roman" w:hAnsi="Times New Roman" w:cs="Times New Roman"/>
                <w:sz w:val="24"/>
                <w:szCs w:val="24"/>
              </w:rPr>
            </w:pPr>
            <w:bookmarkStart w:id="86" w:name="_Toc118236701"/>
            <w:r w:rsidRPr="00E91EBD">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86"/>
          </w:p>
          <w:p w:rsidR="00CA1668" w:rsidRPr="00E91EBD" w:rsidRDefault="00CA1668" w:rsidP="003C1456">
            <w:pPr>
              <w:spacing w:after="0" w:line="240" w:lineRule="auto"/>
              <w:ind w:left="-42" w:right="-47"/>
              <w:rPr>
                <w:rFonts w:ascii="Times New Roman" w:hAnsi="Times New Roman" w:cs="Times New Roman"/>
                <w:sz w:val="24"/>
                <w:szCs w:val="24"/>
              </w:rPr>
            </w:pPr>
            <w:bookmarkStart w:id="87" w:name="_Toc118236702"/>
            <w:r w:rsidRPr="00E91EBD">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87"/>
          </w:p>
          <w:p w:rsidR="00CA1668" w:rsidRPr="00E91EBD" w:rsidRDefault="00CA1668" w:rsidP="003C1456">
            <w:pPr>
              <w:spacing w:after="0" w:line="240" w:lineRule="auto"/>
              <w:ind w:left="-42" w:right="-47"/>
              <w:rPr>
                <w:rFonts w:ascii="Times New Roman" w:hAnsi="Times New Roman" w:cs="Times New Roman"/>
                <w:sz w:val="24"/>
                <w:szCs w:val="24"/>
              </w:rPr>
            </w:pPr>
            <w:bookmarkStart w:id="88" w:name="_Toc118236703"/>
            <w:r w:rsidRPr="00E91EBD">
              <w:rPr>
                <w:rFonts w:ascii="Times New Roman" w:hAnsi="Times New Roman" w:cs="Times New Roman"/>
                <w:sz w:val="24"/>
                <w:szCs w:val="24"/>
              </w:rPr>
              <w:t xml:space="preserve">- готовность вести совместную деятельность в интересах гражданского общества, участвовать в самоуправлении в </w:t>
            </w:r>
            <w:r w:rsidRPr="00E91EBD">
              <w:rPr>
                <w:rFonts w:ascii="Times New Roman" w:hAnsi="Times New Roman" w:cs="Times New Roman"/>
                <w:sz w:val="24"/>
                <w:szCs w:val="24"/>
              </w:rPr>
              <w:lastRenderedPageBreak/>
              <w:t>общеобразовательной организации и детско-юношеских организациях;</w:t>
            </w:r>
            <w:bookmarkEnd w:id="88"/>
          </w:p>
          <w:p w:rsidR="00CA1668" w:rsidRPr="00E91EBD" w:rsidRDefault="00CA1668" w:rsidP="003C1456">
            <w:pPr>
              <w:spacing w:after="0" w:line="240" w:lineRule="auto"/>
              <w:ind w:left="-42" w:right="-47"/>
              <w:rPr>
                <w:rFonts w:ascii="Times New Roman" w:hAnsi="Times New Roman" w:cs="Times New Roman"/>
                <w:sz w:val="24"/>
                <w:szCs w:val="24"/>
              </w:rPr>
            </w:pPr>
            <w:bookmarkStart w:id="89" w:name="_Toc118236704"/>
            <w:r w:rsidRPr="00E91EBD">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89"/>
          </w:p>
          <w:p w:rsidR="00CA1668" w:rsidRPr="00E91EBD" w:rsidRDefault="00CA1668" w:rsidP="003C1456">
            <w:pPr>
              <w:spacing w:after="0" w:line="240" w:lineRule="auto"/>
              <w:ind w:left="-42" w:right="-47"/>
              <w:rPr>
                <w:rFonts w:ascii="Times New Roman" w:hAnsi="Times New Roman" w:cs="Times New Roman"/>
                <w:sz w:val="24"/>
                <w:szCs w:val="24"/>
              </w:rPr>
            </w:pPr>
            <w:bookmarkStart w:id="90" w:name="_Toc118236705"/>
            <w:r w:rsidRPr="00E91EBD">
              <w:rPr>
                <w:rFonts w:ascii="Times New Roman" w:hAnsi="Times New Roman" w:cs="Times New Roman"/>
                <w:sz w:val="24"/>
                <w:szCs w:val="24"/>
              </w:rPr>
              <w:t>- готовность к гуманитарной и волонтерской деятельности;</w:t>
            </w:r>
            <w:bookmarkEnd w:id="9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91" w:name="_Toc118236706"/>
            <w:r w:rsidRPr="00E91EBD">
              <w:rPr>
                <w:rFonts w:ascii="Times New Roman" w:hAnsi="Times New Roman" w:cs="Times New Roman"/>
                <w:sz w:val="24"/>
                <w:szCs w:val="24"/>
              </w:rPr>
              <w:t>патриотического воспитания:</w:t>
            </w:r>
            <w:bookmarkEnd w:id="91"/>
          </w:p>
          <w:p w:rsidR="00CA1668" w:rsidRPr="00E91EBD" w:rsidRDefault="00CA1668" w:rsidP="003C1456">
            <w:pPr>
              <w:spacing w:after="0" w:line="240" w:lineRule="auto"/>
              <w:ind w:left="-42" w:right="-47"/>
              <w:rPr>
                <w:rFonts w:ascii="Times New Roman" w:hAnsi="Times New Roman" w:cs="Times New Roman"/>
                <w:sz w:val="24"/>
                <w:szCs w:val="24"/>
              </w:rPr>
            </w:pPr>
            <w:bookmarkStart w:id="92" w:name="_Toc118236707"/>
            <w:r w:rsidRPr="00E91EBD">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2"/>
          </w:p>
          <w:p w:rsidR="00CA1668" w:rsidRPr="00E91EBD" w:rsidRDefault="00CA1668" w:rsidP="003C1456">
            <w:pPr>
              <w:spacing w:after="0" w:line="240" w:lineRule="auto"/>
              <w:ind w:left="-42" w:right="-47"/>
              <w:rPr>
                <w:rFonts w:ascii="Times New Roman" w:hAnsi="Times New Roman" w:cs="Times New Roman"/>
                <w:sz w:val="24"/>
                <w:szCs w:val="24"/>
              </w:rPr>
            </w:pPr>
            <w:bookmarkStart w:id="93" w:name="_Toc118236708"/>
            <w:r w:rsidRPr="00E91EBD">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93"/>
          </w:p>
          <w:p w:rsidR="00CA1668" w:rsidRPr="00E91EBD" w:rsidRDefault="00CA1668" w:rsidP="003C1456">
            <w:pPr>
              <w:spacing w:after="0" w:line="240" w:lineRule="auto"/>
              <w:ind w:left="-42" w:right="-47"/>
              <w:rPr>
                <w:rFonts w:ascii="Times New Roman" w:hAnsi="Times New Roman" w:cs="Times New Roman"/>
                <w:sz w:val="24"/>
                <w:szCs w:val="24"/>
              </w:rPr>
            </w:pPr>
            <w:bookmarkStart w:id="94" w:name="_Toc118236709"/>
            <w:r w:rsidRPr="00E91EBD">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94"/>
          </w:p>
          <w:p w:rsidR="00CA1668" w:rsidRPr="00E91EBD" w:rsidRDefault="00CA1668" w:rsidP="003C1456">
            <w:pPr>
              <w:spacing w:after="0" w:line="240" w:lineRule="auto"/>
              <w:ind w:left="-42" w:right="-47"/>
              <w:rPr>
                <w:rFonts w:ascii="Times New Roman" w:hAnsi="Times New Roman" w:cs="Times New Roman"/>
                <w:sz w:val="24"/>
                <w:szCs w:val="24"/>
              </w:rPr>
            </w:pPr>
            <w:bookmarkStart w:id="95" w:name="_Toc118236710"/>
            <w:r w:rsidRPr="00E91EBD">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95"/>
          </w:p>
          <w:p w:rsidR="00CA1668" w:rsidRPr="00E91EBD" w:rsidRDefault="00CA1668" w:rsidP="003C1456">
            <w:pPr>
              <w:spacing w:after="0" w:line="240" w:lineRule="auto"/>
              <w:ind w:left="-42" w:right="-47"/>
              <w:rPr>
                <w:rFonts w:ascii="Times New Roman" w:hAnsi="Times New Roman" w:cs="Times New Roman"/>
                <w:sz w:val="24"/>
                <w:szCs w:val="24"/>
              </w:rPr>
            </w:pPr>
            <w:bookmarkStart w:id="96" w:name="_Toc118236711"/>
            <w:r w:rsidRPr="00E91EB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96"/>
          </w:p>
          <w:p w:rsidR="00CA1668" w:rsidRPr="00E91EBD" w:rsidRDefault="00CA1668" w:rsidP="003C1456">
            <w:pPr>
              <w:spacing w:after="0" w:line="240" w:lineRule="auto"/>
              <w:ind w:left="-42" w:right="-47"/>
              <w:rPr>
                <w:rFonts w:ascii="Times New Roman" w:hAnsi="Times New Roman" w:cs="Times New Roman"/>
                <w:sz w:val="24"/>
                <w:szCs w:val="24"/>
              </w:rPr>
            </w:pPr>
            <w:bookmarkStart w:id="97" w:name="_Toc118236712"/>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97"/>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98" w:name="_Toc118236713"/>
            <w:r w:rsidRPr="00E91EBD">
              <w:rPr>
                <w:rFonts w:ascii="Times New Roman" w:hAnsi="Times New Roman" w:cs="Times New Roman"/>
                <w:sz w:val="24"/>
                <w:szCs w:val="24"/>
              </w:rPr>
              <w:lastRenderedPageBreak/>
              <w:t>1) сформировать знания об (о):</w:t>
            </w:r>
            <w:bookmarkEnd w:id="98"/>
          </w:p>
          <w:p w:rsidR="00CA1668" w:rsidRPr="00E91EBD" w:rsidRDefault="00CA1668" w:rsidP="003C1456">
            <w:pPr>
              <w:spacing w:after="0" w:line="240" w:lineRule="auto"/>
              <w:ind w:left="-42" w:right="-47"/>
              <w:rPr>
                <w:rFonts w:ascii="Times New Roman" w:hAnsi="Times New Roman" w:cs="Times New Roman"/>
                <w:sz w:val="24"/>
                <w:szCs w:val="24"/>
              </w:rPr>
            </w:pPr>
            <w:bookmarkStart w:id="99" w:name="_Toc118236714"/>
            <w:r w:rsidRPr="00E91EBD">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99"/>
          </w:p>
          <w:p w:rsidR="00CA1668" w:rsidRPr="00E91EBD" w:rsidRDefault="00CA1668" w:rsidP="003C1456">
            <w:pPr>
              <w:spacing w:after="0" w:line="240" w:lineRule="auto"/>
              <w:ind w:left="-42" w:right="-47"/>
              <w:rPr>
                <w:rFonts w:ascii="Times New Roman" w:hAnsi="Times New Roman" w:cs="Times New Roman"/>
                <w:sz w:val="24"/>
                <w:szCs w:val="24"/>
              </w:rPr>
            </w:pPr>
            <w:bookmarkStart w:id="100" w:name="_Toc118236715"/>
            <w:r w:rsidRPr="00E91EBD">
              <w:rPr>
                <w:rFonts w:ascii="Times New Roman" w:hAnsi="Times New Roman" w:cs="Times New Roman"/>
                <w:sz w:val="24"/>
                <w:szCs w:val="24"/>
              </w:rPr>
              <w:t>основах социальной динамики;</w:t>
            </w:r>
            <w:bookmarkEnd w:id="100"/>
          </w:p>
          <w:p w:rsidR="00CA1668" w:rsidRPr="00E91EBD" w:rsidRDefault="00CA1668" w:rsidP="003C1456">
            <w:pPr>
              <w:spacing w:after="0" w:line="240" w:lineRule="auto"/>
              <w:ind w:left="-42" w:right="-47"/>
              <w:rPr>
                <w:rFonts w:ascii="Times New Roman" w:hAnsi="Times New Roman" w:cs="Times New Roman"/>
                <w:sz w:val="24"/>
                <w:szCs w:val="24"/>
              </w:rPr>
            </w:pPr>
            <w:bookmarkStart w:id="101" w:name="_Toc118236716"/>
            <w:r w:rsidRPr="00E91EBD">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1"/>
          </w:p>
          <w:p w:rsidR="00CA1668" w:rsidRPr="00E91EBD" w:rsidRDefault="00CA1668" w:rsidP="003C1456">
            <w:pPr>
              <w:spacing w:after="0" w:line="240" w:lineRule="auto"/>
              <w:ind w:left="-42" w:right="-47"/>
              <w:rPr>
                <w:rFonts w:ascii="Times New Roman" w:hAnsi="Times New Roman" w:cs="Times New Roman"/>
                <w:sz w:val="24"/>
                <w:szCs w:val="24"/>
              </w:rPr>
            </w:pPr>
            <w:bookmarkStart w:id="102" w:name="_Toc118236717"/>
            <w:r w:rsidRPr="00E91EBD">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2"/>
          </w:p>
          <w:p w:rsidR="00CA1668" w:rsidRPr="00E91EBD" w:rsidRDefault="00CA1668" w:rsidP="003C1456">
            <w:pPr>
              <w:spacing w:after="0" w:line="240" w:lineRule="auto"/>
              <w:ind w:left="-42" w:right="-47"/>
              <w:rPr>
                <w:rFonts w:ascii="Times New Roman" w:hAnsi="Times New Roman" w:cs="Times New Roman"/>
                <w:sz w:val="24"/>
                <w:szCs w:val="24"/>
              </w:rPr>
            </w:pPr>
            <w:bookmarkStart w:id="103" w:name="_Toc118236718"/>
            <w:r w:rsidRPr="00E91EBD">
              <w:rPr>
                <w:rFonts w:ascii="Times New Roman" w:hAnsi="Times New Roman" w:cs="Times New Roman"/>
                <w:sz w:val="24"/>
                <w:szCs w:val="24"/>
              </w:rPr>
              <w:t>человеке как субъекте общественных отношений и сознательной деятельности;</w:t>
            </w:r>
            <w:bookmarkEnd w:id="103"/>
          </w:p>
          <w:p w:rsidR="00CA1668" w:rsidRPr="00E91EBD" w:rsidRDefault="00CA1668" w:rsidP="003C1456">
            <w:pPr>
              <w:spacing w:after="0" w:line="240" w:lineRule="auto"/>
              <w:ind w:left="-42" w:right="-47"/>
              <w:rPr>
                <w:rFonts w:ascii="Times New Roman" w:hAnsi="Times New Roman" w:cs="Times New Roman"/>
                <w:sz w:val="24"/>
                <w:szCs w:val="24"/>
              </w:rPr>
            </w:pPr>
            <w:bookmarkStart w:id="104" w:name="_Toc118236719"/>
            <w:r w:rsidRPr="00E91EBD">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04"/>
          </w:p>
          <w:p w:rsidR="00CA1668" w:rsidRPr="00E91EBD" w:rsidRDefault="00CA1668" w:rsidP="003C1456">
            <w:pPr>
              <w:spacing w:after="0" w:line="240" w:lineRule="auto"/>
              <w:ind w:left="-42" w:right="-47"/>
              <w:rPr>
                <w:rFonts w:ascii="Times New Roman" w:hAnsi="Times New Roman" w:cs="Times New Roman"/>
                <w:sz w:val="24"/>
                <w:szCs w:val="24"/>
              </w:rPr>
            </w:pPr>
            <w:bookmarkStart w:id="105" w:name="_Toc118236720"/>
            <w:r w:rsidRPr="00E91EBD">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w:t>
            </w:r>
            <w:r w:rsidRPr="00E91EBD">
              <w:rPr>
                <w:rFonts w:ascii="Times New Roman" w:hAnsi="Times New Roman" w:cs="Times New Roman"/>
                <w:sz w:val="24"/>
                <w:szCs w:val="24"/>
              </w:rPr>
              <w:lastRenderedPageBreak/>
              <w:t>особенностях рыночных отношений в современной экономике;</w:t>
            </w:r>
            <w:bookmarkEnd w:id="105"/>
          </w:p>
          <w:p w:rsidR="00CA1668" w:rsidRPr="00E91EBD" w:rsidRDefault="00CA1668" w:rsidP="003C1456">
            <w:pPr>
              <w:spacing w:after="0" w:line="240" w:lineRule="auto"/>
              <w:ind w:left="-42" w:right="-47"/>
              <w:rPr>
                <w:rFonts w:ascii="Times New Roman" w:hAnsi="Times New Roman" w:cs="Times New Roman"/>
                <w:sz w:val="24"/>
                <w:szCs w:val="24"/>
              </w:rPr>
            </w:pPr>
            <w:bookmarkStart w:id="106" w:name="_Toc118236721"/>
            <w:r w:rsidRPr="00E91EBD">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06"/>
          </w:p>
          <w:p w:rsidR="00CA1668" w:rsidRPr="00E91EBD" w:rsidRDefault="00CA1668" w:rsidP="003C1456">
            <w:pPr>
              <w:spacing w:after="0" w:line="240" w:lineRule="auto"/>
              <w:ind w:left="-42" w:right="-47"/>
              <w:rPr>
                <w:rFonts w:ascii="Times New Roman" w:hAnsi="Times New Roman" w:cs="Times New Roman"/>
                <w:sz w:val="24"/>
                <w:szCs w:val="24"/>
              </w:rPr>
            </w:pPr>
            <w:bookmarkStart w:id="107" w:name="_Toc118236722"/>
            <w:r w:rsidRPr="00E91EBD">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07"/>
          </w:p>
          <w:p w:rsidR="00CA1668" w:rsidRPr="00E91EBD" w:rsidRDefault="00CA1668" w:rsidP="003C1456">
            <w:pPr>
              <w:spacing w:after="0" w:line="240" w:lineRule="auto"/>
              <w:ind w:left="-42" w:right="-47"/>
              <w:rPr>
                <w:rFonts w:ascii="Times New Roman" w:hAnsi="Times New Roman" w:cs="Times New Roman"/>
                <w:sz w:val="24"/>
                <w:szCs w:val="24"/>
              </w:rPr>
            </w:pPr>
            <w:bookmarkStart w:id="108" w:name="_Toc118236723"/>
            <w:r w:rsidRPr="00E91EBD">
              <w:rPr>
                <w:rFonts w:ascii="Times New Roman" w:hAnsi="Times New Roman" w:cs="Times New Roman"/>
                <w:sz w:val="24"/>
                <w:szCs w:val="24"/>
              </w:rPr>
              <w:t>конституционном статусе и полномочиях органов государственной власти;</w:t>
            </w:r>
            <w:bookmarkEnd w:id="108"/>
          </w:p>
          <w:p w:rsidR="00CA1668" w:rsidRPr="00E91EBD" w:rsidRDefault="00CA1668" w:rsidP="003C1456">
            <w:pPr>
              <w:spacing w:after="0" w:line="240" w:lineRule="auto"/>
              <w:ind w:left="-42" w:right="-47"/>
              <w:rPr>
                <w:rFonts w:ascii="Times New Roman" w:hAnsi="Times New Roman" w:cs="Times New Roman"/>
                <w:sz w:val="24"/>
                <w:szCs w:val="24"/>
              </w:rPr>
            </w:pPr>
            <w:bookmarkStart w:id="109" w:name="_Toc118236724"/>
            <w:r w:rsidRPr="00E91EBD">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09"/>
          </w:p>
          <w:p w:rsidR="00CA1668" w:rsidRPr="00E91EBD" w:rsidRDefault="00CA1668" w:rsidP="003C1456">
            <w:pPr>
              <w:spacing w:after="0" w:line="240" w:lineRule="auto"/>
              <w:ind w:left="-42" w:right="-47"/>
              <w:rPr>
                <w:rFonts w:ascii="Times New Roman" w:hAnsi="Times New Roman" w:cs="Times New Roman"/>
                <w:sz w:val="24"/>
                <w:szCs w:val="24"/>
              </w:rPr>
            </w:pPr>
            <w:bookmarkStart w:id="110" w:name="_Toc118236725"/>
            <w:r w:rsidRPr="00E91EBD">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10"/>
          </w:p>
          <w:p w:rsidR="00CA1668" w:rsidRPr="00E91EBD" w:rsidRDefault="00CA1668" w:rsidP="003C1456">
            <w:pPr>
              <w:spacing w:after="0" w:line="240" w:lineRule="auto"/>
              <w:ind w:left="-42" w:right="-47"/>
              <w:rPr>
                <w:rFonts w:ascii="Times New Roman" w:hAnsi="Times New Roman" w:cs="Times New Roman"/>
                <w:sz w:val="24"/>
                <w:szCs w:val="24"/>
              </w:rPr>
            </w:pPr>
            <w:bookmarkStart w:id="111" w:name="_Toc118236726"/>
            <w:r w:rsidRPr="00E91EBD">
              <w:rPr>
                <w:rFonts w:ascii="Times New Roman" w:hAnsi="Times New Roman" w:cs="Times New Roman"/>
                <w:sz w:val="24"/>
                <w:szCs w:val="24"/>
              </w:rPr>
              <w:t>системе права и законодательства Российской Федерации;</w:t>
            </w:r>
            <w:bookmarkEnd w:id="111"/>
          </w:p>
          <w:p w:rsidR="00CA1668" w:rsidRPr="00E91EBD" w:rsidRDefault="00CA1668" w:rsidP="003C1456">
            <w:pPr>
              <w:spacing w:after="0" w:line="240" w:lineRule="auto"/>
              <w:ind w:left="-42" w:right="-47"/>
              <w:rPr>
                <w:rFonts w:ascii="Times New Roman" w:hAnsi="Times New Roman" w:cs="Times New Roman"/>
                <w:sz w:val="24"/>
                <w:szCs w:val="24"/>
              </w:rPr>
            </w:pPr>
            <w:bookmarkStart w:id="112" w:name="_Toc118236727"/>
            <w:r w:rsidRPr="00E91EBD">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2"/>
          </w:p>
          <w:p w:rsidR="00CA1668" w:rsidRPr="00E91EBD" w:rsidRDefault="00CA1668" w:rsidP="003C1456">
            <w:pPr>
              <w:spacing w:after="0" w:line="240" w:lineRule="auto"/>
              <w:ind w:left="-42" w:right="-47"/>
              <w:rPr>
                <w:rFonts w:ascii="Times New Roman" w:hAnsi="Times New Roman" w:cs="Times New Roman"/>
                <w:sz w:val="24"/>
                <w:szCs w:val="24"/>
              </w:rPr>
            </w:pPr>
            <w:bookmarkStart w:id="113" w:name="_Toc118236728"/>
            <w:r w:rsidRPr="00E91EBD">
              <w:rPr>
                <w:rFonts w:ascii="Times New Roman" w:hAnsi="Times New Roman" w:cs="Times New Roman"/>
                <w:sz w:val="24"/>
                <w:szCs w:val="24"/>
              </w:rPr>
              <w:t xml:space="preserve">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w:t>
            </w:r>
            <w:r w:rsidRPr="00E91EBD">
              <w:rPr>
                <w:rFonts w:ascii="Times New Roman" w:hAnsi="Times New Roman" w:cs="Times New Roman"/>
                <w:sz w:val="24"/>
                <w:szCs w:val="24"/>
              </w:rPr>
              <w:lastRenderedPageBreak/>
              <w:t>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3"/>
          </w:p>
          <w:p w:rsidR="00CA1668" w:rsidRPr="00E91EBD" w:rsidRDefault="00CA1668" w:rsidP="003C1456">
            <w:pPr>
              <w:spacing w:after="0" w:line="240" w:lineRule="auto"/>
              <w:ind w:left="-42" w:right="-47"/>
              <w:rPr>
                <w:rFonts w:ascii="Times New Roman" w:hAnsi="Times New Roman" w:cs="Times New Roman"/>
                <w:sz w:val="24"/>
                <w:szCs w:val="24"/>
              </w:rPr>
            </w:pPr>
            <w:bookmarkStart w:id="114" w:name="_Toc118236729"/>
            <w:r w:rsidRPr="00E91EBD">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14"/>
          </w:p>
          <w:p w:rsidR="00CA1668" w:rsidRPr="00E91EBD" w:rsidRDefault="00CA1668" w:rsidP="003C1456">
            <w:pPr>
              <w:spacing w:after="0" w:line="240" w:lineRule="auto"/>
              <w:ind w:left="-42" w:right="-47"/>
              <w:rPr>
                <w:rFonts w:ascii="Times New Roman" w:hAnsi="Times New Roman" w:cs="Times New Roman"/>
                <w:sz w:val="24"/>
                <w:szCs w:val="24"/>
              </w:rPr>
            </w:pPr>
            <w:bookmarkStart w:id="115" w:name="_Toc118236730"/>
            <w:r w:rsidRPr="00E91EBD">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15"/>
          </w:p>
          <w:p w:rsidR="00CA1668" w:rsidRPr="00E91EBD" w:rsidRDefault="00CA1668" w:rsidP="003C1456">
            <w:pPr>
              <w:spacing w:after="0" w:line="240" w:lineRule="auto"/>
              <w:ind w:left="-42" w:right="-47"/>
              <w:rPr>
                <w:rFonts w:ascii="Times New Roman" w:hAnsi="Times New Roman" w:cs="Times New Roman"/>
                <w:sz w:val="24"/>
                <w:szCs w:val="24"/>
              </w:rPr>
            </w:pPr>
            <w:bookmarkStart w:id="116" w:name="_Toc118236731"/>
            <w:r w:rsidRPr="00E91EBD">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w:t>
            </w:r>
            <w:r w:rsidRPr="00E91EBD">
              <w:rPr>
                <w:rFonts w:ascii="Times New Roman" w:hAnsi="Times New Roman" w:cs="Times New Roman"/>
                <w:sz w:val="24"/>
                <w:szCs w:val="24"/>
              </w:rPr>
              <w:lastRenderedPageBreak/>
              <w:t>суждения, мнения;</w:t>
            </w:r>
            <w:bookmarkEnd w:id="116"/>
          </w:p>
          <w:p w:rsidR="00CA1668" w:rsidRPr="00E91EBD" w:rsidRDefault="00CA1668" w:rsidP="003C1456">
            <w:pPr>
              <w:spacing w:after="0" w:line="240" w:lineRule="auto"/>
              <w:ind w:left="-42" w:right="-47"/>
              <w:rPr>
                <w:rFonts w:ascii="Times New Roman" w:hAnsi="Times New Roman" w:cs="Times New Roman"/>
                <w:sz w:val="24"/>
                <w:szCs w:val="24"/>
              </w:rPr>
            </w:pPr>
            <w:bookmarkStart w:id="117" w:name="_Toc118236732"/>
            <w:r w:rsidRPr="00E91EBD">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17"/>
          </w:p>
          <w:p w:rsidR="00CA1668" w:rsidRPr="00E91EBD" w:rsidRDefault="00CA1668" w:rsidP="003C1456">
            <w:pPr>
              <w:spacing w:after="0" w:line="240" w:lineRule="auto"/>
              <w:ind w:left="-42" w:right="-47"/>
              <w:rPr>
                <w:rFonts w:ascii="Times New Roman" w:hAnsi="Times New Roman" w:cs="Times New Roman"/>
                <w:sz w:val="24"/>
                <w:szCs w:val="24"/>
              </w:rPr>
            </w:pPr>
            <w:bookmarkStart w:id="118" w:name="_Toc118236733"/>
            <w:r w:rsidRPr="00E91EBD">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18"/>
          </w:p>
          <w:p w:rsidR="00CA1668" w:rsidRPr="00E91EBD" w:rsidRDefault="00CA1668" w:rsidP="003C1456">
            <w:pPr>
              <w:spacing w:after="0" w:line="240" w:lineRule="auto"/>
              <w:ind w:left="-42" w:right="-47"/>
              <w:rPr>
                <w:rFonts w:ascii="Times New Roman" w:hAnsi="Times New Roman" w:cs="Times New Roman"/>
                <w:sz w:val="24"/>
                <w:szCs w:val="24"/>
              </w:rPr>
            </w:pPr>
            <w:bookmarkStart w:id="119" w:name="_Toc118236734"/>
            <w:r w:rsidRPr="00E91EBD">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w:t>
            </w:r>
            <w:r w:rsidRPr="00E91EBD">
              <w:rPr>
                <w:rFonts w:ascii="Times New Roman" w:hAnsi="Times New Roman" w:cs="Times New Roman"/>
                <w:sz w:val="24"/>
                <w:szCs w:val="24"/>
              </w:rPr>
              <w:lastRenderedPageBreak/>
              <w:t>предложенных критериев;</w:t>
            </w:r>
            <w:bookmarkEnd w:id="119"/>
          </w:p>
          <w:p w:rsidR="00CA1668" w:rsidRPr="00E91EBD" w:rsidRDefault="00CA1668" w:rsidP="003C1456">
            <w:pPr>
              <w:spacing w:after="0" w:line="240" w:lineRule="auto"/>
              <w:ind w:left="-42" w:right="-47"/>
              <w:rPr>
                <w:rFonts w:ascii="Times New Roman" w:hAnsi="Times New Roman" w:cs="Times New Roman"/>
                <w:sz w:val="24"/>
                <w:szCs w:val="24"/>
              </w:rPr>
            </w:pPr>
            <w:bookmarkStart w:id="120" w:name="_Toc118236735"/>
            <w:r w:rsidRPr="00E91EBD">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0"/>
          </w:p>
          <w:p w:rsidR="00CA1668" w:rsidRPr="00E91EBD" w:rsidRDefault="00CA1668" w:rsidP="003C1456">
            <w:pPr>
              <w:spacing w:after="0" w:line="240" w:lineRule="auto"/>
              <w:ind w:left="-42" w:right="-47"/>
              <w:rPr>
                <w:rFonts w:ascii="Times New Roman" w:hAnsi="Times New Roman" w:cs="Times New Roman"/>
                <w:sz w:val="24"/>
                <w:szCs w:val="24"/>
              </w:rPr>
            </w:pPr>
            <w:bookmarkStart w:id="121" w:name="_Toc118236736"/>
            <w:r w:rsidRPr="00E91EBD">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1"/>
          </w:p>
          <w:p w:rsidR="00CA1668" w:rsidRPr="00E91EBD" w:rsidRDefault="00CA1668" w:rsidP="003C1456">
            <w:pPr>
              <w:spacing w:after="0" w:line="240" w:lineRule="auto"/>
              <w:ind w:left="-42" w:right="-47"/>
              <w:rPr>
                <w:rFonts w:ascii="Times New Roman" w:hAnsi="Times New Roman" w:cs="Times New Roman"/>
                <w:sz w:val="24"/>
                <w:szCs w:val="24"/>
              </w:rPr>
            </w:pPr>
            <w:bookmarkStart w:id="122" w:name="_Toc118236737"/>
            <w:r w:rsidRPr="00E91EBD">
              <w:rPr>
                <w:rFonts w:ascii="Times New Roman"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22"/>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Default="009106D7" w:rsidP="009106D7">
            <w:pPr>
              <w:spacing w:after="0" w:line="240" w:lineRule="auto"/>
              <w:ind w:left="-42" w:right="-47"/>
              <w:rPr>
                <w:rFonts w:ascii="Times New Roman" w:hAnsi="Times New Roman" w:cs="Times New Roman"/>
                <w:sz w:val="24"/>
                <w:szCs w:val="24"/>
              </w:rPr>
            </w:pPr>
            <w:bookmarkStart w:id="123" w:name="_Toc118236738"/>
            <w:r>
              <w:rPr>
                <w:rFonts w:ascii="Times New Roman" w:hAnsi="Times New Roman" w:cs="Times New Roman"/>
                <w:sz w:val="24"/>
                <w:szCs w:val="24"/>
              </w:rPr>
              <w:lastRenderedPageBreak/>
              <w:t>ОК 07.</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 xml:space="preserve">Содействовать сохранению окружающей среды, ресурсосбережению, применять знания об изменении климата, принципы </w:t>
            </w:r>
            <w:r w:rsidRPr="003371C9">
              <w:rPr>
                <w:rFonts w:ascii="Times New Roman" w:hAnsi="Times New Roman"/>
                <w:sz w:val="24"/>
                <w:szCs w:val="24"/>
              </w:rPr>
              <w:lastRenderedPageBreak/>
              <w:t>бережливого производства, эффективно действовать в чрезвычайных ситуациях</w:t>
            </w:r>
            <w:bookmarkEnd w:id="123"/>
          </w:p>
        </w:tc>
        <w:tc>
          <w:tcPr>
            <w:tcW w:w="2306" w:type="pct"/>
            <w:tcBorders>
              <w:top w:val="single" w:sz="4" w:space="0" w:color="auto"/>
              <w:left w:val="single" w:sz="4" w:space="0" w:color="auto"/>
              <w:bottom w:val="single" w:sz="4" w:space="0" w:color="auto"/>
              <w:right w:val="single" w:sz="4" w:space="0" w:color="auto"/>
            </w:tcBorders>
            <w:hideMark/>
          </w:tcPr>
          <w:p w:rsidR="00CA1668" w:rsidRPr="00CA1668" w:rsidRDefault="00CA1668" w:rsidP="003C1456">
            <w:pPr>
              <w:spacing w:after="0" w:line="240" w:lineRule="auto"/>
              <w:ind w:left="-42" w:right="-47"/>
              <w:rPr>
                <w:rFonts w:ascii="Times New Roman" w:hAnsi="Times New Roman" w:cs="Times New Roman"/>
                <w:b/>
                <w:sz w:val="24"/>
                <w:szCs w:val="24"/>
              </w:rPr>
            </w:pPr>
            <w:bookmarkStart w:id="124" w:name="_Toc118236739"/>
            <w:r w:rsidRPr="00CA1668">
              <w:rPr>
                <w:rFonts w:ascii="Times New Roman" w:hAnsi="Times New Roman" w:cs="Times New Roman"/>
                <w:b/>
                <w:sz w:val="24"/>
                <w:szCs w:val="24"/>
              </w:rPr>
              <w:lastRenderedPageBreak/>
              <w:t>В области экологического воспитания:</w:t>
            </w:r>
            <w:bookmarkEnd w:id="124"/>
          </w:p>
          <w:p w:rsidR="00CA1668" w:rsidRPr="00E91EBD" w:rsidRDefault="00CA1668" w:rsidP="003C1456">
            <w:pPr>
              <w:spacing w:after="0" w:line="240" w:lineRule="auto"/>
              <w:ind w:left="-42" w:right="-47"/>
              <w:rPr>
                <w:rFonts w:ascii="Times New Roman" w:hAnsi="Times New Roman" w:cs="Times New Roman"/>
                <w:sz w:val="24"/>
                <w:szCs w:val="24"/>
              </w:rPr>
            </w:pPr>
            <w:bookmarkStart w:id="125" w:name="_Toc118236740"/>
            <w:r w:rsidRPr="00E91EBD">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25"/>
          </w:p>
          <w:p w:rsidR="00CA1668" w:rsidRPr="00E91EBD" w:rsidRDefault="00CA1668" w:rsidP="003C1456">
            <w:pPr>
              <w:spacing w:after="0" w:line="240" w:lineRule="auto"/>
              <w:ind w:left="-42" w:right="-47"/>
              <w:rPr>
                <w:rFonts w:ascii="Times New Roman" w:hAnsi="Times New Roman" w:cs="Times New Roman"/>
                <w:sz w:val="24"/>
                <w:szCs w:val="24"/>
              </w:rPr>
            </w:pPr>
            <w:bookmarkStart w:id="126" w:name="_Toc118236741"/>
            <w:r w:rsidRPr="00E91EBD">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26"/>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7" w:name="_Toc118236742"/>
            <w:r w:rsidRPr="00E91EBD">
              <w:rPr>
                <w:rFonts w:ascii="Times New Roman" w:hAnsi="Times New Roman" w:cs="Times New Roman"/>
                <w:sz w:val="24"/>
                <w:szCs w:val="24"/>
              </w:rPr>
              <w:t xml:space="preserve">активное неприятие действий, приносящих вред окружающей </w:t>
            </w:r>
            <w:r w:rsidRPr="00E91EBD">
              <w:rPr>
                <w:rFonts w:ascii="Times New Roman" w:hAnsi="Times New Roman" w:cs="Times New Roman"/>
                <w:sz w:val="24"/>
                <w:szCs w:val="24"/>
              </w:rPr>
              <w:lastRenderedPageBreak/>
              <w:t>среде;</w:t>
            </w:r>
            <w:bookmarkEnd w:id="127"/>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8" w:name="_Toc118236743"/>
            <w:r w:rsidRPr="00E91EBD">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28"/>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29" w:name="_Toc118236744"/>
            <w:r w:rsidRPr="00E91EBD">
              <w:rPr>
                <w:rFonts w:ascii="Times New Roman" w:hAnsi="Times New Roman" w:cs="Times New Roman"/>
                <w:sz w:val="24"/>
                <w:szCs w:val="24"/>
              </w:rPr>
              <w:t>- расширение опыта деятельности экологической направленности;</w:t>
            </w:r>
            <w:bookmarkEnd w:id="129"/>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0" w:name="_Toc118236745"/>
            <w:r w:rsidRPr="00E91EBD">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0"/>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r w:rsidRPr="00E91EBD">
              <w:rPr>
                <w:rFonts w:ascii="Times New Roman"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CA1668" w:rsidRPr="00E91EBD" w:rsidRDefault="00CA1668" w:rsidP="003C1456">
            <w:pPr>
              <w:spacing w:after="0" w:line="240" w:lineRule="auto"/>
              <w:ind w:left="-42" w:right="-47"/>
              <w:rPr>
                <w:rFonts w:ascii="Times New Roman" w:hAnsi="Times New Roman" w:cs="Times New Roman"/>
                <w:sz w:val="24"/>
                <w:szCs w:val="24"/>
              </w:rPr>
            </w:pPr>
            <w:bookmarkStart w:id="131" w:name="_Toc118236746"/>
            <w:r w:rsidRPr="00E91EBD">
              <w:rPr>
                <w:rFonts w:ascii="Times New Roman" w:hAnsi="Times New Roman" w:cs="Times New Roman"/>
                <w:sz w:val="24"/>
                <w:szCs w:val="24"/>
              </w:rPr>
              <w:t xml:space="preserve">- владеть умениями устанавливать, выявлять, объяснять </w:t>
            </w:r>
            <w:r w:rsidRPr="00E91EBD">
              <w:rPr>
                <w:rFonts w:ascii="Times New Roman" w:hAnsi="Times New Roman" w:cs="Times New Roman"/>
                <w:sz w:val="24"/>
                <w:szCs w:val="24"/>
              </w:rPr>
              <w:lastRenderedPageBreak/>
              <w:t>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1"/>
          </w:p>
        </w:tc>
      </w:tr>
      <w:tr w:rsidR="00CA1668" w:rsidRPr="00EF5441" w:rsidTr="00CA1668">
        <w:trPr>
          <w:trHeight w:val="20"/>
        </w:trPr>
        <w:tc>
          <w:tcPr>
            <w:tcW w:w="730" w:type="pct"/>
            <w:tcBorders>
              <w:top w:val="single" w:sz="4" w:space="0" w:color="auto"/>
              <w:left w:val="single" w:sz="4" w:space="0" w:color="auto"/>
              <w:bottom w:val="single" w:sz="4" w:space="0" w:color="auto"/>
              <w:right w:val="single" w:sz="4" w:space="0" w:color="auto"/>
            </w:tcBorders>
            <w:hideMark/>
          </w:tcPr>
          <w:p w:rsidR="009106D7" w:rsidRPr="003371C9" w:rsidRDefault="009106D7" w:rsidP="009106D7">
            <w:pPr>
              <w:spacing w:after="0" w:line="240" w:lineRule="auto"/>
              <w:jc w:val="both"/>
              <w:rPr>
                <w:rFonts w:ascii="Times New Roman" w:hAnsi="Times New Roman"/>
                <w:sz w:val="24"/>
                <w:szCs w:val="24"/>
              </w:rPr>
            </w:pPr>
            <w:r w:rsidRPr="003371C9">
              <w:rPr>
                <w:rFonts w:ascii="Times New Roman" w:hAnsi="Times New Roman"/>
                <w:sz w:val="24"/>
                <w:szCs w:val="24"/>
              </w:rPr>
              <w:lastRenderedPageBreak/>
              <w:t>ОК 09.</w:t>
            </w:r>
          </w:p>
          <w:p w:rsidR="00CA1668" w:rsidRPr="003E428F" w:rsidRDefault="009106D7" w:rsidP="009106D7">
            <w:pPr>
              <w:spacing w:after="0" w:line="240" w:lineRule="auto"/>
              <w:ind w:left="-42" w:right="-47"/>
              <w:rPr>
                <w:rFonts w:ascii="Times New Roman" w:hAnsi="Times New Roman" w:cs="Times New Roman"/>
                <w:sz w:val="24"/>
                <w:szCs w:val="24"/>
              </w:rPr>
            </w:pPr>
            <w:r w:rsidRPr="003371C9">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06" w:type="pct"/>
            <w:tcBorders>
              <w:top w:val="single" w:sz="4" w:space="0" w:color="auto"/>
              <w:left w:val="single" w:sz="4" w:space="0" w:color="auto"/>
              <w:bottom w:val="single" w:sz="4" w:space="0" w:color="auto"/>
              <w:right w:val="single" w:sz="4" w:space="0" w:color="auto"/>
            </w:tcBorders>
            <w:hideMark/>
          </w:tcPr>
          <w:p w:rsidR="00CA1668" w:rsidRPr="00E91EBD" w:rsidRDefault="00CA1668" w:rsidP="003C1456">
            <w:pPr>
              <w:spacing w:after="0" w:line="240" w:lineRule="auto"/>
              <w:ind w:left="-42" w:right="-47"/>
              <w:rPr>
                <w:rFonts w:ascii="Times New Roman" w:hAnsi="Times New Roman" w:cs="Times New Roman"/>
                <w:sz w:val="24"/>
                <w:szCs w:val="24"/>
              </w:rPr>
            </w:pPr>
            <w:bookmarkStart w:id="132" w:name="_Toc118236748"/>
            <w:r w:rsidRPr="00E91EBD">
              <w:rPr>
                <w:rFonts w:ascii="Times New Roman" w:hAnsi="Times New Roman" w:cs="Times New Roman"/>
                <w:sz w:val="24"/>
                <w:szCs w:val="24"/>
              </w:rPr>
              <w:t>- наличие мотивации к обучению и личностному развитию;</w:t>
            </w:r>
            <w:bookmarkEnd w:id="132"/>
            <w:r w:rsidRPr="00E91EBD">
              <w:rPr>
                <w:rFonts w:ascii="Times New Roman" w:hAnsi="Times New Roman" w:cs="Times New Roman"/>
                <w:sz w:val="24"/>
                <w:szCs w:val="24"/>
              </w:rPr>
              <w:t xml:space="preserve"> </w:t>
            </w:r>
          </w:p>
          <w:p w:rsidR="00CA1668" w:rsidRPr="00CA1668" w:rsidRDefault="00CA1668" w:rsidP="003C1456">
            <w:pPr>
              <w:spacing w:after="0" w:line="240" w:lineRule="auto"/>
              <w:ind w:left="-42" w:right="-47"/>
              <w:rPr>
                <w:rFonts w:ascii="Times New Roman" w:hAnsi="Times New Roman" w:cs="Times New Roman"/>
                <w:b/>
                <w:sz w:val="24"/>
                <w:szCs w:val="24"/>
              </w:rPr>
            </w:pPr>
            <w:bookmarkStart w:id="133" w:name="_Toc118236749"/>
            <w:r w:rsidRPr="00CA1668">
              <w:rPr>
                <w:rFonts w:ascii="Times New Roman" w:hAnsi="Times New Roman" w:cs="Times New Roman"/>
                <w:b/>
                <w:sz w:val="24"/>
                <w:szCs w:val="24"/>
              </w:rPr>
              <w:t>В области ценности научного познания:</w:t>
            </w:r>
            <w:bookmarkEnd w:id="133"/>
          </w:p>
          <w:p w:rsidR="00CA1668" w:rsidRPr="00E91EBD" w:rsidRDefault="00CA1668" w:rsidP="003C1456">
            <w:pPr>
              <w:spacing w:after="0" w:line="240" w:lineRule="auto"/>
              <w:ind w:left="-42" w:right="-47"/>
              <w:rPr>
                <w:rFonts w:ascii="Times New Roman" w:hAnsi="Times New Roman" w:cs="Times New Roman"/>
                <w:sz w:val="24"/>
                <w:szCs w:val="24"/>
              </w:rPr>
            </w:pPr>
            <w:bookmarkStart w:id="134" w:name="_Toc118236750"/>
            <w:r w:rsidRPr="00E91EBD">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4"/>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5" w:name="_Toc118236751"/>
            <w:r w:rsidRPr="00E91EBD">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35"/>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36" w:name="_Toc118236752"/>
            <w:r w:rsidRPr="00E91EBD">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36"/>
          </w:p>
          <w:p w:rsidR="00CA1668" w:rsidRPr="00CA1668" w:rsidRDefault="00CA1668" w:rsidP="003C1456">
            <w:pPr>
              <w:spacing w:after="0" w:line="240" w:lineRule="auto"/>
              <w:ind w:left="-42" w:right="-47"/>
              <w:rPr>
                <w:rFonts w:ascii="Times New Roman" w:hAnsi="Times New Roman" w:cs="Times New Roman"/>
                <w:b/>
                <w:sz w:val="24"/>
                <w:szCs w:val="24"/>
              </w:rPr>
            </w:pPr>
            <w:bookmarkStart w:id="137" w:name="_Toc118236753"/>
            <w:r w:rsidRPr="00CA1668">
              <w:rPr>
                <w:rFonts w:ascii="Times New Roman" w:hAnsi="Times New Roman" w:cs="Times New Roman"/>
                <w:b/>
                <w:sz w:val="24"/>
                <w:szCs w:val="24"/>
              </w:rPr>
              <w:t>Овладение универсальными учебными познавательными действиями:</w:t>
            </w:r>
            <w:bookmarkEnd w:id="137"/>
          </w:p>
          <w:p w:rsidR="00CA1668" w:rsidRPr="00CA1668" w:rsidRDefault="00CA1668" w:rsidP="003C1456">
            <w:pPr>
              <w:spacing w:after="0" w:line="240" w:lineRule="auto"/>
              <w:ind w:left="-42" w:right="-47"/>
              <w:rPr>
                <w:rFonts w:ascii="Times New Roman" w:hAnsi="Times New Roman" w:cs="Times New Roman"/>
                <w:b/>
                <w:sz w:val="24"/>
                <w:szCs w:val="24"/>
              </w:rPr>
            </w:pPr>
            <w:bookmarkStart w:id="138" w:name="_Toc118236754"/>
            <w:r w:rsidRPr="00CA1668">
              <w:rPr>
                <w:rFonts w:ascii="Times New Roman" w:hAnsi="Times New Roman" w:cs="Times New Roman"/>
                <w:b/>
                <w:sz w:val="24"/>
                <w:szCs w:val="24"/>
              </w:rPr>
              <w:t>базовые исследовательские действия:</w:t>
            </w:r>
            <w:bookmarkEnd w:id="138"/>
          </w:p>
          <w:p w:rsidR="00CA1668" w:rsidRPr="00E91EBD" w:rsidRDefault="00CA1668" w:rsidP="003C1456">
            <w:pPr>
              <w:spacing w:after="0" w:line="240" w:lineRule="auto"/>
              <w:ind w:left="-42" w:right="-47"/>
              <w:rPr>
                <w:rFonts w:ascii="Times New Roman" w:hAnsi="Times New Roman" w:cs="Times New Roman"/>
                <w:sz w:val="24"/>
                <w:szCs w:val="24"/>
              </w:rPr>
            </w:pPr>
            <w:bookmarkStart w:id="139" w:name="_Toc118236755"/>
            <w:r w:rsidRPr="00E91EBD">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39"/>
          </w:p>
          <w:p w:rsidR="00CA1668" w:rsidRPr="00E91EBD" w:rsidRDefault="00CA1668" w:rsidP="003C1456">
            <w:pPr>
              <w:spacing w:after="0" w:line="240" w:lineRule="auto"/>
              <w:ind w:left="-42" w:right="-47"/>
              <w:rPr>
                <w:rFonts w:ascii="Times New Roman" w:hAnsi="Times New Roman" w:cs="Times New Roman"/>
                <w:sz w:val="24"/>
                <w:szCs w:val="24"/>
              </w:rPr>
            </w:pPr>
            <w:bookmarkStart w:id="140" w:name="_Toc118236756"/>
            <w:r w:rsidRPr="00E91EBD">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0"/>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1" w:name="_Toc118236757"/>
            <w:r w:rsidRPr="00E91EBD">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1"/>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2" w:name="_Toc118236758"/>
            <w:r w:rsidRPr="00E91EBD">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42"/>
            <w:r w:rsidRPr="00E91EBD">
              <w:rPr>
                <w:rFonts w:ascii="Times New Roman" w:hAnsi="Times New Roman" w:cs="Times New Roman"/>
                <w:sz w:val="24"/>
                <w:szCs w:val="24"/>
              </w:rPr>
              <w:t xml:space="preserve"> </w:t>
            </w:r>
          </w:p>
          <w:p w:rsidR="00CA1668" w:rsidRPr="00E91EBD" w:rsidRDefault="00CA1668" w:rsidP="003C1456">
            <w:pPr>
              <w:spacing w:after="0" w:line="240" w:lineRule="auto"/>
              <w:ind w:left="-42" w:right="-47"/>
              <w:rPr>
                <w:rFonts w:ascii="Times New Roman" w:hAnsi="Times New Roman" w:cs="Times New Roman"/>
                <w:sz w:val="24"/>
                <w:szCs w:val="24"/>
              </w:rPr>
            </w:pPr>
            <w:bookmarkStart w:id="143" w:name="_Toc118236759"/>
            <w:r w:rsidRPr="00E91EBD">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43"/>
          </w:p>
        </w:tc>
        <w:tc>
          <w:tcPr>
            <w:tcW w:w="1964" w:type="pct"/>
            <w:tcBorders>
              <w:top w:val="single" w:sz="4" w:space="0" w:color="auto"/>
              <w:left w:val="single" w:sz="4" w:space="0" w:color="auto"/>
              <w:bottom w:val="single" w:sz="4" w:space="0" w:color="auto"/>
              <w:right w:val="single" w:sz="4" w:space="0" w:color="auto"/>
            </w:tcBorders>
          </w:tcPr>
          <w:p w:rsidR="00CA1668" w:rsidRPr="00E91EBD" w:rsidRDefault="00CA1668" w:rsidP="003C1456">
            <w:pPr>
              <w:spacing w:after="0" w:line="240" w:lineRule="auto"/>
              <w:ind w:left="-42" w:right="-47"/>
              <w:rPr>
                <w:rFonts w:ascii="Times New Roman" w:hAnsi="Times New Roman" w:cs="Times New Roman"/>
                <w:sz w:val="24"/>
                <w:szCs w:val="24"/>
              </w:rPr>
            </w:pPr>
            <w:bookmarkStart w:id="144" w:name="_Toc118236760"/>
            <w:r w:rsidRPr="00E91EBD">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44"/>
          </w:p>
        </w:tc>
      </w:tr>
    </w:tbl>
    <w:p w:rsidR="005305A9" w:rsidRDefault="005305A9"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1456" w:rsidRPr="00EF5441" w:rsidRDefault="003C1456"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sectPr w:rsidR="003C1456" w:rsidRPr="00EF5441" w:rsidSect="00EF5441">
          <w:pgSz w:w="16838" w:h="11906" w:orient="landscape"/>
          <w:pgMar w:top="567" w:right="567" w:bottom="567" w:left="1134" w:header="709" w:footer="709" w:gutter="0"/>
          <w:cols w:space="720"/>
          <w:docGrid w:linePitch="360"/>
        </w:sectPr>
      </w:pPr>
    </w:p>
    <w:p w:rsidR="003965DC" w:rsidRPr="00EF5441" w:rsidRDefault="003965DC" w:rsidP="003965DC">
      <w:pPr>
        <w:pStyle w:val="1"/>
        <w:ind w:firstLine="0"/>
        <w:jc w:val="center"/>
        <w:rPr>
          <w:b/>
          <w:bCs/>
          <w:sz w:val="28"/>
          <w:szCs w:val="28"/>
        </w:rPr>
      </w:pPr>
      <w:r w:rsidRPr="00EF5441">
        <w:rPr>
          <w:b/>
          <w:bCs/>
          <w:sz w:val="28"/>
          <w:szCs w:val="28"/>
        </w:rPr>
        <w:lastRenderedPageBreak/>
        <w:t xml:space="preserve">2. Структура и содержание </w:t>
      </w:r>
      <w:r w:rsidRPr="007B2C30">
        <w:rPr>
          <w:b/>
          <w:bCs/>
          <w:sz w:val="28"/>
          <w:szCs w:val="28"/>
        </w:rPr>
        <w:t>учебного предмета</w:t>
      </w:r>
    </w:p>
    <w:p w:rsidR="003965DC" w:rsidRPr="00EF5441" w:rsidRDefault="003965DC" w:rsidP="003965DC">
      <w:pPr>
        <w:spacing w:after="0" w:line="240" w:lineRule="auto"/>
        <w:rPr>
          <w:rFonts w:ascii="Times New Roman" w:hAnsi="Times New Roman" w:cs="Times New Roman"/>
          <w:lang w:eastAsia="ru-RU"/>
        </w:rPr>
      </w:pPr>
    </w:p>
    <w:p w:rsidR="003965DC" w:rsidRPr="00EF5441"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EF5441">
        <w:rPr>
          <w:rFonts w:ascii="Times New Roman" w:eastAsia="Times New Roman" w:hAnsi="Times New Roman" w:cs="Times New Roman"/>
          <w:b/>
          <w:sz w:val="28"/>
          <w:szCs w:val="28"/>
        </w:rPr>
        <w:t xml:space="preserve">2.1. Объем </w:t>
      </w:r>
      <w:r w:rsidRPr="007B2C30">
        <w:rPr>
          <w:rFonts w:ascii="Times New Roman" w:hAnsi="Times New Roman"/>
          <w:b/>
          <w:bCs/>
          <w:sz w:val="28"/>
          <w:szCs w:val="28"/>
        </w:rPr>
        <w:t>предмета</w:t>
      </w:r>
      <w:r w:rsidRPr="00EF5441">
        <w:rPr>
          <w:rFonts w:ascii="Times New Roman" w:eastAsia="Times New Roman" w:hAnsi="Times New Roman" w:cs="Times New Roman"/>
          <w:b/>
          <w:sz w:val="28"/>
          <w:szCs w:val="28"/>
        </w:rPr>
        <w:t xml:space="preserve"> и виды учебной работы</w:t>
      </w:r>
    </w:p>
    <w:p w:rsidR="003965DC" w:rsidRPr="00EF5441"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4"/>
        <w:gridCol w:w="2518"/>
      </w:tblGrid>
      <w:tr w:rsidR="003965DC" w:rsidRPr="003E428F" w:rsidTr="003965DC">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3E428F" w:rsidRDefault="003965DC" w:rsidP="003965DC">
            <w:pPr>
              <w:jc w:val="center"/>
              <w:rPr>
                <w:rFonts w:ascii="Times New Roman" w:hAnsi="Times New Roman" w:cs="Times New Roman"/>
                <w:b/>
                <w:sz w:val="28"/>
                <w:szCs w:val="28"/>
              </w:rPr>
            </w:pPr>
            <w:r w:rsidRPr="003E428F">
              <w:rPr>
                <w:rFonts w:ascii="Times New Roman" w:hAnsi="Times New Roman" w:cs="Times New Roman"/>
                <w:b/>
                <w:sz w:val="28"/>
                <w:szCs w:val="28"/>
              </w:rPr>
              <w:t>Вид учебной работы</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3E428F" w:rsidRDefault="003965DC" w:rsidP="003965DC">
            <w:pPr>
              <w:jc w:val="center"/>
              <w:rPr>
                <w:rFonts w:ascii="Times New Roman" w:hAnsi="Times New Roman" w:cs="Times New Roman"/>
                <w:b/>
                <w:iCs/>
                <w:sz w:val="28"/>
                <w:szCs w:val="28"/>
              </w:rPr>
            </w:pPr>
            <w:r w:rsidRPr="003E428F">
              <w:rPr>
                <w:rFonts w:ascii="Times New Roman" w:hAnsi="Times New Roman" w:cs="Times New Roman"/>
                <w:b/>
                <w:iCs/>
                <w:sz w:val="28"/>
                <w:szCs w:val="28"/>
              </w:rPr>
              <w:t>Объем в часах</w:t>
            </w:r>
          </w:p>
        </w:tc>
      </w:tr>
      <w:tr w:rsidR="003965DC" w:rsidRPr="003E428F" w:rsidTr="003965DC">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3E428F" w:rsidRDefault="003965DC" w:rsidP="003965DC">
            <w:pPr>
              <w:rPr>
                <w:rFonts w:ascii="Times New Roman" w:hAnsi="Times New Roman" w:cs="Times New Roman"/>
                <w:b/>
                <w:sz w:val="28"/>
                <w:szCs w:val="28"/>
              </w:rPr>
            </w:pPr>
            <w:r w:rsidRPr="003E428F">
              <w:rPr>
                <w:rFonts w:ascii="Times New Roman" w:hAnsi="Times New Roman" w:cs="Times New Roman"/>
                <w:b/>
                <w:sz w:val="28"/>
                <w:szCs w:val="28"/>
              </w:rPr>
              <w:t>Объем образовательной программы предмета</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F3060B" w:rsidRDefault="003965DC" w:rsidP="003965DC">
            <w:pPr>
              <w:jc w:val="center"/>
              <w:rPr>
                <w:rFonts w:ascii="Times New Roman" w:hAnsi="Times New Roman" w:cs="Times New Roman"/>
                <w:b/>
                <w:iCs/>
                <w:sz w:val="28"/>
                <w:szCs w:val="28"/>
              </w:rPr>
            </w:pPr>
            <w:r w:rsidRPr="00F3060B">
              <w:rPr>
                <w:rFonts w:ascii="Times New Roman" w:hAnsi="Times New Roman" w:cs="Times New Roman"/>
                <w:b/>
                <w:iCs/>
                <w:sz w:val="28"/>
                <w:szCs w:val="28"/>
              </w:rPr>
              <w:t>10</w:t>
            </w:r>
            <w:r>
              <w:rPr>
                <w:rFonts w:ascii="Times New Roman" w:hAnsi="Times New Roman" w:cs="Times New Roman"/>
                <w:b/>
                <w:iCs/>
                <w:sz w:val="28"/>
                <w:szCs w:val="28"/>
              </w:rPr>
              <w:t>4</w:t>
            </w:r>
          </w:p>
        </w:tc>
      </w:tr>
      <w:tr w:rsidR="003965DC" w:rsidRPr="003E428F" w:rsidTr="003965DC">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3E428F" w:rsidRDefault="003965DC" w:rsidP="003965DC">
            <w:pPr>
              <w:rPr>
                <w:rFonts w:ascii="Times New Roman" w:hAnsi="Times New Roman" w:cs="Times New Roman"/>
                <w:b/>
                <w:sz w:val="28"/>
                <w:szCs w:val="28"/>
              </w:rPr>
            </w:pPr>
            <w:r w:rsidRPr="003E428F">
              <w:rPr>
                <w:rFonts w:ascii="Times New Roman" w:hAnsi="Times New Roman" w:cs="Times New Roman"/>
                <w:b/>
                <w:sz w:val="28"/>
                <w:szCs w:val="28"/>
              </w:rPr>
              <w:t>в т.ч.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F3060B" w:rsidRDefault="003965DC" w:rsidP="003965DC">
            <w:pPr>
              <w:jc w:val="center"/>
              <w:rPr>
                <w:rFonts w:ascii="Times New Roman" w:hAnsi="Times New Roman" w:cs="Times New Roman"/>
                <w:b/>
                <w:iCs/>
                <w:sz w:val="28"/>
                <w:szCs w:val="28"/>
              </w:rPr>
            </w:pPr>
          </w:p>
        </w:tc>
      </w:tr>
      <w:tr w:rsidR="003965DC" w:rsidRPr="003E428F" w:rsidTr="003965DC">
        <w:trPr>
          <w:trHeight w:val="46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3E428F" w:rsidRDefault="003965DC" w:rsidP="003965DC">
            <w:pPr>
              <w:rPr>
                <w:rFonts w:ascii="Times New Roman" w:hAnsi="Times New Roman" w:cs="Times New Roman"/>
                <w:b/>
                <w:sz w:val="28"/>
                <w:szCs w:val="28"/>
              </w:rPr>
            </w:pPr>
            <w:r w:rsidRPr="003E428F">
              <w:rPr>
                <w:rFonts w:ascii="Times New Roman" w:hAnsi="Times New Roman" w:cs="Times New Roman"/>
                <w:b/>
                <w:sz w:val="28"/>
                <w:szCs w:val="28"/>
              </w:rPr>
              <w:t>Основное содержание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965DC" w:rsidRPr="00F3060B" w:rsidRDefault="003965DC" w:rsidP="003965DC">
            <w:pPr>
              <w:jc w:val="center"/>
              <w:rPr>
                <w:rFonts w:ascii="Times New Roman" w:hAnsi="Times New Roman" w:cs="Times New Roman"/>
                <w:b/>
                <w:bCs/>
                <w:iCs/>
                <w:sz w:val="28"/>
                <w:szCs w:val="28"/>
              </w:rPr>
            </w:pPr>
            <w:r w:rsidRPr="00F3060B">
              <w:rPr>
                <w:rFonts w:ascii="Times New Roman" w:hAnsi="Times New Roman" w:cs="Times New Roman"/>
                <w:b/>
                <w:bCs/>
                <w:iCs/>
                <w:sz w:val="28"/>
                <w:szCs w:val="28"/>
              </w:rPr>
              <w:t>71</w:t>
            </w:r>
          </w:p>
        </w:tc>
      </w:tr>
      <w:tr w:rsidR="003965DC" w:rsidRPr="003E428F" w:rsidTr="003965D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F3060B" w:rsidRDefault="003965DC" w:rsidP="003965DC">
            <w:pPr>
              <w:suppressAutoHyphens/>
              <w:rPr>
                <w:rFonts w:ascii="Times New Roman" w:hAnsi="Times New Roman" w:cs="Times New Roman"/>
                <w:iCs/>
                <w:sz w:val="28"/>
                <w:szCs w:val="28"/>
              </w:rPr>
            </w:pPr>
            <w:r w:rsidRPr="00F3060B">
              <w:rPr>
                <w:rFonts w:ascii="Times New Roman" w:hAnsi="Times New Roman" w:cs="Times New Roman"/>
                <w:sz w:val="28"/>
                <w:szCs w:val="28"/>
              </w:rPr>
              <w:t>в т. ч.:</w:t>
            </w: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jc w:val="center"/>
              <w:rPr>
                <w:rFonts w:ascii="Times New Roman" w:hAnsi="Times New Roman" w:cs="Times New Roman"/>
                <w:sz w:val="28"/>
                <w:szCs w:val="28"/>
              </w:rPr>
            </w:pPr>
            <w:r w:rsidRPr="00F3060B">
              <w:rPr>
                <w:rFonts w:ascii="Times New Roman" w:hAnsi="Times New Roman" w:cs="Times New Roman"/>
                <w:sz w:val="28"/>
                <w:szCs w:val="28"/>
              </w:rPr>
              <w:t>59</w:t>
            </w: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12</w:t>
            </w: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b/>
                <w:sz w:val="28"/>
                <w:szCs w:val="28"/>
              </w:rPr>
            </w:pPr>
            <w:r w:rsidRPr="003E428F">
              <w:rPr>
                <w:rFonts w:ascii="Times New Roman" w:hAnsi="Times New Roman" w:cs="Times New Roman"/>
                <w:b/>
                <w:sz w:val="28"/>
                <w:szCs w:val="28"/>
              </w:rPr>
              <w:t>Профессионально-ориентированное содержание</w:t>
            </w:r>
          </w:p>
          <w:p w:rsidR="003965DC" w:rsidRPr="003E428F" w:rsidRDefault="003965DC" w:rsidP="003965DC">
            <w:pPr>
              <w:suppressAutoHyphens/>
              <w:rPr>
                <w:rFonts w:ascii="Times New Roman" w:hAnsi="Times New Roman" w:cs="Times New Roman"/>
                <w:b/>
                <w:sz w:val="28"/>
                <w:szCs w:val="28"/>
              </w:rPr>
            </w:pPr>
            <w:r w:rsidRPr="003E428F">
              <w:rPr>
                <w:rFonts w:ascii="Times New Roman" w:hAnsi="Times New Roman" w:cs="Times New Roman"/>
                <w:b/>
                <w:sz w:val="28"/>
                <w:szCs w:val="28"/>
              </w:rPr>
              <w:t>(содержание прикладного модуля)</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b/>
                <w:bCs/>
                <w:sz w:val="28"/>
                <w:szCs w:val="28"/>
              </w:rPr>
            </w:pPr>
            <w:r w:rsidRPr="00F3060B">
              <w:rPr>
                <w:rFonts w:ascii="Times New Roman" w:hAnsi="Times New Roman" w:cs="Times New Roman"/>
                <w:b/>
                <w:bCs/>
                <w:sz w:val="28"/>
                <w:szCs w:val="28"/>
              </w:rPr>
              <w:t>29</w:t>
            </w: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sz w:val="28"/>
                <w:szCs w:val="28"/>
              </w:rPr>
            </w:pPr>
            <w:r w:rsidRPr="003E428F">
              <w:rPr>
                <w:rFonts w:ascii="Times New Roman" w:hAnsi="Times New Roman" w:cs="Times New Roman"/>
                <w:sz w:val="28"/>
                <w:szCs w:val="28"/>
              </w:rPr>
              <w:t>в т. ч.:</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iCs/>
                <w:sz w:val="28"/>
                <w:szCs w:val="28"/>
              </w:rPr>
            </w:pP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sz w:val="28"/>
                <w:szCs w:val="28"/>
              </w:rPr>
            </w:pPr>
            <w:r w:rsidRPr="003E428F">
              <w:rPr>
                <w:rFonts w:ascii="Times New Roman" w:hAnsi="Times New Roman" w:cs="Times New Roman"/>
                <w:sz w:val="28"/>
                <w:szCs w:val="28"/>
              </w:rPr>
              <w:t>теоретическое обучение</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iCs/>
                <w:sz w:val="28"/>
                <w:szCs w:val="28"/>
              </w:rPr>
            </w:pPr>
            <w:r w:rsidRPr="00F3060B">
              <w:rPr>
                <w:rFonts w:ascii="Times New Roman" w:hAnsi="Times New Roman" w:cs="Times New Roman"/>
                <w:iCs/>
                <w:sz w:val="28"/>
                <w:szCs w:val="28"/>
              </w:rPr>
              <w:t>21</w:t>
            </w:r>
          </w:p>
        </w:tc>
      </w:tr>
      <w:tr w:rsidR="003965DC" w:rsidRPr="003E428F" w:rsidTr="003965DC">
        <w:trPr>
          <w:trHeight w:val="490"/>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sz w:val="28"/>
                <w:szCs w:val="28"/>
              </w:rPr>
            </w:pPr>
            <w:r w:rsidRPr="003E428F">
              <w:rPr>
                <w:rFonts w:ascii="Times New Roman" w:hAnsi="Times New Roman" w:cs="Times New Roman"/>
                <w:sz w:val="28"/>
                <w:szCs w:val="28"/>
              </w:rPr>
              <w:t>практические занятия</w:t>
            </w:r>
            <w:r w:rsidRPr="003E428F">
              <w:rPr>
                <w:rFonts w:ascii="Times New Roman" w:hAnsi="Times New Roman" w:cs="Times New Roman"/>
                <w:i/>
                <w:sz w:val="28"/>
                <w:szCs w:val="28"/>
              </w:rPr>
              <w:t xml:space="preserve"> </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sz w:val="28"/>
                <w:szCs w:val="28"/>
              </w:rPr>
            </w:pPr>
            <w:r w:rsidRPr="00F3060B">
              <w:rPr>
                <w:rFonts w:ascii="Times New Roman" w:hAnsi="Times New Roman" w:cs="Times New Roman"/>
                <w:sz w:val="28"/>
                <w:szCs w:val="28"/>
              </w:rPr>
              <w:t>8</w:t>
            </w:r>
          </w:p>
        </w:tc>
      </w:tr>
      <w:tr w:rsidR="003965DC" w:rsidRPr="003E428F" w:rsidTr="003965DC">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3965DC" w:rsidRDefault="003965DC" w:rsidP="003965DC">
            <w:pPr>
              <w:suppressAutoHyphens/>
              <w:rPr>
                <w:rFonts w:ascii="Times New Roman" w:hAnsi="Times New Roman" w:cs="Times New Roman"/>
                <w:b/>
                <w:iCs/>
                <w:sz w:val="28"/>
                <w:szCs w:val="28"/>
              </w:rPr>
            </w:pPr>
            <w:r w:rsidRPr="003965DC">
              <w:rPr>
                <w:rFonts w:ascii="Times New Roman" w:hAnsi="Times New Roman" w:cs="Times New Roman"/>
                <w:b/>
                <w:iCs/>
                <w:sz w:val="28"/>
                <w:szCs w:val="28"/>
              </w:rPr>
              <w:t>Индивидуальный проект</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3965DC" w:rsidRDefault="003965DC" w:rsidP="003965DC">
            <w:pPr>
              <w:suppressAutoHyphens/>
              <w:jc w:val="center"/>
              <w:rPr>
                <w:rFonts w:ascii="Times New Roman" w:hAnsi="Times New Roman" w:cs="Times New Roman"/>
                <w:b/>
                <w:iCs/>
                <w:sz w:val="28"/>
                <w:szCs w:val="28"/>
              </w:rPr>
            </w:pPr>
            <w:r w:rsidRPr="003965DC">
              <w:rPr>
                <w:rFonts w:ascii="Times New Roman" w:hAnsi="Times New Roman" w:cs="Times New Roman"/>
                <w:b/>
                <w:iCs/>
                <w:sz w:val="28"/>
                <w:szCs w:val="28"/>
              </w:rPr>
              <w:t>2</w:t>
            </w:r>
          </w:p>
        </w:tc>
      </w:tr>
      <w:tr w:rsidR="003965DC" w:rsidRPr="003E428F" w:rsidTr="003965DC">
        <w:trPr>
          <w:trHeight w:val="331"/>
        </w:trPr>
        <w:tc>
          <w:tcPr>
            <w:tcW w:w="379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965DC" w:rsidRPr="003E428F" w:rsidRDefault="003965DC" w:rsidP="003965DC">
            <w:pPr>
              <w:suppressAutoHyphens/>
              <w:rPr>
                <w:rFonts w:ascii="Times New Roman" w:hAnsi="Times New Roman" w:cs="Times New Roman"/>
                <w:b/>
                <w:i/>
                <w:sz w:val="28"/>
                <w:szCs w:val="28"/>
              </w:rPr>
            </w:pPr>
            <w:r w:rsidRPr="003E428F">
              <w:rPr>
                <w:rFonts w:ascii="Times New Roman" w:hAnsi="Times New Roman" w:cs="Times New Roman"/>
                <w:b/>
                <w:iCs/>
                <w:sz w:val="28"/>
                <w:szCs w:val="28"/>
              </w:rPr>
              <w:t>Промежуточная аттестация (</w:t>
            </w:r>
            <w:r w:rsidRPr="003E428F">
              <w:rPr>
                <w:rFonts w:ascii="Times New Roman" w:hAnsi="Times New Roman" w:cs="Times New Roman"/>
                <w:b/>
                <w:sz w:val="28"/>
                <w:szCs w:val="28"/>
              </w:rPr>
              <w:t>дифференцированный зачет</w:t>
            </w:r>
            <w:r w:rsidRPr="003E428F">
              <w:rPr>
                <w:rFonts w:ascii="Times New Roman" w:hAnsi="Times New Roman" w:cs="Times New Roman"/>
                <w:b/>
                <w:iCs/>
                <w:sz w:val="28"/>
                <w:szCs w:val="28"/>
              </w:rPr>
              <w:t>)</w:t>
            </w:r>
          </w:p>
        </w:tc>
        <w:tc>
          <w:tcPr>
            <w:tcW w:w="120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3965DC" w:rsidRPr="00F3060B" w:rsidRDefault="003965DC" w:rsidP="003965DC">
            <w:pPr>
              <w:suppressAutoHyphens/>
              <w:jc w:val="center"/>
              <w:rPr>
                <w:rFonts w:ascii="Times New Roman" w:hAnsi="Times New Roman" w:cs="Times New Roman"/>
                <w:b/>
                <w:iCs/>
                <w:sz w:val="28"/>
                <w:szCs w:val="28"/>
              </w:rPr>
            </w:pPr>
            <w:r w:rsidRPr="00F3060B">
              <w:rPr>
                <w:rFonts w:ascii="Times New Roman" w:hAnsi="Times New Roman" w:cs="Times New Roman"/>
                <w:b/>
                <w:iCs/>
                <w:sz w:val="28"/>
                <w:szCs w:val="28"/>
              </w:rPr>
              <w:t>2</w:t>
            </w:r>
          </w:p>
        </w:tc>
      </w:tr>
    </w:tbl>
    <w:p w:rsidR="003965DC" w:rsidRDefault="003965DC" w:rsidP="003965DC">
      <w:pPr>
        <w:spacing w:after="0" w:line="240" w:lineRule="auto"/>
        <w:jc w:val="center"/>
        <w:rPr>
          <w:rFonts w:ascii="Times New Roman" w:eastAsia="Times New Roman" w:hAnsi="Times New Roman" w:cs="Times New Roman"/>
          <w:b/>
          <w:color w:val="000000"/>
          <w:sz w:val="28"/>
          <w:szCs w:val="28"/>
        </w:rPr>
      </w:pPr>
    </w:p>
    <w:p w:rsidR="003965DC" w:rsidRDefault="003965DC" w:rsidP="003965DC">
      <w:pPr>
        <w:spacing w:after="0" w:line="240" w:lineRule="auto"/>
        <w:jc w:val="center"/>
        <w:rPr>
          <w:rFonts w:ascii="Times New Roman" w:eastAsia="Times New Roman" w:hAnsi="Times New Roman" w:cs="Times New Roman"/>
          <w:b/>
          <w:color w:val="000000"/>
          <w:sz w:val="28"/>
          <w:szCs w:val="28"/>
        </w:rPr>
      </w:pPr>
    </w:p>
    <w:p w:rsidR="003965DC" w:rsidRPr="00EF5441" w:rsidRDefault="003965DC" w:rsidP="003965DC">
      <w:pPr>
        <w:spacing w:after="0" w:line="240" w:lineRule="auto"/>
        <w:jc w:val="center"/>
        <w:rPr>
          <w:rFonts w:ascii="Times New Roman" w:eastAsia="Times New Roman" w:hAnsi="Times New Roman" w:cs="Times New Roman"/>
          <w:b/>
          <w:color w:val="000000"/>
          <w:sz w:val="28"/>
          <w:szCs w:val="28"/>
        </w:rPr>
        <w:sectPr w:rsidR="003965DC" w:rsidRPr="00EF5441" w:rsidSect="00EF5441">
          <w:pgSz w:w="11907" w:h="16840"/>
          <w:pgMar w:top="567" w:right="567" w:bottom="567" w:left="1134" w:header="709" w:footer="709" w:gutter="0"/>
          <w:cols w:space="720"/>
          <w:docGrid w:linePitch="360"/>
        </w:sectPr>
      </w:pPr>
    </w:p>
    <w:p w:rsidR="003965DC" w:rsidRPr="00EF5441" w:rsidRDefault="003965DC" w:rsidP="003965DC">
      <w:pPr>
        <w:spacing w:after="0" w:line="240" w:lineRule="auto"/>
        <w:jc w:val="center"/>
        <w:rPr>
          <w:rFonts w:ascii="Times New Roman" w:eastAsia="Times New Roman" w:hAnsi="Times New Roman" w:cs="Times New Roman"/>
          <w:b/>
          <w:bCs/>
          <w:sz w:val="28"/>
          <w:szCs w:val="28"/>
          <w:lang w:eastAsia="ru-RU"/>
        </w:rPr>
      </w:pPr>
      <w:r w:rsidRPr="00EF5441">
        <w:rPr>
          <w:rFonts w:ascii="Times New Roman" w:eastAsia="Times New Roman" w:hAnsi="Times New Roman" w:cs="Times New Roman"/>
          <w:b/>
          <w:sz w:val="28"/>
          <w:szCs w:val="28"/>
          <w:lang w:eastAsia="ru-RU"/>
        </w:rPr>
        <w:lastRenderedPageBreak/>
        <w:t xml:space="preserve">2.2. Тематический план и содержание </w:t>
      </w:r>
      <w:r w:rsidRPr="00831797">
        <w:rPr>
          <w:rFonts w:ascii="Times New Roman" w:hAnsi="Times New Roman" w:cs="Times New Roman"/>
          <w:b/>
          <w:bCs/>
          <w:sz w:val="28"/>
          <w:szCs w:val="28"/>
        </w:rPr>
        <w:t>учебного предмета</w:t>
      </w:r>
      <w:r>
        <w:rPr>
          <w:rFonts w:ascii="Times New Roman" w:hAnsi="Times New Roman" w:cs="Times New Roman"/>
          <w:b/>
          <w:bCs/>
          <w:sz w:val="28"/>
          <w:szCs w:val="28"/>
        </w:rPr>
        <w:t xml:space="preserve"> Обществознание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79"/>
        <w:gridCol w:w="9820"/>
        <w:gridCol w:w="1047"/>
        <w:gridCol w:w="1909"/>
      </w:tblGrid>
      <w:tr w:rsidR="003965DC" w:rsidRPr="003E428F" w:rsidTr="003965DC">
        <w:trPr>
          <w:trHeight w:val="20"/>
        </w:trPr>
        <w:tc>
          <w:tcPr>
            <w:tcW w:w="865" w:type="pct"/>
            <w:shd w:val="clear" w:color="auto" w:fill="auto"/>
          </w:tcPr>
          <w:p w:rsidR="003965DC" w:rsidRPr="00534FB3"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Наименование разделов и тем</w:t>
            </w:r>
          </w:p>
        </w:tc>
        <w:tc>
          <w:tcPr>
            <w:tcW w:w="3222" w:type="pct"/>
            <w:shd w:val="clear" w:color="auto" w:fill="auto"/>
          </w:tcPr>
          <w:p w:rsidR="003965DC" w:rsidRPr="00534FB3"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Содержание учебного материала (основное и профессионально-ориентированное), практические занятия</w:t>
            </w:r>
          </w:p>
        </w:tc>
        <w:tc>
          <w:tcPr>
            <w:tcW w:w="281" w:type="pct"/>
            <w:shd w:val="clear" w:color="auto" w:fill="auto"/>
          </w:tcPr>
          <w:p w:rsidR="003965DC" w:rsidRPr="00534FB3"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Объем часов</w:t>
            </w:r>
          </w:p>
        </w:tc>
        <w:tc>
          <w:tcPr>
            <w:tcW w:w="632" w:type="pct"/>
            <w:shd w:val="clear" w:color="auto" w:fill="auto"/>
          </w:tcPr>
          <w:p w:rsidR="003965DC" w:rsidRPr="00534FB3" w:rsidRDefault="003965DC" w:rsidP="0039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 xml:space="preserve">Формируемые компетенции </w:t>
            </w:r>
          </w:p>
        </w:tc>
      </w:tr>
      <w:tr w:rsidR="003965DC" w:rsidRPr="003E428F" w:rsidTr="00534FB3">
        <w:trPr>
          <w:trHeight w:val="20"/>
        </w:trPr>
        <w:tc>
          <w:tcPr>
            <w:tcW w:w="8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w:t>
            </w: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3</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4</w:t>
            </w: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Раздел 1. Человек в обществе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14</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1.1.</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Общество и общественные отношения. Развитие общества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3</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1</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D13211">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Социальные и гуманитарные аспекты глобальных проблем. Воздействие глобальных проблем на профессиональную деятельность </w:t>
            </w:r>
            <w:r w:rsidR="00D13211" w:rsidRPr="00534FB3">
              <w:rPr>
                <w:rFonts w:ascii="Times New Roman" w:eastAsia="Times New Roman" w:hAnsi="Times New Roman" w:cs="Times New Roman"/>
                <w:sz w:val="24"/>
                <w:szCs w:val="24"/>
              </w:rPr>
              <w:t>операционного логиста</w:t>
            </w:r>
            <w:r w:rsidRPr="00534FB3">
              <w:rPr>
                <w:rFonts w:ascii="Times New Roman" w:eastAsia="Times New Roman" w:hAnsi="Times New Roman" w:cs="Times New Roman"/>
                <w:sz w:val="24"/>
                <w:szCs w:val="24"/>
              </w:rPr>
              <w:t xml:space="preserve">. Направления цифровизации в профессиональной деятельности </w:t>
            </w:r>
            <w:r w:rsidR="00D13211" w:rsidRPr="00534FB3">
              <w:rPr>
                <w:rFonts w:ascii="Times New Roman" w:eastAsia="Times New Roman" w:hAnsi="Times New Roman" w:cs="Times New Roman"/>
                <w:sz w:val="24"/>
                <w:szCs w:val="24"/>
              </w:rPr>
              <w:t>операционного логиста</w:t>
            </w:r>
            <w:r w:rsidRPr="00534FB3">
              <w:rPr>
                <w:rFonts w:ascii="Times New Roman" w:eastAsia="Times New Roman" w:hAnsi="Times New Roman" w:cs="Times New Roman"/>
                <w:sz w:val="24"/>
                <w:szCs w:val="24"/>
              </w:rPr>
              <w:t>.</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1</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1.2.</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Биосоциальная природа человека и его деятельность</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5</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04</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Общественное и индивидуальное сознание. Самосознание и социальное поведение.</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b/>
                <w:bCs/>
                <w:iCs/>
                <w:sz w:val="24"/>
                <w:szCs w:val="24"/>
              </w:rPr>
            </w:pPr>
            <w:r w:rsidRPr="00534FB3">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sz w:val="24"/>
                <w:szCs w:val="24"/>
              </w:rPr>
              <w:t>Мировоззрение, его структура и типы мировоззрения</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lang w:val="en-US"/>
              </w:rPr>
            </w:pPr>
            <w:r w:rsidRPr="00534FB3">
              <w:rPr>
                <w:rFonts w:ascii="Times New Roman" w:eastAsia="Times New Roman" w:hAnsi="Times New Roman" w:cs="Times New Roman"/>
                <w:sz w:val="24"/>
                <w:szCs w:val="24"/>
              </w:rPr>
              <w:t>1</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Выбор профессии. Профессиональное самоопределение. </w:t>
            </w:r>
          </w:p>
          <w:p w:rsidR="003965DC" w:rsidRPr="00534FB3" w:rsidRDefault="003965DC" w:rsidP="00D13211">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sz w:val="24"/>
                <w:szCs w:val="24"/>
              </w:rPr>
              <w:t xml:space="preserve">Учет особенностей характера в профессиональной деятельности </w:t>
            </w:r>
            <w:r w:rsidR="00D13211" w:rsidRPr="00534FB3">
              <w:rPr>
                <w:rFonts w:ascii="Times New Roman" w:eastAsia="Times New Roman" w:hAnsi="Times New Roman" w:cs="Times New Roman"/>
                <w:sz w:val="24"/>
                <w:szCs w:val="24"/>
              </w:rPr>
              <w:t>операционного логиста</w:t>
            </w:r>
            <w:r w:rsidRPr="00534FB3">
              <w:rPr>
                <w:rFonts w:ascii="Times New Roman" w:eastAsia="Times New Roman" w:hAnsi="Times New Roman" w:cs="Times New Roman"/>
                <w:sz w:val="24"/>
                <w:szCs w:val="24"/>
              </w:rPr>
              <w:t xml:space="preserve">. Межличностное общение и взаимодействие в профессиональном сообществе, его особенности в </w:t>
            </w:r>
            <w:r w:rsidR="00D13211" w:rsidRPr="00534FB3">
              <w:rPr>
                <w:rFonts w:ascii="Times New Roman" w:eastAsia="Times New Roman" w:hAnsi="Times New Roman" w:cs="Times New Roman"/>
                <w:sz w:val="24"/>
                <w:szCs w:val="24"/>
              </w:rPr>
              <w:t>логистике</w:t>
            </w:r>
            <w:r w:rsidRPr="00534FB3">
              <w:rPr>
                <w:rFonts w:ascii="Times New Roman" w:eastAsia="Times New Roman" w:hAnsi="Times New Roman" w:cs="Times New Roman"/>
                <w:sz w:val="24"/>
                <w:szCs w:val="24"/>
              </w:rPr>
              <w:t>.</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1</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1.3.</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 xml:space="preserve">Познавательная деятельность </w:t>
            </w:r>
            <w:r w:rsidRPr="00534FB3">
              <w:rPr>
                <w:rFonts w:ascii="Times New Roman" w:eastAsia="Times New Roman" w:hAnsi="Times New Roman" w:cs="Times New Roman"/>
                <w:b/>
                <w:sz w:val="24"/>
                <w:szCs w:val="24"/>
              </w:rPr>
              <w:lastRenderedPageBreak/>
              <w:t>человека. Научное познание</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lastRenderedPageBreak/>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04</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hAnsi="Times New Roman" w:cs="Times New Roman"/>
                <w:color w:val="000000"/>
                <w:sz w:val="24"/>
                <w:szCs w:val="24"/>
              </w:rPr>
              <w:t xml:space="preserve">Познание мира. </w:t>
            </w:r>
            <w:r w:rsidRPr="00534FB3">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w:t>
            </w:r>
            <w:r w:rsidRPr="00534FB3">
              <w:rPr>
                <w:rFonts w:ascii="Times New Roman" w:hAnsi="Times New Roman" w:cs="Times New Roman"/>
                <w:sz w:val="24"/>
                <w:szCs w:val="24"/>
              </w:rPr>
              <w:lastRenderedPageBreak/>
              <w:t>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lastRenderedPageBreak/>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sz w:val="24"/>
                <w:szCs w:val="24"/>
              </w:rPr>
            </w:pPr>
            <w:r w:rsidRPr="00534FB3">
              <w:rPr>
                <w:rFonts w:ascii="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 xml:space="preserve">Естественные, технические, точные и социально-гуманитарные науки в профессиональной деятельности </w:t>
            </w:r>
            <w:r w:rsidR="00D13211" w:rsidRPr="00534FB3">
              <w:rPr>
                <w:rFonts w:ascii="Times New Roman" w:eastAsia="Times New Roman" w:hAnsi="Times New Roman" w:cs="Times New Roman"/>
                <w:sz w:val="24"/>
                <w:szCs w:val="24"/>
              </w:rPr>
              <w:t>операционного логиста</w:t>
            </w:r>
            <w:r w:rsidRPr="00534FB3">
              <w:rPr>
                <w:rFonts w:ascii="Times New Roman" w:eastAsia="Calibri" w:hAnsi="Times New Roman" w:cs="Times New Roman"/>
                <w:sz w:val="24"/>
                <w:szCs w:val="24"/>
              </w:rPr>
              <w:t>.</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trike/>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Раздел 2. Духовная культура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03</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3965DC">
            <w:pPr>
              <w:spacing w:after="0" w:line="240" w:lineRule="auto"/>
              <w:jc w:val="center"/>
              <w:rPr>
                <w:rFonts w:ascii="Times New Roman" w:eastAsia="Times New Roman" w:hAnsi="Times New Roman" w:cs="Times New Roman"/>
                <w:color w:val="FF0000"/>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2.1.</w:t>
            </w:r>
          </w:p>
          <w:p w:rsidR="003965DC" w:rsidRPr="00534FB3" w:rsidRDefault="003965DC" w:rsidP="003965DC">
            <w:pPr>
              <w:spacing w:after="0" w:line="240" w:lineRule="auto"/>
              <w:jc w:val="center"/>
              <w:rPr>
                <w:rFonts w:ascii="Times New Roman" w:eastAsia="Times New Roman" w:hAnsi="Times New Roman" w:cs="Times New Roman"/>
                <w:b/>
                <w:strike/>
                <w:color w:val="FF0000"/>
                <w:sz w:val="24"/>
                <w:szCs w:val="24"/>
              </w:rPr>
            </w:pPr>
            <w:r w:rsidRPr="00534FB3">
              <w:rPr>
                <w:rFonts w:ascii="Times New Roman" w:eastAsia="Times New Roman" w:hAnsi="Times New Roman" w:cs="Times New Roman"/>
                <w:b/>
                <w:sz w:val="24"/>
                <w:szCs w:val="24"/>
              </w:rPr>
              <w:t>Духовная культура личности и общества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Культура общения, труда, учебы, поведения в обществе. Этикет в профессиональной деятельности </w:t>
            </w:r>
            <w:r w:rsidR="00D13211" w:rsidRPr="00534FB3">
              <w:rPr>
                <w:rFonts w:ascii="Times New Roman" w:eastAsia="Times New Roman" w:hAnsi="Times New Roman" w:cs="Times New Roman"/>
                <w:sz w:val="24"/>
                <w:szCs w:val="24"/>
              </w:rPr>
              <w:t>операционного логиста</w:t>
            </w:r>
            <w:r w:rsidRPr="00534FB3">
              <w:rPr>
                <w:rFonts w:ascii="Times New Roman" w:eastAsia="Times New Roman" w:hAnsi="Times New Roman" w:cs="Times New Roman"/>
                <w:sz w:val="24"/>
                <w:szCs w:val="24"/>
              </w:rPr>
              <w:t>.</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2.2.</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Наука и образование в современном мире</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trike/>
                <w:sz w:val="24"/>
                <w:szCs w:val="24"/>
              </w:rPr>
            </w:pPr>
            <w:r w:rsidRPr="00534FB3">
              <w:rPr>
                <w:rFonts w:ascii="Times New Roman" w:eastAsia="Times New Roman" w:hAnsi="Times New Roman" w:cs="Times New Roman"/>
                <w:sz w:val="24"/>
                <w:szCs w:val="24"/>
              </w:rPr>
              <w:t>ОК 03</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534FB3">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965DC" w:rsidRPr="00534FB3"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534FB3">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3965DC" w:rsidRPr="00534FB3" w:rsidRDefault="003965DC" w:rsidP="003965DC">
            <w:pPr>
              <w:autoSpaceDE w:val="0"/>
              <w:autoSpaceDN w:val="0"/>
              <w:adjustRightInd w:val="0"/>
              <w:spacing w:after="0" w:line="240" w:lineRule="auto"/>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lang w:val="en-US"/>
              </w:rPr>
            </w:pPr>
            <w:r w:rsidRPr="00534FB3">
              <w:rPr>
                <w:rFonts w:ascii="Times New Roman" w:eastAsia="Times New Roman" w:hAnsi="Times New Roman" w:cs="Times New Roman"/>
                <w:bCs/>
                <w:sz w:val="24"/>
                <w:szCs w:val="24"/>
              </w:rPr>
              <w:t>1</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D13211">
            <w:pPr>
              <w:spacing w:after="0" w:line="240" w:lineRule="auto"/>
              <w:rPr>
                <w:rFonts w:ascii="Times New Roman" w:eastAsia="Calibri" w:hAnsi="Times New Roman" w:cs="Times New Roman"/>
                <w:sz w:val="24"/>
                <w:szCs w:val="24"/>
              </w:rPr>
            </w:pPr>
            <w:r w:rsidRPr="00534FB3">
              <w:rPr>
                <w:rFonts w:ascii="Times New Roman" w:eastAsia="Calibri" w:hAnsi="Times New Roman" w:cs="Times New Roman"/>
                <w:sz w:val="24"/>
                <w:szCs w:val="24"/>
              </w:rPr>
              <w:t xml:space="preserve">Профессиональное образование в </w:t>
            </w:r>
            <w:r w:rsidR="00D13211" w:rsidRPr="00534FB3">
              <w:rPr>
                <w:rFonts w:ascii="Times New Roman" w:eastAsia="Calibri" w:hAnsi="Times New Roman" w:cs="Times New Roman"/>
                <w:sz w:val="24"/>
                <w:szCs w:val="24"/>
              </w:rPr>
              <w:t>логистике</w:t>
            </w:r>
            <w:r w:rsidRPr="00534FB3">
              <w:rPr>
                <w:rFonts w:ascii="Times New Roman" w:eastAsia="Calibri" w:hAnsi="Times New Roman" w:cs="Times New Roman"/>
                <w:sz w:val="24"/>
                <w:szCs w:val="24"/>
              </w:rPr>
              <w:t>. Роль и значение непрерывности образования.</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1</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2.3.</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Религия</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2.4.</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Искусство</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281" w:type="pct"/>
            <w:tcBorders>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autoSpaceDE w:val="0"/>
              <w:autoSpaceDN w:val="0"/>
              <w:adjustRightInd w:val="0"/>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Образ специальности </w:t>
            </w:r>
            <w:r w:rsidR="00D13211" w:rsidRPr="00534FB3">
              <w:rPr>
                <w:rFonts w:ascii="Times New Roman" w:eastAsia="Times New Roman" w:hAnsi="Times New Roman" w:cs="Times New Roman"/>
                <w:sz w:val="24"/>
                <w:szCs w:val="24"/>
              </w:rPr>
              <w:t xml:space="preserve">операционного логиста </w:t>
            </w:r>
            <w:r w:rsidRPr="00534FB3">
              <w:rPr>
                <w:rFonts w:ascii="Times New Roman" w:eastAsia="Times New Roman" w:hAnsi="Times New Roman" w:cs="Times New Roman"/>
                <w:sz w:val="24"/>
                <w:szCs w:val="24"/>
              </w:rPr>
              <w:t>в искусстве</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Раздел 3. Экономическая жизнь общества</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26</w:t>
            </w:r>
          </w:p>
        </w:tc>
        <w:tc>
          <w:tcPr>
            <w:tcW w:w="632"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lastRenderedPageBreak/>
              <w:t>Тема 3.1.</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Экономика- основа жизнедеятельности общества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07</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D13211">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Особенности разделения труда и специализации в </w:t>
            </w:r>
            <w:r w:rsidR="00D13211" w:rsidRPr="00534FB3">
              <w:rPr>
                <w:rFonts w:ascii="Times New Roman" w:eastAsia="Times New Roman" w:hAnsi="Times New Roman" w:cs="Times New Roman"/>
                <w:sz w:val="24"/>
                <w:szCs w:val="24"/>
              </w:rPr>
              <w:t>логистике.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3.2.</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Рыночные отношения в экономике. Финансовые институты</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6</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03</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281"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1</w:t>
            </w:r>
          </w:p>
          <w:p w:rsidR="003965DC" w:rsidRPr="00534FB3" w:rsidRDefault="003965DC" w:rsidP="003965DC">
            <w:pPr>
              <w:spacing w:after="0" w:line="240" w:lineRule="auto"/>
              <w:jc w:val="both"/>
              <w:rPr>
                <w:rFonts w:ascii="Times New Roman" w:eastAsia="Calibri" w:hAnsi="Times New Roman" w:cs="Times New Roman"/>
                <w:iCs/>
                <w:sz w:val="24"/>
                <w:szCs w:val="24"/>
              </w:rPr>
            </w:pPr>
            <w:r w:rsidRPr="00534FB3">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534FB3">
              <w:rPr>
                <w:rFonts w:ascii="Times New Roman" w:eastAsia="Calibri" w:hAnsi="Times New Roman" w:cs="Times New Roman"/>
                <w:iCs/>
                <w:sz w:val="24"/>
                <w:szCs w:val="24"/>
              </w:rPr>
              <w:t xml:space="preserve">. </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3.3.</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Рынок труда и безработица.  Рациональное поведение потребителя</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 xml:space="preserve">Основное содержание учебного материала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03</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3.4.</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Предприятие в экономике</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03</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b/>
                <w:sz w:val="24"/>
                <w:szCs w:val="24"/>
              </w:rPr>
              <w:t>Практическое занятие 2</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3</w:t>
            </w:r>
          </w:p>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lastRenderedPageBreak/>
              <w:t xml:space="preserve">Предпринимательская деятельность в </w:t>
            </w:r>
            <w:r w:rsidR="00D13211" w:rsidRPr="00534FB3">
              <w:rPr>
                <w:rFonts w:ascii="Times New Roman" w:eastAsia="Times New Roman" w:hAnsi="Times New Roman" w:cs="Times New Roman"/>
                <w:sz w:val="24"/>
                <w:szCs w:val="24"/>
              </w:rPr>
              <w:t>логистике</w:t>
            </w:r>
            <w:r w:rsidRPr="00534FB3">
              <w:rPr>
                <w:rFonts w:ascii="Times New Roman" w:eastAsia="Times New Roman" w:hAnsi="Times New Roman" w:cs="Times New Roman"/>
                <w:sz w:val="24"/>
                <w:szCs w:val="24"/>
              </w:rPr>
              <w:t xml:space="preserve">. Основы менеджмента и маркетинга в </w:t>
            </w:r>
            <w:r w:rsidR="00D13211" w:rsidRPr="00534FB3">
              <w:rPr>
                <w:rFonts w:ascii="Times New Roman" w:eastAsia="Times New Roman" w:hAnsi="Times New Roman" w:cs="Times New Roman"/>
                <w:sz w:val="24"/>
                <w:szCs w:val="24"/>
              </w:rPr>
              <w:t>логистике</w:t>
            </w:r>
            <w:r w:rsidRPr="00534FB3">
              <w:rPr>
                <w:rFonts w:ascii="Times New Roman" w:eastAsia="Times New Roman" w:hAnsi="Times New Roman" w:cs="Times New Roman"/>
                <w:sz w:val="24"/>
                <w:szCs w:val="24"/>
              </w:rPr>
              <w:t>.</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lastRenderedPageBreak/>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lastRenderedPageBreak/>
              <w:t>Тема 3.5.</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Экономика и государство</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4</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3.6.</w:t>
            </w:r>
          </w:p>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Основные тенденции развития экономики России и международная экономика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right w:val="single" w:sz="4" w:space="0" w:color="000000"/>
            </w:tcBorders>
            <w:shd w:val="clear" w:color="auto" w:fill="auto"/>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Региональная экономика и её особенности в </w:t>
            </w:r>
            <w:r w:rsidR="00D13211" w:rsidRPr="00534FB3">
              <w:rPr>
                <w:rFonts w:ascii="Times New Roman" w:eastAsia="Times New Roman" w:hAnsi="Times New Roman" w:cs="Times New Roman"/>
                <w:sz w:val="24"/>
                <w:szCs w:val="24"/>
              </w:rPr>
              <w:t>логистике</w:t>
            </w:r>
            <w:r w:rsidRPr="00534FB3">
              <w:rPr>
                <w:rFonts w:ascii="Times New Roman" w:eastAsia="Times New Roman" w:hAnsi="Times New Roman" w:cs="Times New Roman"/>
                <w:sz w:val="24"/>
                <w:szCs w:val="24"/>
              </w:rPr>
              <w:t>. Основные направления развития региональной экономики Омской области</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D21663"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1663" w:rsidRPr="00534FB3" w:rsidRDefault="00D21663" w:rsidP="00D21663">
            <w:pPr>
              <w:spacing w:after="0" w:line="240" w:lineRule="auto"/>
              <w:rPr>
                <w:rFonts w:ascii="Times New Roman" w:eastAsia="Times New Roman" w:hAnsi="Times New Roman" w:cs="Times New Roman"/>
                <w:b/>
                <w:sz w:val="24"/>
                <w:szCs w:val="24"/>
              </w:rPr>
            </w:pPr>
            <w:r w:rsidRPr="00534FB3">
              <w:rPr>
                <w:rFonts w:ascii="Times New Roman" w:hAnsi="Times New Roman"/>
                <w:b/>
                <w:sz w:val="24"/>
                <w:szCs w:val="24"/>
              </w:rPr>
              <w:t>Консультация по индивидуальному проекту</w:t>
            </w:r>
          </w:p>
        </w:tc>
        <w:tc>
          <w:tcPr>
            <w:tcW w:w="281" w:type="pct"/>
            <w:tcBorders>
              <w:top w:val="single" w:sz="4" w:space="0" w:color="000000"/>
              <w:left w:val="single" w:sz="4" w:space="0" w:color="000000"/>
              <w:right w:val="single" w:sz="4" w:space="0" w:color="000000"/>
            </w:tcBorders>
            <w:shd w:val="clear" w:color="auto" w:fill="auto"/>
            <w:vAlign w:val="center"/>
          </w:tcPr>
          <w:p w:rsidR="00D21663" w:rsidRPr="00534FB3" w:rsidRDefault="00D21663"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21663" w:rsidRPr="00534FB3" w:rsidRDefault="00D21663"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Раздел 4. Социальная сфера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12</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4.1.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Социальная структура общества. Положение личности в обществе</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4.2.</w:t>
            </w:r>
          </w:p>
          <w:p w:rsidR="003965DC" w:rsidRPr="00534FB3" w:rsidRDefault="003965DC" w:rsidP="003965DC">
            <w:pPr>
              <w:spacing w:after="0" w:line="240" w:lineRule="auto"/>
              <w:jc w:val="center"/>
              <w:rPr>
                <w:rFonts w:ascii="Times New Roman" w:eastAsia="Times New Roman" w:hAnsi="Times New Roman" w:cs="Times New Roman"/>
                <w:strike/>
                <w:color w:val="FF0000"/>
                <w:sz w:val="24"/>
                <w:szCs w:val="24"/>
              </w:rPr>
            </w:pPr>
            <w:r w:rsidRPr="00534FB3">
              <w:rPr>
                <w:rFonts w:ascii="Times New Roman" w:eastAsia="Times New Roman" w:hAnsi="Times New Roman" w:cs="Times New Roman"/>
                <w:b/>
                <w:sz w:val="24"/>
                <w:szCs w:val="24"/>
              </w:rPr>
              <w:t>Семья в современном мире</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3965DC">
            <w:pPr>
              <w:spacing w:after="0" w:line="240" w:lineRule="auto"/>
              <w:jc w:val="center"/>
              <w:rPr>
                <w:rFonts w:ascii="Times New Roman" w:eastAsia="Times New Roman" w:hAnsi="Times New Roman" w:cs="Times New Roman"/>
                <w:strike/>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tcBorders>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4</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534FB3">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4.3.</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Этнические общности и нации</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 xml:space="preserve">Миграционные процессы в современном мире. </w:t>
            </w:r>
            <w:r w:rsidRPr="00534FB3">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534FB3">
              <w:rPr>
                <w:rFonts w:ascii="Times New Roman" w:eastAsia="Calibri" w:hAnsi="Times New Roman" w:cs="Times New Roman"/>
                <w:sz w:val="24"/>
                <w:szCs w:val="24"/>
              </w:rPr>
              <w:t xml:space="preserve"> политики в Российской </w:t>
            </w:r>
            <w:r w:rsidRPr="00534FB3">
              <w:rPr>
                <w:rFonts w:ascii="Times New Roman" w:eastAsia="Calibri" w:hAnsi="Times New Roman" w:cs="Times New Roman"/>
                <w:sz w:val="24"/>
                <w:szCs w:val="24"/>
              </w:rPr>
              <w:lastRenderedPageBreak/>
              <w:t>Федерации</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lastRenderedPageBreak/>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lastRenderedPageBreak/>
              <w:t>Тема 4.4.</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Социальные нормы и социальный контроль. Социальный конфликт и способы его разрешения</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04</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5</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iCs/>
                <w:sz w:val="24"/>
                <w:szCs w:val="24"/>
              </w:rPr>
            </w:pPr>
            <w:r w:rsidRPr="00534FB3">
              <w:rPr>
                <w:rFonts w:ascii="Times New Roman" w:eastAsia="Times New Roman" w:hAnsi="Times New Roman" w:cs="Times New Roman"/>
                <w:bCs/>
                <w:iCs/>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Раздел 5. Политическая сфера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12</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5.1.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Политика и власть. Политическая система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6</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b/>
                <w:bCs/>
                <w:iCs/>
                <w:sz w:val="24"/>
                <w:szCs w:val="24"/>
              </w:rPr>
            </w:pPr>
            <w:r w:rsidRPr="00534FB3">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6</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5.2.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Политическая культура общества и личности. Политический процесс и его участники</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4</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03</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04</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Политическая элита и политическое лидерство. Типология лидерства</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rPr>
                <w:rFonts w:ascii="Times New Roman" w:eastAsia="Calibri" w:hAnsi="Times New Roman" w:cs="Times New Roman"/>
                <w:strike/>
                <w:sz w:val="24"/>
                <w:szCs w:val="24"/>
              </w:rPr>
            </w:pPr>
            <w:r w:rsidRPr="00534FB3">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rPr>
                <w:rFonts w:ascii="Times New Roman" w:eastAsia="Calibri"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7</w:t>
            </w:r>
          </w:p>
          <w:p w:rsidR="003965DC" w:rsidRPr="00534FB3" w:rsidRDefault="003965DC" w:rsidP="003965DC">
            <w:pPr>
              <w:spacing w:after="0" w:line="240" w:lineRule="auto"/>
              <w:rPr>
                <w:rFonts w:ascii="Times New Roman" w:eastAsia="Calibri" w:hAnsi="Times New Roman" w:cs="Times New Roman"/>
                <w:strike/>
                <w:sz w:val="24"/>
                <w:szCs w:val="24"/>
              </w:rPr>
            </w:pPr>
            <w:r w:rsidRPr="00534FB3">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Раздел 6. Правовое регулирование общественных отношений в Российской Федерации</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24</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6.1.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Право в системе социальных норм</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01</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sz w:val="24"/>
                <w:szCs w:val="24"/>
              </w:rPr>
            </w:pPr>
            <w:r w:rsidRPr="00534FB3">
              <w:rPr>
                <w:rFonts w:ascii="Times New Roman" w:hAnsi="Times New Roman" w:cs="Times New Roman"/>
                <w:sz w:val="24"/>
                <w:szCs w:val="24"/>
              </w:rPr>
              <w:t>Правовое регулирование общественных отношений в Российской Федерации.</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Соблюдение правовых норм в профессиональной деятельности</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6.2.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Основы конституционного права Российской Федерации</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2</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07</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281" w:type="pct"/>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В том числе профессионально ориентированное содержание</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8</w:t>
            </w:r>
          </w:p>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Профессиональные обязанности гражданина Российской Федерации</w:t>
            </w:r>
            <w:r w:rsidRPr="00534FB3">
              <w:rPr>
                <w:rFonts w:ascii="Times New Roman" w:eastAsia="Calibri" w:hAnsi="Times New Roman" w:cs="Times New Roman"/>
                <w:sz w:val="24"/>
                <w:szCs w:val="24"/>
              </w:rPr>
              <w:t xml:space="preserve"> </w:t>
            </w:r>
            <w:r w:rsidRPr="00534FB3">
              <w:rPr>
                <w:rFonts w:ascii="Times New Roman" w:eastAsia="Times New Roman" w:hAnsi="Times New Roman" w:cs="Times New Roman"/>
                <w:sz w:val="24"/>
                <w:szCs w:val="24"/>
              </w:rPr>
              <w:t>в организации мероприятий ГО и защиты от ЧС</w:t>
            </w:r>
            <w:r w:rsidRPr="00534FB3">
              <w:rPr>
                <w:rFonts w:ascii="Times New Roman" w:eastAsia="Calibri" w:hAnsi="Times New Roman" w:cs="Times New Roman"/>
                <w:sz w:val="24"/>
                <w:szCs w:val="24"/>
              </w:rPr>
              <w:t xml:space="preserve"> </w:t>
            </w:r>
            <w:r w:rsidRPr="00534FB3">
              <w:rPr>
                <w:rFonts w:ascii="Times New Roman" w:eastAsia="Times New Roman" w:hAnsi="Times New Roman" w:cs="Times New Roman"/>
                <w:sz w:val="24"/>
                <w:szCs w:val="24"/>
              </w:rPr>
              <w:t>в условиях мирного и военного времени</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6.3.</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Правовое регулирование гражданских, семейных, трудовых, образовательных правоотношений</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6</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965DC" w:rsidRPr="00534FB3" w:rsidRDefault="003965DC" w:rsidP="003965DC">
            <w:pPr>
              <w:tabs>
                <w:tab w:val="left" w:pos="5544"/>
              </w:tabs>
              <w:spacing w:after="0" w:line="240" w:lineRule="auto"/>
              <w:jc w:val="both"/>
              <w:rPr>
                <w:rFonts w:ascii="Times New Roman" w:eastAsia="Calibri" w:hAnsi="Times New Roman" w:cs="Times New Roman"/>
                <w:b/>
                <w:bCs/>
                <w:iCs/>
                <w:sz w:val="24"/>
                <w:szCs w:val="24"/>
              </w:rPr>
            </w:pPr>
            <w:r w:rsidRPr="00534FB3">
              <w:rPr>
                <w:rFonts w:ascii="Times New Roman" w:eastAsia="Calibri" w:hAnsi="Times New Roman" w:cs="Times New Roman"/>
                <w:sz w:val="24"/>
                <w:szCs w:val="24"/>
              </w:rPr>
              <w:lastRenderedPageBreak/>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lastRenderedPageBreak/>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Профессионально ориентированное содержание</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9</w:t>
            </w:r>
          </w:p>
          <w:p w:rsidR="003965DC" w:rsidRPr="00534FB3" w:rsidRDefault="003965DC" w:rsidP="003965DC">
            <w:pPr>
              <w:spacing w:after="0" w:line="240" w:lineRule="auto"/>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 xml:space="preserve">Коллективный договор. Трудовые споры и порядок их разрешения. Особенности регулирования трудовых отношений в </w:t>
            </w:r>
            <w:r w:rsidR="00D13211" w:rsidRPr="00534FB3">
              <w:rPr>
                <w:rFonts w:ascii="Times New Roman" w:eastAsia="Times New Roman" w:hAnsi="Times New Roman" w:cs="Times New Roman"/>
                <w:sz w:val="24"/>
                <w:szCs w:val="24"/>
              </w:rPr>
              <w:t>логистике</w:t>
            </w:r>
            <w:r w:rsidRPr="00534FB3">
              <w:rPr>
                <w:rFonts w:ascii="Times New Roman" w:eastAsia="Times New Roman" w:hAnsi="Times New Roman" w:cs="Times New Roman"/>
                <w:sz w:val="24"/>
                <w:szCs w:val="24"/>
              </w:rPr>
              <w:t>.</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6.4.</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Правовое регулирование налоговых, административных, уголовных правоотношений. Экологическое законодательство</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6</w:t>
            </w:r>
          </w:p>
        </w:tc>
        <w:tc>
          <w:tcPr>
            <w:tcW w:w="632" w:type="pct"/>
            <w:vMerge w:val="restar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06</w:t>
            </w:r>
          </w:p>
          <w:p w:rsidR="003965DC" w:rsidRPr="00534FB3" w:rsidRDefault="003965DC" w:rsidP="00F360A1">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3965DC" w:rsidRPr="00534FB3" w:rsidRDefault="003965DC" w:rsidP="003965DC">
            <w:pPr>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vMerge/>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Calibri" w:hAnsi="Times New Roman" w:cs="Times New Roman"/>
                <w:b/>
                <w:bCs/>
                <w:iCs/>
                <w:sz w:val="24"/>
                <w:szCs w:val="24"/>
              </w:rPr>
            </w:pPr>
            <w:r w:rsidRPr="00534FB3">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Cs/>
                <w:sz w:val="24"/>
                <w:szCs w:val="24"/>
              </w:rPr>
            </w:pPr>
            <w:r w:rsidRPr="00534FB3">
              <w:rPr>
                <w:rFonts w:ascii="Times New Roman" w:eastAsia="Times New Roman" w:hAnsi="Times New Roman" w:cs="Times New Roman"/>
                <w:bCs/>
                <w:sz w:val="24"/>
                <w:szCs w:val="24"/>
              </w:rPr>
              <w:t>2</w:t>
            </w:r>
          </w:p>
        </w:tc>
        <w:tc>
          <w:tcPr>
            <w:tcW w:w="632" w:type="pct"/>
            <w:tcBorders>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left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Тема 6.5.</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b/>
                <w:sz w:val="24"/>
                <w:szCs w:val="24"/>
              </w:rPr>
              <w:t>Основы процессуального права</w:t>
            </w:r>
          </w:p>
        </w:tc>
        <w:tc>
          <w:tcPr>
            <w:tcW w:w="3222" w:type="pct"/>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both"/>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rPr>
              <w:t>Основное содержание учебного материала</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bCs/>
                <w:sz w:val="24"/>
                <w:szCs w:val="24"/>
              </w:rPr>
            </w:pPr>
            <w:r w:rsidRPr="00534FB3">
              <w:rPr>
                <w:rFonts w:ascii="Times New Roman" w:eastAsia="Times New Roman" w:hAnsi="Times New Roman" w:cs="Times New Roman"/>
                <w:b/>
                <w:bCs/>
                <w:sz w:val="24"/>
                <w:szCs w:val="24"/>
              </w:rPr>
              <w:t>4</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02</w:t>
            </w:r>
          </w:p>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ОК 05</w:t>
            </w:r>
          </w:p>
          <w:p w:rsidR="003965DC" w:rsidRPr="00534FB3" w:rsidRDefault="003965DC" w:rsidP="003965DC">
            <w:pPr>
              <w:spacing w:after="0" w:line="240" w:lineRule="auto"/>
              <w:jc w:val="center"/>
              <w:rPr>
                <w:rFonts w:ascii="Times New Roman" w:eastAsia="Times New Roman" w:hAnsi="Times New Roman" w:cs="Times New Roman"/>
                <w:sz w:val="24"/>
                <w:szCs w:val="24"/>
                <w:lang w:val="en-US"/>
              </w:rPr>
            </w:pPr>
            <w:r w:rsidRPr="00534FB3">
              <w:rPr>
                <w:rFonts w:ascii="Times New Roman" w:eastAsia="Times New Roman" w:hAnsi="Times New Roman" w:cs="Times New Roman"/>
                <w:sz w:val="24"/>
                <w:szCs w:val="24"/>
              </w:rPr>
              <w:t>ОК 10</w:t>
            </w: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Конституционное судопроизводство</w:t>
            </w:r>
          </w:p>
          <w:p w:rsidR="003965DC" w:rsidRPr="00534FB3" w:rsidRDefault="003965DC" w:rsidP="003965DC">
            <w:pPr>
              <w:autoSpaceDE w:val="0"/>
              <w:autoSpaceDN w:val="0"/>
              <w:adjustRightInd w:val="0"/>
              <w:spacing w:after="0" w:line="240" w:lineRule="auto"/>
              <w:jc w:val="both"/>
              <w:rPr>
                <w:rFonts w:ascii="Times New Roman" w:eastAsia="Times New Roman" w:hAnsi="Times New Roman" w:cs="Times New Roman"/>
                <w:sz w:val="24"/>
                <w:szCs w:val="24"/>
              </w:rPr>
            </w:pPr>
            <w:r w:rsidRPr="00534FB3">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865" w:type="pct"/>
            <w:vMerge/>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jc w:val="center"/>
              <w:rPr>
                <w:rFonts w:ascii="Times New Roman" w:eastAsia="Times New Roman" w:hAnsi="Times New Roman" w:cs="Times New Roman"/>
                <w:sz w:val="24"/>
                <w:szCs w:val="24"/>
              </w:rPr>
            </w:pPr>
          </w:p>
        </w:tc>
        <w:tc>
          <w:tcPr>
            <w:tcW w:w="3222" w:type="pct"/>
            <w:tcBorders>
              <w:top w:val="single" w:sz="4" w:space="0" w:color="000000"/>
              <w:left w:val="single" w:sz="4" w:space="0" w:color="000000"/>
              <w:right w:val="single" w:sz="4" w:space="0" w:color="000000"/>
            </w:tcBorders>
            <w:shd w:val="clear" w:color="auto" w:fill="auto"/>
          </w:tcPr>
          <w:p w:rsidR="003965DC" w:rsidRPr="00534FB3" w:rsidRDefault="003965DC" w:rsidP="003965DC">
            <w:pPr>
              <w:pStyle w:val="ConsPlusNormal"/>
              <w:jc w:val="both"/>
              <w:rPr>
                <w:rFonts w:ascii="Times New Roman" w:hAnsi="Times New Roman" w:cs="Times New Roman"/>
                <w:color w:val="000000"/>
                <w:sz w:val="24"/>
                <w:szCs w:val="24"/>
              </w:rPr>
            </w:pPr>
            <w:r w:rsidRPr="00534FB3">
              <w:rPr>
                <w:rFonts w:ascii="Times New Roman" w:eastAsia="Calibri" w:hAnsi="Times New Roman" w:cs="Times New Roman"/>
                <w:b/>
                <w:sz w:val="24"/>
                <w:szCs w:val="24"/>
              </w:rPr>
              <w:t>Практическое занятие 10</w:t>
            </w:r>
          </w:p>
          <w:p w:rsidR="003965DC" w:rsidRPr="00534FB3" w:rsidRDefault="003965DC" w:rsidP="003965DC">
            <w:pPr>
              <w:autoSpaceDE w:val="0"/>
              <w:autoSpaceDN w:val="0"/>
              <w:adjustRightInd w:val="0"/>
              <w:spacing w:after="0" w:line="240" w:lineRule="auto"/>
              <w:jc w:val="both"/>
              <w:rPr>
                <w:rFonts w:ascii="Times New Roman" w:eastAsia="Calibri" w:hAnsi="Times New Roman" w:cs="Times New Roman"/>
                <w:sz w:val="24"/>
                <w:szCs w:val="24"/>
              </w:rPr>
            </w:pPr>
            <w:r w:rsidRPr="00534FB3">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281" w:type="pct"/>
            <w:tcBorders>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sz w:val="24"/>
                <w:szCs w:val="24"/>
              </w:rPr>
            </w:pPr>
            <w:r w:rsidRPr="00534FB3">
              <w:rPr>
                <w:rFonts w:ascii="Times New Roman" w:eastAsia="Times New Roman" w:hAnsi="Times New Roman" w:cs="Times New Roman"/>
                <w:sz w:val="24"/>
                <w:szCs w:val="24"/>
              </w:rPr>
              <w:t>2</w:t>
            </w:r>
          </w:p>
        </w:tc>
        <w:tc>
          <w:tcPr>
            <w:tcW w:w="63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sz w:val="24"/>
                <w:szCs w:val="24"/>
                <w:lang w:eastAsia="ru-RU"/>
              </w:rPr>
              <w:t>Промежуточная аттестация (дифференцированный зачет) (ПЗ 11)</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3965DC">
            <w:pPr>
              <w:spacing w:after="0" w:line="240" w:lineRule="auto"/>
              <w:jc w:val="center"/>
              <w:rPr>
                <w:rFonts w:ascii="Times New Roman" w:eastAsia="Times New Roman" w:hAnsi="Times New Roman" w:cs="Times New Roman"/>
                <w:b/>
                <w:sz w:val="24"/>
                <w:szCs w:val="24"/>
                <w:lang w:eastAsia="ru-RU"/>
              </w:rPr>
            </w:pPr>
            <w:r w:rsidRPr="00534FB3">
              <w:rPr>
                <w:rFonts w:ascii="Times New Roman" w:eastAsia="Times New Roman" w:hAnsi="Times New Roman" w:cs="Times New Roman"/>
                <w:b/>
                <w:sz w:val="24"/>
                <w:szCs w:val="24"/>
                <w:lang w:eastAsia="ru-RU"/>
              </w:rPr>
              <w:t>2</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p>
        </w:tc>
      </w:tr>
      <w:tr w:rsidR="003965DC" w:rsidRPr="003E428F" w:rsidTr="00534FB3">
        <w:trPr>
          <w:trHeight w:val="20"/>
        </w:trPr>
        <w:tc>
          <w:tcPr>
            <w:tcW w:w="4087" w:type="pct"/>
            <w:gridSpan w:val="2"/>
            <w:tcBorders>
              <w:top w:val="single" w:sz="4" w:space="0" w:color="000000"/>
              <w:left w:val="single" w:sz="4" w:space="0" w:color="000000"/>
              <w:bottom w:val="single" w:sz="4" w:space="0" w:color="000000"/>
              <w:right w:val="single" w:sz="4" w:space="0" w:color="000000"/>
            </w:tcBorders>
            <w:shd w:val="clear" w:color="auto" w:fill="auto"/>
          </w:tcPr>
          <w:p w:rsidR="003965DC" w:rsidRPr="00534FB3" w:rsidRDefault="003965DC" w:rsidP="003965DC">
            <w:pPr>
              <w:spacing w:after="0" w:line="240" w:lineRule="auto"/>
              <w:rPr>
                <w:rFonts w:ascii="Times New Roman" w:eastAsia="Times New Roman" w:hAnsi="Times New Roman" w:cs="Times New Roman"/>
                <w:b/>
                <w:sz w:val="24"/>
                <w:szCs w:val="24"/>
              </w:rPr>
            </w:pPr>
            <w:r w:rsidRPr="00534FB3">
              <w:rPr>
                <w:rFonts w:ascii="Times New Roman" w:eastAsia="Times New Roman" w:hAnsi="Times New Roman" w:cs="Times New Roman"/>
                <w:b/>
                <w:bCs/>
                <w:iCs/>
                <w:sz w:val="24"/>
                <w:szCs w:val="24"/>
                <w:lang w:eastAsia="ru-RU"/>
              </w:rPr>
              <w:t>Всего</w:t>
            </w:r>
          </w:p>
        </w:tc>
        <w:tc>
          <w:tcPr>
            <w:tcW w:w="281" w:type="pct"/>
            <w:tcBorders>
              <w:top w:val="single" w:sz="4" w:space="0" w:color="000000"/>
              <w:left w:val="single" w:sz="4" w:space="0" w:color="000000"/>
              <w:right w:val="single" w:sz="4" w:space="0" w:color="000000"/>
            </w:tcBorders>
            <w:shd w:val="clear" w:color="auto" w:fill="auto"/>
            <w:vAlign w:val="center"/>
          </w:tcPr>
          <w:p w:rsidR="003965DC" w:rsidRPr="00534FB3" w:rsidRDefault="003965DC" w:rsidP="00D21663">
            <w:pPr>
              <w:autoSpaceDE w:val="0"/>
              <w:autoSpaceDN w:val="0"/>
              <w:adjustRightInd w:val="0"/>
              <w:spacing w:after="0" w:line="240" w:lineRule="auto"/>
              <w:jc w:val="center"/>
              <w:rPr>
                <w:rFonts w:ascii="Times New Roman" w:eastAsia="Calibri" w:hAnsi="Times New Roman" w:cs="Times New Roman"/>
                <w:b/>
                <w:iCs/>
                <w:sz w:val="24"/>
                <w:szCs w:val="24"/>
              </w:rPr>
            </w:pPr>
            <w:r w:rsidRPr="00534FB3">
              <w:rPr>
                <w:rFonts w:ascii="Times New Roman" w:eastAsia="Calibri" w:hAnsi="Times New Roman" w:cs="Times New Roman"/>
                <w:b/>
                <w:iCs/>
                <w:sz w:val="24"/>
                <w:szCs w:val="24"/>
              </w:rPr>
              <w:t>10</w:t>
            </w:r>
            <w:r w:rsidR="00D21663" w:rsidRPr="00534FB3">
              <w:rPr>
                <w:rFonts w:ascii="Times New Roman" w:eastAsia="Calibri" w:hAnsi="Times New Roman" w:cs="Times New Roman"/>
                <w:b/>
                <w:iCs/>
                <w:sz w:val="24"/>
                <w:szCs w:val="24"/>
              </w:rPr>
              <w:t>4</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965DC" w:rsidRPr="00534FB3" w:rsidRDefault="003965DC" w:rsidP="003965DC">
            <w:pPr>
              <w:spacing w:after="0" w:line="240" w:lineRule="auto"/>
              <w:rPr>
                <w:rFonts w:ascii="Times New Roman" w:eastAsia="Times New Roman" w:hAnsi="Times New Roman" w:cs="Times New Roman"/>
                <w:sz w:val="24"/>
                <w:szCs w:val="24"/>
              </w:rPr>
            </w:pPr>
            <w:bookmarkStart w:id="145" w:name="_GoBack"/>
            <w:bookmarkEnd w:id="145"/>
          </w:p>
        </w:tc>
      </w:tr>
    </w:tbl>
    <w:p w:rsidR="003E428F" w:rsidRDefault="003E428F"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
          <w:sz w:val="24"/>
          <w:szCs w:val="24"/>
          <w:lang w:eastAsia="ru-RU"/>
        </w:rPr>
      </w:pPr>
    </w:p>
    <w:p w:rsidR="002C6A40" w:rsidRPr="00EF5441" w:rsidRDefault="002C6A40"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sectPr w:rsidR="002C6A40" w:rsidRPr="00EF5441" w:rsidSect="00EF5441">
          <w:pgSz w:w="16840" w:h="11907" w:orient="landscape"/>
          <w:pgMar w:top="567" w:right="567" w:bottom="567" w:left="1134" w:header="709" w:footer="709" w:gutter="0"/>
          <w:cols w:space="720"/>
          <w:docGrid w:linePitch="360"/>
        </w:sectPr>
      </w:pPr>
    </w:p>
    <w:p w:rsidR="00C84132" w:rsidRPr="00EF5441" w:rsidRDefault="00082D24" w:rsidP="00EF544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146" w:name="_Toc113637407"/>
      <w:r w:rsidRPr="00EF5441">
        <w:rPr>
          <w:b/>
          <w:caps/>
          <w:sz w:val="28"/>
          <w:szCs w:val="28"/>
        </w:rPr>
        <w:lastRenderedPageBreak/>
        <w:t xml:space="preserve">3. </w:t>
      </w:r>
      <w:r w:rsidR="00023666" w:rsidRPr="00EF5441">
        <w:rPr>
          <w:b/>
          <w:caps/>
          <w:sz w:val="28"/>
          <w:szCs w:val="28"/>
        </w:rPr>
        <w:t>У</w:t>
      </w:r>
      <w:r w:rsidR="00023666" w:rsidRPr="00EF5441">
        <w:rPr>
          <w:b/>
          <w:sz w:val="28"/>
          <w:szCs w:val="28"/>
        </w:rPr>
        <w:t xml:space="preserve">словия реализации программы </w:t>
      </w:r>
      <w:bookmarkEnd w:id="146"/>
      <w:r w:rsidR="001031FB" w:rsidRPr="008D6D29">
        <w:rPr>
          <w:b/>
          <w:bCs/>
          <w:sz w:val="28"/>
          <w:szCs w:val="28"/>
        </w:rPr>
        <w:t>учебного предмета</w:t>
      </w:r>
    </w:p>
    <w:p w:rsidR="00C84132" w:rsidRPr="00EF5441" w:rsidRDefault="00C84132" w:rsidP="00EF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p>
    <w:p w:rsidR="00C84132" w:rsidRPr="00EF5441" w:rsidRDefault="00082D24"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8"/>
          <w:szCs w:val="28"/>
        </w:rPr>
      </w:pPr>
      <w:r w:rsidRPr="00EF5441">
        <w:rPr>
          <w:rFonts w:ascii="Times New Roman" w:eastAsia="Times New Roman" w:hAnsi="Times New Roman" w:cs="Times New Roman"/>
          <w:b/>
          <w:bCs/>
          <w:sz w:val="28"/>
          <w:szCs w:val="28"/>
        </w:rPr>
        <w:t>3.1. Требования к минимальному материально-техническому обеспечению</w:t>
      </w:r>
    </w:p>
    <w:p w:rsidR="00C84132" w:rsidRPr="00EF5441" w:rsidRDefault="003E74F2" w:rsidP="003E7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i/>
          <w:sz w:val="20"/>
          <w:szCs w:val="20"/>
        </w:rPr>
      </w:pPr>
      <w:r w:rsidRPr="007B78AA">
        <w:rPr>
          <w:rFonts w:ascii="Times New Roman" w:hAnsi="Times New Roman"/>
          <w:bCs/>
          <w:sz w:val="28"/>
          <w:szCs w:val="28"/>
          <w:lang w:eastAsia="ru-RU"/>
        </w:rPr>
        <w:t>Для реализации программы предмета предусмотрен учебный кабинет</w:t>
      </w:r>
      <w:r w:rsidR="008B778A">
        <w:rPr>
          <w:rFonts w:ascii="Times New Roman" w:hAnsi="Times New Roman"/>
          <w:bCs/>
          <w:sz w:val="28"/>
          <w:szCs w:val="28"/>
          <w:lang w:eastAsia="ru-RU"/>
        </w:rPr>
        <w:t xml:space="preserve"> </w:t>
      </w:r>
      <w:r w:rsidR="00336828">
        <w:rPr>
          <w:rFonts w:ascii="Times New Roman" w:eastAsia="Times New Roman" w:hAnsi="Times New Roman" w:cs="Times New Roman"/>
          <w:bCs/>
          <w:sz w:val="28"/>
          <w:szCs w:val="28"/>
        </w:rPr>
        <w:t>Обществознания</w:t>
      </w:r>
      <w:r w:rsidR="00082D24" w:rsidRPr="00EF5441">
        <w:rPr>
          <w:rFonts w:ascii="Times New Roman" w:eastAsia="Times New Roman" w:hAnsi="Times New Roman" w:cs="Times New Roman"/>
          <w:bCs/>
          <w:sz w:val="28"/>
          <w:szCs w:val="28"/>
        </w:rPr>
        <w:t>.</w:t>
      </w:r>
    </w:p>
    <w:p w:rsidR="00336828" w:rsidRPr="00336828" w:rsidRDefault="00082D24" w:rsidP="00336828">
      <w:pPr>
        <w:pStyle w:val="aa"/>
        <w:pBdr>
          <w:top w:val="none" w:sz="4" w:space="0" w:color="000000"/>
          <w:left w:val="none" w:sz="4" w:space="0" w:color="000000"/>
          <w:bottom w:val="none" w:sz="4" w:space="0" w:color="000000"/>
          <w:right w:val="none" w:sz="4" w:space="0" w:color="000000"/>
        </w:pBdr>
        <w:autoSpaceDE/>
        <w:autoSpaceDN/>
        <w:spacing w:line="240" w:lineRule="auto"/>
        <w:ind w:left="720" w:firstLine="0"/>
        <w:jc w:val="both"/>
        <w:rPr>
          <w:sz w:val="28"/>
        </w:rPr>
      </w:pPr>
      <w:r w:rsidRPr="00336828">
        <w:rPr>
          <w:bCs/>
          <w:sz w:val="28"/>
          <w:szCs w:val="28"/>
        </w:rPr>
        <w:t xml:space="preserve">Оборудование учебного кабинета: </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наглядные пособия (комплекты учебных таблиц, плакатов);</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информационно-коммуникационные средства;</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экранно-звуковые пособия;</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комплект технической документации, в том числе паспорта на средства обучения, инструкции по их использованию и технике безопасности;</w:t>
      </w:r>
    </w:p>
    <w:p w:rsidR="00336828"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библиотечный фонд кабинета;</w:t>
      </w:r>
    </w:p>
    <w:p w:rsidR="00C84132" w:rsidRPr="00336828" w:rsidRDefault="00336828" w:rsidP="00336828">
      <w:pPr>
        <w:pStyle w:val="aa"/>
        <w:numPr>
          <w:ilvl w:val="0"/>
          <w:numId w:val="23"/>
        </w:numPr>
        <w:pBdr>
          <w:top w:val="none" w:sz="4" w:space="0" w:color="000000"/>
          <w:left w:val="none" w:sz="4" w:space="0" w:color="000000"/>
          <w:bottom w:val="none" w:sz="4" w:space="0" w:color="000000"/>
          <w:right w:val="none" w:sz="4" w:space="0" w:color="000000"/>
        </w:pBdr>
        <w:tabs>
          <w:tab w:val="left" w:pos="1134"/>
        </w:tabs>
        <w:spacing w:line="240" w:lineRule="auto"/>
        <w:ind w:left="0" w:firstLine="720"/>
        <w:jc w:val="both"/>
        <w:rPr>
          <w:sz w:val="28"/>
        </w:rPr>
      </w:pPr>
      <w:r w:rsidRPr="00336828">
        <w:rPr>
          <w:sz w:val="28"/>
        </w:rPr>
        <w:t>рекомендованные мультимедийные пособия.</w:t>
      </w:r>
    </w:p>
    <w:p w:rsidR="00C84132" w:rsidRPr="00336828" w:rsidRDefault="00082D24" w:rsidP="00336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rPr>
      </w:pPr>
      <w:r w:rsidRPr="00336828">
        <w:rPr>
          <w:rFonts w:ascii="Times New Roman" w:eastAsia="Times New Roman" w:hAnsi="Times New Roman" w:cs="Times New Roman"/>
          <w:bCs/>
          <w:sz w:val="28"/>
          <w:szCs w:val="28"/>
        </w:rPr>
        <w:t>Технические средства обучения: мультимедийный комплекс.</w:t>
      </w:r>
    </w:p>
    <w:p w:rsidR="003763A6" w:rsidRPr="00336828" w:rsidRDefault="003763A6" w:rsidP="00336828">
      <w:pPr>
        <w:spacing w:after="0" w:line="240" w:lineRule="auto"/>
        <w:rPr>
          <w:rFonts w:ascii="Times New Roman" w:hAnsi="Times New Roman" w:cs="Times New Roman"/>
          <w:b/>
          <w:bCs/>
          <w:sz w:val="28"/>
          <w:szCs w:val="28"/>
        </w:rPr>
      </w:pPr>
    </w:p>
    <w:p w:rsidR="00C84132" w:rsidRPr="00EF5441" w:rsidRDefault="00082D24" w:rsidP="003E74F2">
      <w:pPr>
        <w:spacing w:after="0" w:line="240" w:lineRule="auto"/>
        <w:ind w:firstLine="709"/>
        <w:rPr>
          <w:rFonts w:ascii="Times New Roman" w:hAnsi="Times New Roman" w:cs="Times New Roman"/>
          <w:b/>
          <w:bCs/>
          <w:sz w:val="28"/>
          <w:szCs w:val="28"/>
        </w:rPr>
      </w:pPr>
      <w:r w:rsidRPr="00EF5441">
        <w:rPr>
          <w:rFonts w:ascii="Times New Roman" w:hAnsi="Times New Roman" w:cs="Times New Roman"/>
          <w:b/>
          <w:bCs/>
          <w:sz w:val="28"/>
          <w:szCs w:val="28"/>
        </w:rPr>
        <w:t>3.2. Инф</w:t>
      </w:r>
      <w:r w:rsidR="005E3EBA" w:rsidRPr="00EF5441">
        <w:rPr>
          <w:rFonts w:ascii="Times New Roman" w:hAnsi="Times New Roman" w:cs="Times New Roman"/>
          <w:b/>
          <w:bCs/>
          <w:sz w:val="28"/>
          <w:szCs w:val="28"/>
        </w:rPr>
        <w:t xml:space="preserve">ормационное обеспечение </w:t>
      </w:r>
    </w:p>
    <w:p w:rsidR="003E74F2" w:rsidRDefault="003E74F2" w:rsidP="003E74F2">
      <w:pPr>
        <w:suppressAutoHyphens/>
        <w:spacing w:after="0" w:line="240" w:lineRule="auto"/>
        <w:ind w:firstLine="709"/>
        <w:jc w:val="both"/>
        <w:rPr>
          <w:rFonts w:ascii="Times New Roman" w:hAnsi="Times New Roman"/>
          <w:sz w:val="28"/>
          <w:szCs w:val="28"/>
        </w:rPr>
      </w:pPr>
      <w:bookmarkStart w:id="147" w:name="_Hlk120782426"/>
      <w:bookmarkStart w:id="148" w:name="_Toc113637408"/>
      <w:r w:rsidRPr="00A168C5">
        <w:rPr>
          <w:rFonts w:ascii="Times New Roman" w:hAnsi="Times New Roman"/>
          <w:bCs/>
          <w:sz w:val="28"/>
          <w:szCs w:val="28"/>
        </w:rPr>
        <w:t xml:space="preserve">Для реализации программы библиотечный фонд образовательной организации </w:t>
      </w:r>
      <w:r>
        <w:rPr>
          <w:rFonts w:ascii="Times New Roman" w:hAnsi="Times New Roman"/>
          <w:bCs/>
          <w:sz w:val="28"/>
          <w:szCs w:val="28"/>
        </w:rPr>
        <w:t>имеет</w:t>
      </w:r>
      <w:r w:rsidRPr="00A168C5">
        <w:rPr>
          <w:rFonts w:ascii="Times New Roman" w:hAnsi="Times New Roman"/>
          <w:sz w:val="28"/>
          <w:szCs w:val="28"/>
        </w:rPr>
        <w:t xml:space="preserve"> электронные образовательные и информационные ресурсы, рекомендованные для использования в образовательном процессе, не ста</w:t>
      </w:r>
      <w:r>
        <w:rPr>
          <w:rFonts w:ascii="Times New Roman" w:hAnsi="Times New Roman"/>
          <w:sz w:val="28"/>
          <w:szCs w:val="28"/>
        </w:rPr>
        <w:t>рше пяти лет с момента издания.</w:t>
      </w:r>
    </w:p>
    <w:p w:rsidR="003E74F2" w:rsidRPr="00A168C5" w:rsidRDefault="003E74F2" w:rsidP="003E74F2">
      <w:pPr>
        <w:suppressAutoHyphens/>
        <w:spacing w:after="0" w:line="240" w:lineRule="auto"/>
        <w:ind w:firstLine="709"/>
        <w:jc w:val="both"/>
        <w:rPr>
          <w:rFonts w:ascii="Times New Roman" w:hAnsi="Times New Roman"/>
          <w:sz w:val="28"/>
          <w:szCs w:val="28"/>
        </w:rPr>
      </w:pPr>
    </w:p>
    <w:p w:rsidR="003E74F2" w:rsidRPr="005B42EB" w:rsidRDefault="003E74F2" w:rsidP="003E74F2">
      <w:pPr>
        <w:pStyle w:val="20"/>
        <w:shd w:val="clear" w:color="auto" w:fill="auto"/>
        <w:tabs>
          <w:tab w:val="left" w:pos="851"/>
        </w:tabs>
        <w:spacing w:after="0" w:line="240" w:lineRule="auto"/>
        <w:ind w:firstLine="709"/>
        <w:jc w:val="both"/>
        <w:rPr>
          <w:rFonts w:ascii="Times New Roman" w:hAnsi="Times New Roman" w:cs="Times New Roman"/>
          <w:b/>
          <w:bCs/>
          <w:sz w:val="28"/>
          <w:szCs w:val="28"/>
        </w:rPr>
      </w:pPr>
      <w:bookmarkStart w:id="149" w:name="_heading=h.lnxbz9"/>
      <w:bookmarkEnd w:id="147"/>
      <w:bookmarkEnd w:id="149"/>
      <w:r w:rsidRPr="005B42EB">
        <w:rPr>
          <w:rFonts w:ascii="Times New Roman" w:hAnsi="Times New Roman" w:cs="Times New Roman"/>
          <w:b/>
          <w:bCs/>
          <w:sz w:val="28"/>
          <w:szCs w:val="28"/>
        </w:rPr>
        <w:t>Основные источники:</w:t>
      </w:r>
    </w:p>
    <w:p w:rsidR="00C42C6B"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1). 10-11 класс.  Электронная форма учебника.</w:t>
      </w:r>
    </w:p>
    <w:p w:rsidR="003E74F2" w:rsidRPr="00336828" w:rsidRDefault="00336828" w:rsidP="003E74F2">
      <w:pPr>
        <w:pStyle w:val="aa"/>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709"/>
        <w:jc w:val="both"/>
        <w:rPr>
          <w:sz w:val="28"/>
          <w:szCs w:val="28"/>
        </w:rPr>
      </w:pPr>
      <w:r w:rsidRPr="00336828">
        <w:rPr>
          <w:color w:val="000000"/>
          <w:sz w:val="28"/>
          <w:szCs w:val="28"/>
        </w:rPr>
        <w:t>Кудина М.В., Рыбакова М.В., Пушкарева Г.В. и др. /Под ред. Никонова В.А. Обществознание (в 2 частях. Часть 2). 10-11 класс.  Электронная форма учебника.</w:t>
      </w:r>
    </w:p>
    <w:p w:rsidR="003763A6" w:rsidRPr="003E74F2" w:rsidRDefault="003763A6" w:rsidP="00EF5441">
      <w:pPr>
        <w:spacing w:after="0" w:line="240" w:lineRule="auto"/>
        <w:rPr>
          <w:rFonts w:ascii="Times New Roman" w:eastAsia="Times New Roman" w:hAnsi="Times New Roman" w:cs="Times New Roman"/>
          <w:b/>
          <w:caps/>
          <w:sz w:val="28"/>
          <w:szCs w:val="28"/>
        </w:rPr>
      </w:pPr>
      <w:r w:rsidRPr="003E74F2">
        <w:rPr>
          <w:rFonts w:ascii="Times New Roman" w:hAnsi="Times New Roman" w:cs="Times New Roman"/>
          <w:b/>
          <w:caps/>
          <w:sz w:val="28"/>
          <w:szCs w:val="28"/>
        </w:rPr>
        <w:br w:type="page"/>
      </w:r>
    </w:p>
    <w:p w:rsidR="00C84132" w:rsidRPr="00EF5441" w:rsidRDefault="005E3EBA" w:rsidP="00EF544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b/>
          <w:caps/>
          <w:sz w:val="28"/>
          <w:szCs w:val="28"/>
        </w:rPr>
      </w:pPr>
      <w:r w:rsidRPr="00EF5441">
        <w:rPr>
          <w:b/>
          <w:caps/>
          <w:sz w:val="28"/>
          <w:szCs w:val="28"/>
        </w:rPr>
        <w:lastRenderedPageBreak/>
        <w:t>4</w:t>
      </w:r>
      <w:r w:rsidR="00082D24" w:rsidRPr="00EF5441">
        <w:rPr>
          <w:b/>
          <w:caps/>
          <w:sz w:val="28"/>
          <w:szCs w:val="28"/>
        </w:rPr>
        <w:t xml:space="preserve">. </w:t>
      </w:r>
      <w:r w:rsidR="00023666" w:rsidRPr="00EF5441">
        <w:rPr>
          <w:b/>
          <w:caps/>
          <w:sz w:val="28"/>
          <w:szCs w:val="28"/>
        </w:rPr>
        <w:t>К</w:t>
      </w:r>
      <w:r w:rsidR="00023666" w:rsidRPr="00EF5441">
        <w:rPr>
          <w:b/>
          <w:sz w:val="28"/>
          <w:szCs w:val="28"/>
        </w:rPr>
        <w:t xml:space="preserve">онтроль и оценка результатов освоения </w:t>
      </w:r>
      <w:bookmarkEnd w:id="148"/>
      <w:r w:rsidR="003E74F2" w:rsidRPr="00BF5DC8">
        <w:rPr>
          <w:b/>
          <w:bCs/>
          <w:color w:val="000000" w:themeColor="text1"/>
          <w:sz w:val="28"/>
          <w:szCs w:val="28"/>
        </w:rPr>
        <w:t>учебного предмета</w:t>
      </w:r>
    </w:p>
    <w:p w:rsidR="003763A6" w:rsidRPr="00EF5441" w:rsidRDefault="003763A6" w:rsidP="00EF5441">
      <w:pPr>
        <w:spacing w:after="0" w:line="240" w:lineRule="auto"/>
        <w:contextualSpacing/>
        <w:jc w:val="both"/>
        <w:rPr>
          <w:rFonts w:ascii="Times New Roman" w:hAnsi="Times New Roman" w:cs="Times New Roman"/>
          <w:bCs/>
          <w:sz w:val="28"/>
          <w:szCs w:val="28"/>
        </w:rPr>
      </w:pPr>
    </w:p>
    <w:p w:rsidR="00C42C6B" w:rsidRPr="00EF5441" w:rsidRDefault="007724BB" w:rsidP="003E74F2">
      <w:pPr>
        <w:spacing w:after="0" w:line="240" w:lineRule="auto"/>
        <w:ind w:firstLine="709"/>
        <w:contextualSpacing/>
        <w:jc w:val="both"/>
        <w:rPr>
          <w:rFonts w:ascii="Times New Roman" w:eastAsia="Times New Roman" w:hAnsi="Times New Roman" w:cs="Times New Roman"/>
          <w:b/>
          <w:sz w:val="28"/>
          <w:szCs w:val="28"/>
          <w:lang w:eastAsia="ru-RU"/>
        </w:rPr>
      </w:pPr>
      <w:r w:rsidRPr="00EF5441">
        <w:rPr>
          <w:rFonts w:ascii="Times New Roman" w:hAnsi="Times New Roman" w:cs="Times New Roman"/>
          <w:bCs/>
          <w:sz w:val="28"/>
          <w:szCs w:val="28"/>
        </w:rPr>
        <w:t>Контроль и оценка</w:t>
      </w:r>
      <w:r w:rsidR="008B778A">
        <w:rPr>
          <w:rFonts w:ascii="Times New Roman" w:hAnsi="Times New Roman" w:cs="Times New Roman"/>
          <w:bCs/>
          <w:sz w:val="28"/>
          <w:szCs w:val="28"/>
        </w:rPr>
        <w:t xml:space="preserve"> </w:t>
      </w:r>
      <w:r w:rsidR="00C42C6B" w:rsidRPr="00EF5441">
        <w:rPr>
          <w:rFonts w:ascii="Times New Roman" w:hAnsi="Times New Roman" w:cs="Times New Roman"/>
          <w:sz w:val="28"/>
          <w:szCs w:val="28"/>
        </w:rPr>
        <w:t xml:space="preserve">результатов освоения </w:t>
      </w:r>
      <w:r w:rsidR="003E74F2" w:rsidRPr="003E74F2">
        <w:rPr>
          <w:rFonts w:ascii="Times New Roman" w:hAnsi="Times New Roman" w:cs="Times New Roman"/>
          <w:sz w:val="28"/>
          <w:szCs w:val="28"/>
        </w:rPr>
        <w:t>учебного предмета</w:t>
      </w:r>
      <w:r w:rsidR="008B778A">
        <w:rPr>
          <w:rFonts w:ascii="Times New Roman" w:hAnsi="Times New Roman" w:cs="Times New Roman"/>
          <w:sz w:val="28"/>
          <w:szCs w:val="28"/>
        </w:rPr>
        <w:t xml:space="preserve"> </w:t>
      </w:r>
      <w:r w:rsidR="00C42C6B" w:rsidRPr="00EF5441">
        <w:rPr>
          <w:rFonts w:ascii="Times New Roman" w:hAnsi="Times New Roman" w:cs="Times New Roman"/>
          <w:sz w:val="28"/>
          <w:szCs w:val="28"/>
        </w:rPr>
        <w:t xml:space="preserve">раскрываются через </w:t>
      </w:r>
      <w:r w:rsidR="005C2A47" w:rsidRPr="009E34F6">
        <w:rPr>
          <w:rFonts w:ascii="Times New Roman" w:hAnsi="Times New Roman"/>
          <w:sz w:val="28"/>
          <w:szCs w:val="28"/>
        </w:rPr>
        <w:t>предметные</w:t>
      </w:r>
      <w:r w:rsidR="00C42C6B" w:rsidRPr="00EF5441">
        <w:rPr>
          <w:rFonts w:ascii="Times New Roman" w:hAnsi="Times New Roman" w:cs="Times New Roman"/>
          <w:sz w:val="28"/>
          <w:szCs w:val="28"/>
        </w:rPr>
        <w:t xml:space="preserve"> результаты, направленные на формирование общих компетенций по разделам и темам содержания учебного материала.</w:t>
      </w:r>
    </w:p>
    <w:p w:rsidR="00C84132" w:rsidRDefault="00C84132" w:rsidP="008B778A">
      <w:pPr>
        <w:spacing w:after="0" w:line="240" w:lineRule="auto"/>
        <w:rPr>
          <w:rFonts w:ascii="Times New Roman" w:hAnsi="Times New Roman" w:cs="Times New Roman"/>
          <w:sz w:val="16"/>
          <w:szCs w:val="16"/>
        </w:rPr>
      </w:pPr>
    </w:p>
    <w:tbl>
      <w:tblPr>
        <w:tblStyle w:val="ad"/>
        <w:tblW w:w="0" w:type="auto"/>
        <w:tblLayout w:type="fixed"/>
        <w:tblLook w:val="04A0" w:firstRow="1" w:lastRow="0" w:firstColumn="1" w:lastColumn="0" w:noHBand="0" w:noVBand="1"/>
      </w:tblPr>
      <w:tblGrid>
        <w:gridCol w:w="2194"/>
        <w:gridCol w:w="3726"/>
        <w:gridCol w:w="4501"/>
      </w:tblGrid>
      <w:tr w:rsidR="00336828" w:rsidRPr="00F3060B" w:rsidTr="009F4883">
        <w:tc>
          <w:tcPr>
            <w:tcW w:w="2194" w:type="dxa"/>
          </w:tcPr>
          <w:p w:rsidR="00336828" w:rsidRPr="00F3060B" w:rsidRDefault="00336828" w:rsidP="00F3060B">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Общ</w:t>
            </w:r>
            <w:r w:rsidR="00F3060B" w:rsidRPr="00F3060B">
              <w:rPr>
                <w:rFonts w:ascii="Times New Roman" w:eastAsia="Calibri" w:hAnsi="Times New Roman" w:cs="Times New Roman"/>
                <w:b/>
                <w:sz w:val="24"/>
                <w:szCs w:val="24"/>
              </w:rPr>
              <w:t>ие</w:t>
            </w:r>
            <w:r w:rsidRPr="00F3060B">
              <w:rPr>
                <w:rFonts w:ascii="Times New Roman" w:eastAsia="Calibri" w:hAnsi="Times New Roman" w:cs="Times New Roman"/>
                <w:b/>
                <w:sz w:val="24"/>
                <w:szCs w:val="24"/>
              </w:rPr>
              <w:t xml:space="preserve"> компетенции</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Раздел/Тема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ind w:left="-84" w:right="-141"/>
              <w:jc w:val="center"/>
              <w:rPr>
                <w:rFonts w:ascii="Times New Roman" w:eastAsia="Calibri" w:hAnsi="Times New Roman" w:cs="Times New Roman"/>
                <w:b/>
                <w:sz w:val="24"/>
                <w:szCs w:val="24"/>
              </w:rPr>
            </w:pPr>
            <w:r w:rsidRPr="00F3060B">
              <w:rPr>
                <w:rFonts w:ascii="Times New Roman" w:eastAsia="Calibri" w:hAnsi="Times New Roman" w:cs="Times New Roman"/>
                <w:b/>
                <w:sz w:val="24"/>
                <w:szCs w:val="24"/>
              </w:rPr>
              <w:t>Тип оценочных мероприятия</w:t>
            </w:r>
          </w:p>
        </w:tc>
      </w:tr>
      <w:tr w:rsidR="00336828" w:rsidRPr="00F3060B" w:rsidTr="00336828">
        <w:tc>
          <w:tcPr>
            <w:tcW w:w="10421" w:type="dxa"/>
            <w:gridSpan w:val="3"/>
          </w:tcPr>
          <w:p w:rsidR="00336828" w:rsidRPr="00F3060B" w:rsidRDefault="00336828" w:rsidP="00336828">
            <w:pPr>
              <w:jc w:val="center"/>
              <w:rPr>
                <w:rFonts w:ascii="Times New Roman" w:hAnsi="Times New Roman" w:cs="Times New Roman"/>
                <w:sz w:val="16"/>
                <w:szCs w:val="16"/>
              </w:rPr>
            </w:pPr>
            <w:r w:rsidRPr="00F3060B">
              <w:rPr>
                <w:rFonts w:ascii="Times New Roman" w:eastAsia="Calibri" w:hAnsi="Times New Roman" w:cs="Times New Roman"/>
                <w:b/>
                <w:i/>
                <w:sz w:val="24"/>
                <w:szCs w:val="24"/>
              </w:rPr>
              <w:t>Раздел 1. Человек в обществе</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1.1.</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Общество и общественные отношения. Развитие общества</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Вопросы проблемного характера</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Задания к схемам, таблицам, диаграммам, инфографике</w:t>
            </w:r>
          </w:p>
          <w:p w:rsidR="00336828" w:rsidRPr="00F3060B" w:rsidRDefault="00336828" w:rsidP="00336828">
            <w:pPr>
              <w:pStyle w:val="aa"/>
              <w:numPr>
                <w:ilvl w:val="0"/>
                <w:numId w:val="24"/>
              </w:numPr>
              <w:pBdr>
                <w:top w:val="none" w:sz="4" w:space="0" w:color="000000"/>
                <w:left w:val="none" w:sz="4" w:space="0" w:color="000000"/>
                <w:bottom w:val="none" w:sz="4" w:space="0" w:color="000000"/>
                <w:right w:val="none" w:sz="4" w:space="0" w:color="000000"/>
              </w:pBdr>
              <w:tabs>
                <w:tab w:val="left" w:pos="223"/>
              </w:tabs>
              <w:autoSpaceDE/>
              <w:autoSpaceDN/>
              <w:spacing w:line="240" w:lineRule="auto"/>
              <w:ind w:left="0"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336828" w:rsidRPr="00F3060B" w:rsidTr="009F4883">
        <w:tc>
          <w:tcPr>
            <w:tcW w:w="2194"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1.2.</w:t>
            </w:r>
          </w:p>
          <w:p w:rsidR="00336828" w:rsidRPr="00F3060B" w:rsidRDefault="00336828" w:rsidP="00336828">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Биосоциальная природа человека и его деятельность</w:t>
            </w:r>
          </w:p>
        </w:tc>
        <w:tc>
          <w:tcPr>
            <w:tcW w:w="4501" w:type="dxa"/>
          </w:tcPr>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336828" w:rsidRPr="00F3060B" w:rsidRDefault="00336828" w:rsidP="00336828">
            <w:pPr>
              <w:pStyle w:val="aa"/>
              <w:numPr>
                <w:ilvl w:val="0"/>
                <w:numId w:val="25"/>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336828" w:rsidRPr="00F3060B" w:rsidRDefault="00336828" w:rsidP="00336828">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1.3.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Познавательная деятельность человека. Научное познание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Познавательные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2. Духовная культура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Духовная культура личности 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27"/>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Наука и образование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28"/>
              </w:numPr>
              <w:pBdr>
                <w:top w:val="none" w:sz="4" w:space="0" w:color="000000"/>
                <w:left w:val="none" w:sz="4" w:space="0" w:color="000000"/>
                <w:bottom w:val="none" w:sz="4" w:space="0" w:color="000000"/>
                <w:right w:val="none" w:sz="4" w:space="0" w:color="000000"/>
              </w:pBdr>
              <w:tabs>
                <w:tab w:val="left" w:pos="40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Религия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2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 xml:space="preserve">Самооценка и взаимооценка знаний </w:t>
            </w:r>
            <w:r w:rsidRPr="00F3060B">
              <w:rPr>
                <w:rFonts w:ascii="Times New Roman" w:eastAsia="Calibri" w:hAnsi="Times New Roman" w:cs="Times New Roman"/>
                <w:i/>
                <w:sz w:val="24"/>
                <w:szCs w:val="24"/>
              </w:rPr>
              <w:lastRenderedPageBreak/>
              <w:t>/умений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2.4.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Искусство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0"/>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3. Экономическая жизнь общества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 основа жизнедеятельности общества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1"/>
              </w:numPr>
              <w:pBdr>
                <w:top w:val="none" w:sz="4" w:space="0" w:color="000000"/>
                <w:left w:val="none" w:sz="4" w:space="0" w:color="000000"/>
                <w:bottom w:val="none" w:sz="4" w:space="0" w:color="000000"/>
                <w:right w:val="none" w:sz="4" w:space="0" w:color="000000"/>
              </w:pBdr>
              <w:tabs>
                <w:tab w:val="left" w:pos="421"/>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Рыночные отношения в экономике. Финансовые институты</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6"/>
              </w:numPr>
              <w:pBdr>
                <w:top w:val="none" w:sz="4" w:space="0" w:color="000000"/>
                <w:left w:val="none" w:sz="4" w:space="0" w:color="000000"/>
                <w:bottom w:val="none" w:sz="4" w:space="0" w:color="000000"/>
                <w:right w:val="none" w:sz="4" w:space="0" w:color="000000"/>
              </w:pBdr>
              <w:tabs>
                <w:tab w:val="left" w:pos="376"/>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Рынок труда и безработица. Рациональное поведение потребителя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Style w:val="aa"/>
              <w:numPr>
                <w:ilvl w:val="0"/>
                <w:numId w:val="35"/>
              </w:numPr>
              <w:pBdr>
                <w:top w:val="none" w:sz="4" w:space="0" w:color="000000"/>
                <w:left w:val="none" w:sz="4" w:space="0" w:color="000000"/>
                <w:bottom w:val="none" w:sz="4" w:space="0" w:color="000000"/>
                <w:right w:val="none" w:sz="4" w:space="0" w:color="000000"/>
              </w:pBdr>
              <w:tabs>
                <w:tab w:val="left" w:pos="31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Предприятие в экономике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 задачи</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Style w:val="aa"/>
              <w:numPr>
                <w:ilvl w:val="0"/>
                <w:numId w:val="34"/>
              </w:numPr>
              <w:pBdr>
                <w:top w:val="none" w:sz="4" w:space="0" w:color="000000"/>
                <w:left w:val="none" w:sz="4" w:space="0" w:color="000000"/>
                <w:bottom w:val="none" w:sz="4" w:space="0" w:color="000000"/>
                <w:right w:val="none" w:sz="4" w:space="0" w:color="000000"/>
              </w:pBdr>
              <w:tabs>
                <w:tab w:val="left" w:pos="346"/>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Экономика и государство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2"/>
              </w:numPr>
              <w:pBdr>
                <w:top w:val="none" w:sz="4" w:space="0" w:color="000000"/>
                <w:left w:val="none" w:sz="4" w:space="0" w:color="000000"/>
                <w:bottom w:val="none" w:sz="4" w:space="0" w:color="000000"/>
                <w:right w:val="none" w:sz="4" w:space="0" w:color="000000"/>
              </w:pBdr>
              <w:tabs>
                <w:tab w:val="left" w:pos="365"/>
              </w:tabs>
              <w:autoSpaceDE/>
              <w:autoSpaceDN/>
              <w:spacing w:line="240" w:lineRule="auto"/>
              <w:ind w:left="82" w:firstLine="0"/>
              <w:rPr>
                <w:sz w:val="24"/>
                <w:szCs w:val="24"/>
              </w:rPr>
            </w:pPr>
            <w:r w:rsidRPr="00F3060B">
              <w:rPr>
                <w:sz w:val="24"/>
                <w:szCs w:val="24"/>
              </w:rPr>
              <w:t>Задания к схемам, таблицам, диаграммам, инфографике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w:t>
            </w:r>
            <w:r w:rsidRPr="00F3060B">
              <w:rPr>
                <w:rFonts w:ascii="Times New Roman" w:eastAsia="Calibri" w:hAnsi="Times New Roman" w:cs="Times New Roman"/>
                <w:sz w:val="24"/>
                <w:szCs w:val="24"/>
              </w:rPr>
              <w:t>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3.6.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Основные тенденции развития экономики России и международная экономика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Вопросы проблемного характера</w:t>
            </w:r>
          </w:p>
          <w:p w:rsidR="009F4883" w:rsidRPr="00F3060B" w:rsidRDefault="009F4883" w:rsidP="003E428F">
            <w:pPr>
              <w:pStyle w:val="aa"/>
              <w:numPr>
                <w:ilvl w:val="0"/>
                <w:numId w:val="33"/>
              </w:numPr>
              <w:pBdr>
                <w:top w:val="none" w:sz="4" w:space="0" w:color="000000"/>
                <w:left w:val="none" w:sz="4" w:space="0" w:color="000000"/>
                <w:bottom w:val="none" w:sz="4" w:space="0" w:color="000000"/>
                <w:right w:val="none" w:sz="4" w:space="0" w:color="000000"/>
              </w:pBdr>
              <w:tabs>
                <w:tab w:val="left" w:pos="436"/>
              </w:tabs>
              <w:autoSpaceDE/>
              <w:autoSpaceDN/>
              <w:spacing w:line="240" w:lineRule="auto"/>
              <w:ind w:left="82" w:firstLine="0"/>
              <w:rPr>
                <w:sz w:val="24"/>
                <w:szCs w:val="24"/>
              </w:rPr>
            </w:pPr>
            <w:r w:rsidRPr="00F3060B">
              <w:rPr>
                <w:sz w:val="24"/>
                <w:szCs w:val="24"/>
              </w:rPr>
              <w:t>Работа с документами, содержащими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4. Социальная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Социальная структура общества. Положение личности в обществе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7"/>
              </w:numPr>
              <w:pBdr>
                <w:top w:val="none" w:sz="4" w:space="0" w:color="000000"/>
                <w:left w:val="none" w:sz="4" w:space="0" w:color="000000"/>
                <w:bottom w:val="none" w:sz="4" w:space="0" w:color="000000"/>
                <w:right w:val="none" w:sz="4" w:space="0" w:color="000000"/>
              </w:pBdr>
              <w:tabs>
                <w:tab w:val="left" w:pos="271"/>
              </w:tabs>
              <w:autoSpaceDE/>
              <w:autoSpaceDN/>
              <w:spacing w:line="240" w:lineRule="auto"/>
              <w:ind w:left="0"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Семья в современном мире</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8"/>
              </w:numPr>
              <w:pBdr>
                <w:top w:val="none" w:sz="4" w:space="0" w:color="000000"/>
                <w:left w:val="none" w:sz="4" w:space="0" w:color="000000"/>
                <w:bottom w:val="none" w:sz="4" w:space="0" w:color="000000"/>
                <w:right w:val="none" w:sz="4" w:space="0" w:color="000000"/>
              </w:pBdr>
              <w:tabs>
                <w:tab w:val="left" w:pos="36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Этнические общности и нации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4.4.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Социальные нормы и социальный контроль. Социальный конфликт и способы его разрешения</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Проектные задания</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5. Политическая сфера</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Политика и власть. Политическая система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04</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5.2.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Политическая культура общества и личности. Политический процесс и его участники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Style w:val="aa"/>
              <w:numPr>
                <w:ilvl w:val="0"/>
                <w:numId w:val="39"/>
              </w:numPr>
              <w:pBdr>
                <w:top w:val="none" w:sz="4" w:space="0" w:color="000000"/>
                <w:left w:val="none" w:sz="4" w:space="0" w:color="000000"/>
                <w:bottom w:val="none" w:sz="4" w:space="0" w:color="000000"/>
                <w:right w:val="none" w:sz="4" w:space="0" w:color="000000"/>
              </w:pBdr>
              <w:tabs>
                <w:tab w:val="left" w:pos="33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10421" w:type="dxa"/>
            <w:gridSpan w:val="3"/>
          </w:tcPr>
          <w:p w:rsidR="009F4883" w:rsidRPr="00F3060B" w:rsidRDefault="009F4883" w:rsidP="009F4883">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i/>
                <w:sz w:val="24"/>
                <w:szCs w:val="24"/>
              </w:rPr>
            </w:pPr>
            <w:r w:rsidRPr="00F3060B">
              <w:rPr>
                <w:rFonts w:ascii="Times New Roman" w:eastAsia="Calibri" w:hAnsi="Times New Roman" w:cs="Times New Roman"/>
                <w:b/>
                <w:sz w:val="24"/>
                <w:szCs w:val="24"/>
              </w:rPr>
              <w:t>Раздел 6. Правовое регулирование общественных отношений в Российской Федерации</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F3060B">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F3060B" w:rsidRPr="00F3060B">
              <w:rPr>
                <w:rFonts w:ascii="Times New Roman" w:eastAsia="Calibri" w:hAnsi="Times New Roman" w:cs="Times New Roman"/>
                <w:sz w:val="24"/>
                <w:szCs w:val="24"/>
              </w:rPr>
              <w:t>0</w:t>
            </w:r>
            <w:r w:rsidR="009106D7">
              <w:rPr>
                <w:rFonts w:ascii="Times New Roman" w:eastAsia="Calibri" w:hAnsi="Times New Roman" w:cs="Times New Roman"/>
                <w:sz w:val="24"/>
                <w:szCs w:val="24"/>
              </w:rPr>
              <w:t>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6.1.</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 в системе социальных норм</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к документам, содержащим социальную информацию</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07</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 конституционного права Российской Федерации</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3E428F">
        <w:tc>
          <w:tcPr>
            <w:tcW w:w="2194" w:type="dxa"/>
            <w:vAlign w:val="center"/>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06</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Тема 6.3.</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Правовое регулирование </w:t>
            </w:r>
            <w:r w:rsidRPr="00F3060B">
              <w:rPr>
                <w:rFonts w:ascii="Times New Roman" w:eastAsia="Calibri" w:hAnsi="Times New Roman" w:cs="Times New Roman"/>
                <w:sz w:val="24"/>
                <w:szCs w:val="24"/>
              </w:rPr>
              <w:lastRenderedPageBreak/>
              <w:t>гражданских, семейных, трудовых, образовательных правоотношений</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lastRenderedPageBreak/>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lastRenderedPageBreak/>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9F4883"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lastRenderedPageBreak/>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06</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6.4.</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02</w:t>
            </w:r>
          </w:p>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05</w:t>
            </w:r>
          </w:p>
          <w:p w:rsidR="009F4883" w:rsidRPr="00F3060B" w:rsidRDefault="009F4883" w:rsidP="009106D7">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Тема 6.5.</w:t>
            </w:r>
          </w:p>
          <w:p w:rsidR="009F4883" w:rsidRPr="00F3060B" w:rsidRDefault="00CC39BC"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Основы</w:t>
            </w:r>
            <w:r w:rsidR="009F4883" w:rsidRPr="00F3060B">
              <w:rPr>
                <w:rFonts w:ascii="Times New Roman" w:eastAsia="Calibri" w:hAnsi="Times New Roman" w:cs="Times New Roman"/>
                <w:sz w:val="24"/>
                <w:szCs w:val="24"/>
              </w:rPr>
              <w:t xml:space="preserve"> процессуального права</w:t>
            </w:r>
          </w:p>
        </w:tc>
        <w:tc>
          <w:tcPr>
            <w:tcW w:w="4501" w:type="dxa"/>
          </w:tcPr>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Устный опрос</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Познавательные задания</w:t>
            </w:r>
          </w:p>
          <w:p w:rsidR="009F4883" w:rsidRPr="00F3060B" w:rsidRDefault="009F4883" w:rsidP="003E428F">
            <w:pPr>
              <w:pStyle w:val="aa"/>
              <w:numPr>
                <w:ilvl w:val="0"/>
                <w:numId w:val="40"/>
              </w:numPr>
              <w:pBdr>
                <w:top w:val="none" w:sz="4" w:space="0" w:color="000000"/>
                <w:left w:val="none" w:sz="4" w:space="0" w:color="000000"/>
                <w:bottom w:val="none" w:sz="4" w:space="0" w:color="000000"/>
                <w:right w:val="none" w:sz="4" w:space="0" w:color="000000"/>
              </w:pBdr>
              <w:tabs>
                <w:tab w:val="left" w:pos="391"/>
              </w:tabs>
              <w:autoSpaceDE/>
              <w:autoSpaceDN/>
              <w:spacing w:line="240" w:lineRule="auto"/>
              <w:ind w:left="82" w:firstLine="0"/>
              <w:rPr>
                <w:sz w:val="24"/>
                <w:szCs w:val="24"/>
              </w:rPr>
            </w:pPr>
            <w:r w:rsidRPr="00F3060B">
              <w:rPr>
                <w:sz w:val="24"/>
                <w:szCs w:val="24"/>
              </w:rPr>
              <w:t>Задания- задачи</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Тестирование</w:t>
            </w:r>
          </w:p>
          <w:p w:rsidR="009F4883" w:rsidRPr="00F3060B" w:rsidRDefault="009F4883" w:rsidP="003E428F">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Самооценка и взаимооценка знаний /умений обучающихся</w:t>
            </w:r>
          </w:p>
        </w:tc>
      </w:tr>
      <w:tr w:rsidR="00F3060B" w:rsidRPr="00F3060B" w:rsidTr="009F4883">
        <w:tc>
          <w:tcPr>
            <w:tcW w:w="2194" w:type="dxa"/>
          </w:tcPr>
          <w:p w:rsidR="00F3060B" w:rsidRPr="00F3060B" w:rsidRDefault="00F3060B" w:rsidP="00F3060B">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ОК 01, ОК 02,</w:t>
            </w:r>
          </w:p>
          <w:p w:rsidR="009F4883" w:rsidRPr="00F3060B" w:rsidRDefault="009F4883" w:rsidP="009106D7">
            <w:pPr>
              <w:pBdr>
                <w:top w:val="none" w:sz="4" w:space="0" w:color="000000"/>
                <w:left w:val="none" w:sz="4" w:space="0" w:color="000000"/>
                <w:bottom w:val="none" w:sz="4" w:space="0" w:color="000000"/>
                <w:right w:val="none" w:sz="4" w:space="0" w:color="000000"/>
              </w:pBdr>
              <w:ind w:left="-126" w:right="-92"/>
              <w:jc w:val="center"/>
              <w:rPr>
                <w:rFonts w:ascii="Times New Roman" w:eastAsia="Calibri" w:hAnsi="Times New Roman" w:cs="Times New Roman"/>
                <w:sz w:val="24"/>
                <w:szCs w:val="24"/>
              </w:rPr>
            </w:pPr>
            <w:r w:rsidRPr="00F3060B">
              <w:rPr>
                <w:rFonts w:ascii="Times New Roman" w:eastAsia="Calibri" w:hAnsi="Times New Roman" w:cs="Times New Roman"/>
                <w:sz w:val="24"/>
                <w:szCs w:val="24"/>
              </w:rPr>
              <w:t xml:space="preserve">ОК 03, ОК 04,ОК 05, ОК 06, ОК 07, ОК </w:t>
            </w:r>
            <w:r w:rsidR="009106D7">
              <w:rPr>
                <w:rFonts w:ascii="Times New Roman" w:eastAsia="Calibri" w:hAnsi="Times New Roman" w:cs="Times New Roman"/>
                <w:sz w:val="24"/>
                <w:szCs w:val="24"/>
              </w:rPr>
              <w:t>09</w:t>
            </w:r>
          </w:p>
        </w:tc>
        <w:tc>
          <w:tcPr>
            <w:tcW w:w="3726" w:type="dxa"/>
          </w:tcPr>
          <w:p w:rsidR="009F4883" w:rsidRPr="00F3060B" w:rsidRDefault="009F4883" w:rsidP="003E428F">
            <w:pPr>
              <w:pBdr>
                <w:top w:val="none" w:sz="4" w:space="0" w:color="000000"/>
                <w:left w:val="none" w:sz="4" w:space="0" w:color="000000"/>
                <w:bottom w:val="none" w:sz="4" w:space="0" w:color="000000"/>
                <w:right w:val="none" w:sz="4" w:space="0" w:color="000000"/>
              </w:pBdr>
              <w:jc w:val="center"/>
              <w:rPr>
                <w:rFonts w:ascii="Times New Roman" w:eastAsia="Calibri" w:hAnsi="Times New Roman" w:cs="Times New Roman"/>
                <w:sz w:val="24"/>
                <w:szCs w:val="24"/>
              </w:rPr>
            </w:pPr>
          </w:p>
        </w:tc>
        <w:tc>
          <w:tcPr>
            <w:tcW w:w="4501" w:type="dxa"/>
          </w:tcPr>
          <w:p w:rsidR="009F4883" w:rsidRPr="00F3060B" w:rsidRDefault="001350B4" w:rsidP="009106D7">
            <w:pPr>
              <w:pBdr>
                <w:top w:val="none" w:sz="4" w:space="0" w:color="000000"/>
                <w:left w:val="none" w:sz="4" w:space="0" w:color="000000"/>
                <w:bottom w:val="none" w:sz="4" w:space="0" w:color="000000"/>
                <w:right w:val="none" w:sz="4" w:space="0" w:color="000000"/>
              </w:pBdr>
              <w:rPr>
                <w:rFonts w:ascii="Times New Roman" w:eastAsia="Calibri" w:hAnsi="Times New Roman" w:cs="Times New Roman"/>
                <w:i/>
                <w:sz w:val="24"/>
                <w:szCs w:val="24"/>
              </w:rPr>
            </w:pPr>
            <w:r w:rsidRPr="00F3060B">
              <w:rPr>
                <w:rFonts w:ascii="Times New Roman" w:eastAsia="Calibri" w:hAnsi="Times New Roman" w:cs="Times New Roman"/>
                <w:i/>
                <w:sz w:val="24"/>
                <w:szCs w:val="24"/>
              </w:rPr>
              <w:t>Выполнение заданий дифференцированного зачета</w:t>
            </w:r>
          </w:p>
        </w:tc>
      </w:tr>
    </w:tbl>
    <w:p w:rsidR="00336828" w:rsidRPr="00EF5441" w:rsidRDefault="00336828" w:rsidP="009F4883">
      <w:pPr>
        <w:spacing w:after="0" w:line="240" w:lineRule="auto"/>
        <w:rPr>
          <w:rFonts w:ascii="Times New Roman" w:hAnsi="Times New Roman" w:cs="Times New Roman"/>
          <w:sz w:val="16"/>
          <w:szCs w:val="16"/>
        </w:rPr>
      </w:pPr>
    </w:p>
    <w:sectPr w:rsidR="00336828" w:rsidRPr="00EF5441" w:rsidSect="00EF5441">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BF4" w:rsidRDefault="00667BF4">
      <w:pPr>
        <w:spacing w:after="0" w:line="240" w:lineRule="auto"/>
      </w:pPr>
      <w:r>
        <w:separator/>
      </w:r>
    </w:p>
  </w:endnote>
  <w:endnote w:type="continuationSeparator" w:id="0">
    <w:p w:rsidR="00667BF4" w:rsidRDefault="0066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5DC" w:rsidRDefault="003965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rsidR="003965DC" w:rsidRDefault="003965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477"/>
      <w:docPartObj>
        <w:docPartGallery w:val="Page Numbers (Bottom of Page)"/>
        <w:docPartUnique/>
      </w:docPartObj>
    </w:sdtPr>
    <w:sdtEndPr/>
    <w:sdtContent>
      <w:p w:rsidR="003965DC" w:rsidRDefault="003965DC">
        <w:pPr>
          <w:pStyle w:val="a3"/>
          <w:jc w:val="center"/>
        </w:pPr>
        <w:r>
          <w:fldChar w:fldCharType="begin"/>
        </w:r>
        <w:r>
          <w:instrText xml:space="preserve"> PAGE   \* MERGEFORMAT </w:instrText>
        </w:r>
        <w:r>
          <w:fldChar w:fldCharType="separate"/>
        </w:r>
        <w:r w:rsidR="00534FB3">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BF4" w:rsidRDefault="00667BF4">
      <w:pPr>
        <w:spacing w:after="0" w:line="240" w:lineRule="auto"/>
      </w:pPr>
      <w:r>
        <w:separator/>
      </w:r>
    </w:p>
  </w:footnote>
  <w:footnote w:type="continuationSeparator" w:id="0">
    <w:p w:rsidR="00667BF4" w:rsidRDefault="00667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8"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B90513C"/>
    <w:multiLevelType w:val="hybridMultilevel"/>
    <w:tmpl w:val="ED347C78"/>
    <w:lvl w:ilvl="0" w:tplc="A7B0AEE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2F22CB"/>
    <w:multiLevelType w:val="hybridMultilevel"/>
    <w:tmpl w:val="0B88E3D0"/>
    <w:lvl w:ilvl="0" w:tplc="0500261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39"/>
  </w:num>
  <w:num w:numId="3">
    <w:abstractNumId w:val="32"/>
  </w:num>
  <w:num w:numId="4">
    <w:abstractNumId w:val="11"/>
  </w:num>
  <w:num w:numId="5">
    <w:abstractNumId w:val="7"/>
  </w:num>
  <w:num w:numId="6">
    <w:abstractNumId w:val="20"/>
  </w:num>
  <w:num w:numId="7">
    <w:abstractNumId w:val="24"/>
  </w:num>
  <w:num w:numId="8">
    <w:abstractNumId w:val="26"/>
  </w:num>
  <w:num w:numId="9">
    <w:abstractNumId w:val="37"/>
  </w:num>
  <w:num w:numId="10">
    <w:abstractNumId w:val="6"/>
  </w:num>
  <w:num w:numId="11">
    <w:abstractNumId w:val="4"/>
  </w:num>
  <w:num w:numId="12">
    <w:abstractNumId w:val="9"/>
  </w:num>
  <w:num w:numId="13">
    <w:abstractNumId w:val="35"/>
  </w:num>
  <w:num w:numId="14">
    <w:abstractNumId w:val="2"/>
  </w:num>
  <w:num w:numId="15">
    <w:abstractNumId w:val="27"/>
  </w:num>
  <w:num w:numId="16">
    <w:abstractNumId w:val="34"/>
  </w:num>
  <w:num w:numId="17">
    <w:abstractNumId w:val="14"/>
  </w:num>
  <w:num w:numId="18">
    <w:abstractNumId w:val="16"/>
  </w:num>
  <w:num w:numId="19">
    <w:abstractNumId w:val="18"/>
  </w:num>
  <w:num w:numId="20">
    <w:abstractNumId w:val="17"/>
  </w:num>
  <w:num w:numId="21">
    <w:abstractNumId w:val="30"/>
  </w:num>
  <w:num w:numId="22">
    <w:abstractNumId w:val="28"/>
  </w:num>
  <w:num w:numId="23">
    <w:abstractNumId w:val="31"/>
  </w:num>
  <w:num w:numId="24">
    <w:abstractNumId w:val="25"/>
  </w:num>
  <w:num w:numId="25">
    <w:abstractNumId w:val="10"/>
  </w:num>
  <w:num w:numId="26">
    <w:abstractNumId w:val="38"/>
  </w:num>
  <w:num w:numId="27">
    <w:abstractNumId w:val="12"/>
  </w:num>
  <w:num w:numId="28">
    <w:abstractNumId w:val="8"/>
  </w:num>
  <w:num w:numId="29">
    <w:abstractNumId w:val="1"/>
  </w:num>
  <w:num w:numId="30">
    <w:abstractNumId w:val="36"/>
  </w:num>
  <w:num w:numId="31">
    <w:abstractNumId w:val="33"/>
  </w:num>
  <w:num w:numId="32">
    <w:abstractNumId w:val="22"/>
  </w:num>
  <w:num w:numId="33">
    <w:abstractNumId w:val="21"/>
  </w:num>
  <w:num w:numId="34">
    <w:abstractNumId w:val="3"/>
  </w:num>
  <w:num w:numId="35">
    <w:abstractNumId w:val="29"/>
  </w:num>
  <w:num w:numId="36">
    <w:abstractNumId w:val="13"/>
  </w:num>
  <w:num w:numId="37">
    <w:abstractNumId w:val="15"/>
  </w:num>
  <w:num w:numId="38">
    <w:abstractNumId w:val="5"/>
  </w:num>
  <w:num w:numId="39">
    <w:abstractNumId w:val="2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4132"/>
    <w:rsid w:val="000000EF"/>
    <w:rsid w:val="00006158"/>
    <w:rsid w:val="0002134E"/>
    <w:rsid w:val="00021AB2"/>
    <w:rsid w:val="000233BB"/>
    <w:rsid w:val="00023666"/>
    <w:rsid w:val="00023FD3"/>
    <w:rsid w:val="00025C3E"/>
    <w:rsid w:val="0002612A"/>
    <w:rsid w:val="00030D5F"/>
    <w:rsid w:val="0004369F"/>
    <w:rsid w:val="00043E0D"/>
    <w:rsid w:val="000644FB"/>
    <w:rsid w:val="00072389"/>
    <w:rsid w:val="00076D4E"/>
    <w:rsid w:val="00082D24"/>
    <w:rsid w:val="000843B7"/>
    <w:rsid w:val="000865E4"/>
    <w:rsid w:val="00090A3A"/>
    <w:rsid w:val="00097309"/>
    <w:rsid w:val="0009753B"/>
    <w:rsid w:val="000A5F41"/>
    <w:rsid w:val="000B49E7"/>
    <w:rsid w:val="000B5768"/>
    <w:rsid w:val="000C5159"/>
    <w:rsid w:val="000D4794"/>
    <w:rsid w:val="000D74E9"/>
    <w:rsid w:val="000E6F65"/>
    <w:rsid w:val="001012AB"/>
    <w:rsid w:val="001031FB"/>
    <w:rsid w:val="00117047"/>
    <w:rsid w:val="001350B4"/>
    <w:rsid w:val="00147080"/>
    <w:rsid w:val="00152248"/>
    <w:rsid w:val="00152F34"/>
    <w:rsid w:val="00152F41"/>
    <w:rsid w:val="0015648C"/>
    <w:rsid w:val="001624B8"/>
    <w:rsid w:val="00163B74"/>
    <w:rsid w:val="00165551"/>
    <w:rsid w:val="00165713"/>
    <w:rsid w:val="00167E94"/>
    <w:rsid w:val="001715DC"/>
    <w:rsid w:val="0017577F"/>
    <w:rsid w:val="00176D62"/>
    <w:rsid w:val="00183293"/>
    <w:rsid w:val="001852EB"/>
    <w:rsid w:val="00185A31"/>
    <w:rsid w:val="00193F28"/>
    <w:rsid w:val="001A0161"/>
    <w:rsid w:val="001A2510"/>
    <w:rsid w:val="001A4DDF"/>
    <w:rsid w:val="001B3189"/>
    <w:rsid w:val="001B7BD5"/>
    <w:rsid w:val="001C4CF3"/>
    <w:rsid w:val="001D6689"/>
    <w:rsid w:val="001E1032"/>
    <w:rsid w:val="001E4670"/>
    <w:rsid w:val="001F58D0"/>
    <w:rsid w:val="001F61DD"/>
    <w:rsid w:val="00215AE1"/>
    <w:rsid w:val="00233539"/>
    <w:rsid w:val="00236B11"/>
    <w:rsid w:val="0024191A"/>
    <w:rsid w:val="00243D0B"/>
    <w:rsid w:val="00246823"/>
    <w:rsid w:val="00247395"/>
    <w:rsid w:val="0025566A"/>
    <w:rsid w:val="00266B99"/>
    <w:rsid w:val="0027646D"/>
    <w:rsid w:val="00286496"/>
    <w:rsid w:val="00293EBC"/>
    <w:rsid w:val="002A7B14"/>
    <w:rsid w:val="002B0F5A"/>
    <w:rsid w:val="002B1DAB"/>
    <w:rsid w:val="002C0799"/>
    <w:rsid w:val="002C49E3"/>
    <w:rsid w:val="002C6A40"/>
    <w:rsid w:val="002D27BA"/>
    <w:rsid w:val="002D386B"/>
    <w:rsid w:val="002E1321"/>
    <w:rsid w:val="002E2627"/>
    <w:rsid w:val="002F1AB7"/>
    <w:rsid w:val="002F5418"/>
    <w:rsid w:val="003073C7"/>
    <w:rsid w:val="003155DD"/>
    <w:rsid w:val="00316CD4"/>
    <w:rsid w:val="00317A02"/>
    <w:rsid w:val="00336828"/>
    <w:rsid w:val="00340946"/>
    <w:rsid w:val="00344251"/>
    <w:rsid w:val="00351D01"/>
    <w:rsid w:val="0036037C"/>
    <w:rsid w:val="0036339F"/>
    <w:rsid w:val="00364BD6"/>
    <w:rsid w:val="003728E4"/>
    <w:rsid w:val="003763A6"/>
    <w:rsid w:val="00376B60"/>
    <w:rsid w:val="00382ECB"/>
    <w:rsid w:val="00387BEB"/>
    <w:rsid w:val="00392CBD"/>
    <w:rsid w:val="003965DC"/>
    <w:rsid w:val="003B1CC0"/>
    <w:rsid w:val="003C1456"/>
    <w:rsid w:val="003C22C2"/>
    <w:rsid w:val="003C5DB8"/>
    <w:rsid w:val="003D5DF0"/>
    <w:rsid w:val="003E3C8B"/>
    <w:rsid w:val="003E428F"/>
    <w:rsid w:val="003E48AD"/>
    <w:rsid w:val="003E74F2"/>
    <w:rsid w:val="003F2AFF"/>
    <w:rsid w:val="003F536F"/>
    <w:rsid w:val="003F5B65"/>
    <w:rsid w:val="0040103E"/>
    <w:rsid w:val="004102FE"/>
    <w:rsid w:val="00410FFC"/>
    <w:rsid w:val="004204CD"/>
    <w:rsid w:val="00431EC3"/>
    <w:rsid w:val="00433B5A"/>
    <w:rsid w:val="00434684"/>
    <w:rsid w:val="0044384D"/>
    <w:rsid w:val="00446D87"/>
    <w:rsid w:val="00447B37"/>
    <w:rsid w:val="004648A9"/>
    <w:rsid w:val="0046574E"/>
    <w:rsid w:val="00471815"/>
    <w:rsid w:val="00472230"/>
    <w:rsid w:val="00476831"/>
    <w:rsid w:val="004771AB"/>
    <w:rsid w:val="00480D89"/>
    <w:rsid w:val="00484901"/>
    <w:rsid w:val="004850E8"/>
    <w:rsid w:val="004A05BD"/>
    <w:rsid w:val="004A306D"/>
    <w:rsid w:val="004A685D"/>
    <w:rsid w:val="004B7BF9"/>
    <w:rsid w:val="004C462F"/>
    <w:rsid w:val="004C79C4"/>
    <w:rsid w:val="004D39F5"/>
    <w:rsid w:val="004D3BE4"/>
    <w:rsid w:val="004D73FA"/>
    <w:rsid w:val="004E5054"/>
    <w:rsid w:val="004E69F9"/>
    <w:rsid w:val="004F6F30"/>
    <w:rsid w:val="004F7AFC"/>
    <w:rsid w:val="00506AD6"/>
    <w:rsid w:val="005127C9"/>
    <w:rsid w:val="00513484"/>
    <w:rsid w:val="005305A9"/>
    <w:rsid w:val="005322A2"/>
    <w:rsid w:val="00534FB3"/>
    <w:rsid w:val="00542622"/>
    <w:rsid w:val="00544D1C"/>
    <w:rsid w:val="00557D0B"/>
    <w:rsid w:val="00560D02"/>
    <w:rsid w:val="005628CE"/>
    <w:rsid w:val="00563780"/>
    <w:rsid w:val="00565F91"/>
    <w:rsid w:val="00571383"/>
    <w:rsid w:val="00571974"/>
    <w:rsid w:val="00571F04"/>
    <w:rsid w:val="0058646D"/>
    <w:rsid w:val="00587E06"/>
    <w:rsid w:val="00592735"/>
    <w:rsid w:val="005A4E8E"/>
    <w:rsid w:val="005A583D"/>
    <w:rsid w:val="005B4066"/>
    <w:rsid w:val="005C2A47"/>
    <w:rsid w:val="005D0A69"/>
    <w:rsid w:val="005D1777"/>
    <w:rsid w:val="005D4991"/>
    <w:rsid w:val="005E3EBA"/>
    <w:rsid w:val="005F3BEF"/>
    <w:rsid w:val="00600378"/>
    <w:rsid w:val="006164A7"/>
    <w:rsid w:val="00616951"/>
    <w:rsid w:val="00626BA6"/>
    <w:rsid w:val="00631BF6"/>
    <w:rsid w:val="006356F2"/>
    <w:rsid w:val="00636C67"/>
    <w:rsid w:val="0064287C"/>
    <w:rsid w:val="0065268F"/>
    <w:rsid w:val="00661D31"/>
    <w:rsid w:val="00667BF4"/>
    <w:rsid w:val="006A109D"/>
    <w:rsid w:val="006A3888"/>
    <w:rsid w:val="006B20B0"/>
    <w:rsid w:val="006B382D"/>
    <w:rsid w:val="006C3F1D"/>
    <w:rsid w:val="006C7DE8"/>
    <w:rsid w:val="006D0DC3"/>
    <w:rsid w:val="006E440A"/>
    <w:rsid w:val="006F7B60"/>
    <w:rsid w:val="00701065"/>
    <w:rsid w:val="00707E5D"/>
    <w:rsid w:val="0071467C"/>
    <w:rsid w:val="00723466"/>
    <w:rsid w:val="007301B5"/>
    <w:rsid w:val="00740BEE"/>
    <w:rsid w:val="00742C54"/>
    <w:rsid w:val="007455DD"/>
    <w:rsid w:val="00761B72"/>
    <w:rsid w:val="007716F8"/>
    <w:rsid w:val="007724BB"/>
    <w:rsid w:val="00774320"/>
    <w:rsid w:val="007807CF"/>
    <w:rsid w:val="007910C5"/>
    <w:rsid w:val="00797383"/>
    <w:rsid w:val="00797E15"/>
    <w:rsid w:val="007A0168"/>
    <w:rsid w:val="007A39EB"/>
    <w:rsid w:val="007A59D2"/>
    <w:rsid w:val="007B1195"/>
    <w:rsid w:val="007B408B"/>
    <w:rsid w:val="007B4ED7"/>
    <w:rsid w:val="007E6EB3"/>
    <w:rsid w:val="007F40E0"/>
    <w:rsid w:val="007F61A4"/>
    <w:rsid w:val="007F7F8A"/>
    <w:rsid w:val="008204DD"/>
    <w:rsid w:val="00821CF0"/>
    <w:rsid w:val="00823DB8"/>
    <w:rsid w:val="008255E5"/>
    <w:rsid w:val="00830708"/>
    <w:rsid w:val="008313E5"/>
    <w:rsid w:val="008314DF"/>
    <w:rsid w:val="0083715B"/>
    <w:rsid w:val="0084223D"/>
    <w:rsid w:val="00845887"/>
    <w:rsid w:val="00851091"/>
    <w:rsid w:val="00857557"/>
    <w:rsid w:val="00864E27"/>
    <w:rsid w:val="00870B32"/>
    <w:rsid w:val="00874E3C"/>
    <w:rsid w:val="00884565"/>
    <w:rsid w:val="00893B3D"/>
    <w:rsid w:val="0089576F"/>
    <w:rsid w:val="008A687C"/>
    <w:rsid w:val="008B1C2A"/>
    <w:rsid w:val="008B5BA1"/>
    <w:rsid w:val="008B6417"/>
    <w:rsid w:val="008B778A"/>
    <w:rsid w:val="008D2D22"/>
    <w:rsid w:val="008E17BE"/>
    <w:rsid w:val="008E6715"/>
    <w:rsid w:val="008E7002"/>
    <w:rsid w:val="0090382B"/>
    <w:rsid w:val="0090558F"/>
    <w:rsid w:val="00907474"/>
    <w:rsid w:val="0090787A"/>
    <w:rsid w:val="00910035"/>
    <w:rsid w:val="009106D7"/>
    <w:rsid w:val="00915208"/>
    <w:rsid w:val="0091741E"/>
    <w:rsid w:val="00921131"/>
    <w:rsid w:val="009426FC"/>
    <w:rsid w:val="00944ED8"/>
    <w:rsid w:val="00945885"/>
    <w:rsid w:val="00950ED7"/>
    <w:rsid w:val="0096006E"/>
    <w:rsid w:val="00962CEC"/>
    <w:rsid w:val="00970ADB"/>
    <w:rsid w:val="00973B21"/>
    <w:rsid w:val="00973BB3"/>
    <w:rsid w:val="009778B8"/>
    <w:rsid w:val="00977D82"/>
    <w:rsid w:val="00987370"/>
    <w:rsid w:val="00990AA2"/>
    <w:rsid w:val="00991232"/>
    <w:rsid w:val="009A7386"/>
    <w:rsid w:val="009B6D3A"/>
    <w:rsid w:val="009B77B7"/>
    <w:rsid w:val="009C0489"/>
    <w:rsid w:val="009C32B9"/>
    <w:rsid w:val="009C4DF4"/>
    <w:rsid w:val="009C65F5"/>
    <w:rsid w:val="009D64B1"/>
    <w:rsid w:val="009E2DD2"/>
    <w:rsid w:val="009E4CB6"/>
    <w:rsid w:val="009E6C79"/>
    <w:rsid w:val="009F4883"/>
    <w:rsid w:val="00A013B2"/>
    <w:rsid w:val="00A144B2"/>
    <w:rsid w:val="00A15FF2"/>
    <w:rsid w:val="00A244D2"/>
    <w:rsid w:val="00A30B92"/>
    <w:rsid w:val="00A41E83"/>
    <w:rsid w:val="00A45B3B"/>
    <w:rsid w:val="00A51268"/>
    <w:rsid w:val="00A61D0C"/>
    <w:rsid w:val="00A621C5"/>
    <w:rsid w:val="00A663B1"/>
    <w:rsid w:val="00A71643"/>
    <w:rsid w:val="00A832C2"/>
    <w:rsid w:val="00A909DA"/>
    <w:rsid w:val="00AB19DC"/>
    <w:rsid w:val="00AB2E13"/>
    <w:rsid w:val="00AD6D57"/>
    <w:rsid w:val="00AE175E"/>
    <w:rsid w:val="00AF111E"/>
    <w:rsid w:val="00AF15B7"/>
    <w:rsid w:val="00B13C88"/>
    <w:rsid w:val="00B147E2"/>
    <w:rsid w:val="00B20CC6"/>
    <w:rsid w:val="00B33BA8"/>
    <w:rsid w:val="00B371B9"/>
    <w:rsid w:val="00B436E1"/>
    <w:rsid w:val="00B5741E"/>
    <w:rsid w:val="00B704C2"/>
    <w:rsid w:val="00B7315B"/>
    <w:rsid w:val="00B767D2"/>
    <w:rsid w:val="00B80C49"/>
    <w:rsid w:val="00B82377"/>
    <w:rsid w:val="00B9706C"/>
    <w:rsid w:val="00BC3FCF"/>
    <w:rsid w:val="00BD2013"/>
    <w:rsid w:val="00BD5B8D"/>
    <w:rsid w:val="00BE22C6"/>
    <w:rsid w:val="00C00AFE"/>
    <w:rsid w:val="00C054D5"/>
    <w:rsid w:val="00C05666"/>
    <w:rsid w:val="00C22B0A"/>
    <w:rsid w:val="00C265B8"/>
    <w:rsid w:val="00C37652"/>
    <w:rsid w:val="00C42C6B"/>
    <w:rsid w:val="00C4723D"/>
    <w:rsid w:val="00C47BD6"/>
    <w:rsid w:val="00C503BF"/>
    <w:rsid w:val="00C51C95"/>
    <w:rsid w:val="00C640FE"/>
    <w:rsid w:val="00C64EF7"/>
    <w:rsid w:val="00C72A74"/>
    <w:rsid w:val="00C759E4"/>
    <w:rsid w:val="00C771AF"/>
    <w:rsid w:val="00C815E2"/>
    <w:rsid w:val="00C84132"/>
    <w:rsid w:val="00C87544"/>
    <w:rsid w:val="00CA1668"/>
    <w:rsid w:val="00CA2628"/>
    <w:rsid w:val="00CA4FBE"/>
    <w:rsid w:val="00CC2196"/>
    <w:rsid w:val="00CC39BC"/>
    <w:rsid w:val="00CE1947"/>
    <w:rsid w:val="00CE38F1"/>
    <w:rsid w:val="00CE466A"/>
    <w:rsid w:val="00CF206F"/>
    <w:rsid w:val="00CF2408"/>
    <w:rsid w:val="00CF3162"/>
    <w:rsid w:val="00CF7718"/>
    <w:rsid w:val="00D11D96"/>
    <w:rsid w:val="00D13211"/>
    <w:rsid w:val="00D1465F"/>
    <w:rsid w:val="00D15CD4"/>
    <w:rsid w:val="00D178E8"/>
    <w:rsid w:val="00D21663"/>
    <w:rsid w:val="00D328F4"/>
    <w:rsid w:val="00D34571"/>
    <w:rsid w:val="00D41089"/>
    <w:rsid w:val="00D44CBC"/>
    <w:rsid w:val="00D666D8"/>
    <w:rsid w:val="00D67CA4"/>
    <w:rsid w:val="00D72DB5"/>
    <w:rsid w:val="00D8067B"/>
    <w:rsid w:val="00D853D5"/>
    <w:rsid w:val="00D85EE2"/>
    <w:rsid w:val="00D91895"/>
    <w:rsid w:val="00D97A9B"/>
    <w:rsid w:val="00DA0BC1"/>
    <w:rsid w:val="00DA305D"/>
    <w:rsid w:val="00DA6CE2"/>
    <w:rsid w:val="00DA70BF"/>
    <w:rsid w:val="00DB37AE"/>
    <w:rsid w:val="00DC3DC7"/>
    <w:rsid w:val="00DC5CF8"/>
    <w:rsid w:val="00DD0700"/>
    <w:rsid w:val="00DD240C"/>
    <w:rsid w:val="00DF0393"/>
    <w:rsid w:val="00E002ED"/>
    <w:rsid w:val="00E113D0"/>
    <w:rsid w:val="00E13856"/>
    <w:rsid w:val="00E14417"/>
    <w:rsid w:val="00E16571"/>
    <w:rsid w:val="00E16C0E"/>
    <w:rsid w:val="00E21110"/>
    <w:rsid w:val="00E44841"/>
    <w:rsid w:val="00E607B2"/>
    <w:rsid w:val="00E64C32"/>
    <w:rsid w:val="00E744E3"/>
    <w:rsid w:val="00E850C2"/>
    <w:rsid w:val="00E954F7"/>
    <w:rsid w:val="00ED04EC"/>
    <w:rsid w:val="00EE6DBE"/>
    <w:rsid w:val="00EF5441"/>
    <w:rsid w:val="00F04993"/>
    <w:rsid w:val="00F10F20"/>
    <w:rsid w:val="00F3060B"/>
    <w:rsid w:val="00F360A1"/>
    <w:rsid w:val="00F36644"/>
    <w:rsid w:val="00F43515"/>
    <w:rsid w:val="00F44904"/>
    <w:rsid w:val="00F51F2B"/>
    <w:rsid w:val="00F60108"/>
    <w:rsid w:val="00F76DB4"/>
    <w:rsid w:val="00F868A5"/>
    <w:rsid w:val="00FA7846"/>
    <w:rsid w:val="00FB4F48"/>
    <w:rsid w:val="00FC12CE"/>
    <w:rsid w:val="00FC1C66"/>
    <w:rsid w:val="00FD0B53"/>
    <w:rsid w:val="00FD7AE2"/>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34"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89"/>
  </w:style>
  <w:style w:type="paragraph" w:styleId="1">
    <w:name w:val="heading 1"/>
    <w:basedOn w:val="a"/>
    <w:next w:val="a"/>
    <w:link w:val="10"/>
    <w:qFormat/>
    <w:rsid w:val="001B3189"/>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189"/>
    <w:rPr>
      <w:rFonts w:ascii="Times New Roman" w:eastAsia="Times New Roman" w:hAnsi="Times New Roman" w:cs="Times New Roman"/>
      <w:sz w:val="24"/>
      <w:szCs w:val="24"/>
      <w:lang w:eastAsia="ru-RU"/>
    </w:rPr>
  </w:style>
  <w:style w:type="paragraph" w:styleId="a3">
    <w:name w:val="footer"/>
    <w:basedOn w:val="a"/>
    <w:link w:val="a4"/>
    <w:uiPriority w:val="99"/>
    <w:rsid w:val="001B31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1B3189"/>
    <w:rPr>
      <w:rFonts w:ascii="Times New Roman" w:eastAsia="Times New Roman" w:hAnsi="Times New Roman" w:cs="Times New Roman"/>
      <w:sz w:val="24"/>
      <w:szCs w:val="24"/>
      <w:lang w:eastAsia="ru-RU"/>
    </w:rPr>
  </w:style>
  <w:style w:type="character" w:styleId="a5">
    <w:name w:val="page number"/>
    <w:basedOn w:val="a0"/>
    <w:rsid w:val="001B3189"/>
  </w:style>
  <w:style w:type="character" w:styleId="a6">
    <w:name w:val="footnote reference"/>
    <w:uiPriority w:val="99"/>
    <w:rsid w:val="001B3189"/>
    <w:rPr>
      <w:rFonts w:cs="Times New Roman"/>
      <w:vertAlign w:val="superscript"/>
    </w:rPr>
  </w:style>
  <w:style w:type="paragraph" w:styleId="a7">
    <w:name w:val="Normal (Web)"/>
    <w:basedOn w:val="a"/>
    <w:uiPriority w:val="99"/>
    <w:unhideWhenUsed/>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1B3189"/>
  </w:style>
  <w:style w:type="character" w:customStyle="1" w:styleId="pt-a0-000083">
    <w:name w:val="pt-a0-000083"/>
    <w:basedOn w:val="a0"/>
    <w:rsid w:val="001B3189"/>
  </w:style>
  <w:style w:type="paragraph" w:customStyle="1" w:styleId="pt-a-000081">
    <w:name w:val="pt-a-000081"/>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1B31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1B3189"/>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1B3189"/>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1B3189"/>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1B3189"/>
    <w:rPr>
      <w:color w:val="0000FF"/>
      <w:u w:val="single"/>
    </w:rPr>
  </w:style>
  <w:style w:type="table" w:styleId="ad">
    <w:name w:val="Table Grid"/>
    <w:basedOn w:val="a1"/>
    <w:uiPriority w:val="59"/>
    <w:rsid w:val="001B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paragraph" w:customStyle="1" w:styleId="ConsPlusTitle">
    <w:name w:val="ConsPlusTitle"/>
    <w:rsid w:val="00165551"/>
    <w:pPr>
      <w:widowControl w:val="0"/>
      <w:autoSpaceDE w:val="0"/>
      <w:autoSpaceDN w:val="0"/>
      <w:spacing w:after="0" w:line="240" w:lineRule="auto"/>
    </w:pPr>
    <w:rPr>
      <w:rFonts w:ascii="Arial" w:eastAsia="Times New Roman" w:hAnsi="Arial" w:cs="Arial"/>
      <w:b/>
      <w:sz w:val="20"/>
      <w:lang w:eastAsia="ru-RU"/>
    </w:rPr>
  </w:style>
  <w:style w:type="character" w:customStyle="1" w:styleId="2">
    <w:name w:val="Основной текст (2)_"/>
    <w:link w:val="20"/>
    <w:locked/>
    <w:rsid w:val="003E74F2"/>
    <w:rPr>
      <w:sz w:val="27"/>
      <w:szCs w:val="27"/>
      <w:shd w:val="clear" w:color="auto" w:fill="FFFFFF"/>
    </w:rPr>
  </w:style>
  <w:style w:type="paragraph" w:customStyle="1" w:styleId="20">
    <w:name w:val="Основной текст (2)"/>
    <w:basedOn w:val="a"/>
    <w:link w:val="2"/>
    <w:rsid w:val="003E74F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077633667">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498880698">
      <w:bodyDiv w:val="1"/>
      <w:marLeft w:val="0"/>
      <w:marRight w:val="0"/>
      <w:marTop w:val="0"/>
      <w:marBottom w:val="0"/>
      <w:divBdr>
        <w:top w:val="none" w:sz="0" w:space="0" w:color="auto"/>
        <w:left w:val="none" w:sz="0" w:space="0" w:color="auto"/>
        <w:bottom w:val="none" w:sz="0" w:space="0" w:color="auto"/>
        <w:right w:val="none" w:sz="0" w:space="0" w:color="auto"/>
      </w:divBdr>
    </w:div>
    <w:div w:id="1649170421">
      <w:bodyDiv w:val="1"/>
      <w:marLeft w:val="0"/>
      <w:marRight w:val="0"/>
      <w:marTop w:val="0"/>
      <w:marBottom w:val="0"/>
      <w:divBdr>
        <w:top w:val="none" w:sz="0" w:space="0" w:color="auto"/>
        <w:left w:val="none" w:sz="0" w:space="0" w:color="auto"/>
        <w:bottom w:val="none" w:sz="0" w:space="0" w:color="auto"/>
        <w:right w:val="none" w:sz="0" w:space="0" w:color="auto"/>
      </w:divBdr>
    </w:div>
    <w:div w:id="173784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384F-0CE6-4FC6-ACB7-37CB50CC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8098</Words>
  <Characters>46159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2023-11-28T10:19:00Z</dcterms:created>
  <dcterms:modified xsi:type="dcterms:W3CDTF">2025-07-02T03:27:00Z</dcterms:modified>
  <cp:version>1100.0100.01</cp:version>
</cp:coreProperties>
</file>