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B87B28" w:rsidRDefault="009951AF" w:rsidP="00B87B28">
      <w:pPr>
        <w:spacing w:line="360" w:lineRule="auto"/>
        <w:jc w:val="center"/>
        <w:rPr>
          <w:b/>
          <w:sz w:val="28"/>
          <w:szCs w:val="28"/>
        </w:rPr>
      </w:pPr>
      <w:r w:rsidRPr="00B87B28">
        <w:rPr>
          <w:b/>
          <w:sz w:val="28"/>
          <w:szCs w:val="28"/>
        </w:rPr>
        <w:t>Автономная некоммерческая профессиональная образовательная организация</w:t>
      </w:r>
    </w:p>
    <w:p w:rsidR="009951AF" w:rsidRPr="00B87B28" w:rsidRDefault="009951AF" w:rsidP="00B87B28">
      <w:pPr>
        <w:spacing w:line="360" w:lineRule="auto"/>
        <w:jc w:val="center"/>
        <w:rPr>
          <w:b/>
          <w:sz w:val="28"/>
          <w:szCs w:val="28"/>
        </w:rPr>
      </w:pPr>
      <w:r w:rsidRPr="00B87B28">
        <w:rPr>
          <w:b/>
          <w:sz w:val="28"/>
          <w:szCs w:val="28"/>
        </w:rPr>
        <w:t>«Сибирская региональная школа бизнеса (колледж)»</w:t>
      </w: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jc w:val="center"/>
        <w:rPr>
          <w:b/>
          <w:i/>
          <w:sz w:val="28"/>
          <w:szCs w:val="28"/>
        </w:rPr>
      </w:pPr>
    </w:p>
    <w:p w:rsidR="00081FCD" w:rsidRPr="00B87B28" w:rsidRDefault="00081FCD"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081FCD" w:rsidRPr="00B87B28" w:rsidRDefault="00081FCD" w:rsidP="00B87B28">
      <w:pPr>
        <w:spacing w:line="360" w:lineRule="auto"/>
        <w:rPr>
          <w:sz w:val="28"/>
          <w:szCs w:val="28"/>
        </w:rPr>
      </w:pPr>
    </w:p>
    <w:p w:rsidR="00C11E29" w:rsidRPr="00B87B28" w:rsidRDefault="00C11E29" w:rsidP="00B87B28">
      <w:pPr>
        <w:spacing w:line="360" w:lineRule="auto"/>
        <w:jc w:val="center"/>
        <w:rPr>
          <w:b/>
          <w:sz w:val="40"/>
          <w:szCs w:val="40"/>
        </w:rPr>
      </w:pPr>
      <w:r w:rsidRPr="00B87B28">
        <w:rPr>
          <w:b/>
          <w:sz w:val="40"/>
          <w:szCs w:val="40"/>
        </w:rPr>
        <w:t>РАБОЧАЯ ПРОГРАММА</w:t>
      </w:r>
    </w:p>
    <w:p w:rsidR="00081FCD" w:rsidRPr="00B87B28" w:rsidRDefault="00081FCD" w:rsidP="00B87B28">
      <w:pPr>
        <w:spacing w:line="360" w:lineRule="auto"/>
        <w:jc w:val="center"/>
        <w:rPr>
          <w:b/>
          <w:sz w:val="40"/>
          <w:szCs w:val="40"/>
        </w:rPr>
      </w:pPr>
      <w:r w:rsidRPr="00B87B28">
        <w:rPr>
          <w:b/>
          <w:sz w:val="40"/>
          <w:szCs w:val="40"/>
        </w:rPr>
        <w:t>УЧЕБНОГО ПРЕДМЕТА</w:t>
      </w:r>
    </w:p>
    <w:p w:rsidR="00081FCD" w:rsidRPr="00B87B28" w:rsidRDefault="0087632D" w:rsidP="00B87B28">
      <w:pPr>
        <w:spacing w:line="360" w:lineRule="auto"/>
        <w:jc w:val="center"/>
        <w:rPr>
          <w:b/>
          <w:sz w:val="28"/>
          <w:szCs w:val="28"/>
        </w:rPr>
      </w:pPr>
      <w:r w:rsidRPr="00B87B28">
        <w:rPr>
          <w:b/>
          <w:sz w:val="40"/>
          <w:szCs w:val="40"/>
        </w:rPr>
        <w:t>ОУП.0</w:t>
      </w:r>
      <w:r w:rsidR="00CA1602" w:rsidRPr="00B87B28">
        <w:rPr>
          <w:b/>
          <w:sz w:val="40"/>
          <w:szCs w:val="40"/>
        </w:rPr>
        <w:t>6</w:t>
      </w:r>
      <w:r w:rsidRPr="00B87B28">
        <w:rPr>
          <w:b/>
          <w:sz w:val="40"/>
          <w:szCs w:val="40"/>
        </w:rPr>
        <w:t xml:space="preserve"> </w:t>
      </w:r>
      <w:r w:rsidR="00CA1602" w:rsidRPr="00B87B28">
        <w:rPr>
          <w:b/>
          <w:sz w:val="40"/>
          <w:szCs w:val="40"/>
        </w:rPr>
        <w:t>ФИЗ</w:t>
      </w:r>
      <w:r w:rsidR="00081FCD" w:rsidRPr="00B87B28">
        <w:rPr>
          <w:b/>
          <w:sz w:val="40"/>
          <w:szCs w:val="40"/>
        </w:rPr>
        <w:t>ИКА</w:t>
      </w:r>
    </w:p>
    <w:p w:rsidR="0087632D" w:rsidRPr="00B87B28" w:rsidRDefault="0087632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B87B28">
        <w:rPr>
          <w:b/>
          <w:sz w:val="40"/>
          <w:szCs w:val="40"/>
        </w:rPr>
        <w:t>(</w:t>
      </w:r>
      <w:r w:rsidR="00202B7E" w:rsidRPr="00B87B28">
        <w:rPr>
          <w:b/>
          <w:sz w:val="40"/>
          <w:szCs w:val="40"/>
        </w:rPr>
        <w:t>базовый</w:t>
      </w:r>
      <w:r w:rsidRPr="00B87B28">
        <w:rPr>
          <w:b/>
          <w:sz w:val="40"/>
          <w:szCs w:val="40"/>
        </w:rPr>
        <w:t xml:space="preserve"> уровень)</w:t>
      </w:r>
    </w:p>
    <w:p w:rsidR="001C6785" w:rsidRPr="00B87B28" w:rsidRDefault="001C6785" w:rsidP="00B87B28">
      <w:pPr>
        <w:pStyle w:val="33"/>
        <w:shd w:val="clear" w:color="auto" w:fill="auto"/>
        <w:spacing w:before="0" w:after="0" w:line="360" w:lineRule="auto"/>
        <w:ind w:firstLine="0"/>
        <w:rPr>
          <w:rFonts w:ascii="Times New Roman" w:hAnsi="Times New Roman" w:cs="Times New Roman"/>
          <w:bCs/>
          <w:sz w:val="40"/>
          <w:szCs w:val="40"/>
        </w:rPr>
      </w:pPr>
      <w:r w:rsidRPr="00B87B28">
        <w:rPr>
          <w:rFonts w:ascii="Times New Roman" w:hAnsi="Times New Roman" w:cs="Times New Roman"/>
          <w:bCs/>
          <w:sz w:val="40"/>
          <w:szCs w:val="40"/>
        </w:rPr>
        <w:t>специальность</w:t>
      </w:r>
    </w:p>
    <w:p w:rsidR="001C6785" w:rsidRPr="00B87B28" w:rsidRDefault="007E4F99"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rFonts w:eastAsia="Calibri"/>
          <w:b/>
          <w:sz w:val="40"/>
          <w:szCs w:val="40"/>
        </w:rPr>
        <w:t>20</w:t>
      </w:r>
      <w:r w:rsidRPr="0003431D">
        <w:rPr>
          <w:rFonts w:eastAsia="Calibri"/>
          <w:b/>
          <w:sz w:val="40"/>
          <w:szCs w:val="40"/>
        </w:rPr>
        <w:t>.02.0</w:t>
      </w:r>
      <w:r>
        <w:rPr>
          <w:rFonts w:eastAsia="Calibri"/>
          <w:b/>
          <w:sz w:val="40"/>
          <w:szCs w:val="40"/>
        </w:rPr>
        <w:t>5</w:t>
      </w:r>
      <w:r w:rsidRPr="0003431D">
        <w:rPr>
          <w:rFonts w:eastAsia="Calibri"/>
          <w:b/>
          <w:sz w:val="40"/>
          <w:szCs w:val="40"/>
        </w:rPr>
        <w:t xml:space="preserve"> </w:t>
      </w:r>
      <w:r w:rsidRPr="00CB6EAE">
        <w:rPr>
          <w:b/>
          <w:sz w:val="40"/>
          <w:szCs w:val="40"/>
        </w:rPr>
        <w:t>Организация оперативного (экстренного) реагирования в чрезвычайных ситуациях</w:t>
      </w:r>
    </w:p>
    <w:p w:rsidR="00081FCD" w:rsidRPr="00B87B28" w:rsidRDefault="00081FCD" w:rsidP="00B87B28">
      <w:pPr>
        <w:spacing w:line="360" w:lineRule="auto"/>
        <w:rPr>
          <w:sz w:val="28"/>
          <w:szCs w:val="28"/>
        </w:rPr>
      </w:pPr>
    </w:p>
    <w:p w:rsidR="00D36A1C" w:rsidRPr="00B87B28" w:rsidRDefault="00D36A1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E6246C" w:rsidRPr="00B87B28" w:rsidRDefault="00E6246C" w:rsidP="00B87B28">
      <w:pPr>
        <w:spacing w:line="360" w:lineRule="auto"/>
        <w:rPr>
          <w:sz w:val="28"/>
          <w:szCs w:val="28"/>
        </w:rPr>
      </w:pPr>
    </w:p>
    <w:p w:rsidR="00B87B28" w:rsidRPr="00B87B28" w:rsidRDefault="00B87B28" w:rsidP="00B87B28">
      <w:pPr>
        <w:spacing w:line="360" w:lineRule="auto"/>
        <w:rPr>
          <w:sz w:val="28"/>
          <w:szCs w:val="28"/>
        </w:rPr>
      </w:pPr>
    </w:p>
    <w:p w:rsidR="00E6246C" w:rsidRPr="00B87B28" w:rsidRDefault="00E6246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B87B28">
        <w:rPr>
          <w:bCs/>
          <w:sz w:val="28"/>
          <w:szCs w:val="28"/>
        </w:rPr>
        <w:t xml:space="preserve">Омск </w:t>
      </w:r>
      <w:r w:rsidR="00B87B28" w:rsidRPr="00B87B28">
        <w:rPr>
          <w:bCs/>
          <w:sz w:val="28"/>
          <w:szCs w:val="28"/>
        </w:rPr>
        <w:t xml:space="preserve">– </w:t>
      </w:r>
      <w:r w:rsidRPr="00B87B28">
        <w:rPr>
          <w:bCs/>
          <w:sz w:val="28"/>
          <w:szCs w:val="28"/>
        </w:rPr>
        <w:t>20</w:t>
      </w:r>
      <w:r w:rsidR="009951AF" w:rsidRPr="00B87B28">
        <w:rPr>
          <w:bCs/>
          <w:sz w:val="28"/>
          <w:szCs w:val="28"/>
        </w:rPr>
        <w:t>2</w:t>
      </w:r>
      <w:r w:rsidR="00B87B28" w:rsidRPr="00B87B28">
        <w:rPr>
          <w:bCs/>
          <w:sz w:val="28"/>
          <w:szCs w:val="28"/>
        </w:rPr>
        <w:t>5</w:t>
      </w:r>
    </w:p>
    <w:p w:rsidR="00D36A1C" w:rsidRPr="00B87B28" w:rsidRDefault="00D36A1C">
      <w:r w:rsidRPr="00B87B28">
        <w:br w:type="page"/>
      </w:r>
    </w:p>
    <w:tbl>
      <w:tblPr>
        <w:tblW w:w="5000" w:type="pct"/>
        <w:tblLook w:val="00A0" w:firstRow="1" w:lastRow="0" w:firstColumn="1" w:lastColumn="0" w:noHBand="0" w:noVBand="0"/>
      </w:tblPr>
      <w:tblGrid>
        <w:gridCol w:w="3085"/>
        <w:gridCol w:w="2628"/>
        <w:gridCol w:w="4709"/>
      </w:tblGrid>
      <w:tr w:rsidR="00081FCD" w:rsidRPr="00C55EC1" w:rsidTr="00B87B28">
        <w:trPr>
          <w:trHeight w:val="441"/>
        </w:trPr>
        <w:tc>
          <w:tcPr>
            <w:tcW w:w="1480" w:type="pct"/>
          </w:tcPr>
          <w:p w:rsidR="00081FCD" w:rsidRPr="00B87B28" w:rsidRDefault="00081FCD" w:rsidP="00055C64">
            <w:pPr>
              <w:spacing w:line="360" w:lineRule="auto"/>
              <w:rPr>
                <w:sz w:val="28"/>
                <w:szCs w:val="28"/>
                <w:lang w:eastAsia="en-US"/>
              </w:rPr>
            </w:pPr>
            <w:r w:rsidRPr="00B87B28">
              <w:rPr>
                <w:sz w:val="28"/>
                <w:szCs w:val="28"/>
              </w:rPr>
              <w:lastRenderedPageBreak/>
              <w:br w:type="page"/>
              <w:t>Автор программы:</w:t>
            </w:r>
          </w:p>
        </w:tc>
        <w:tc>
          <w:tcPr>
            <w:tcW w:w="3520" w:type="pct"/>
            <w:gridSpan w:val="2"/>
          </w:tcPr>
          <w:p w:rsidR="00081FCD" w:rsidRPr="00B87B28" w:rsidRDefault="009951AF" w:rsidP="00055C64">
            <w:pPr>
              <w:spacing w:line="360" w:lineRule="auto"/>
              <w:rPr>
                <w:sz w:val="28"/>
                <w:szCs w:val="28"/>
                <w:lang w:eastAsia="en-US"/>
              </w:rPr>
            </w:pPr>
            <w:r w:rsidRPr="00B87B28">
              <w:rPr>
                <w:sz w:val="28"/>
                <w:szCs w:val="28"/>
              </w:rPr>
              <w:t>Ханафина А</w:t>
            </w:r>
            <w:r w:rsidR="00081FCD" w:rsidRPr="00B87B28">
              <w:rPr>
                <w:sz w:val="28"/>
                <w:szCs w:val="28"/>
              </w:rPr>
              <w:t>.</w:t>
            </w:r>
            <w:r w:rsidRPr="00B87B28">
              <w:rPr>
                <w:sz w:val="28"/>
                <w:szCs w:val="28"/>
              </w:rPr>
              <w:t xml:space="preserve"> К.</w:t>
            </w:r>
            <w:r w:rsidR="00081FCD" w:rsidRPr="00B87B28">
              <w:rPr>
                <w:sz w:val="28"/>
                <w:szCs w:val="28"/>
              </w:rPr>
              <w:t>, преподаватель</w:t>
            </w:r>
          </w:p>
        </w:tc>
      </w:tr>
      <w:tr w:rsidR="0087632D" w:rsidRPr="00C55EC1" w:rsidTr="00E43C87">
        <w:trPr>
          <w:trHeight w:val="4520"/>
        </w:trPr>
        <w:tc>
          <w:tcPr>
            <w:tcW w:w="2741" w:type="pct"/>
            <w:gridSpan w:val="2"/>
            <w:tcBorders>
              <w:top w:val="single" w:sz="4" w:space="0" w:color="auto"/>
              <w:left w:val="nil"/>
              <w:bottom w:val="nil"/>
              <w:right w:val="nil"/>
            </w:tcBorders>
          </w:tcPr>
          <w:p w:rsidR="0087632D" w:rsidRPr="00B87B28"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B87B28" w:rsidRDefault="0087632D" w:rsidP="0087632D">
            <w:pPr>
              <w:jc w:val="both"/>
              <w:rPr>
                <w:color w:val="000000"/>
              </w:rPr>
            </w:pPr>
            <w:r w:rsidRPr="00B87B28">
              <w:rPr>
                <w:color w:val="000000"/>
              </w:rPr>
              <w:t>Составлена в соответствии с:</w:t>
            </w:r>
          </w:p>
          <w:p w:rsidR="0087632D" w:rsidRPr="00B87B28" w:rsidRDefault="0087632D" w:rsidP="0087632D">
            <w:pPr>
              <w:jc w:val="both"/>
              <w:rPr>
                <w:color w:val="000000"/>
              </w:rPr>
            </w:pPr>
            <w:r w:rsidRPr="00B87B28">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B87B28" w:rsidRDefault="0087632D" w:rsidP="0087632D">
            <w:pPr>
              <w:widowControl w:val="0"/>
              <w:autoSpaceDE w:val="0"/>
              <w:autoSpaceDN w:val="0"/>
              <w:jc w:val="both"/>
              <w:rPr>
                <w:color w:val="000000"/>
              </w:rPr>
            </w:pPr>
            <w:r w:rsidRPr="00B87B28">
              <w:rPr>
                <w:color w:val="000000"/>
              </w:rPr>
              <w:t xml:space="preserve">ФОП СОО (приказ Министерства просвещения Российской Федерации от </w:t>
            </w:r>
            <w:r w:rsidR="00C26BBC" w:rsidRPr="00B87B28">
              <w:t>18.05.2023 № 3</w:t>
            </w:r>
            <w:r w:rsidR="000351A4" w:rsidRPr="00B87B28">
              <w:t>71</w:t>
            </w:r>
            <w:r w:rsidRPr="00B87B28">
              <w:rPr>
                <w:color w:val="000000"/>
              </w:rPr>
              <w:t xml:space="preserve"> «Об утверждении федеральной образовательной программы среднего общего образования»;</w:t>
            </w:r>
          </w:p>
          <w:p w:rsidR="0087632D" w:rsidRPr="00B87B28" w:rsidRDefault="003D39F9" w:rsidP="0087632D">
            <w:pPr>
              <w:pStyle w:val="ConsPlusTitle"/>
              <w:jc w:val="both"/>
              <w:rPr>
                <w:rFonts w:ascii="Times New Roman" w:eastAsia="Calibri" w:hAnsi="Times New Roman" w:cs="Times New Roman"/>
                <w:b w:val="0"/>
                <w:color w:val="000000"/>
                <w:sz w:val="24"/>
                <w:szCs w:val="24"/>
              </w:rPr>
            </w:pPr>
            <w:r w:rsidRPr="00B87B28">
              <w:rPr>
                <w:rFonts w:ascii="Times New Roman" w:eastAsia="Calibri" w:hAnsi="Times New Roman" w:cs="Times New Roman"/>
                <w:b w:val="0"/>
                <w:color w:val="000000"/>
                <w:sz w:val="24"/>
                <w:szCs w:val="24"/>
              </w:rPr>
              <w:t xml:space="preserve">ФГОС СПО по специальности </w:t>
            </w:r>
            <w:r w:rsidR="007E4F99" w:rsidRPr="00C63D57">
              <w:rPr>
                <w:rFonts w:ascii="Times New Roman" w:eastAsia="Calibri" w:hAnsi="Times New Roman"/>
                <w:b w:val="0"/>
                <w:color w:val="000000"/>
                <w:sz w:val="24"/>
                <w:szCs w:val="24"/>
              </w:rPr>
              <w:t xml:space="preserve">20.02.05 </w:t>
            </w:r>
            <w:r w:rsidR="007E4F99" w:rsidRPr="00C63D57">
              <w:rPr>
                <w:rFonts w:ascii="Times New Roman" w:hAnsi="Times New Roman"/>
                <w:b w:val="0"/>
                <w:sz w:val="24"/>
                <w:szCs w:val="24"/>
              </w:rPr>
              <w:t>Организация оперативного (экстренного) реагирования в чрезвычайных ситуациях</w:t>
            </w:r>
            <w:r w:rsidR="007E4F99" w:rsidRPr="00C63D57">
              <w:rPr>
                <w:rFonts w:ascii="Times New Roman" w:eastAsia="Calibri" w:hAnsi="Times New Roman"/>
                <w:b w:val="0"/>
                <w:color w:val="000000"/>
                <w:sz w:val="24"/>
                <w:szCs w:val="24"/>
              </w:rPr>
              <w:t xml:space="preserve"> (Министерства просвещения Российской Федерации от </w:t>
            </w:r>
            <w:r w:rsidR="007E4F99" w:rsidRPr="00C63D57">
              <w:rPr>
                <w:rFonts w:ascii="Times New Roman" w:hAnsi="Times New Roman"/>
                <w:b w:val="0"/>
                <w:sz w:val="24"/>
                <w:szCs w:val="24"/>
              </w:rPr>
              <w:t>9 ноября 2023 г. N 842</w:t>
            </w:r>
            <w:r w:rsidR="007E4F99" w:rsidRPr="00C63D57">
              <w:rPr>
                <w:rFonts w:ascii="Times New Roman" w:eastAsia="Calibri" w:hAnsi="Times New Roman"/>
                <w:b w:val="0"/>
                <w:color w:val="000000"/>
                <w:sz w:val="24"/>
                <w:szCs w:val="24"/>
              </w:rPr>
              <w:t>);</w:t>
            </w:r>
          </w:p>
          <w:p w:rsidR="0087632D" w:rsidRPr="00B87B28" w:rsidRDefault="0087632D" w:rsidP="00B87B28">
            <w:pPr>
              <w:jc w:val="both"/>
              <w:rPr>
                <w:color w:val="000000"/>
              </w:rPr>
            </w:pPr>
            <w:r w:rsidRPr="00B87B28">
              <w:rPr>
                <w:color w:val="000000"/>
              </w:rPr>
              <w:t xml:space="preserve">с учетом примерной рабочей программы </w:t>
            </w:r>
            <w:r w:rsidR="00B87B28" w:rsidRPr="00B87B28">
              <w:rPr>
                <w:color w:val="000000"/>
              </w:rPr>
              <w:t>общеобразовательной дисциплины</w:t>
            </w:r>
            <w:r w:rsidRPr="00B87B28">
              <w:rPr>
                <w:color w:val="000000"/>
              </w:rPr>
              <w:t xml:space="preserve"> </w:t>
            </w:r>
            <w:r w:rsidR="00CA1602" w:rsidRPr="00B87B28">
              <w:rPr>
                <w:color w:val="000000"/>
              </w:rPr>
              <w:t>Физ</w:t>
            </w:r>
            <w:r w:rsidRPr="00B87B28">
              <w:rPr>
                <w:color w:val="000000"/>
              </w:rPr>
              <w:t>ика для профессиональных образовательных организаций (</w:t>
            </w:r>
            <w:r w:rsidR="00B87B28" w:rsidRPr="00B87B28">
              <w:rPr>
                <w:lang w:eastAsia="en-US"/>
              </w:rPr>
              <w:t>одобрено</w:t>
            </w:r>
            <w:r w:rsidR="000351A4" w:rsidRPr="00B87B28">
              <w:rPr>
                <w:lang w:eastAsia="en-US"/>
              </w:rPr>
              <w:t xml:space="preserve"> </w:t>
            </w:r>
            <w:r w:rsidR="00B87B28" w:rsidRPr="00B87B28">
              <w:rPr>
                <w:szCs w:val="16"/>
              </w:rPr>
              <w:t>на заседании Педагогического совета ФГБОУ ДПО ИРПО протоколом №6/2025 от «18» апреля 2025 года</w:t>
            </w:r>
            <w:r w:rsidRPr="00B87B28">
              <w:rPr>
                <w:color w:val="000000"/>
              </w:rPr>
              <w:t xml:space="preserve">). </w:t>
            </w:r>
          </w:p>
        </w:tc>
      </w:tr>
    </w:tbl>
    <w:p w:rsidR="00081FCD" w:rsidRPr="00B87B28" w:rsidRDefault="00081FCD" w:rsidP="00055C64">
      <w:pPr>
        <w:spacing w:line="360" w:lineRule="auto"/>
        <w:jc w:val="center"/>
        <w:rPr>
          <w:b/>
          <w:noProof/>
          <w:sz w:val="28"/>
          <w:szCs w:val="28"/>
        </w:rPr>
      </w:pPr>
      <w:r w:rsidRPr="00C55EC1">
        <w:rPr>
          <w:bCs/>
          <w:i/>
          <w:sz w:val="28"/>
          <w:szCs w:val="28"/>
          <w:highlight w:val="yellow"/>
        </w:rPr>
        <w:br w:type="page"/>
      </w:r>
      <w:bookmarkStart w:id="0" w:name="_Toc405806427"/>
      <w:r w:rsidRPr="00B87B28">
        <w:rPr>
          <w:b/>
          <w:sz w:val="28"/>
          <w:szCs w:val="28"/>
        </w:rPr>
        <w:lastRenderedPageBreak/>
        <w:t>СОДЕРЖАНИЕ</w:t>
      </w:r>
      <w:bookmarkEnd w:id="0"/>
      <w:r w:rsidR="00DD03CF" w:rsidRPr="00B87B28">
        <w:rPr>
          <w:bCs/>
          <w:i/>
          <w:sz w:val="28"/>
          <w:szCs w:val="28"/>
        </w:rPr>
        <w:fldChar w:fldCharType="begin"/>
      </w:r>
      <w:r w:rsidRPr="00B87B28">
        <w:rPr>
          <w:bCs/>
          <w:i/>
          <w:sz w:val="28"/>
          <w:szCs w:val="28"/>
        </w:rPr>
        <w:instrText xml:space="preserve"> TOC \o "1-1" \h \z \u </w:instrText>
      </w:r>
      <w:r w:rsidR="00DD03CF" w:rsidRPr="00B87B28">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87B28" w:rsidRDefault="00DD03CF" w:rsidP="00D36A1C">
          <w:pPr>
            <w:pStyle w:val="afa"/>
            <w:spacing w:line="360" w:lineRule="auto"/>
            <w:rPr>
              <w:rStyle w:val="a8"/>
              <w:rFonts w:ascii="Times New Roman" w:hAnsi="Times New Roman"/>
              <w:b w:val="0"/>
              <w:bCs w:val="0"/>
              <w:noProof/>
              <w:color w:val="000000" w:themeColor="text1"/>
              <w:lang w:eastAsia="ru-RU"/>
            </w:rPr>
          </w:pPr>
          <w:r w:rsidRPr="00B87B28">
            <w:rPr>
              <w:noProof/>
            </w:rPr>
            <w:fldChar w:fldCharType="begin"/>
          </w:r>
          <w:r w:rsidR="00081FCD" w:rsidRPr="00B87B28">
            <w:rPr>
              <w:noProof/>
            </w:rPr>
            <w:instrText xml:space="preserve"> TOC \o "1-3" \h \z \u </w:instrText>
          </w:r>
          <w:r w:rsidRPr="00B87B28">
            <w:rPr>
              <w:noProof/>
            </w:rPr>
            <w:fldChar w:fldCharType="separate"/>
          </w:r>
          <w:hyperlink w:anchor="_Toc19018690" w:history="1">
            <w:r w:rsidR="00081FCD" w:rsidRPr="00B87B28">
              <w:rPr>
                <w:rStyle w:val="a8"/>
                <w:rFonts w:ascii="Times New Roman" w:hAnsi="Times New Roman"/>
                <w:b w:val="0"/>
                <w:bCs w:val="0"/>
                <w:noProof/>
                <w:color w:val="000000" w:themeColor="text1"/>
                <w:lang w:eastAsia="ru-RU"/>
              </w:rPr>
              <w:t>1.</w:t>
            </w:r>
            <w:r w:rsidR="00DB2FE5" w:rsidRPr="00B87B28">
              <w:rPr>
                <w:rStyle w:val="a8"/>
                <w:rFonts w:ascii="Times New Roman" w:hAnsi="Times New Roman"/>
                <w:b w:val="0"/>
                <w:bCs w:val="0"/>
                <w:noProof/>
                <w:color w:val="000000" w:themeColor="text1"/>
                <w:lang w:eastAsia="ru-RU"/>
              </w:rPr>
              <w:t>Общая характеристика примерной программы</w:t>
            </w:r>
            <w:r w:rsidR="00D36A1C" w:rsidRPr="00B87B28">
              <w:rPr>
                <w:rStyle w:val="a8"/>
                <w:rFonts w:ascii="Times New Roman" w:hAnsi="Times New Roman"/>
                <w:b w:val="0"/>
                <w:bCs w:val="0"/>
                <w:noProof/>
                <w:color w:val="000000" w:themeColor="text1"/>
                <w:lang w:eastAsia="ru-RU"/>
              </w:rPr>
              <w:t xml:space="preserve"> учебного предмета </w:t>
            </w:r>
            <w:r w:rsidR="00CA1602" w:rsidRPr="00B87B28">
              <w:rPr>
                <w:rStyle w:val="a8"/>
                <w:rFonts w:ascii="Times New Roman" w:hAnsi="Times New Roman"/>
                <w:b w:val="0"/>
                <w:bCs w:val="0"/>
                <w:noProof/>
                <w:color w:val="000000" w:themeColor="text1"/>
                <w:lang w:eastAsia="ru-RU"/>
              </w:rPr>
              <w:t>Физи</w:t>
            </w:r>
            <w:r w:rsidR="00834F12" w:rsidRPr="00B87B28">
              <w:rPr>
                <w:rStyle w:val="a8"/>
                <w:rFonts w:ascii="Times New Roman" w:hAnsi="Times New Roman"/>
                <w:b w:val="0"/>
                <w:bCs w:val="0"/>
                <w:noProof/>
                <w:color w:val="000000" w:themeColor="text1"/>
                <w:lang w:eastAsia="ru-RU"/>
              </w:rPr>
              <w:t>ка.</w:t>
            </w:r>
            <w:r w:rsidR="00CA1602" w:rsidRPr="00B87B28">
              <w:rPr>
                <w:rStyle w:val="a8"/>
                <w:rFonts w:ascii="Times New Roman" w:hAnsi="Times New Roman"/>
                <w:b w:val="0"/>
                <w:bCs w:val="0"/>
                <w:noProof/>
                <w:color w:val="000000" w:themeColor="text1"/>
                <w:lang w:eastAsia="ru-RU"/>
              </w:rPr>
              <w:t>..</w:t>
            </w:r>
            <w:r w:rsidR="00D36A1C" w:rsidRPr="00B87B28">
              <w:rPr>
                <w:rStyle w:val="a8"/>
                <w:rFonts w:ascii="Times New Roman" w:hAnsi="Times New Roman"/>
                <w:b w:val="0"/>
                <w:bCs w:val="0"/>
                <w:noProof/>
                <w:color w:val="000000" w:themeColor="text1"/>
                <w:lang w:eastAsia="ru-RU"/>
              </w:rPr>
              <w:t>....</w:t>
            </w:r>
            <w:r w:rsidR="00CA1602" w:rsidRPr="00B87B28">
              <w:rPr>
                <w:rStyle w:val="a8"/>
                <w:rFonts w:ascii="Times New Roman" w:hAnsi="Times New Roman"/>
                <w:b w:val="0"/>
                <w:bCs w:val="0"/>
                <w:noProof/>
                <w:color w:val="000000" w:themeColor="text1"/>
                <w:lang w:eastAsia="ru-RU"/>
              </w:rPr>
              <w:t>......</w:t>
            </w:r>
            <w:r w:rsidR="00834F12" w:rsidRPr="00B87B28">
              <w:rPr>
                <w:rStyle w:val="a8"/>
                <w:rFonts w:ascii="Times New Roman" w:hAnsi="Times New Roman"/>
                <w:b w:val="0"/>
                <w:bCs w:val="0"/>
                <w:noProof/>
                <w:color w:val="000000" w:themeColor="text1"/>
                <w:lang w:eastAsia="ru-RU"/>
              </w:rPr>
              <w:t>.</w:t>
            </w:r>
            <w:r w:rsidRPr="00B87B28">
              <w:rPr>
                <w:rStyle w:val="a8"/>
                <w:rFonts w:ascii="Times New Roman" w:hAnsi="Times New Roman"/>
                <w:b w:val="0"/>
                <w:bCs w:val="0"/>
                <w:webHidden/>
                <w:color w:val="000000" w:themeColor="text1"/>
                <w:lang w:eastAsia="ru-RU"/>
              </w:rPr>
              <w:fldChar w:fldCharType="begin"/>
            </w:r>
            <w:r w:rsidR="00081FCD" w:rsidRPr="00B87B28">
              <w:rPr>
                <w:rStyle w:val="a8"/>
                <w:rFonts w:ascii="Times New Roman" w:hAnsi="Times New Roman"/>
                <w:b w:val="0"/>
                <w:bCs w:val="0"/>
                <w:webHidden/>
                <w:color w:val="000000" w:themeColor="text1"/>
                <w:lang w:eastAsia="ru-RU"/>
              </w:rPr>
              <w:instrText xml:space="preserve"> PAGEREF _Toc19018690 \h </w:instrText>
            </w:r>
            <w:r w:rsidRPr="00B87B28">
              <w:rPr>
                <w:rStyle w:val="a8"/>
                <w:rFonts w:ascii="Times New Roman" w:hAnsi="Times New Roman"/>
                <w:b w:val="0"/>
                <w:bCs w:val="0"/>
                <w:webHidden/>
                <w:color w:val="000000" w:themeColor="text1"/>
                <w:lang w:eastAsia="ru-RU"/>
              </w:rPr>
            </w:r>
            <w:r w:rsidRPr="00B87B28">
              <w:rPr>
                <w:rStyle w:val="a8"/>
                <w:rFonts w:ascii="Times New Roman" w:hAnsi="Times New Roman"/>
                <w:b w:val="0"/>
                <w:bCs w:val="0"/>
                <w:webHidden/>
                <w:color w:val="000000" w:themeColor="text1"/>
                <w:lang w:eastAsia="ru-RU"/>
              </w:rPr>
              <w:fldChar w:fldCharType="separate"/>
            </w:r>
            <w:r w:rsidR="006D06A8">
              <w:rPr>
                <w:rStyle w:val="a8"/>
                <w:rFonts w:ascii="Times New Roman" w:hAnsi="Times New Roman"/>
                <w:b w:val="0"/>
                <w:bCs w:val="0"/>
                <w:noProof/>
                <w:webHidden/>
                <w:color w:val="000000" w:themeColor="text1"/>
                <w:lang w:eastAsia="ru-RU"/>
              </w:rPr>
              <w:t>4</w:t>
            </w:r>
            <w:r w:rsidRPr="00B87B28">
              <w:rPr>
                <w:rStyle w:val="a8"/>
                <w:rFonts w:ascii="Times New Roman" w:hAnsi="Times New Roman"/>
                <w:b w:val="0"/>
                <w:bCs w:val="0"/>
                <w:webHidden/>
                <w:color w:val="000000" w:themeColor="text1"/>
                <w:lang w:eastAsia="ru-RU"/>
              </w:rPr>
              <w:fldChar w:fldCharType="end"/>
            </w:r>
          </w:hyperlink>
        </w:p>
        <w:p w:rsidR="00081FCD" w:rsidRPr="00B87B28" w:rsidRDefault="003D79D7" w:rsidP="00DB2FE5">
          <w:pPr>
            <w:pStyle w:val="11"/>
            <w:tabs>
              <w:tab w:val="right" w:leader="dot" w:pos="10195"/>
            </w:tabs>
            <w:spacing w:line="360" w:lineRule="auto"/>
          </w:pPr>
          <w:hyperlink w:anchor="_Toc19018691" w:history="1">
            <w:r w:rsidR="00081FCD" w:rsidRPr="00B87B28">
              <w:rPr>
                <w:rStyle w:val="a8"/>
                <w:noProof/>
                <w:sz w:val="28"/>
                <w:szCs w:val="28"/>
              </w:rPr>
              <w:t xml:space="preserve">2. </w:t>
            </w:r>
            <w:r w:rsidR="00DB2FE5" w:rsidRPr="00B87B28">
              <w:rPr>
                <w:rStyle w:val="a8"/>
                <w:noProof/>
                <w:sz w:val="28"/>
                <w:szCs w:val="28"/>
              </w:rPr>
              <w:t>Структура  и содержание учебного предмета</w:t>
            </w:r>
            <w:r w:rsidR="00081FCD" w:rsidRPr="00B87B28">
              <w:rPr>
                <w:noProof/>
                <w:webHidden/>
                <w:sz w:val="28"/>
                <w:szCs w:val="28"/>
              </w:rPr>
              <w:tab/>
            </w:r>
            <w:r w:rsidR="00617BBA">
              <w:rPr>
                <w:noProof/>
                <w:webHidden/>
                <w:sz w:val="28"/>
                <w:szCs w:val="28"/>
              </w:rPr>
              <w:t>13</w:t>
            </w:r>
          </w:hyperlink>
        </w:p>
        <w:p w:rsidR="00081FCD" w:rsidRPr="00B87B28" w:rsidRDefault="003D79D7" w:rsidP="00055C64">
          <w:pPr>
            <w:pStyle w:val="11"/>
            <w:tabs>
              <w:tab w:val="right" w:leader="dot" w:pos="10195"/>
            </w:tabs>
            <w:spacing w:line="360" w:lineRule="auto"/>
            <w:rPr>
              <w:sz w:val="28"/>
              <w:szCs w:val="28"/>
            </w:rPr>
          </w:pPr>
          <w:hyperlink w:anchor="_Toc19018692" w:history="1">
            <w:r w:rsidR="00081FCD" w:rsidRPr="00B87B28">
              <w:rPr>
                <w:rStyle w:val="a8"/>
                <w:noProof/>
                <w:sz w:val="28"/>
                <w:szCs w:val="28"/>
              </w:rPr>
              <w:t xml:space="preserve">3. </w:t>
            </w:r>
            <w:r w:rsidR="00DB2FE5" w:rsidRPr="00B87B28">
              <w:rPr>
                <w:rStyle w:val="a8"/>
                <w:noProof/>
                <w:sz w:val="28"/>
                <w:szCs w:val="28"/>
              </w:rPr>
              <w:t>Условия реализации программы учебного предмета</w:t>
            </w:r>
            <w:r w:rsidR="00081FCD" w:rsidRPr="00B87B28">
              <w:rPr>
                <w:noProof/>
                <w:webHidden/>
                <w:sz w:val="28"/>
                <w:szCs w:val="28"/>
              </w:rPr>
              <w:tab/>
            </w:r>
          </w:hyperlink>
          <w:r w:rsidR="00617BBA" w:rsidRPr="00617BBA">
            <w:rPr>
              <w:noProof/>
              <w:sz w:val="28"/>
              <w:szCs w:val="28"/>
            </w:rPr>
            <w:t>25</w:t>
          </w:r>
        </w:p>
        <w:p w:rsidR="00DB2FE5" w:rsidRPr="00B87B28" w:rsidRDefault="00DB2FE5" w:rsidP="00DB2FE5">
          <w:pPr>
            <w:rPr>
              <w:rFonts w:eastAsiaTheme="minorEastAsia"/>
              <w:sz w:val="28"/>
              <w:szCs w:val="28"/>
            </w:rPr>
          </w:pPr>
          <w:r w:rsidRPr="00B87B28">
            <w:rPr>
              <w:rFonts w:eastAsiaTheme="minorEastAsia"/>
              <w:sz w:val="28"/>
              <w:szCs w:val="28"/>
            </w:rPr>
            <w:t>4.</w:t>
          </w:r>
          <w:r w:rsidRPr="00B87B28">
            <w:rPr>
              <w:rFonts w:eastAsiaTheme="minorEastAsia"/>
            </w:rPr>
            <w:t xml:space="preserve"> </w:t>
          </w:r>
          <w:r w:rsidRPr="00B87B28">
            <w:rPr>
              <w:rFonts w:eastAsiaTheme="minorEastAsia"/>
              <w:sz w:val="28"/>
              <w:szCs w:val="28"/>
            </w:rPr>
            <w:t>Контроль и оценка результатов освоения учебного предмета..................................</w:t>
          </w:r>
          <w:r w:rsidR="00617BBA">
            <w:rPr>
              <w:rFonts w:eastAsiaTheme="minorEastAsia"/>
              <w:sz w:val="28"/>
              <w:szCs w:val="28"/>
            </w:rPr>
            <w:t>26</w:t>
          </w:r>
        </w:p>
        <w:p w:rsidR="00081FCD" w:rsidRPr="00B87B28" w:rsidRDefault="00DD03CF" w:rsidP="00055C64">
          <w:pPr>
            <w:spacing w:line="360" w:lineRule="auto"/>
            <w:rPr>
              <w:noProof/>
              <w:sz w:val="28"/>
              <w:szCs w:val="28"/>
            </w:rPr>
          </w:pPr>
          <w:r w:rsidRPr="00B87B28">
            <w:rPr>
              <w:noProof/>
              <w:sz w:val="28"/>
              <w:szCs w:val="28"/>
            </w:rPr>
            <w:fldChar w:fldCharType="end"/>
          </w:r>
        </w:p>
      </w:sdtContent>
    </w:sdt>
    <w:p w:rsidR="00DB2FE5" w:rsidRPr="00B87B28" w:rsidRDefault="00DD03CF" w:rsidP="00740220">
      <w:pPr>
        <w:spacing w:line="360" w:lineRule="auto"/>
        <w:jc w:val="both"/>
      </w:pPr>
      <w:r w:rsidRPr="00B87B28">
        <w:rPr>
          <w:bCs/>
          <w:i/>
          <w:sz w:val="28"/>
          <w:szCs w:val="28"/>
        </w:rPr>
        <w:fldChar w:fldCharType="end"/>
      </w:r>
      <w:r w:rsidR="00081FCD" w:rsidRPr="00B87B28">
        <w:br w:type="page"/>
      </w:r>
      <w:bookmarkStart w:id="1" w:name="_Toc503223424"/>
      <w:bookmarkStart w:id="2" w:name="_Toc19018690"/>
    </w:p>
    <w:p w:rsidR="00DB2FE5" w:rsidRPr="00B87B28" w:rsidRDefault="00DB2FE5" w:rsidP="00DA33DA">
      <w:pPr>
        <w:pStyle w:val="1"/>
        <w:jc w:val="center"/>
        <w:rPr>
          <w:b/>
          <w:bCs/>
          <w:sz w:val="28"/>
          <w:szCs w:val="28"/>
        </w:rPr>
      </w:pPr>
      <w:bookmarkStart w:id="3" w:name="_Toc113637405"/>
      <w:bookmarkStart w:id="4" w:name="_Toc124938099"/>
      <w:bookmarkStart w:id="5" w:name="_Hlk125106965"/>
      <w:r w:rsidRPr="00B87B28">
        <w:rPr>
          <w:b/>
          <w:bCs/>
          <w:sz w:val="28"/>
          <w:szCs w:val="28"/>
        </w:rPr>
        <w:lastRenderedPageBreak/>
        <w:t xml:space="preserve">1. Общая характеристика рабочей программы </w:t>
      </w:r>
      <w:bookmarkStart w:id="6" w:name="_Hlk124847644"/>
      <w:bookmarkEnd w:id="3"/>
      <w:r w:rsidRPr="00B87B28">
        <w:rPr>
          <w:b/>
          <w:bCs/>
          <w:sz w:val="28"/>
          <w:szCs w:val="28"/>
        </w:rPr>
        <w:t xml:space="preserve">учебного предмета </w:t>
      </w:r>
      <w:r w:rsidR="00CA1602" w:rsidRPr="00B87B28">
        <w:rPr>
          <w:b/>
          <w:bCs/>
          <w:sz w:val="28"/>
          <w:szCs w:val="28"/>
        </w:rPr>
        <w:t>Физ</w:t>
      </w:r>
      <w:r w:rsidRPr="00B87B28">
        <w:rPr>
          <w:b/>
          <w:bCs/>
          <w:sz w:val="28"/>
          <w:szCs w:val="28"/>
        </w:rPr>
        <w:t>ика</w:t>
      </w:r>
      <w:bookmarkEnd w:id="4"/>
      <w:bookmarkEnd w:id="6"/>
    </w:p>
    <w:bookmarkEnd w:id="5"/>
    <w:p w:rsidR="00DB2FE5" w:rsidRPr="00B87B28" w:rsidRDefault="00DB2FE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B87B28" w:rsidRDefault="00DB2FE5" w:rsidP="00EB265F">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B87B28">
        <w:rPr>
          <w:rFonts w:ascii="Times New Roman" w:hAnsi="Times New Roman"/>
          <w:b/>
          <w:bCs/>
          <w:sz w:val="28"/>
          <w:szCs w:val="28"/>
        </w:rPr>
        <w:t xml:space="preserve">Место </w:t>
      </w:r>
      <w:r w:rsidR="00D36A1C" w:rsidRPr="00B87B28">
        <w:rPr>
          <w:rFonts w:ascii="Times New Roman" w:hAnsi="Times New Roman"/>
          <w:b/>
          <w:bCs/>
          <w:sz w:val="28"/>
          <w:szCs w:val="28"/>
        </w:rPr>
        <w:t>предмета</w:t>
      </w:r>
      <w:r w:rsidRPr="00B87B28">
        <w:rPr>
          <w:rFonts w:ascii="Times New Roman" w:hAnsi="Times New Roman"/>
          <w:b/>
          <w:bCs/>
          <w:sz w:val="28"/>
          <w:szCs w:val="28"/>
        </w:rPr>
        <w:t xml:space="preserve"> в структуре образовательной программы</w:t>
      </w:r>
    </w:p>
    <w:p w:rsidR="00DB2FE5" w:rsidRPr="00B87B28" w:rsidRDefault="00DB2FE5" w:rsidP="00EB26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87B28">
        <w:rPr>
          <w:bCs/>
          <w:sz w:val="28"/>
          <w:szCs w:val="28"/>
        </w:rPr>
        <w:t xml:space="preserve">Учебный предмет </w:t>
      </w:r>
      <w:r w:rsidR="00CA1602" w:rsidRPr="00B87B28">
        <w:rPr>
          <w:bCs/>
          <w:sz w:val="28"/>
          <w:szCs w:val="28"/>
        </w:rPr>
        <w:t>Физ</w:t>
      </w:r>
      <w:r w:rsidRPr="00B87B28">
        <w:rPr>
          <w:bCs/>
          <w:sz w:val="28"/>
          <w:szCs w:val="28"/>
        </w:rPr>
        <w:t>ика является обязательной частью общеобразовательного цикла образовательной про</w:t>
      </w:r>
      <w:r w:rsidR="001C6785" w:rsidRPr="00B87B28">
        <w:rPr>
          <w:bCs/>
          <w:sz w:val="28"/>
          <w:szCs w:val="28"/>
        </w:rPr>
        <w:t>граммы СПО в соответствии с ФГОС СОО, ФОП СОО и ФГОС СПО</w:t>
      </w:r>
      <w:r w:rsidRPr="00B87B28">
        <w:rPr>
          <w:bCs/>
          <w:sz w:val="28"/>
          <w:szCs w:val="28"/>
        </w:rPr>
        <w:t xml:space="preserve"> по специальности </w:t>
      </w:r>
      <w:r w:rsidR="007E4F99" w:rsidRPr="00CB6EAE">
        <w:rPr>
          <w:rFonts w:eastAsia="Calibri"/>
          <w:color w:val="000000"/>
          <w:sz w:val="28"/>
          <w:szCs w:val="28"/>
        </w:rPr>
        <w:t xml:space="preserve">20.02.05 </w:t>
      </w:r>
      <w:r w:rsidR="007E4F99" w:rsidRPr="00CB6EAE">
        <w:rPr>
          <w:sz w:val="28"/>
          <w:szCs w:val="28"/>
        </w:rPr>
        <w:t>Организация оперативного (экстренного) реагирования в чрезвычайных ситуациях</w:t>
      </w:r>
      <w:r w:rsidR="007E4F99" w:rsidRPr="00CB6EAE">
        <w:rPr>
          <w:bCs/>
          <w:sz w:val="28"/>
          <w:szCs w:val="28"/>
        </w:rPr>
        <w:t>.</w:t>
      </w:r>
    </w:p>
    <w:p w:rsidR="00DB2FE5" w:rsidRPr="00B87B28" w:rsidRDefault="00DB2FE5" w:rsidP="00EB265F">
      <w:pPr>
        <w:ind w:firstLine="709"/>
        <w:rPr>
          <w:b/>
          <w:sz w:val="28"/>
          <w:szCs w:val="28"/>
        </w:rPr>
      </w:pPr>
    </w:p>
    <w:p w:rsidR="00DB2FE5" w:rsidRPr="00B87B28" w:rsidRDefault="00DB2FE5" w:rsidP="00EB265F">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B87B28">
        <w:rPr>
          <w:rFonts w:ascii="Times New Roman" w:hAnsi="Times New Roman"/>
          <w:b/>
          <w:sz w:val="28"/>
          <w:szCs w:val="28"/>
        </w:rPr>
        <w:t>1.2. Цели и планируемые результаты освоения предмета:</w:t>
      </w:r>
    </w:p>
    <w:p w:rsidR="00DB2FE5" w:rsidRPr="00B87B28" w:rsidRDefault="00DB2FE5" w:rsidP="00EB265F">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B87B28">
        <w:rPr>
          <w:b/>
          <w:bCs/>
          <w:sz w:val="28"/>
          <w:szCs w:val="28"/>
        </w:rPr>
        <w:t>1.2.1. Цель учебного предмета</w:t>
      </w:r>
    </w:p>
    <w:p w:rsidR="00834F12" w:rsidRPr="00960F62" w:rsidRDefault="00341A8C" w:rsidP="00960F62">
      <w:pPr>
        <w:tabs>
          <w:tab w:val="left" w:pos="993"/>
        </w:tabs>
        <w:ind w:firstLine="709"/>
        <w:jc w:val="both"/>
        <w:rPr>
          <w:bCs/>
          <w:sz w:val="28"/>
          <w:szCs w:val="28"/>
        </w:rPr>
      </w:pPr>
      <w:r w:rsidRPr="00960F62">
        <w:rPr>
          <w:bCs/>
          <w:sz w:val="28"/>
          <w:szCs w:val="28"/>
        </w:rPr>
        <w:t>Цел</w:t>
      </w:r>
      <w:r w:rsidR="00DA33DA" w:rsidRPr="00960F62">
        <w:rPr>
          <w:bCs/>
          <w:sz w:val="28"/>
          <w:szCs w:val="28"/>
        </w:rPr>
        <w:t>и</w:t>
      </w:r>
      <w:r w:rsidRPr="00960F62">
        <w:rPr>
          <w:bCs/>
          <w:sz w:val="28"/>
          <w:szCs w:val="28"/>
        </w:rPr>
        <w:t xml:space="preserve"> предмета </w:t>
      </w:r>
      <w:r w:rsidR="00CA1602" w:rsidRPr="00960F62">
        <w:rPr>
          <w:bCs/>
          <w:sz w:val="28"/>
          <w:szCs w:val="28"/>
        </w:rPr>
        <w:t>Физ</w:t>
      </w:r>
      <w:r w:rsidR="00834F12" w:rsidRPr="00960F62">
        <w:rPr>
          <w:bCs/>
          <w:sz w:val="28"/>
          <w:szCs w:val="28"/>
        </w:rPr>
        <w:t>ика</w:t>
      </w:r>
      <w:r w:rsidR="00CA1602" w:rsidRPr="00960F62">
        <w:rPr>
          <w:bCs/>
          <w:sz w:val="28"/>
          <w:szCs w:val="28"/>
        </w:rPr>
        <w:t>:</w:t>
      </w:r>
      <w:r w:rsidR="00834F12" w:rsidRPr="00960F62">
        <w:rPr>
          <w:bCs/>
          <w:sz w:val="28"/>
          <w:szCs w:val="28"/>
        </w:rPr>
        <w:t xml:space="preserve"> </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развитие представлений о научном методе познания и формирование исследовательского отношения к окружающим явлениям;</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формирование научного мировоззрения как результата изучения основ строения материи и фундаментальных законов физики;</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формирование умений объяснять явления с использованием физических знаний и научных доказательств;</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формирование представлений о роли физики для развития других естественных наук, техники и технологий.</w:t>
      </w:r>
    </w:p>
    <w:p w:rsidR="00960F62" w:rsidRPr="00960F62" w:rsidRDefault="00960F62" w:rsidP="00960F62">
      <w:pPr>
        <w:pStyle w:val="s1"/>
        <w:shd w:val="clear" w:color="auto" w:fill="FFFFFF"/>
        <w:tabs>
          <w:tab w:val="left" w:pos="993"/>
        </w:tabs>
        <w:spacing w:before="0" w:beforeAutospacing="0" w:after="0" w:afterAutospacing="0"/>
        <w:ind w:firstLine="709"/>
        <w:jc w:val="both"/>
        <w:rPr>
          <w:sz w:val="28"/>
          <w:szCs w:val="28"/>
        </w:rPr>
      </w:pPr>
      <w:r w:rsidRPr="00960F62">
        <w:rPr>
          <w:sz w:val="28"/>
          <w:szCs w:val="28"/>
        </w:rPr>
        <w:t xml:space="preserve">Достижение этих целей обеспечивается решением следующих </w:t>
      </w:r>
      <w:r w:rsidRPr="00960F62">
        <w:rPr>
          <w:bCs/>
          <w:sz w:val="28"/>
          <w:szCs w:val="28"/>
        </w:rPr>
        <w:t>задач в</w:t>
      </w:r>
      <w:r w:rsidRPr="00960F62">
        <w:rPr>
          <w:sz w:val="28"/>
          <w:szCs w:val="28"/>
        </w:rPr>
        <w:t xml:space="preserve"> процессе изучения курса физики на уровне среднего общего образования:</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A1602" w:rsidRPr="00960F62" w:rsidRDefault="00960F62" w:rsidP="00960F62">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960F62">
        <w:rPr>
          <w:rFonts w:ascii="Times New Roman" w:hAnsi="Times New Roman"/>
          <w:sz w:val="28"/>
          <w:szCs w:val="28"/>
        </w:rPr>
        <w:t>создание условий для развития умений проектно-исследовательской, творческой деятельности.</w:t>
      </w:r>
    </w:p>
    <w:p w:rsidR="00CA1602" w:rsidRPr="00B87B28" w:rsidRDefault="00CA1602" w:rsidP="00EB265F">
      <w:pPr>
        <w:ind w:firstLine="709"/>
        <w:jc w:val="both"/>
        <w:rPr>
          <w:b/>
          <w:color w:val="000000"/>
        </w:rPr>
      </w:pPr>
    </w:p>
    <w:p w:rsidR="00DB2FE5" w:rsidRPr="00B87B28" w:rsidRDefault="00DB2FE5" w:rsidP="00EB265F">
      <w:pPr>
        <w:suppressAutoHyphens/>
        <w:ind w:firstLine="709"/>
        <w:jc w:val="both"/>
        <w:rPr>
          <w:b/>
          <w:bCs/>
          <w:sz w:val="28"/>
          <w:szCs w:val="28"/>
        </w:rPr>
      </w:pPr>
      <w:r w:rsidRPr="00B87B28">
        <w:rPr>
          <w:b/>
          <w:bCs/>
          <w:sz w:val="28"/>
          <w:szCs w:val="28"/>
        </w:rPr>
        <w:t>1.2.2. Планируемые результаты освоения учебного предмета</w:t>
      </w:r>
      <w:r w:rsidRPr="00B87B28">
        <w:rPr>
          <w:rFonts w:eastAsia="Calibri"/>
          <w:b/>
          <w:bCs/>
          <w:sz w:val="28"/>
          <w:szCs w:val="28"/>
        </w:rPr>
        <w:t xml:space="preserve"> в соответствии с ФГОС СПО и на основе ФГОС СОО</w:t>
      </w:r>
    </w:p>
    <w:p w:rsidR="00DB2FE5" w:rsidRPr="00B87B28" w:rsidRDefault="00DB2FE5" w:rsidP="00EB265F">
      <w:pPr>
        <w:ind w:firstLine="709"/>
        <w:jc w:val="both"/>
        <w:rPr>
          <w:i/>
          <w:sz w:val="28"/>
          <w:szCs w:val="28"/>
        </w:rPr>
      </w:pPr>
      <w:r w:rsidRPr="00B87B28">
        <w:rPr>
          <w:bCs/>
          <w:sz w:val="28"/>
          <w:szCs w:val="28"/>
        </w:rPr>
        <w:t xml:space="preserve">Особое значение предмет имеет при формировании и развитии </w:t>
      </w:r>
      <w:r w:rsidR="00960F62" w:rsidRPr="00B87B28">
        <w:rPr>
          <w:bCs/>
          <w:sz w:val="28"/>
          <w:szCs w:val="28"/>
        </w:rPr>
        <w:t>ОК 0</w:t>
      </w:r>
      <w:r w:rsidR="00960F62">
        <w:rPr>
          <w:bCs/>
          <w:sz w:val="28"/>
          <w:szCs w:val="28"/>
        </w:rPr>
        <w:t>1</w:t>
      </w:r>
      <w:r w:rsidR="00960F62" w:rsidRPr="00B87B28">
        <w:rPr>
          <w:bCs/>
          <w:sz w:val="28"/>
          <w:szCs w:val="28"/>
        </w:rPr>
        <w:t xml:space="preserve">, ОК 02, ОК </w:t>
      </w:r>
      <w:r w:rsidR="00960F62">
        <w:rPr>
          <w:bCs/>
          <w:sz w:val="28"/>
          <w:szCs w:val="28"/>
        </w:rPr>
        <w:t>03</w:t>
      </w:r>
      <w:r w:rsidR="00960F62" w:rsidRPr="00B87B28">
        <w:rPr>
          <w:bCs/>
          <w:sz w:val="28"/>
          <w:szCs w:val="28"/>
        </w:rPr>
        <w:t>, ОК 04</w:t>
      </w:r>
      <w:r w:rsidR="00960F62">
        <w:rPr>
          <w:bCs/>
          <w:sz w:val="28"/>
          <w:szCs w:val="28"/>
        </w:rPr>
        <w:t xml:space="preserve">, </w:t>
      </w:r>
      <w:r w:rsidR="00960F62" w:rsidRPr="00B87B28">
        <w:rPr>
          <w:bCs/>
          <w:sz w:val="28"/>
          <w:szCs w:val="28"/>
        </w:rPr>
        <w:t xml:space="preserve">ОК </w:t>
      </w:r>
      <w:r w:rsidR="00960F62">
        <w:rPr>
          <w:bCs/>
          <w:sz w:val="28"/>
          <w:szCs w:val="28"/>
        </w:rPr>
        <w:t xml:space="preserve">05, </w:t>
      </w:r>
      <w:r w:rsidR="00960F62" w:rsidRPr="00B87B28">
        <w:rPr>
          <w:bCs/>
          <w:sz w:val="28"/>
          <w:szCs w:val="28"/>
        </w:rPr>
        <w:t xml:space="preserve">ОК </w:t>
      </w:r>
      <w:r w:rsidR="00960F62">
        <w:rPr>
          <w:bCs/>
          <w:sz w:val="28"/>
          <w:szCs w:val="28"/>
        </w:rPr>
        <w:t xml:space="preserve">07, </w:t>
      </w:r>
      <w:r w:rsidR="00960F62" w:rsidRPr="00146C52">
        <w:rPr>
          <w:bCs/>
          <w:sz w:val="28"/>
          <w:szCs w:val="28"/>
        </w:rPr>
        <w:t xml:space="preserve">ПК </w:t>
      </w:r>
      <w:r w:rsidR="00146C52" w:rsidRPr="00146C52">
        <w:rPr>
          <w:bCs/>
          <w:sz w:val="28"/>
          <w:szCs w:val="28"/>
        </w:rPr>
        <w:t>3</w:t>
      </w:r>
      <w:r w:rsidR="00960F62" w:rsidRPr="00146C52">
        <w:rPr>
          <w:bCs/>
          <w:sz w:val="28"/>
          <w:szCs w:val="28"/>
        </w:rPr>
        <w:t>.</w:t>
      </w:r>
      <w:r w:rsidR="00146C52" w:rsidRPr="00146C52">
        <w:rPr>
          <w:bCs/>
          <w:sz w:val="28"/>
          <w:szCs w:val="28"/>
        </w:rPr>
        <w:t>3</w:t>
      </w:r>
      <w:r w:rsidR="00960F62" w:rsidRPr="00146C52">
        <w:rPr>
          <w:bCs/>
          <w:sz w:val="28"/>
          <w:szCs w:val="28"/>
        </w:rPr>
        <w:t>.</w:t>
      </w:r>
    </w:p>
    <w:p w:rsidR="00DB2FE5" w:rsidRPr="00C55EC1" w:rsidRDefault="00DB2FE5" w:rsidP="00DA33DA">
      <w:pPr>
        <w:pStyle w:val="afa"/>
        <w:spacing w:before="0" w:line="240" w:lineRule="auto"/>
        <w:jc w:val="center"/>
        <w:outlineLvl w:val="0"/>
        <w:rPr>
          <w:rFonts w:ascii="Times New Roman" w:hAnsi="Times New Roman"/>
          <w:color w:val="auto"/>
          <w:highlight w:val="yellow"/>
        </w:rPr>
      </w:pPr>
    </w:p>
    <w:bookmarkEnd w:id="1"/>
    <w:bookmarkEnd w:id="2"/>
    <w:p w:rsidR="00081FCD" w:rsidRPr="00C55EC1" w:rsidRDefault="00081FCD" w:rsidP="00DA33DA">
      <w:pPr>
        <w:jc w:val="both"/>
        <w:rPr>
          <w:sz w:val="28"/>
          <w:szCs w:val="28"/>
          <w:highlight w:val="yellow"/>
        </w:rPr>
        <w:sectPr w:rsidR="00081FCD" w:rsidRPr="00C55EC1" w:rsidSect="005C5F19">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6614"/>
        <w:gridCol w:w="5365"/>
      </w:tblGrid>
      <w:tr w:rsidR="00834F12" w:rsidRPr="00C55EC1" w:rsidTr="005C5F19">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bookmarkStart w:id="7" w:name="_Toc503223425"/>
            <w:bookmarkStart w:id="8" w:name="_Toc19018691"/>
            <w:r w:rsidRPr="00B87B28">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r w:rsidRPr="00B87B28">
              <w:rPr>
                <w:b/>
                <w:bCs/>
              </w:rPr>
              <w:t>Планируемые результаты учебного предмета</w:t>
            </w:r>
          </w:p>
        </w:tc>
      </w:tr>
      <w:tr w:rsidR="00F322B5" w:rsidRPr="00C55EC1" w:rsidTr="00767797">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B87B28" w:rsidRDefault="00F322B5" w:rsidP="00B87B28"/>
        </w:tc>
        <w:tc>
          <w:tcPr>
            <w:tcW w:w="2182"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Общие (ЛП, МП)</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Предметные</w:t>
            </w:r>
          </w:p>
        </w:tc>
      </w:tr>
      <w:tr w:rsidR="00B87B28" w:rsidRPr="00C55EC1"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pStyle w:val="aff6"/>
              <w:spacing w:before="0" w:beforeAutospacing="0" w:after="0" w:afterAutospacing="0"/>
              <w:ind w:left="57" w:right="46"/>
            </w:pPr>
            <w:r w:rsidRPr="00B87B28">
              <w:rPr>
                <w:b/>
              </w:rPr>
              <w:t>ОК 01.</w:t>
            </w:r>
            <w:r w:rsidRPr="00133026">
              <w:t xml:space="preserve"> Выбирать способы решения задач профессиональной деятельности применительно</w:t>
            </w:r>
            <w:r w:rsidR="00767797">
              <w:t xml:space="preserve"> </w:t>
            </w:r>
            <w:r w:rsidRPr="00133026">
              <w:t>к различным контекстам</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трудового воспитания:</w:t>
            </w:r>
          </w:p>
          <w:p w:rsidR="00B87B28" w:rsidRPr="00133026" w:rsidRDefault="00B87B28" w:rsidP="00767797">
            <w:pPr>
              <w:ind w:left="69" w:right="69"/>
              <w:jc w:val="both"/>
            </w:pPr>
            <w:r w:rsidRPr="00133026">
              <w:t xml:space="preserve">- готовность к труду, осознание ценности мастерства, трудолюбие; </w:t>
            </w:r>
          </w:p>
          <w:p w:rsidR="00B87B28" w:rsidRPr="00133026" w:rsidRDefault="00B87B28" w:rsidP="00767797">
            <w:pPr>
              <w:ind w:left="69" w:right="69"/>
              <w:jc w:val="both"/>
            </w:pPr>
            <w:r w:rsidRPr="0013302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87B28" w:rsidRPr="00133026" w:rsidRDefault="00B87B28" w:rsidP="00767797">
            <w:pPr>
              <w:ind w:left="69" w:right="69"/>
              <w:jc w:val="both"/>
              <w:rPr>
                <w:strike/>
              </w:rPr>
            </w:pPr>
            <w:r w:rsidRPr="00133026">
              <w:t>- интерес к различным сферам профессиональной деятельности,</w:t>
            </w:r>
          </w:p>
          <w:p w:rsidR="00B87B28" w:rsidRPr="00133026" w:rsidRDefault="00B87B28" w:rsidP="00767797">
            <w:pPr>
              <w:ind w:left="69" w:right="69"/>
              <w:jc w:val="both"/>
              <w:rPr>
                <w:strike/>
              </w:rPr>
            </w:pPr>
            <w:r w:rsidRPr="00133026">
              <w:t>- готовность и способность к образованию и самообразованию на протяжении всей жизни;</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rStyle w:val="dt-m1"/>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базовые логические действия:</w:t>
            </w:r>
          </w:p>
          <w:p w:rsidR="00B87B28" w:rsidRPr="00133026" w:rsidRDefault="00B87B28" w:rsidP="00767797">
            <w:pPr>
              <w:ind w:left="69" w:right="69"/>
              <w:jc w:val="both"/>
              <w:rPr>
                <w:shd w:val="clear" w:color="auto" w:fill="CAA4FF"/>
              </w:rPr>
            </w:pPr>
            <w:r w:rsidRPr="00133026">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br/>
            </w:r>
            <w:r w:rsidRPr="00133026">
              <w:t xml:space="preserve">их достижения; выявлять закономерности и противоречия </w:t>
            </w:r>
            <w:r>
              <w:br/>
            </w:r>
            <w:r w:rsidRPr="00133026">
              <w:t>в рассматриваемых явлениях</w:t>
            </w:r>
            <w:r w:rsidRPr="00133026">
              <w:rPr>
                <w:shd w:val="clear" w:color="auto" w:fill="CAA4FF"/>
              </w:rPr>
              <w:t xml:space="preserve"> </w:t>
            </w:r>
          </w:p>
          <w:p w:rsidR="00B87B28" w:rsidRPr="00767797" w:rsidRDefault="00B87B28" w:rsidP="00767797">
            <w:pPr>
              <w:ind w:left="69" w:right="69"/>
              <w:jc w:val="both"/>
              <w:rPr>
                <w:b/>
              </w:rPr>
            </w:pPr>
            <w:r w:rsidRPr="00767797">
              <w:rPr>
                <w:b/>
              </w:rPr>
              <w:t>базовые исследовательские действия:</w:t>
            </w:r>
          </w:p>
          <w:p w:rsidR="00B87B28" w:rsidRPr="00133026" w:rsidRDefault="00B87B28" w:rsidP="00767797">
            <w:pPr>
              <w:ind w:left="69" w:right="69"/>
              <w:jc w:val="both"/>
            </w:pPr>
            <w:r w:rsidRPr="00133026">
              <w:t xml:space="preserve">- владеть навыками учебно-исследовательской и проектной деятельности, навыками разрешения проблем; </w:t>
            </w:r>
          </w:p>
          <w:p w:rsidR="00B87B28" w:rsidRPr="00133026" w:rsidRDefault="00B87B28" w:rsidP="00767797">
            <w:pPr>
              <w:ind w:left="69" w:right="69"/>
              <w:jc w:val="both"/>
            </w:pPr>
            <w:r w:rsidRPr="0013302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87B28" w:rsidRPr="00133026" w:rsidRDefault="00B87B28" w:rsidP="00767797">
            <w:pPr>
              <w:ind w:left="69" w:right="69"/>
              <w:jc w:val="both"/>
            </w:pPr>
            <w:r w:rsidRPr="00133026">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87B28" w:rsidRPr="00133026" w:rsidRDefault="00B87B28" w:rsidP="00767797">
            <w:pPr>
              <w:ind w:left="69" w:right="69"/>
              <w:jc w:val="both"/>
            </w:pPr>
            <w:r w:rsidRPr="00133026">
              <w:t>- уметь переносить знания в познавательную и практическую части жизнедеятельности;</w:t>
            </w:r>
          </w:p>
          <w:p w:rsidR="00B87B28" w:rsidRPr="00133026" w:rsidRDefault="00B87B28" w:rsidP="00767797">
            <w:pPr>
              <w:ind w:left="69" w:right="69"/>
              <w:jc w:val="both"/>
            </w:pPr>
            <w:r w:rsidRPr="00133026">
              <w:t xml:space="preserve">- уметь интегрировать знания из разных предметных </w:t>
            </w:r>
            <w:r w:rsidRPr="00133026">
              <w:lastRenderedPageBreak/>
              <w:t xml:space="preserve">областей; </w:t>
            </w:r>
          </w:p>
          <w:p w:rsidR="00B87B28" w:rsidRPr="00133026" w:rsidRDefault="00B87B28" w:rsidP="00767797">
            <w:pPr>
              <w:ind w:left="69" w:right="69"/>
              <w:jc w:val="both"/>
            </w:pPr>
            <w:r w:rsidRPr="00133026">
              <w:t xml:space="preserve">- выдвигать новые идеи, предлагать оригинальные подходы и решения; </w:t>
            </w:r>
          </w:p>
          <w:p w:rsidR="00B87B28" w:rsidRPr="00133026" w:rsidRDefault="00B87B28" w:rsidP="00767797">
            <w:pPr>
              <w:ind w:left="69" w:right="69"/>
              <w:jc w:val="both"/>
              <w:rPr>
                <w:shd w:val="clear" w:color="auto" w:fill="CAA4FF"/>
              </w:rPr>
            </w:pPr>
            <w:r w:rsidRPr="00133026">
              <w:t>-  проявлять способность их использования в познавательной и социальной практике</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lastRenderedPageBreak/>
              <w:t>ПРб 1.</w:t>
            </w:r>
            <w:r w:rsidRPr="00133026">
              <w:t xml:space="preserve"> </w:t>
            </w:r>
            <w:r>
              <w:t>С</w:t>
            </w:r>
            <w:r w:rsidRPr="00133026">
              <w:t>формированность представлений о роли и месте физики и астрономии в современной научной картине мира, о системообразующей роли физики</w:t>
            </w:r>
            <w:r>
              <w:t xml:space="preserve"> </w:t>
            </w:r>
            <w:r w:rsidRPr="00133026">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B87B28" w:rsidRPr="00133026" w:rsidRDefault="00B87B28" w:rsidP="00767797">
            <w:pPr>
              <w:ind w:left="69" w:right="69"/>
              <w:jc w:val="both"/>
            </w:pPr>
            <w:r w:rsidRPr="00B87B28">
              <w:rPr>
                <w:b/>
              </w:rPr>
              <w:t>ПРб 2.</w:t>
            </w:r>
            <w:r w:rsidRPr="00133026">
              <w:t xml:space="preserve"> </w:t>
            </w:r>
            <w:r>
              <w:t>С</w:t>
            </w:r>
            <w:r w:rsidRPr="00133026">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w:t>
            </w:r>
            <w:r w:rsidRPr="00133026">
              <w:lastRenderedPageBreak/>
              <w:t xml:space="preserve">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B87B28" w:rsidRPr="00133026" w:rsidRDefault="00B87B28" w:rsidP="00767797">
            <w:pPr>
              <w:ind w:left="69" w:right="69"/>
              <w:jc w:val="both"/>
            </w:pPr>
            <w:r w:rsidRPr="00B87B28">
              <w:rPr>
                <w:b/>
              </w:rPr>
              <w:t>ПРб 3.</w:t>
            </w:r>
            <w:r w:rsidRPr="00133026">
              <w:t xml:space="preserve"> </w:t>
            </w:r>
            <w:r>
              <w:t>В</w:t>
            </w:r>
            <w:r w:rsidRPr="00133026">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87B28" w:rsidRDefault="00B87B28" w:rsidP="00767797">
            <w:pPr>
              <w:ind w:left="69" w:right="69"/>
              <w:jc w:val="both"/>
            </w:pPr>
            <w:r w:rsidRPr="00B87B28">
              <w:rPr>
                <w:b/>
              </w:rPr>
              <w:t>ПРб 4.</w:t>
            </w:r>
            <w:r w:rsidRPr="00133026">
              <w:t xml:space="preserve"> </w:t>
            </w:r>
            <w:r>
              <w:t>В</w:t>
            </w:r>
            <w:r w:rsidRPr="00133026">
              <w:t xml:space="preserve">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w:t>
            </w:r>
            <w:r w:rsidRPr="00133026">
              <w:lastRenderedPageBreak/>
              <w:t>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87B28" w:rsidRDefault="00B87B28" w:rsidP="00767797">
            <w:pPr>
              <w:ind w:left="69" w:right="69"/>
              <w:jc w:val="both"/>
            </w:pPr>
            <w:r w:rsidRPr="00B87B28">
              <w:rPr>
                <w:b/>
              </w:rPr>
              <w:t>ПРб 6.</w:t>
            </w:r>
            <w:r w:rsidRPr="003A5CDE">
              <w:t xml:space="preserve">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r>
              <w:t>;</w:t>
            </w:r>
          </w:p>
          <w:p w:rsidR="00B87B28" w:rsidRPr="00133026" w:rsidRDefault="00B87B28" w:rsidP="00767797">
            <w:pPr>
              <w:ind w:left="69" w:right="69"/>
              <w:jc w:val="both"/>
            </w:pPr>
            <w:r w:rsidRPr="00B87B28">
              <w:rPr>
                <w:b/>
              </w:rPr>
              <w:t>ПРб 7.</w:t>
            </w:r>
            <w:r>
              <w:t xml:space="preserve"> С</w:t>
            </w:r>
            <w:r w:rsidRPr="00133026">
              <w:t xml:space="preserve">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w:t>
            </w:r>
            <w:r w:rsidRPr="00133026">
              <w:lastRenderedPageBreak/>
              <w:t>закономерности и физические явления</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B87B28">
            <w:pPr>
              <w:pStyle w:val="aff6"/>
              <w:spacing w:before="0" w:beforeAutospacing="0" w:after="0" w:afterAutospacing="0"/>
              <w:ind w:left="57" w:right="46"/>
            </w:pPr>
            <w:r w:rsidRPr="00B87B28">
              <w:rPr>
                <w:b/>
              </w:rPr>
              <w:lastRenderedPageBreak/>
              <w:t>ОК 02.</w:t>
            </w:r>
            <w:r w:rsidRPr="00133026">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ind w:left="69" w:right="69"/>
              <w:jc w:val="both"/>
              <w:rPr>
                <w:b/>
              </w:rPr>
            </w:pPr>
            <w:r w:rsidRPr="00767797">
              <w:rPr>
                <w:b/>
              </w:rPr>
              <w:t>Личностные результаты должны отражать в части ценности научного познания:</w:t>
            </w:r>
          </w:p>
          <w:p w:rsidR="00B87B28" w:rsidRPr="00133026" w:rsidRDefault="00B87B28" w:rsidP="00767797">
            <w:pPr>
              <w:ind w:left="69" w:right="69"/>
              <w:jc w:val="both"/>
            </w:pPr>
            <w:r w:rsidRPr="0013302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87B28" w:rsidRPr="00133026" w:rsidRDefault="00B87B28" w:rsidP="00767797">
            <w:pPr>
              <w:ind w:left="69" w:right="69"/>
              <w:jc w:val="both"/>
            </w:pPr>
            <w:r w:rsidRPr="00133026">
              <w:t xml:space="preserve">- совершенствование языковой и читательской культуры как средства взаимодействия между людьми и познания мира; </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работа с информацией:</w:t>
            </w:r>
          </w:p>
          <w:p w:rsidR="00B87B28" w:rsidRPr="00133026" w:rsidRDefault="00B87B28" w:rsidP="00767797">
            <w:pPr>
              <w:ind w:left="69" w:right="69"/>
              <w:jc w:val="both"/>
            </w:pPr>
            <w:r w:rsidRPr="00133026">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7B28" w:rsidRPr="00133026" w:rsidRDefault="00B87B28" w:rsidP="00767797">
            <w:pPr>
              <w:ind w:left="69" w:right="69"/>
              <w:jc w:val="both"/>
            </w:pPr>
            <w:r w:rsidRPr="00133026">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t>ПРб 5.</w:t>
            </w:r>
            <w:r w:rsidRPr="00133026">
              <w:t xml:space="preserve">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B87B28" w:rsidRPr="00133026" w:rsidRDefault="00B87B28" w:rsidP="00767797">
            <w:pPr>
              <w:ind w:left="69" w:right="69"/>
              <w:jc w:val="both"/>
            </w:pPr>
            <w:r w:rsidRPr="00B87B28">
              <w:rPr>
                <w:b/>
              </w:rPr>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133026" w:rsidRDefault="00B87B28" w:rsidP="00B87B28">
            <w:pPr>
              <w:pStyle w:val="aff6"/>
              <w:spacing w:before="0" w:beforeAutospacing="0" w:after="0" w:afterAutospacing="0"/>
              <w:ind w:left="57" w:right="46"/>
            </w:pPr>
            <w:r w:rsidRPr="00B87B28">
              <w:rPr>
                <w:b/>
              </w:rPr>
              <w:t>ОК 03.</w:t>
            </w:r>
            <w:r w:rsidRPr="00133026">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tabs>
                <w:tab w:val="left" w:pos="182"/>
              </w:tabs>
              <w:ind w:left="69" w:right="69"/>
              <w:jc w:val="both"/>
              <w:rPr>
                <w:b/>
              </w:rPr>
            </w:pPr>
            <w:r w:rsidRPr="00767797">
              <w:rPr>
                <w:b/>
              </w:rPr>
              <w:t>Личностные результаты должны отражать в части духовно-нравственного воспитания:</w:t>
            </w:r>
          </w:p>
          <w:p w:rsidR="00B87B28" w:rsidRPr="00133026" w:rsidRDefault="00767797" w:rsidP="00767797">
            <w:pPr>
              <w:ind w:left="69" w:right="69"/>
              <w:jc w:val="both"/>
            </w:pPr>
            <w:r>
              <w:t xml:space="preserve">- </w:t>
            </w:r>
            <w:r w:rsidR="00B87B28" w:rsidRPr="00133026">
              <w:t xml:space="preserve">способность оценивать ситуацию и принимать осознанные решения, ориентируясь на морально-нравственные нормы и ценности; </w:t>
            </w:r>
          </w:p>
          <w:p w:rsidR="00B87B28" w:rsidRPr="00133026" w:rsidRDefault="00B87B28" w:rsidP="00767797">
            <w:pPr>
              <w:ind w:left="69" w:right="69"/>
              <w:jc w:val="both"/>
            </w:pPr>
            <w:r w:rsidRPr="00133026">
              <w:t xml:space="preserve">-осознание личного вклад в построение устойчивого будущего; </w:t>
            </w:r>
          </w:p>
          <w:p w:rsidR="00B87B28" w:rsidRPr="00767797" w:rsidRDefault="00B87B28" w:rsidP="00767797">
            <w:pPr>
              <w:ind w:left="69" w:right="69"/>
              <w:jc w:val="both"/>
              <w:rPr>
                <w:b/>
              </w:rPr>
            </w:pPr>
            <w:r w:rsidRPr="00767797">
              <w:rPr>
                <w:b/>
              </w:rPr>
              <w:t xml:space="preserve">Метапредметные результаты должны отражать: </w:t>
            </w:r>
          </w:p>
          <w:p w:rsidR="00B87B28" w:rsidRPr="00767797" w:rsidRDefault="00B87B28" w:rsidP="00767797">
            <w:pPr>
              <w:ind w:left="69" w:right="69"/>
              <w:jc w:val="both"/>
              <w:rPr>
                <w:b/>
              </w:rPr>
            </w:pPr>
            <w:r w:rsidRPr="00767797">
              <w:rPr>
                <w:b/>
              </w:rPr>
              <w:t>Овладение универсальными регулятивными действиями:</w:t>
            </w:r>
          </w:p>
          <w:p w:rsidR="00B87B28" w:rsidRPr="00767797" w:rsidRDefault="00B87B28" w:rsidP="00767797">
            <w:pPr>
              <w:ind w:left="69" w:right="69"/>
              <w:jc w:val="both"/>
              <w:rPr>
                <w:b/>
              </w:rPr>
            </w:pPr>
            <w:r w:rsidRPr="00767797">
              <w:rPr>
                <w:b/>
              </w:rPr>
              <w:t>самоорганизация:</w:t>
            </w:r>
          </w:p>
          <w:p w:rsidR="00B87B28" w:rsidRPr="00133026" w:rsidRDefault="00B87B28" w:rsidP="00767797">
            <w:pPr>
              <w:ind w:left="69" w:right="69"/>
              <w:jc w:val="both"/>
            </w:pPr>
            <w:r w:rsidRPr="00133026">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7B28" w:rsidRPr="00133026" w:rsidRDefault="00B87B28" w:rsidP="00767797">
            <w:pPr>
              <w:ind w:left="69" w:right="69"/>
              <w:jc w:val="both"/>
            </w:pPr>
            <w:r w:rsidRPr="00133026">
              <w:lastRenderedPageBreak/>
              <w:t>- самостоятельно составлять план решения проблемы с учетом имеющихся ресурсов, собственных возможностей и предпочтений;</w:t>
            </w:r>
          </w:p>
          <w:p w:rsidR="00B87B28" w:rsidRPr="00767797" w:rsidRDefault="00B87B28" w:rsidP="00767797">
            <w:pPr>
              <w:ind w:left="69" w:right="69"/>
              <w:jc w:val="both"/>
              <w:rPr>
                <w:b/>
              </w:rPr>
            </w:pPr>
            <w:r w:rsidRPr="00767797">
              <w:rPr>
                <w:b/>
              </w:rPr>
              <w:t>самоконтроль:</w:t>
            </w:r>
          </w:p>
          <w:p w:rsidR="00B87B28" w:rsidRPr="00133026" w:rsidRDefault="00767797" w:rsidP="00767797">
            <w:pPr>
              <w:ind w:left="69" w:right="69"/>
              <w:jc w:val="both"/>
            </w:pPr>
            <w:r>
              <w:t xml:space="preserve">- </w:t>
            </w:r>
            <w:r w:rsidR="00B87B28" w:rsidRPr="00133026">
              <w:t>использовать приемы рефлексии для оценки ситуации, выбора верного решения;</w:t>
            </w:r>
          </w:p>
          <w:p w:rsidR="00B87B28" w:rsidRPr="00133026" w:rsidRDefault="00B87B28" w:rsidP="00767797">
            <w:pPr>
              <w:ind w:left="69" w:right="69"/>
              <w:jc w:val="both"/>
              <w:rPr>
                <w:shd w:val="clear" w:color="auto" w:fill="FFA2CF"/>
              </w:rPr>
            </w:pPr>
            <w:r w:rsidRPr="00133026">
              <w:t>- уметь оценивать риски и своевременно принимать решения по их снижению</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9D618F" w:rsidRDefault="00B87B28" w:rsidP="00767797">
            <w:pPr>
              <w:ind w:left="69" w:right="69"/>
              <w:jc w:val="both"/>
              <w:rPr>
                <w:i/>
                <w:color w:val="1F497D" w:themeColor="text2"/>
              </w:rPr>
            </w:pPr>
            <w:r w:rsidRPr="00B87B28">
              <w:rPr>
                <w:b/>
              </w:rPr>
              <w:lastRenderedPageBreak/>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lastRenderedPageBreak/>
              <w:t>ОК 04.</w:t>
            </w:r>
            <w:r w:rsidRPr="00063146">
              <w:t xml:space="preserve"> Эффективно взаимодействовать и работать в коллективе и команде</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ценности научного познания:</w:t>
            </w:r>
          </w:p>
          <w:p w:rsidR="00B87B28" w:rsidRPr="00063146" w:rsidRDefault="00B87B28" w:rsidP="00767797">
            <w:pPr>
              <w:ind w:left="69" w:right="69"/>
              <w:jc w:val="both"/>
            </w:pPr>
            <w:r w:rsidRPr="00063146">
              <w:t>-</w:t>
            </w:r>
            <w:r w:rsidR="00767797">
              <w:t xml:space="preserve"> </w:t>
            </w:r>
            <w:r w:rsidRPr="00063146">
              <w:t>овладевание навыками учебно-исследовательской, проектной и социальной деятельности;</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совместная деятельность:</w:t>
            </w:r>
          </w:p>
          <w:p w:rsidR="00B87B28" w:rsidRPr="00063146" w:rsidRDefault="00B87B28" w:rsidP="00767797">
            <w:pPr>
              <w:ind w:left="69" w:right="69"/>
              <w:jc w:val="both"/>
            </w:pPr>
            <w:r w:rsidRPr="00063146">
              <w:t>- понимать и использовать преимущества командной и индивидуальной работы;</w:t>
            </w:r>
          </w:p>
          <w:p w:rsidR="00B87B28" w:rsidRPr="00063146" w:rsidRDefault="00B87B28" w:rsidP="00767797">
            <w:pPr>
              <w:ind w:left="69" w:right="69"/>
              <w:jc w:val="both"/>
            </w:pPr>
            <w:r w:rsidRPr="00063146">
              <w:t>- выбирать тематику и методы совместных действий с учетом общих интересов и возможностей каждого члена коллектива;</w:t>
            </w:r>
          </w:p>
          <w:p w:rsidR="00B87B28" w:rsidRPr="00063146" w:rsidRDefault="00B87B28" w:rsidP="00767797">
            <w:pPr>
              <w:ind w:left="69" w:right="69"/>
              <w:jc w:val="both"/>
            </w:pPr>
            <w:r w:rsidRPr="0006314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87B28" w:rsidRPr="00063146" w:rsidRDefault="00B87B28" w:rsidP="00767797">
            <w:pPr>
              <w:ind w:left="69" w:right="69"/>
              <w:jc w:val="both"/>
            </w:pPr>
            <w:r w:rsidRPr="00063146">
              <w:t>-</w:t>
            </w:r>
            <w:r w:rsidR="00767797">
              <w:t xml:space="preserve"> </w:t>
            </w:r>
            <w:r w:rsidRPr="00063146">
              <w:t>оценивать качество своего вклада и каждого участника команды в общий результат по разработанным критериям;</w:t>
            </w:r>
          </w:p>
          <w:p w:rsidR="00B87B28" w:rsidRPr="00B87B28" w:rsidRDefault="00B87B28" w:rsidP="00767797">
            <w:pPr>
              <w:ind w:left="69" w:right="69"/>
              <w:jc w:val="both"/>
              <w:rPr>
                <w:b/>
              </w:rPr>
            </w:pPr>
            <w:r w:rsidRPr="00B87B28">
              <w:rPr>
                <w:b/>
              </w:rPr>
              <w:t>Овладение универсальными регулятивными действиями:</w:t>
            </w:r>
          </w:p>
          <w:p w:rsidR="00B87B28" w:rsidRPr="00B87B28" w:rsidRDefault="00B87B28" w:rsidP="00767797">
            <w:pPr>
              <w:ind w:left="69" w:right="69"/>
              <w:jc w:val="both"/>
              <w:rPr>
                <w:b/>
              </w:rPr>
            </w:pPr>
            <w:r w:rsidRPr="00B87B28">
              <w:rPr>
                <w:b/>
              </w:rPr>
              <w:t>принятие себя и других людей:</w:t>
            </w:r>
          </w:p>
          <w:p w:rsidR="00B87B28" w:rsidRPr="00063146" w:rsidRDefault="00B87B28" w:rsidP="00767797">
            <w:pPr>
              <w:ind w:left="69" w:right="69"/>
              <w:jc w:val="both"/>
              <w:rPr>
                <w:shd w:val="clear" w:color="auto" w:fill="FFA2CF"/>
              </w:rPr>
            </w:pPr>
            <w:r w:rsidRPr="00063146">
              <w:t>- принимать мотивы и аргументы других людей при анализе результатов деятельности</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10.</w:t>
            </w:r>
            <w:r>
              <w:t xml:space="preserve"> О</w:t>
            </w:r>
            <w:r w:rsidRPr="00063146">
              <w:t>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t>ОК 05.</w:t>
            </w:r>
            <w:r w:rsidRPr="00063146">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063146">
              <w:lastRenderedPageBreak/>
              <w:t>контекста</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lastRenderedPageBreak/>
              <w:t>Личностные результаты должны отражать в части эстетического воспитания:</w:t>
            </w:r>
          </w:p>
          <w:p w:rsidR="00B87B28" w:rsidRPr="00063146" w:rsidRDefault="00B87B28" w:rsidP="00767797">
            <w:pPr>
              <w:ind w:left="69" w:right="69"/>
              <w:jc w:val="both"/>
            </w:pPr>
            <w:r w:rsidRPr="00063146">
              <w:t>- эстетическое отношение к миру, включая эстетику быта, научного и технического творчества, спорта, труда и общественных отношений;</w:t>
            </w:r>
          </w:p>
          <w:p w:rsidR="00B87B28" w:rsidRPr="00063146" w:rsidRDefault="00B87B28" w:rsidP="00767797">
            <w:pPr>
              <w:ind w:left="69" w:right="69"/>
              <w:jc w:val="both"/>
            </w:pPr>
            <w:r w:rsidRPr="00063146">
              <w:t>в области патриотического воспитания проявлять:</w:t>
            </w:r>
          </w:p>
          <w:p w:rsidR="00B87B28" w:rsidRPr="00063146" w:rsidRDefault="00B87B28" w:rsidP="00767797">
            <w:pPr>
              <w:ind w:left="69" w:right="69"/>
              <w:jc w:val="both"/>
            </w:pPr>
            <w:r w:rsidRPr="00063146">
              <w:t>-</w:t>
            </w:r>
            <w:r w:rsidR="00767797">
              <w:t xml:space="preserve"> </w:t>
            </w:r>
            <w:r w:rsidRPr="00063146">
              <w:t xml:space="preserve">ценностное отношение к государственным символам, </w:t>
            </w:r>
            <w:r w:rsidRPr="00063146">
              <w:lastRenderedPageBreak/>
              <w:t>историческому и природному наследию, памятникам, традициям народов России, достижениям России в науке, искусстве, спорте, технологиях и труде;</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u w:val="single"/>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 xml:space="preserve">общение: </w:t>
            </w:r>
          </w:p>
          <w:p w:rsidR="00B87B28" w:rsidRPr="00063146" w:rsidRDefault="00B87B28" w:rsidP="00767797">
            <w:pPr>
              <w:ind w:left="69" w:right="69"/>
              <w:jc w:val="both"/>
            </w:pPr>
            <w:r w:rsidRPr="00063146">
              <w:t>- осуществлять коммуникации во всех сферах жизни;</w:t>
            </w:r>
          </w:p>
          <w:p w:rsidR="00B87B28" w:rsidRPr="00063146" w:rsidRDefault="00B87B28" w:rsidP="00767797">
            <w:pPr>
              <w:pStyle w:val="aff6"/>
              <w:spacing w:before="0" w:beforeAutospacing="0" w:after="0" w:afterAutospacing="0"/>
              <w:ind w:left="69" w:right="69"/>
              <w:jc w:val="both"/>
            </w:pPr>
            <w:r w:rsidRPr="00063146">
              <w:t>- развернуто и логично излагать свою точку зрения с использованием языковых средств</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lastRenderedPageBreak/>
              <w:t>ПРб 1.</w:t>
            </w:r>
            <w:r>
              <w:t xml:space="preserve"> С</w:t>
            </w:r>
            <w:r w:rsidRPr="00063146">
              <w:t xml:space="preserve">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w:t>
            </w:r>
            <w:r w:rsidRPr="00063146">
              <w:lastRenderedPageBreak/>
              <w:t>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pStyle w:val="aff6"/>
              <w:spacing w:before="0" w:beforeAutospacing="0" w:after="0" w:afterAutospacing="0"/>
              <w:ind w:left="57" w:right="46"/>
            </w:pPr>
            <w:r w:rsidRPr="00B87B28">
              <w:rPr>
                <w:b/>
              </w:rPr>
              <w:lastRenderedPageBreak/>
              <w:t>ОК 07.</w:t>
            </w:r>
            <w:r w:rsidRPr="00063146">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экологического воспитания:</w:t>
            </w:r>
          </w:p>
          <w:p w:rsidR="00B87B28" w:rsidRPr="00063146" w:rsidRDefault="00B87B28" w:rsidP="00767797">
            <w:pPr>
              <w:ind w:left="69" w:right="69"/>
              <w:jc w:val="both"/>
            </w:pPr>
            <w:r w:rsidRPr="00063146">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87B28" w:rsidRPr="00063146" w:rsidRDefault="00B87B28" w:rsidP="00767797">
            <w:pPr>
              <w:ind w:left="69" w:right="69"/>
              <w:jc w:val="both"/>
            </w:pPr>
            <w:r w:rsidRPr="00063146">
              <w:t xml:space="preserve">- планирование и осуществление действий в окружающей среде на основе знания целей устойчивого развития человечества; </w:t>
            </w:r>
          </w:p>
          <w:p w:rsidR="00B87B28" w:rsidRPr="00063146" w:rsidRDefault="00B87B28" w:rsidP="00767797">
            <w:pPr>
              <w:ind w:left="69" w:right="69"/>
              <w:jc w:val="both"/>
              <w:rPr>
                <w:shd w:val="clear" w:color="auto" w:fill="CAA4FF"/>
              </w:rPr>
            </w:pPr>
            <w:r w:rsidRPr="00063146">
              <w:t>активное неприятие действий, приносящих вред окружающей среде</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8.</w:t>
            </w:r>
            <w:r>
              <w:t xml:space="preserve"> С</w:t>
            </w:r>
            <w:r w:rsidRPr="00063146">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60F62"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960F62" w:rsidRPr="007C4FC2" w:rsidRDefault="00960F62" w:rsidP="007E4F99">
            <w:pPr>
              <w:ind w:left="50" w:right="69"/>
              <w:textAlignment w:val="baseline"/>
            </w:pPr>
            <w:r w:rsidRPr="007E4F99">
              <w:rPr>
                <w:b/>
              </w:rPr>
              <w:t xml:space="preserve">ПК </w:t>
            </w:r>
            <w:r w:rsidR="007E4F99" w:rsidRPr="007E4F99">
              <w:rPr>
                <w:b/>
              </w:rPr>
              <w:t>3.3.</w:t>
            </w:r>
            <w:r w:rsidR="007E4F99">
              <w:rPr>
                <w:b/>
              </w:rPr>
              <w:t xml:space="preserve"> </w:t>
            </w:r>
            <w:r w:rsidR="007E4F99" w:rsidRPr="00523ED1">
              <w:t>Осуществлять взаимодействие с заявителем с целью передачи необходимой справочной информации и/или рекомендаций для самостоятельного решения им возникших проблем безопасности и нарушения условий жизнедеятельности</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7E4F99" w:rsidRPr="007C4FC2" w:rsidRDefault="007E4F99" w:rsidP="007E4F99">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7E4F99" w:rsidRPr="007C4FC2" w:rsidRDefault="007E4F99" w:rsidP="007E4F99">
            <w:pPr>
              <w:ind w:left="50" w:right="69"/>
              <w:jc w:val="both"/>
              <w:rPr>
                <w:rFonts w:eastAsia="Calibri"/>
                <w:b/>
                <w:iCs/>
              </w:rPr>
            </w:pPr>
            <w:r w:rsidRPr="007C4FC2">
              <w:rPr>
                <w:rFonts w:eastAsia="Calibri"/>
                <w:b/>
                <w:iCs/>
              </w:rPr>
              <w:t>базовые логические действия:</w:t>
            </w:r>
          </w:p>
          <w:p w:rsidR="007E4F99" w:rsidRPr="007C4FC2" w:rsidRDefault="007E4F99" w:rsidP="007E4F99">
            <w:pPr>
              <w:ind w:left="50" w:right="69"/>
              <w:jc w:val="both"/>
              <w:rPr>
                <w:rFonts w:eastAsia="Calibri"/>
                <w:iCs/>
              </w:rPr>
            </w:pPr>
            <w:r w:rsidRPr="007C4FC2">
              <w:rPr>
                <w:rFonts w:eastAsia="Calibri"/>
                <w:iCs/>
              </w:rPr>
              <w:t xml:space="preserve">- самостоятельно формулировать и актуализировать проблему, рассматривать ее всесторонне;  </w:t>
            </w:r>
          </w:p>
          <w:p w:rsidR="007E4F99" w:rsidRPr="007C4FC2" w:rsidRDefault="007E4F99" w:rsidP="007E4F99">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устанавливать существенный признак или основания для сравнения, классификации и обобщения;  </w:t>
            </w:r>
          </w:p>
          <w:p w:rsidR="007E4F99" w:rsidRPr="007C4FC2" w:rsidRDefault="007E4F99" w:rsidP="007E4F99">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определять цели деятельности, задавать параметры и критерии их достижения;</w:t>
            </w:r>
          </w:p>
          <w:p w:rsidR="007E4F99" w:rsidRPr="007C4FC2" w:rsidRDefault="007E4F99" w:rsidP="007E4F99">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выявлять закономерности и противоречия в рассматриваемых явлениях;  </w:t>
            </w:r>
          </w:p>
          <w:p w:rsidR="007E4F99" w:rsidRPr="007C4FC2" w:rsidRDefault="007E4F99" w:rsidP="007E4F99">
            <w:pPr>
              <w:ind w:left="50" w:right="69"/>
              <w:jc w:val="both"/>
              <w:rPr>
                <w:rFonts w:eastAsia="Calibri"/>
                <w:iCs/>
              </w:rPr>
            </w:pPr>
            <w:r w:rsidRPr="007C4FC2">
              <w:rPr>
                <w:rFonts w:eastAsia="Calibri"/>
                <w:iCs/>
              </w:rPr>
              <w:t>анализировать полученные в ходе решения задачи результаты,</w:t>
            </w:r>
          </w:p>
          <w:p w:rsidR="007E4F99" w:rsidRPr="007C4FC2" w:rsidRDefault="007E4F99" w:rsidP="007E4F99">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7E4F99" w:rsidRPr="007C4FC2" w:rsidRDefault="007E4F99" w:rsidP="007E4F99">
            <w:pPr>
              <w:ind w:left="50" w:right="69"/>
              <w:jc w:val="both"/>
              <w:rPr>
                <w:rFonts w:eastAsia="Calibri"/>
                <w:b/>
                <w:iCs/>
              </w:rPr>
            </w:pPr>
            <w:r w:rsidRPr="007C4FC2">
              <w:rPr>
                <w:rFonts w:eastAsia="Calibri"/>
                <w:b/>
                <w:iCs/>
              </w:rPr>
              <w:t>работа с информацией:</w:t>
            </w:r>
          </w:p>
          <w:p w:rsidR="007E4F99" w:rsidRPr="007C4FC2" w:rsidRDefault="007E4F99" w:rsidP="007E4F99">
            <w:pPr>
              <w:ind w:left="50" w:right="69"/>
              <w:jc w:val="both"/>
              <w:rPr>
                <w:rFonts w:eastAsia="Calibri"/>
                <w:iCs/>
              </w:rPr>
            </w:pPr>
            <w:r w:rsidRPr="007C4FC2">
              <w:rPr>
                <w:rFonts w:eastAsia="Calibri"/>
                <w:iCs/>
              </w:rPr>
              <w:t xml:space="preserve">- владеть навыками получения информации из источников </w:t>
            </w:r>
            <w:r w:rsidRPr="007C4FC2">
              <w:rPr>
                <w:rFonts w:eastAsia="Calibri"/>
                <w:iCs/>
              </w:rPr>
              <w:lastRenderedPageBreak/>
              <w:t xml:space="preserve">разных типов, самостоятельно осуществлять поиск, анализ, систематизацию и интерпретацию информации различных видов и форм представления;  </w:t>
            </w:r>
          </w:p>
          <w:p w:rsidR="007E4F99" w:rsidRPr="007C4FC2" w:rsidRDefault="007E4F99" w:rsidP="007E4F99">
            <w:pPr>
              <w:ind w:left="50" w:right="69"/>
              <w:jc w:val="both"/>
              <w:rPr>
                <w:rFonts w:eastAsia="Calibri"/>
                <w:iCs/>
              </w:rPr>
            </w:pPr>
            <w:r w:rsidRPr="007C4FC2">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7E4F99" w:rsidRPr="007C4FC2" w:rsidRDefault="007E4F99" w:rsidP="007E4F99">
            <w:pPr>
              <w:ind w:left="50" w:right="69"/>
              <w:jc w:val="both"/>
              <w:rPr>
                <w:rFonts w:eastAsia="Calibri"/>
                <w:iCs/>
              </w:rPr>
            </w:pPr>
            <w:r w:rsidRPr="007C4FC2">
              <w:rPr>
                <w:rFonts w:eastAsia="Calibri"/>
                <w:iCs/>
              </w:rPr>
              <w:t xml:space="preserve">- оценивать достоверность, легитимность информации, ее соответствие правовым и морально-этическим нормам;  </w:t>
            </w:r>
          </w:p>
          <w:p w:rsidR="007E4F99" w:rsidRPr="007C4FC2" w:rsidRDefault="007E4F99" w:rsidP="007E4F99">
            <w:pPr>
              <w:ind w:left="50" w:right="69"/>
              <w:jc w:val="both"/>
              <w:rPr>
                <w:rFonts w:eastAsia="Calibri"/>
                <w:iCs/>
              </w:rPr>
            </w:pPr>
            <w:r w:rsidRPr="007C4FC2">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E4F99" w:rsidRPr="007C4FC2" w:rsidRDefault="007E4F99" w:rsidP="007E4F99">
            <w:pPr>
              <w:ind w:left="50" w:right="69"/>
              <w:jc w:val="both"/>
              <w:rPr>
                <w:rFonts w:eastAsia="Calibri"/>
                <w:iCs/>
              </w:rPr>
            </w:pPr>
            <w:r w:rsidRPr="007C4FC2">
              <w:rPr>
                <w:rFonts w:eastAsia="Calibri"/>
                <w:iCs/>
              </w:rPr>
              <w:t>- владеть навыками распознавания и защиты информации, информационной безопасности личности</w:t>
            </w:r>
          </w:p>
          <w:p w:rsidR="007E4F99" w:rsidRPr="007C4FC2" w:rsidRDefault="007E4F99" w:rsidP="007E4F99">
            <w:pPr>
              <w:tabs>
                <w:tab w:val="left" w:pos="182"/>
              </w:tabs>
              <w:ind w:left="50" w:right="69"/>
              <w:jc w:val="both"/>
              <w:rPr>
                <w:rFonts w:eastAsia="Calibri"/>
                <w:b/>
                <w:iCs/>
              </w:rPr>
            </w:pPr>
            <w:r w:rsidRPr="007C4FC2">
              <w:rPr>
                <w:rFonts w:eastAsia="Calibri"/>
                <w:b/>
                <w:iCs/>
              </w:rPr>
              <w:t xml:space="preserve">В области духовно-нравственного воспитания: </w:t>
            </w:r>
          </w:p>
          <w:p w:rsidR="007E4F99" w:rsidRPr="007C4FC2" w:rsidRDefault="007E4F99" w:rsidP="007E4F99">
            <w:pPr>
              <w:ind w:left="50" w:right="69"/>
              <w:jc w:val="both"/>
              <w:rPr>
                <w:rFonts w:eastAsia="Calibri"/>
                <w:iCs/>
              </w:rPr>
            </w:pPr>
            <w:r w:rsidRPr="007C4FC2">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7E4F99" w:rsidRPr="007C4FC2" w:rsidRDefault="007E4F99" w:rsidP="007E4F99">
            <w:pPr>
              <w:ind w:left="50" w:right="69"/>
              <w:jc w:val="both"/>
              <w:rPr>
                <w:rFonts w:eastAsia="Calibri"/>
                <w:iCs/>
              </w:rPr>
            </w:pPr>
            <w:r w:rsidRPr="007C4FC2">
              <w:rPr>
                <w:rFonts w:eastAsia="Calibri"/>
                <w:iCs/>
              </w:rPr>
              <w:t xml:space="preserve">- осознание личного вклада в построение устойчивого будущего; </w:t>
            </w:r>
          </w:p>
          <w:p w:rsidR="007E4F99" w:rsidRPr="007C4FC2" w:rsidRDefault="007E4F99" w:rsidP="007E4F99">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7E4F99" w:rsidRPr="007C4FC2" w:rsidRDefault="007E4F99" w:rsidP="007E4F99">
            <w:pPr>
              <w:shd w:val="clear" w:color="auto" w:fill="FFFFFF"/>
              <w:ind w:left="50" w:right="69"/>
              <w:jc w:val="both"/>
              <w:textAlignment w:val="baseline"/>
              <w:rPr>
                <w:rFonts w:eastAsia="Calibri"/>
                <w:b/>
                <w:iCs/>
              </w:rPr>
            </w:pPr>
            <w:r w:rsidRPr="007C4FC2">
              <w:rPr>
                <w:rFonts w:eastAsia="Calibri"/>
                <w:b/>
                <w:iCs/>
              </w:rPr>
              <w:t>самоорганизация:</w:t>
            </w:r>
          </w:p>
          <w:p w:rsidR="007E4F99" w:rsidRPr="007C4FC2" w:rsidRDefault="007E4F99" w:rsidP="007E4F99">
            <w:pPr>
              <w:shd w:val="clear" w:color="auto" w:fill="FFFFFF"/>
              <w:ind w:left="50" w:right="69"/>
              <w:jc w:val="both"/>
              <w:textAlignment w:val="baseline"/>
              <w:rPr>
                <w:rFonts w:eastAsia="Calibri"/>
                <w:iCs/>
              </w:rPr>
            </w:pPr>
            <w:r w:rsidRPr="007C4FC2">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7E4F99" w:rsidRPr="007C4FC2" w:rsidRDefault="007E4F99" w:rsidP="007E4F99">
            <w:pPr>
              <w:shd w:val="clear" w:color="auto" w:fill="FFFFFF"/>
              <w:ind w:left="50" w:right="69"/>
              <w:jc w:val="both"/>
              <w:textAlignment w:val="baseline"/>
              <w:rPr>
                <w:rFonts w:eastAsia="Calibri"/>
                <w:b/>
                <w:iCs/>
              </w:rPr>
            </w:pPr>
            <w:r w:rsidRPr="007C4FC2">
              <w:rPr>
                <w:rFonts w:eastAsia="Calibri"/>
                <w:b/>
                <w:iCs/>
              </w:rPr>
              <w:t>Овладение универсальными коммуникативными действиями:</w:t>
            </w:r>
          </w:p>
          <w:p w:rsidR="007E4F99" w:rsidRPr="007C4FC2" w:rsidRDefault="007E4F99" w:rsidP="007E4F99">
            <w:pPr>
              <w:shd w:val="clear" w:color="auto" w:fill="FFFFFF"/>
              <w:ind w:left="50" w:right="69"/>
              <w:jc w:val="both"/>
              <w:textAlignment w:val="baseline"/>
              <w:rPr>
                <w:rFonts w:eastAsia="Calibri"/>
                <w:b/>
                <w:iCs/>
              </w:rPr>
            </w:pPr>
            <w:r w:rsidRPr="007C4FC2">
              <w:rPr>
                <w:rFonts w:eastAsia="Calibri"/>
                <w:b/>
                <w:iCs/>
              </w:rPr>
              <w:t>совместная деятельность:</w:t>
            </w:r>
          </w:p>
          <w:p w:rsidR="007E4F99" w:rsidRPr="007C4FC2" w:rsidRDefault="007E4F99" w:rsidP="007E4F99">
            <w:pPr>
              <w:shd w:val="clear" w:color="auto" w:fill="FFFFFF"/>
              <w:ind w:left="50" w:right="69"/>
              <w:jc w:val="both"/>
              <w:textAlignment w:val="baseline"/>
              <w:rPr>
                <w:rFonts w:eastAsia="Calibri"/>
                <w:iCs/>
              </w:rPr>
            </w:pPr>
            <w:r w:rsidRPr="007C4FC2">
              <w:rPr>
                <w:rFonts w:eastAsia="Calibri"/>
                <w:iCs/>
              </w:rPr>
              <w:t xml:space="preserve">- понимать и использовать преимущества командной и индивидуальной работы; </w:t>
            </w:r>
          </w:p>
          <w:p w:rsidR="007E4F99" w:rsidRPr="007C4FC2" w:rsidRDefault="007E4F99" w:rsidP="007E4F99">
            <w:pPr>
              <w:shd w:val="clear" w:color="auto" w:fill="FFFFFF"/>
              <w:ind w:left="50" w:right="69"/>
              <w:jc w:val="both"/>
              <w:textAlignment w:val="baseline"/>
              <w:rPr>
                <w:rFonts w:eastAsia="Calibri"/>
                <w:iCs/>
              </w:rPr>
            </w:pPr>
            <w:r w:rsidRPr="007C4FC2">
              <w:rPr>
                <w:rFonts w:eastAsia="Calibri"/>
                <w:iCs/>
              </w:rPr>
              <w:t xml:space="preserve">-- координировать и выполнять работу в условиях реального, виртуального и комбинированного взаимодействия; </w:t>
            </w:r>
          </w:p>
          <w:p w:rsidR="007E4F99" w:rsidRPr="007C4FC2" w:rsidRDefault="007E4F99" w:rsidP="007E4F99">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7E4F99" w:rsidRPr="007C4FC2" w:rsidRDefault="007E4F99" w:rsidP="007E4F99">
            <w:pPr>
              <w:shd w:val="clear" w:color="auto" w:fill="FFFFFF"/>
              <w:ind w:left="50" w:right="69"/>
              <w:jc w:val="both"/>
              <w:textAlignment w:val="baseline"/>
              <w:rPr>
                <w:rFonts w:eastAsia="Calibri"/>
                <w:b/>
                <w:iCs/>
              </w:rPr>
            </w:pPr>
            <w:r w:rsidRPr="007C4FC2">
              <w:rPr>
                <w:rFonts w:eastAsia="Calibri"/>
                <w:b/>
                <w:iCs/>
              </w:rPr>
              <w:t>принятие себя и других людей:</w:t>
            </w:r>
          </w:p>
          <w:p w:rsidR="007E4F99" w:rsidRPr="007C4FC2" w:rsidRDefault="007E4F99" w:rsidP="007E4F99">
            <w:pPr>
              <w:shd w:val="clear" w:color="auto" w:fill="FFFFFF"/>
              <w:ind w:left="50" w:right="69"/>
              <w:jc w:val="both"/>
              <w:textAlignment w:val="baseline"/>
              <w:rPr>
                <w:rFonts w:eastAsia="Calibri"/>
                <w:iCs/>
              </w:rPr>
            </w:pPr>
            <w:r w:rsidRPr="007C4FC2">
              <w:rPr>
                <w:rFonts w:eastAsia="Calibri"/>
                <w:iCs/>
              </w:rPr>
              <w:lastRenderedPageBreak/>
              <w:t xml:space="preserve">- принимать мотивы и аргументы других людей при анализе результатов деятельности; </w:t>
            </w:r>
          </w:p>
          <w:p w:rsidR="007E4F99" w:rsidRPr="007C4FC2" w:rsidRDefault="007E4F99" w:rsidP="007E4F99">
            <w:pPr>
              <w:shd w:val="clear" w:color="auto" w:fill="FFFFFF"/>
              <w:ind w:left="50" w:right="69"/>
              <w:jc w:val="both"/>
              <w:textAlignment w:val="baseline"/>
              <w:rPr>
                <w:rFonts w:eastAsia="Calibri"/>
                <w:iCs/>
              </w:rPr>
            </w:pPr>
            <w:r w:rsidRPr="007C4FC2">
              <w:rPr>
                <w:rFonts w:eastAsia="Calibri"/>
                <w:iCs/>
              </w:rPr>
              <w:t xml:space="preserve">- признавать свое право и право других людей на ошибки; </w:t>
            </w:r>
          </w:p>
          <w:p w:rsidR="00960F62" w:rsidRPr="007C4FC2" w:rsidRDefault="007E4F99" w:rsidP="007E4F99">
            <w:pPr>
              <w:shd w:val="clear" w:color="auto" w:fill="FFFFFF"/>
              <w:ind w:left="50" w:right="69"/>
              <w:jc w:val="both"/>
              <w:textAlignment w:val="baseline"/>
            </w:pPr>
            <w:r w:rsidRPr="007C4FC2">
              <w:rPr>
                <w:rFonts w:eastAsia="Calibri"/>
                <w:iCs/>
              </w:rPr>
              <w:t>- развивать способность понимать мир с позиции другого человека</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960F62" w:rsidRPr="00B87B28" w:rsidRDefault="007E4F99" w:rsidP="00960F62">
            <w:pPr>
              <w:ind w:left="69" w:right="69"/>
              <w:jc w:val="both"/>
              <w:rPr>
                <w:b/>
              </w:rPr>
            </w:pPr>
            <w:r w:rsidRPr="00B87B28">
              <w:rPr>
                <w:b/>
              </w:rPr>
              <w:lastRenderedPageBreak/>
              <w:t>ПРб 8.</w:t>
            </w:r>
            <w:r>
              <w:t xml:space="preserve"> С</w:t>
            </w:r>
            <w:r w:rsidRPr="00063146">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2655B6" w:rsidRDefault="002655B6" w:rsidP="00DA33DA">
      <w:pPr>
        <w:pStyle w:val="afa"/>
        <w:spacing w:before="0" w:line="240" w:lineRule="auto"/>
        <w:jc w:val="center"/>
        <w:outlineLvl w:val="0"/>
        <w:rPr>
          <w:rFonts w:ascii="Times New Roman" w:hAnsi="Times New Roman"/>
          <w:color w:val="auto"/>
        </w:rPr>
        <w:sectPr w:rsidR="002655B6" w:rsidSect="005C5F19">
          <w:pgSz w:w="16840" w:h="11907" w:orient="landscape"/>
          <w:pgMar w:top="567" w:right="567" w:bottom="567" w:left="1134" w:header="709" w:footer="709" w:gutter="0"/>
          <w:cols w:space="720"/>
          <w:titlePg/>
          <w:docGrid w:linePitch="326"/>
        </w:sectPr>
      </w:pPr>
    </w:p>
    <w:p w:rsidR="00BF06E2" w:rsidRPr="00BF06E2" w:rsidRDefault="00BF06E2" w:rsidP="007464A1">
      <w:pPr>
        <w:pStyle w:val="1"/>
        <w:ind w:firstLine="0"/>
        <w:jc w:val="center"/>
        <w:rPr>
          <w:b/>
          <w:bCs/>
          <w:sz w:val="28"/>
          <w:szCs w:val="28"/>
        </w:rPr>
      </w:pPr>
      <w:bookmarkStart w:id="9" w:name="_Toc124938100"/>
      <w:bookmarkStart w:id="10" w:name="_Toc125024769"/>
      <w:bookmarkStart w:id="11" w:name="_Toc125029367"/>
      <w:r w:rsidRPr="00BF06E2">
        <w:rPr>
          <w:b/>
          <w:bCs/>
          <w:sz w:val="28"/>
          <w:szCs w:val="28"/>
        </w:rPr>
        <w:lastRenderedPageBreak/>
        <w:t xml:space="preserve">2. Структура и содержание </w:t>
      </w:r>
      <w:bookmarkEnd w:id="9"/>
      <w:bookmarkEnd w:id="10"/>
      <w:bookmarkEnd w:id="11"/>
      <w:r w:rsidR="006D06A8">
        <w:rPr>
          <w:b/>
          <w:bCs/>
          <w:sz w:val="28"/>
          <w:szCs w:val="28"/>
        </w:rPr>
        <w:t>учебного</w:t>
      </w:r>
      <w:r w:rsidR="00C967D5">
        <w:rPr>
          <w:b/>
          <w:bCs/>
          <w:sz w:val="28"/>
          <w:szCs w:val="28"/>
        </w:rPr>
        <w:t xml:space="preserve"> предмета</w:t>
      </w:r>
      <w:r w:rsidR="006D06A8">
        <w:rPr>
          <w:b/>
          <w:bCs/>
          <w:sz w:val="28"/>
          <w:szCs w:val="28"/>
        </w:rPr>
        <w:t xml:space="preserve"> Физика</w:t>
      </w:r>
    </w:p>
    <w:p w:rsidR="00BF06E2" w:rsidRPr="00BF06E2" w:rsidRDefault="00BF06E2" w:rsidP="007464A1">
      <w:pPr>
        <w:suppressAutoHyphens/>
        <w:jc w:val="center"/>
        <w:rPr>
          <w:b/>
          <w:sz w:val="28"/>
          <w:szCs w:val="28"/>
        </w:rPr>
      </w:pPr>
    </w:p>
    <w:p w:rsidR="00BF06E2" w:rsidRPr="00BF06E2" w:rsidRDefault="00C967D5" w:rsidP="007464A1">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DA33DA">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447C24"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447C24" w:rsidRDefault="00BF06E2" w:rsidP="0093733C">
            <w:pPr>
              <w:jc w:val="center"/>
              <w:rPr>
                <w:b/>
              </w:rPr>
            </w:pPr>
            <w:r w:rsidRPr="00447C24">
              <w:rPr>
                <w:b/>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447C24" w:rsidRDefault="00BF06E2" w:rsidP="00DA33DA">
            <w:pPr>
              <w:jc w:val="center"/>
              <w:rPr>
                <w:b/>
                <w:iCs/>
              </w:rPr>
            </w:pPr>
            <w:r w:rsidRPr="00447C24">
              <w:rPr>
                <w:b/>
                <w:iCs/>
              </w:rPr>
              <w:t>Объем в часах</w:t>
            </w:r>
          </w:p>
        </w:tc>
      </w:tr>
      <w:tr w:rsidR="00BF06E2" w:rsidRPr="00447C24"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447C24" w:rsidRDefault="00BF06E2" w:rsidP="00DA33DA">
            <w:pPr>
              <w:rPr>
                <w:b/>
              </w:rPr>
            </w:pPr>
            <w:r w:rsidRPr="00447C24">
              <w:rPr>
                <w:b/>
              </w:rPr>
              <w:t xml:space="preserve">Объем образовательной программы </w:t>
            </w:r>
            <w:r w:rsidR="00C967D5" w:rsidRPr="00447C24">
              <w:rPr>
                <w:b/>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447C24" w:rsidRDefault="007E4F99" w:rsidP="006D06A8">
            <w:pPr>
              <w:jc w:val="center"/>
              <w:rPr>
                <w:b/>
                <w:iCs/>
              </w:rPr>
            </w:pPr>
            <w:r w:rsidRPr="00447C24">
              <w:rPr>
                <w:b/>
                <w:iCs/>
              </w:rPr>
              <w:t>168</w:t>
            </w:r>
          </w:p>
        </w:tc>
      </w:tr>
      <w:tr w:rsidR="00BF06E2" w:rsidRPr="00447C24"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447C24" w:rsidRDefault="00BF06E2" w:rsidP="00DA33DA">
            <w:pPr>
              <w:rPr>
                <w:b/>
              </w:rPr>
            </w:pPr>
            <w:r w:rsidRPr="00447C24">
              <w:rPr>
                <w:b/>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447C24" w:rsidRDefault="00BF06E2" w:rsidP="00DA33DA">
            <w:pPr>
              <w:jc w:val="center"/>
              <w:rPr>
                <w:b/>
                <w:iCs/>
              </w:rPr>
            </w:pPr>
          </w:p>
        </w:tc>
      </w:tr>
      <w:tr w:rsidR="00BF06E2" w:rsidRPr="00447C24"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26646" w:rsidRDefault="006D06A8" w:rsidP="00DA33DA">
            <w:pPr>
              <w:rPr>
                <w:b/>
              </w:rPr>
            </w:pPr>
            <w:r w:rsidRPr="00926646">
              <w:rPr>
                <w:b/>
              </w:rPr>
              <w:t xml:space="preserve">1. </w:t>
            </w:r>
            <w:r w:rsidR="00BF06E2" w:rsidRPr="00926646">
              <w:rPr>
                <w:b/>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26646" w:rsidRDefault="00926646" w:rsidP="00DA33DA">
            <w:pPr>
              <w:jc w:val="center"/>
              <w:rPr>
                <w:b/>
                <w:bCs/>
                <w:iCs/>
              </w:rPr>
            </w:pPr>
            <w:r w:rsidRPr="00926646">
              <w:rPr>
                <w:b/>
                <w:bCs/>
                <w:iCs/>
              </w:rPr>
              <w:t>113</w:t>
            </w:r>
          </w:p>
        </w:tc>
      </w:tr>
      <w:tr w:rsidR="00BF06E2" w:rsidRPr="00447C24" w:rsidTr="0093733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26646" w:rsidRDefault="00BF06E2" w:rsidP="00DA33DA">
            <w:pPr>
              <w:suppressAutoHyphens/>
              <w:rPr>
                <w:iCs/>
              </w:rPr>
            </w:pPr>
            <w:r w:rsidRPr="00926646">
              <w:t>в т. ч.:</w:t>
            </w:r>
          </w:p>
        </w:tc>
      </w:tr>
      <w:tr w:rsidR="00BF06E2" w:rsidRPr="00447C24"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26646" w:rsidRDefault="00BF06E2" w:rsidP="00DA33DA">
            <w:pPr>
              <w:suppressAutoHyphens/>
            </w:pPr>
            <w:r w:rsidRPr="00926646">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926646" w:rsidRDefault="00447C24" w:rsidP="00DA33DA">
            <w:pPr>
              <w:jc w:val="center"/>
            </w:pPr>
            <w:r w:rsidRPr="00926646">
              <w:t>55</w:t>
            </w:r>
          </w:p>
        </w:tc>
      </w:tr>
      <w:tr w:rsidR="00BF06E2" w:rsidRPr="00447C24"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26646" w:rsidRDefault="00BF06E2" w:rsidP="00DA33DA">
            <w:pPr>
              <w:suppressAutoHyphens/>
            </w:pPr>
            <w:r w:rsidRPr="00926646">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926646" w:rsidRDefault="00447C24" w:rsidP="00DA33DA">
            <w:pPr>
              <w:suppressAutoHyphens/>
              <w:jc w:val="center"/>
              <w:rPr>
                <w:iCs/>
              </w:rPr>
            </w:pPr>
            <w:r w:rsidRPr="00926646">
              <w:rPr>
                <w:iCs/>
              </w:rPr>
              <w:t>26</w:t>
            </w:r>
          </w:p>
        </w:tc>
      </w:tr>
      <w:tr w:rsidR="00AD708B" w:rsidRPr="00447C24"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926646" w:rsidRDefault="0093733C" w:rsidP="00DA33DA">
            <w:pPr>
              <w:suppressAutoHyphens/>
            </w:pPr>
            <w:r w:rsidRPr="00926646">
              <w:t>л</w:t>
            </w:r>
            <w:r w:rsidR="00AD708B" w:rsidRPr="00926646">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926646" w:rsidRDefault="00926646" w:rsidP="00DA33DA">
            <w:pPr>
              <w:suppressAutoHyphens/>
              <w:jc w:val="center"/>
              <w:rPr>
                <w:iCs/>
              </w:rPr>
            </w:pPr>
            <w:r w:rsidRPr="00926646">
              <w:rPr>
                <w:iCs/>
              </w:rPr>
              <w:t>32</w:t>
            </w:r>
          </w:p>
        </w:tc>
      </w:tr>
      <w:tr w:rsidR="006D06A8" w:rsidRPr="00447C24"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926646" w:rsidRDefault="006D06A8" w:rsidP="00DA33DA">
            <w:pPr>
              <w:suppressAutoHyphens/>
            </w:pPr>
            <w:r w:rsidRPr="00926646">
              <w:rPr>
                <w:b/>
              </w:rPr>
              <w:t>2. Профессионально ориентированное содержание (содержание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926646" w:rsidRDefault="00447C24" w:rsidP="00DA33DA">
            <w:pPr>
              <w:suppressAutoHyphens/>
              <w:jc w:val="center"/>
              <w:rPr>
                <w:b/>
                <w:iCs/>
              </w:rPr>
            </w:pPr>
            <w:r w:rsidRPr="00926646">
              <w:rPr>
                <w:b/>
                <w:iCs/>
              </w:rPr>
              <w:t>45</w:t>
            </w:r>
          </w:p>
        </w:tc>
      </w:tr>
      <w:tr w:rsidR="006D06A8" w:rsidRPr="00447C24"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447C24" w:rsidRDefault="006D06A8" w:rsidP="00DA33DA">
            <w:pPr>
              <w:suppressAutoHyphens/>
            </w:pPr>
            <w:r w:rsidRPr="00447C24">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447C24" w:rsidRDefault="006D06A8" w:rsidP="00DA33DA">
            <w:pPr>
              <w:suppressAutoHyphens/>
              <w:jc w:val="center"/>
              <w:rPr>
                <w:iCs/>
              </w:rPr>
            </w:pPr>
          </w:p>
        </w:tc>
      </w:tr>
      <w:tr w:rsidR="006D06A8" w:rsidRPr="00447C24"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447C24" w:rsidRDefault="006D06A8" w:rsidP="00DA33DA">
            <w:pPr>
              <w:suppressAutoHyphens/>
            </w:pPr>
            <w:r w:rsidRPr="00447C24">
              <w:t>практические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447C24" w:rsidRDefault="00447C24" w:rsidP="00DA33DA">
            <w:pPr>
              <w:suppressAutoHyphens/>
              <w:jc w:val="center"/>
              <w:rPr>
                <w:iCs/>
              </w:rPr>
            </w:pPr>
            <w:r w:rsidRPr="00447C24">
              <w:rPr>
                <w:iCs/>
              </w:rPr>
              <w:t>45</w:t>
            </w:r>
          </w:p>
        </w:tc>
      </w:tr>
      <w:tr w:rsidR="00740220" w:rsidRPr="00447C24" w:rsidTr="002E3D1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447C24" w:rsidRDefault="00740220" w:rsidP="00DA33DA">
            <w:pPr>
              <w:suppressAutoHyphens/>
              <w:rPr>
                <w:b/>
                <w:iCs/>
              </w:rPr>
            </w:pPr>
            <w:r w:rsidRPr="00447C24">
              <w:rPr>
                <w:b/>
                <w:iCs/>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447C24" w:rsidRDefault="00740220" w:rsidP="00DA33DA">
            <w:pPr>
              <w:suppressAutoHyphens/>
              <w:jc w:val="center"/>
              <w:rPr>
                <w:b/>
                <w:iCs/>
              </w:rPr>
            </w:pPr>
            <w:r w:rsidRPr="00447C24">
              <w:rPr>
                <w:b/>
                <w:iCs/>
              </w:rPr>
              <w:t>2</w:t>
            </w:r>
          </w:p>
        </w:tc>
      </w:tr>
      <w:tr w:rsidR="00BF06E2" w:rsidRPr="00447C24" w:rsidTr="0093733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447C24" w:rsidRDefault="00BF06E2" w:rsidP="00D530F3">
            <w:pPr>
              <w:suppressAutoHyphens/>
              <w:rPr>
                <w:b/>
              </w:rPr>
            </w:pPr>
            <w:r w:rsidRPr="00447C24">
              <w:rPr>
                <w:b/>
                <w:iCs/>
              </w:rPr>
              <w:t>Промежуточная аттестация (</w:t>
            </w:r>
            <w:r w:rsidR="00D530F3" w:rsidRPr="00447C24">
              <w:rPr>
                <w:b/>
              </w:rPr>
              <w:t>экзамен</w:t>
            </w:r>
            <w:r w:rsidR="00CA758A" w:rsidRPr="00447C24">
              <w:rPr>
                <w:b/>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447C24" w:rsidRDefault="00D530F3" w:rsidP="00DA33DA">
            <w:pPr>
              <w:suppressAutoHyphens/>
              <w:jc w:val="center"/>
              <w:rPr>
                <w:b/>
                <w:iCs/>
              </w:rPr>
            </w:pPr>
            <w:r w:rsidRPr="00447C24">
              <w:rPr>
                <w:b/>
                <w:iCs/>
              </w:rPr>
              <w:t>8</w:t>
            </w:r>
          </w:p>
        </w:tc>
      </w:tr>
    </w:tbl>
    <w:p w:rsidR="00AD708B" w:rsidRDefault="00AD708B" w:rsidP="00DA33DA">
      <w:pPr>
        <w:rPr>
          <w:bCs/>
          <w:i/>
        </w:rPr>
      </w:pPr>
    </w:p>
    <w:p w:rsidR="00AD708B" w:rsidRDefault="00AD708B" w:rsidP="00DA33DA">
      <w:pPr>
        <w:suppressAutoHyphens/>
        <w:rPr>
          <w:bCs/>
          <w:i/>
        </w:rPr>
        <w:sectPr w:rsidR="00AD708B" w:rsidSect="00960F62">
          <w:pgSz w:w="11907" w:h="16840"/>
          <w:pgMar w:top="567" w:right="567" w:bottom="567" w:left="1134" w:header="709" w:footer="709" w:gutter="0"/>
          <w:cols w:space="720"/>
          <w:titlePg/>
          <w:docGrid w:linePitch="326"/>
        </w:sectPr>
      </w:pPr>
    </w:p>
    <w:bookmarkEnd w:id="7"/>
    <w:bookmarkEnd w:id="8"/>
    <w:p w:rsidR="00996F55" w:rsidRDefault="00C967D5" w:rsidP="00DA33DA">
      <w:pPr>
        <w:pStyle w:val="13"/>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DF1E9F">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2"/>
        <w:gridCol w:w="10047"/>
        <w:gridCol w:w="976"/>
        <w:gridCol w:w="1854"/>
      </w:tblGrid>
      <w:tr w:rsidR="002960E6" w:rsidTr="004D355D">
        <w:trPr>
          <w:trHeight w:val="20"/>
        </w:trPr>
        <w:tc>
          <w:tcPr>
            <w:tcW w:w="750" w:type="pct"/>
            <w:shd w:val="clear" w:color="auto" w:fill="auto"/>
            <w:vAlign w:val="center"/>
          </w:tcPr>
          <w:p w:rsidR="002960E6" w:rsidRPr="004D355D" w:rsidRDefault="002960E6"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Наименование разделов и тем</w:t>
            </w:r>
          </w:p>
        </w:tc>
        <w:tc>
          <w:tcPr>
            <w:tcW w:w="3316" w:type="pct"/>
            <w:shd w:val="clear" w:color="auto" w:fill="auto"/>
            <w:vAlign w:val="center"/>
          </w:tcPr>
          <w:p w:rsidR="002960E6" w:rsidRPr="004D355D" w:rsidRDefault="002960E6" w:rsidP="002960E6">
            <w:pPr>
              <w:pStyle w:val="TableParagraph"/>
              <w:ind w:left="70" w:right="53"/>
              <w:jc w:val="center"/>
              <w:rPr>
                <w:rFonts w:ascii="Times New Roman" w:hAnsi="Times New Roman"/>
                <w:b/>
                <w:i/>
                <w:sz w:val="24"/>
                <w:szCs w:val="24"/>
                <w:lang w:val="ru-RU"/>
              </w:rPr>
            </w:pPr>
            <w:r w:rsidRPr="004D355D">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4D355D">
              <w:rPr>
                <w:rFonts w:ascii="Times New Roman" w:hAnsi="Times New Roman"/>
                <w:b/>
                <w:sz w:val="24"/>
                <w:szCs w:val="24"/>
                <w:lang w:val="ru-RU"/>
              </w:rPr>
              <w:t>ские ра</w:t>
            </w:r>
            <w:bookmarkStart w:id="13" w:name="_bookmark6"/>
            <w:bookmarkEnd w:id="13"/>
            <w:r w:rsidRPr="004D355D">
              <w:rPr>
                <w:rFonts w:ascii="Times New Roman" w:hAnsi="Times New Roman"/>
                <w:b/>
                <w:sz w:val="24"/>
                <w:szCs w:val="24"/>
                <w:lang w:val="ru-RU"/>
              </w:rPr>
              <w:t>боты</w:t>
            </w:r>
          </w:p>
        </w:tc>
        <w:tc>
          <w:tcPr>
            <w:tcW w:w="322" w:type="pct"/>
            <w:shd w:val="clear" w:color="auto" w:fill="auto"/>
            <w:vAlign w:val="center"/>
          </w:tcPr>
          <w:p w:rsidR="002960E6" w:rsidRPr="004D355D" w:rsidRDefault="002960E6"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Объем часов</w:t>
            </w:r>
          </w:p>
        </w:tc>
        <w:tc>
          <w:tcPr>
            <w:tcW w:w="612" w:type="pct"/>
            <w:shd w:val="clear" w:color="auto" w:fill="auto"/>
          </w:tcPr>
          <w:p w:rsidR="002960E6" w:rsidRPr="004D355D" w:rsidRDefault="002960E6" w:rsidP="00DF1E9F">
            <w:pPr>
              <w:pStyle w:val="TableParagraph"/>
              <w:ind w:left="-23" w:right="-67" w:hanging="5"/>
              <w:jc w:val="center"/>
              <w:rPr>
                <w:rFonts w:ascii="Times New Roman" w:hAnsi="Times New Roman"/>
                <w:b/>
                <w:sz w:val="24"/>
                <w:szCs w:val="24"/>
                <w:lang w:val="ru-RU"/>
              </w:rPr>
            </w:pPr>
            <w:r w:rsidRPr="004D355D">
              <w:rPr>
                <w:rFonts w:ascii="Times New Roman" w:hAnsi="Times New Roman"/>
                <w:b/>
                <w:sz w:val="24"/>
                <w:szCs w:val="24"/>
                <w:lang w:val="ru-RU"/>
              </w:rPr>
              <w:t>Формируемые</w:t>
            </w:r>
            <w:r w:rsidRPr="004D355D">
              <w:rPr>
                <w:rFonts w:ascii="Times New Roman" w:hAnsi="Times New Roman"/>
                <w:b/>
                <w:spacing w:val="1"/>
                <w:sz w:val="24"/>
                <w:szCs w:val="24"/>
                <w:lang w:val="ru-RU"/>
              </w:rPr>
              <w:t xml:space="preserve"> </w:t>
            </w:r>
          </w:p>
          <w:p w:rsidR="002960E6" w:rsidRPr="004D355D" w:rsidRDefault="002960E6" w:rsidP="00DF1E9F">
            <w:pPr>
              <w:pStyle w:val="TableParagraph"/>
              <w:ind w:left="-23" w:right="-67"/>
              <w:jc w:val="center"/>
              <w:rPr>
                <w:rFonts w:ascii="Times New Roman" w:hAnsi="Times New Roman"/>
                <w:b/>
                <w:sz w:val="24"/>
                <w:szCs w:val="24"/>
                <w:lang w:val="ru-RU"/>
              </w:rPr>
            </w:pPr>
            <w:r w:rsidRPr="004D355D">
              <w:rPr>
                <w:rFonts w:ascii="Times New Roman" w:hAnsi="Times New Roman"/>
                <w:b/>
                <w:sz w:val="24"/>
                <w:szCs w:val="24"/>
                <w:lang w:val="ru-RU"/>
              </w:rPr>
              <w:t>компетенции</w:t>
            </w:r>
          </w:p>
        </w:tc>
      </w:tr>
      <w:tr w:rsidR="002960E6" w:rsidTr="004D355D">
        <w:trPr>
          <w:trHeight w:val="20"/>
        </w:trPr>
        <w:tc>
          <w:tcPr>
            <w:tcW w:w="750" w:type="pct"/>
            <w:shd w:val="clear" w:color="auto" w:fill="auto"/>
          </w:tcPr>
          <w:p w:rsidR="002960E6" w:rsidRPr="004D355D" w:rsidRDefault="002960E6" w:rsidP="002960E6">
            <w:pPr>
              <w:pStyle w:val="TableParagraph"/>
              <w:ind w:left="70" w:right="53"/>
              <w:jc w:val="center"/>
              <w:rPr>
                <w:rFonts w:ascii="Times New Roman" w:hAnsi="Times New Roman"/>
                <w:b/>
                <w:sz w:val="24"/>
                <w:szCs w:val="24"/>
              </w:rPr>
            </w:pPr>
            <w:r w:rsidRPr="004D355D">
              <w:rPr>
                <w:rFonts w:ascii="Times New Roman" w:hAnsi="Times New Roman"/>
                <w:b/>
                <w:sz w:val="24"/>
                <w:szCs w:val="24"/>
              </w:rPr>
              <w:t>1</w:t>
            </w:r>
          </w:p>
        </w:tc>
        <w:tc>
          <w:tcPr>
            <w:tcW w:w="3316" w:type="pct"/>
            <w:shd w:val="clear" w:color="auto" w:fill="auto"/>
          </w:tcPr>
          <w:p w:rsidR="002960E6" w:rsidRPr="004D355D" w:rsidRDefault="002960E6" w:rsidP="002960E6">
            <w:pPr>
              <w:pStyle w:val="TableParagraph"/>
              <w:ind w:left="70" w:right="53"/>
              <w:jc w:val="center"/>
              <w:rPr>
                <w:rFonts w:ascii="Times New Roman" w:hAnsi="Times New Roman"/>
                <w:b/>
                <w:sz w:val="24"/>
                <w:szCs w:val="24"/>
              </w:rPr>
            </w:pPr>
            <w:r w:rsidRPr="004D355D">
              <w:rPr>
                <w:rFonts w:ascii="Times New Roman" w:hAnsi="Times New Roman"/>
                <w:b/>
                <w:sz w:val="24"/>
                <w:szCs w:val="24"/>
              </w:rPr>
              <w:t>2</w:t>
            </w:r>
          </w:p>
        </w:tc>
        <w:tc>
          <w:tcPr>
            <w:tcW w:w="322" w:type="pct"/>
            <w:shd w:val="clear" w:color="auto" w:fill="auto"/>
            <w:vAlign w:val="center"/>
          </w:tcPr>
          <w:p w:rsidR="002960E6" w:rsidRPr="004D355D" w:rsidRDefault="002960E6"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3</w:t>
            </w:r>
          </w:p>
        </w:tc>
        <w:tc>
          <w:tcPr>
            <w:tcW w:w="612" w:type="pct"/>
            <w:shd w:val="clear" w:color="auto" w:fill="auto"/>
          </w:tcPr>
          <w:p w:rsidR="002960E6" w:rsidRPr="004D355D" w:rsidRDefault="002960E6" w:rsidP="00DA33DA">
            <w:pPr>
              <w:pStyle w:val="TableParagraph"/>
              <w:ind w:left="8"/>
              <w:jc w:val="center"/>
              <w:rPr>
                <w:rFonts w:ascii="Times New Roman" w:hAnsi="Times New Roman"/>
                <w:b/>
                <w:sz w:val="24"/>
                <w:szCs w:val="24"/>
                <w:lang w:val="ru-RU"/>
              </w:rPr>
            </w:pPr>
            <w:r w:rsidRPr="004D355D">
              <w:rPr>
                <w:rFonts w:ascii="Times New Roman" w:hAnsi="Times New Roman"/>
                <w:b/>
                <w:sz w:val="24"/>
                <w:szCs w:val="24"/>
                <w:lang w:val="ru-RU"/>
              </w:rPr>
              <w:t>5</w:t>
            </w:r>
          </w:p>
        </w:tc>
      </w:tr>
      <w:tr w:rsidR="002960E6" w:rsidTr="004D355D">
        <w:trPr>
          <w:trHeight w:val="20"/>
        </w:trPr>
        <w:tc>
          <w:tcPr>
            <w:tcW w:w="750" w:type="pct"/>
            <w:shd w:val="clear" w:color="auto" w:fill="auto"/>
          </w:tcPr>
          <w:p w:rsidR="002960E6" w:rsidRPr="004D355D"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4D355D" w:rsidRDefault="002960E6"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1 семестр</w:t>
            </w:r>
          </w:p>
        </w:tc>
        <w:tc>
          <w:tcPr>
            <w:tcW w:w="322" w:type="pct"/>
            <w:shd w:val="clear" w:color="auto" w:fill="auto"/>
            <w:vAlign w:val="center"/>
          </w:tcPr>
          <w:p w:rsidR="002960E6" w:rsidRPr="004D355D" w:rsidRDefault="00942D42"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74</w:t>
            </w:r>
          </w:p>
        </w:tc>
        <w:tc>
          <w:tcPr>
            <w:tcW w:w="612" w:type="pct"/>
            <w:shd w:val="clear" w:color="auto" w:fill="auto"/>
          </w:tcPr>
          <w:p w:rsidR="002960E6" w:rsidRPr="004D355D" w:rsidRDefault="002960E6" w:rsidP="00DA33DA">
            <w:pPr>
              <w:pStyle w:val="TableParagraph"/>
              <w:ind w:left="8"/>
              <w:jc w:val="center"/>
              <w:rPr>
                <w:rFonts w:ascii="Times New Roman" w:hAnsi="Times New Roman"/>
                <w:b/>
                <w:sz w:val="24"/>
                <w:szCs w:val="24"/>
                <w:lang w:val="ru-RU"/>
              </w:rPr>
            </w:pPr>
          </w:p>
        </w:tc>
      </w:tr>
      <w:tr w:rsidR="002960E6" w:rsidTr="004D355D">
        <w:trPr>
          <w:trHeight w:val="20"/>
        </w:trPr>
        <w:tc>
          <w:tcPr>
            <w:tcW w:w="4066" w:type="pct"/>
            <w:gridSpan w:val="2"/>
            <w:shd w:val="clear" w:color="auto" w:fill="auto"/>
          </w:tcPr>
          <w:p w:rsidR="002960E6" w:rsidRPr="004D355D" w:rsidRDefault="002960E6"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Раздел</w:t>
            </w:r>
            <w:r w:rsidRPr="004D355D">
              <w:rPr>
                <w:rFonts w:ascii="Times New Roman" w:hAnsi="Times New Roman"/>
                <w:b/>
                <w:spacing w:val="-2"/>
                <w:sz w:val="24"/>
                <w:szCs w:val="24"/>
                <w:lang w:val="ru-RU"/>
              </w:rPr>
              <w:t xml:space="preserve"> </w:t>
            </w:r>
            <w:r w:rsidRPr="004D355D">
              <w:rPr>
                <w:rFonts w:ascii="Times New Roman" w:hAnsi="Times New Roman"/>
                <w:b/>
                <w:sz w:val="24"/>
                <w:szCs w:val="24"/>
                <w:lang w:val="ru-RU"/>
              </w:rPr>
              <w:t>1.</w:t>
            </w:r>
            <w:r w:rsidRPr="004D355D">
              <w:rPr>
                <w:rFonts w:ascii="Times New Roman" w:hAnsi="Times New Roman"/>
                <w:b/>
                <w:spacing w:val="-1"/>
                <w:sz w:val="24"/>
                <w:szCs w:val="24"/>
                <w:lang w:val="ru-RU"/>
              </w:rPr>
              <w:t xml:space="preserve"> </w:t>
            </w:r>
            <w:r w:rsidRPr="004D355D">
              <w:rPr>
                <w:rFonts w:ascii="Times New Roman" w:hAnsi="Times New Roman"/>
                <w:b/>
                <w:sz w:val="24"/>
                <w:szCs w:val="24"/>
                <w:lang w:val="ru-RU"/>
              </w:rPr>
              <w:t>Физика и методы научного познания</w:t>
            </w:r>
          </w:p>
        </w:tc>
        <w:tc>
          <w:tcPr>
            <w:tcW w:w="322" w:type="pct"/>
            <w:shd w:val="clear" w:color="auto" w:fill="auto"/>
            <w:vAlign w:val="center"/>
          </w:tcPr>
          <w:p w:rsidR="002960E6" w:rsidRPr="004D355D" w:rsidRDefault="00B2458E"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2</w:t>
            </w:r>
          </w:p>
        </w:tc>
        <w:tc>
          <w:tcPr>
            <w:tcW w:w="612" w:type="pct"/>
            <w:shd w:val="clear" w:color="auto" w:fill="auto"/>
          </w:tcPr>
          <w:p w:rsidR="002960E6" w:rsidRPr="004D355D" w:rsidRDefault="002960E6" w:rsidP="00DA33DA">
            <w:pPr>
              <w:pStyle w:val="TableParagraph"/>
              <w:ind w:left="8"/>
              <w:jc w:val="center"/>
              <w:rPr>
                <w:rFonts w:ascii="Times New Roman" w:hAnsi="Times New Roman"/>
                <w:b/>
                <w:sz w:val="24"/>
                <w:szCs w:val="24"/>
                <w:lang w:val="ru-RU"/>
              </w:rPr>
            </w:pPr>
          </w:p>
        </w:tc>
      </w:tr>
      <w:tr w:rsidR="002960E6" w:rsidTr="004D355D">
        <w:trPr>
          <w:trHeight w:val="20"/>
        </w:trPr>
        <w:tc>
          <w:tcPr>
            <w:tcW w:w="750" w:type="pct"/>
            <w:vMerge w:val="restart"/>
            <w:shd w:val="clear" w:color="auto" w:fill="auto"/>
          </w:tcPr>
          <w:p w:rsidR="002960E6" w:rsidRPr="004D355D" w:rsidRDefault="002960E6" w:rsidP="002960E6">
            <w:pPr>
              <w:pStyle w:val="TableParagraph"/>
              <w:ind w:left="70" w:right="53"/>
              <w:jc w:val="center"/>
              <w:rPr>
                <w:rFonts w:ascii="Times New Roman" w:hAnsi="Times New Roman"/>
                <w:b/>
                <w:sz w:val="24"/>
                <w:szCs w:val="24"/>
              </w:rPr>
            </w:pPr>
            <w:r w:rsidRPr="004D355D">
              <w:rPr>
                <w:rFonts w:ascii="Times New Roman" w:hAnsi="Times New Roman"/>
                <w:b/>
                <w:sz w:val="24"/>
                <w:szCs w:val="24"/>
                <w:lang w:val="ru-RU"/>
              </w:rPr>
              <w:t>Тема</w:t>
            </w:r>
            <w:r w:rsidRPr="004D355D">
              <w:rPr>
                <w:rFonts w:ascii="Times New Roman" w:hAnsi="Times New Roman"/>
                <w:b/>
                <w:spacing w:val="-3"/>
                <w:sz w:val="24"/>
                <w:szCs w:val="24"/>
              </w:rPr>
              <w:t xml:space="preserve"> </w:t>
            </w:r>
            <w:r w:rsidRPr="004D355D">
              <w:rPr>
                <w:rFonts w:ascii="Times New Roman" w:hAnsi="Times New Roman"/>
                <w:b/>
                <w:sz w:val="24"/>
                <w:szCs w:val="24"/>
              </w:rPr>
              <w:t>1.1</w:t>
            </w:r>
          </w:p>
          <w:p w:rsidR="002960E6" w:rsidRPr="004D355D" w:rsidRDefault="002960E6"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Введение</w:t>
            </w:r>
          </w:p>
        </w:tc>
        <w:tc>
          <w:tcPr>
            <w:tcW w:w="3316" w:type="pct"/>
            <w:shd w:val="clear" w:color="auto" w:fill="auto"/>
          </w:tcPr>
          <w:p w:rsidR="002960E6" w:rsidRPr="004D355D" w:rsidRDefault="002960E6" w:rsidP="002960E6">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2960E6" w:rsidRPr="004D355D" w:rsidRDefault="002960E6" w:rsidP="002960E6">
            <w:pPr>
              <w:pStyle w:val="TableParagraph"/>
              <w:ind w:left="70" w:right="53"/>
              <w:jc w:val="center"/>
              <w:rPr>
                <w:rFonts w:ascii="Times New Roman" w:hAnsi="Times New Roman"/>
                <w:b/>
                <w:bCs/>
                <w:sz w:val="24"/>
                <w:szCs w:val="24"/>
                <w:lang w:val="ru-RU"/>
              </w:rPr>
            </w:pPr>
            <w:r w:rsidRPr="004D355D">
              <w:rPr>
                <w:rFonts w:ascii="Times New Roman" w:hAnsi="Times New Roman"/>
                <w:b/>
                <w:bCs/>
                <w:sz w:val="24"/>
                <w:szCs w:val="24"/>
                <w:lang w:val="ru-RU"/>
              </w:rPr>
              <w:t>2</w:t>
            </w:r>
          </w:p>
        </w:tc>
        <w:tc>
          <w:tcPr>
            <w:tcW w:w="612" w:type="pct"/>
            <w:vMerge w:val="restart"/>
            <w:shd w:val="clear" w:color="auto" w:fill="auto"/>
          </w:tcPr>
          <w:p w:rsidR="002960E6" w:rsidRPr="004D355D" w:rsidRDefault="002960E6" w:rsidP="00DA33DA">
            <w:pPr>
              <w:pStyle w:val="TableParagraph"/>
              <w:ind w:left="376" w:right="368"/>
              <w:jc w:val="center"/>
              <w:rPr>
                <w:rFonts w:ascii="Times New Roman" w:hAnsi="Times New Roman"/>
                <w:sz w:val="24"/>
                <w:szCs w:val="24"/>
                <w:lang w:val="ru-RU"/>
              </w:rPr>
            </w:pPr>
            <w:r w:rsidRPr="004D355D">
              <w:rPr>
                <w:rFonts w:ascii="Times New Roman" w:hAnsi="Times New Roman"/>
                <w:sz w:val="24"/>
                <w:szCs w:val="24"/>
              </w:rPr>
              <w:t>ОК</w:t>
            </w:r>
            <w:r w:rsidRPr="004D355D">
              <w:rPr>
                <w:rFonts w:ascii="Times New Roman" w:hAnsi="Times New Roman"/>
                <w:spacing w:val="-1"/>
                <w:sz w:val="24"/>
                <w:szCs w:val="24"/>
              </w:rPr>
              <w:t xml:space="preserve"> </w:t>
            </w:r>
            <w:r w:rsidRPr="004D355D">
              <w:rPr>
                <w:rFonts w:ascii="Times New Roman" w:hAnsi="Times New Roman"/>
                <w:sz w:val="24"/>
                <w:szCs w:val="24"/>
              </w:rPr>
              <w:t>0</w:t>
            </w:r>
            <w:r w:rsidRPr="004D355D">
              <w:rPr>
                <w:rFonts w:ascii="Times New Roman" w:hAnsi="Times New Roman"/>
                <w:sz w:val="24"/>
                <w:szCs w:val="24"/>
                <w:lang w:val="ru-RU"/>
              </w:rPr>
              <w:t>3</w:t>
            </w:r>
          </w:p>
          <w:p w:rsidR="00207F13" w:rsidRPr="004D355D" w:rsidRDefault="002960E6" w:rsidP="00207F13">
            <w:pPr>
              <w:pStyle w:val="TableParagraph"/>
              <w:ind w:left="1" w:right="5"/>
              <w:jc w:val="center"/>
              <w:rPr>
                <w:rFonts w:ascii="Times New Roman" w:hAnsi="Times New Roman"/>
                <w:sz w:val="24"/>
                <w:szCs w:val="24"/>
                <w:lang w:val="ru-RU"/>
              </w:rPr>
            </w:pPr>
            <w:r w:rsidRPr="004D355D">
              <w:rPr>
                <w:rFonts w:ascii="Times New Roman" w:hAnsi="Times New Roman"/>
                <w:sz w:val="24"/>
                <w:szCs w:val="24"/>
              </w:rPr>
              <w:t>ОК</w:t>
            </w:r>
            <w:r w:rsidRPr="004D355D">
              <w:rPr>
                <w:rFonts w:ascii="Times New Roman" w:hAnsi="Times New Roman"/>
                <w:spacing w:val="-1"/>
                <w:sz w:val="24"/>
                <w:szCs w:val="24"/>
              </w:rPr>
              <w:t xml:space="preserve"> </w:t>
            </w:r>
            <w:r w:rsidRPr="004D355D">
              <w:rPr>
                <w:rFonts w:ascii="Times New Roman" w:hAnsi="Times New Roman"/>
                <w:sz w:val="24"/>
                <w:szCs w:val="24"/>
              </w:rPr>
              <w:t>0</w:t>
            </w:r>
            <w:r w:rsidRPr="004D355D">
              <w:rPr>
                <w:rFonts w:ascii="Times New Roman" w:hAnsi="Times New Roman"/>
                <w:sz w:val="24"/>
                <w:szCs w:val="24"/>
                <w:lang w:val="ru-RU"/>
              </w:rPr>
              <w:t>5</w:t>
            </w:r>
          </w:p>
        </w:tc>
      </w:tr>
      <w:tr w:rsidR="002960E6" w:rsidTr="004D355D">
        <w:trPr>
          <w:trHeight w:val="20"/>
        </w:trPr>
        <w:tc>
          <w:tcPr>
            <w:tcW w:w="750" w:type="pct"/>
            <w:vMerge/>
            <w:shd w:val="clear" w:color="auto" w:fill="auto"/>
          </w:tcPr>
          <w:p w:rsidR="002960E6" w:rsidRPr="004D355D"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4D355D" w:rsidRDefault="002960E6" w:rsidP="002960E6">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322" w:type="pct"/>
            <w:shd w:val="clear" w:color="auto" w:fill="auto"/>
            <w:vAlign w:val="center"/>
          </w:tcPr>
          <w:p w:rsidR="002960E6" w:rsidRPr="004D355D" w:rsidRDefault="002960E6" w:rsidP="002960E6">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2960E6" w:rsidRPr="004D355D" w:rsidRDefault="002960E6" w:rsidP="00DA33DA">
            <w:pPr>
              <w:pStyle w:val="TableParagraph"/>
              <w:ind w:left="376" w:right="368"/>
              <w:jc w:val="center"/>
              <w:rPr>
                <w:rFonts w:ascii="Times New Roman" w:hAnsi="Times New Roman"/>
                <w:sz w:val="24"/>
                <w:szCs w:val="24"/>
                <w:lang w:val="ru-RU"/>
              </w:rPr>
            </w:pPr>
          </w:p>
        </w:tc>
      </w:tr>
      <w:tr w:rsidR="002960E6" w:rsidTr="004D355D">
        <w:trPr>
          <w:trHeight w:val="20"/>
        </w:trPr>
        <w:tc>
          <w:tcPr>
            <w:tcW w:w="4066" w:type="pct"/>
            <w:gridSpan w:val="2"/>
            <w:shd w:val="clear" w:color="auto" w:fill="auto"/>
          </w:tcPr>
          <w:p w:rsidR="002960E6" w:rsidRPr="004D355D" w:rsidRDefault="002960E6" w:rsidP="002960E6">
            <w:pPr>
              <w:pStyle w:val="TableParagraph"/>
              <w:ind w:left="70" w:right="53"/>
              <w:jc w:val="center"/>
              <w:rPr>
                <w:rFonts w:ascii="Times New Roman" w:hAnsi="Times New Roman"/>
                <w:b/>
                <w:sz w:val="24"/>
                <w:szCs w:val="24"/>
              </w:rPr>
            </w:pPr>
            <w:r w:rsidRPr="004D355D">
              <w:rPr>
                <w:rFonts w:ascii="Times New Roman" w:hAnsi="Times New Roman"/>
                <w:b/>
                <w:sz w:val="24"/>
                <w:szCs w:val="24"/>
              </w:rPr>
              <w:t>Раздел</w:t>
            </w:r>
            <w:r w:rsidRPr="004D355D">
              <w:rPr>
                <w:rFonts w:ascii="Times New Roman" w:hAnsi="Times New Roman"/>
                <w:b/>
                <w:spacing w:val="-2"/>
                <w:sz w:val="24"/>
                <w:szCs w:val="24"/>
              </w:rPr>
              <w:t xml:space="preserve"> </w:t>
            </w:r>
            <w:r w:rsidRPr="004D355D">
              <w:rPr>
                <w:rFonts w:ascii="Times New Roman" w:hAnsi="Times New Roman"/>
                <w:b/>
                <w:spacing w:val="-2"/>
                <w:sz w:val="24"/>
                <w:szCs w:val="24"/>
                <w:lang w:val="ru-RU"/>
              </w:rPr>
              <w:t>2</w:t>
            </w:r>
            <w:r w:rsidRPr="004D355D">
              <w:rPr>
                <w:rFonts w:ascii="Times New Roman" w:hAnsi="Times New Roman"/>
                <w:b/>
                <w:sz w:val="24"/>
                <w:szCs w:val="24"/>
              </w:rPr>
              <w:t>.</w:t>
            </w:r>
            <w:r w:rsidRPr="004D355D">
              <w:rPr>
                <w:rFonts w:ascii="Times New Roman" w:hAnsi="Times New Roman"/>
                <w:b/>
                <w:spacing w:val="-1"/>
                <w:sz w:val="24"/>
                <w:szCs w:val="24"/>
              </w:rPr>
              <w:t xml:space="preserve"> </w:t>
            </w:r>
            <w:r w:rsidRPr="004D355D">
              <w:rPr>
                <w:rFonts w:ascii="Times New Roman" w:hAnsi="Times New Roman"/>
                <w:b/>
                <w:sz w:val="24"/>
                <w:szCs w:val="24"/>
              </w:rPr>
              <w:t>Механика</w:t>
            </w:r>
          </w:p>
        </w:tc>
        <w:tc>
          <w:tcPr>
            <w:tcW w:w="322" w:type="pct"/>
            <w:shd w:val="clear" w:color="auto" w:fill="auto"/>
            <w:vAlign w:val="center"/>
          </w:tcPr>
          <w:p w:rsidR="002960E6" w:rsidRPr="004D355D" w:rsidRDefault="006C6B8A"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24</w:t>
            </w:r>
          </w:p>
        </w:tc>
        <w:tc>
          <w:tcPr>
            <w:tcW w:w="612" w:type="pct"/>
            <w:vMerge w:val="restart"/>
            <w:shd w:val="clear" w:color="auto" w:fill="auto"/>
          </w:tcPr>
          <w:p w:rsidR="002960E6" w:rsidRPr="004D355D" w:rsidRDefault="002960E6" w:rsidP="008C4252">
            <w:pPr>
              <w:jc w:val="center"/>
            </w:pPr>
            <w:r w:rsidRPr="004D355D">
              <w:t>ОК</w:t>
            </w:r>
            <w:r w:rsidRPr="004D355D">
              <w:rPr>
                <w:spacing w:val="-1"/>
              </w:rPr>
              <w:t xml:space="preserve"> </w:t>
            </w:r>
            <w:r w:rsidRPr="004D355D">
              <w:t>01</w:t>
            </w:r>
          </w:p>
          <w:p w:rsidR="002960E6" w:rsidRPr="004D355D" w:rsidRDefault="002960E6" w:rsidP="008C4252">
            <w:pPr>
              <w:jc w:val="center"/>
            </w:pPr>
            <w:r w:rsidRPr="004D355D">
              <w:t>ОК</w:t>
            </w:r>
            <w:r w:rsidRPr="004D355D">
              <w:rPr>
                <w:spacing w:val="-1"/>
              </w:rPr>
              <w:t xml:space="preserve"> </w:t>
            </w:r>
            <w:r w:rsidRPr="004D355D">
              <w:t>02</w:t>
            </w:r>
          </w:p>
          <w:p w:rsidR="002960E6" w:rsidRPr="004D355D" w:rsidRDefault="002960E6" w:rsidP="008C4252">
            <w:pPr>
              <w:jc w:val="center"/>
            </w:pPr>
            <w:r w:rsidRPr="004D355D">
              <w:t>ОК</w:t>
            </w:r>
            <w:r w:rsidRPr="004D355D">
              <w:rPr>
                <w:spacing w:val="-1"/>
              </w:rPr>
              <w:t xml:space="preserve"> </w:t>
            </w:r>
            <w:r w:rsidRPr="004D355D">
              <w:t>04</w:t>
            </w:r>
          </w:p>
          <w:p w:rsidR="002960E6" w:rsidRPr="004D355D" w:rsidRDefault="002960E6" w:rsidP="008C4252">
            <w:pPr>
              <w:jc w:val="center"/>
            </w:pPr>
            <w:r w:rsidRPr="004D355D">
              <w:t>ОК</w:t>
            </w:r>
            <w:r w:rsidRPr="004D355D">
              <w:rPr>
                <w:spacing w:val="-1"/>
              </w:rPr>
              <w:t xml:space="preserve"> </w:t>
            </w:r>
            <w:r w:rsidRPr="004D355D">
              <w:t>05</w:t>
            </w:r>
          </w:p>
          <w:p w:rsidR="002960E6" w:rsidRPr="004D355D" w:rsidRDefault="002960E6" w:rsidP="002960E6">
            <w:pPr>
              <w:jc w:val="center"/>
            </w:pPr>
            <w:r w:rsidRPr="004D355D">
              <w:t>ОК</w:t>
            </w:r>
            <w:r w:rsidRPr="004D355D">
              <w:rPr>
                <w:spacing w:val="-1"/>
              </w:rPr>
              <w:t xml:space="preserve"> </w:t>
            </w:r>
            <w:r w:rsidRPr="004D355D">
              <w:t>07</w:t>
            </w:r>
          </w:p>
          <w:p w:rsidR="00FB5770" w:rsidRPr="004D355D" w:rsidRDefault="00FB5770" w:rsidP="00071DA9">
            <w:pPr>
              <w:jc w:val="center"/>
            </w:pPr>
            <w:r w:rsidRPr="004D355D">
              <w:t xml:space="preserve">ПК </w:t>
            </w:r>
            <w:r w:rsidR="00071DA9" w:rsidRPr="004D355D">
              <w:t>3</w:t>
            </w:r>
            <w:r w:rsidRPr="004D355D">
              <w:t>.</w:t>
            </w:r>
            <w:r w:rsidR="00071DA9" w:rsidRPr="004D355D">
              <w:t>3</w:t>
            </w:r>
          </w:p>
        </w:tc>
      </w:tr>
      <w:tr w:rsidR="00071DA9" w:rsidTr="004D355D">
        <w:trPr>
          <w:trHeight w:val="20"/>
        </w:trPr>
        <w:tc>
          <w:tcPr>
            <w:tcW w:w="750" w:type="pct"/>
            <w:vMerge w:val="restart"/>
            <w:shd w:val="clear" w:color="auto" w:fill="auto"/>
          </w:tcPr>
          <w:p w:rsidR="00071DA9" w:rsidRPr="004D355D" w:rsidRDefault="00071DA9"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Тема</w:t>
            </w:r>
            <w:r w:rsidRPr="004D355D">
              <w:rPr>
                <w:rFonts w:ascii="Times New Roman" w:hAnsi="Times New Roman"/>
                <w:b/>
                <w:spacing w:val="-3"/>
                <w:sz w:val="24"/>
                <w:szCs w:val="24"/>
              </w:rPr>
              <w:t xml:space="preserve"> </w:t>
            </w:r>
            <w:r w:rsidRPr="004D355D">
              <w:rPr>
                <w:rFonts w:ascii="Times New Roman" w:hAnsi="Times New Roman"/>
                <w:b/>
                <w:spacing w:val="-3"/>
                <w:sz w:val="24"/>
                <w:szCs w:val="24"/>
                <w:lang w:val="ru-RU"/>
              </w:rPr>
              <w:t>2</w:t>
            </w:r>
            <w:r w:rsidRPr="004D355D">
              <w:rPr>
                <w:rFonts w:ascii="Times New Roman" w:hAnsi="Times New Roman"/>
                <w:b/>
                <w:sz w:val="24"/>
                <w:szCs w:val="24"/>
              </w:rPr>
              <w:t>.</w:t>
            </w:r>
            <w:r w:rsidRPr="004D355D">
              <w:rPr>
                <w:rFonts w:ascii="Times New Roman" w:hAnsi="Times New Roman"/>
                <w:b/>
                <w:sz w:val="24"/>
                <w:szCs w:val="24"/>
                <w:lang w:val="ru-RU"/>
              </w:rPr>
              <w:t>1</w:t>
            </w:r>
          </w:p>
          <w:p w:rsidR="00071DA9" w:rsidRPr="004D355D" w:rsidRDefault="00071DA9" w:rsidP="002960E6">
            <w:pPr>
              <w:pStyle w:val="TableParagraph"/>
              <w:ind w:left="70" w:right="53"/>
              <w:jc w:val="center"/>
              <w:rPr>
                <w:rFonts w:ascii="Times New Roman" w:hAnsi="Times New Roman"/>
                <w:b/>
                <w:sz w:val="24"/>
                <w:szCs w:val="24"/>
              </w:rPr>
            </w:pPr>
            <w:r w:rsidRPr="004D355D">
              <w:rPr>
                <w:rFonts w:ascii="Times New Roman" w:hAnsi="Times New Roman"/>
                <w:b/>
                <w:sz w:val="24"/>
                <w:szCs w:val="24"/>
                <w:lang w:val="ru-RU"/>
              </w:rPr>
              <w:t>К</w:t>
            </w:r>
            <w:r w:rsidRPr="004D355D">
              <w:rPr>
                <w:rFonts w:ascii="Times New Roman" w:hAnsi="Times New Roman"/>
                <w:b/>
                <w:sz w:val="24"/>
                <w:szCs w:val="24"/>
              </w:rPr>
              <w:t>инематика</w:t>
            </w:r>
          </w:p>
        </w:tc>
        <w:tc>
          <w:tcPr>
            <w:tcW w:w="3316" w:type="pct"/>
            <w:shd w:val="clear" w:color="auto" w:fill="auto"/>
          </w:tcPr>
          <w:p w:rsidR="00071DA9" w:rsidRPr="004D355D" w:rsidRDefault="00071DA9" w:rsidP="002960E6">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071DA9" w:rsidRPr="004D355D" w:rsidRDefault="006C6B8A" w:rsidP="002960E6">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6</w:t>
            </w:r>
          </w:p>
        </w:tc>
        <w:tc>
          <w:tcPr>
            <w:tcW w:w="612" w:type="pct"/>
            <w:vMerge/>
            <w:shd w:val="clear" w:color="auto" w:fill="auto"/>
          </w:tcPr>
          <w:p w:rsidR="00071DA9" w:rsidRPr="004D355D" w:rsidRDefault="00071DA9" w:rsidP="00DA33DA">
            <w:pPr>
              <w:jc w:val="center"/>
            </w:pPr>
          </w:p>
        </w:tc>
      </w:tr>
      <w:tr w:rsidR="00071DA9" w:rsidTr="004D355D">
        <w:trPr>
          <w:trHeight w:val="20"/>
        </w:trPr>
        <w:tc>
          <w:tcPr>
            <w:tcW w:w="750" w:type="pct"/>
            <w:vMerge/>
            <w:shd w:val="clear" w:color="auto" w:fill="auto"/>
          </w:tcPr>
          <w:p w:rsidR="00071DA9" w:rsidRPr="004D355D" w:rsidRDefault="00071DA9" w:rsidP="002960E6">
            <w:pPr>
              <w:pStyle w:val="TableParagraph"/>
              <w:ind w:left="70" w:right="53"/>
              <w:jc w:val="center"/>
              <w:rPr>
                <w:rFonts w:ascii="Times New Roman" w:hAnsi="Times New Roman"/>
                <w:sz w:val="24"/>
                <w:szCs w:val="24"/>
              </w:rPr>
            </w:pPr>
          </w:p>
        </w:tc>
        <w:tc>
          <w:tcPr>
            <w:tcW w:w="3316" w:type="pct"/>
            <w:shd w:val="clear" w:color="auto" w:fill="auto"/>
          </w:tcPr>
          <w:p w:rsidR="00071DA9" w:rsidRPr="004D355D" w:rsidRDefault="00071DA9" w:rsidP="002960E6">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 xml:space="preserve">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w:t>
            </w:r>
            <w:r w:rsidRPr="004D355D">
              <w:rPr>
                <w:rFonts w:ascii="Times New Roman" w:hAnsi="Times New Roman"/>
                <w:sz w:val="24"/>
                <w:szCs w:val="24"/>
              </w:rPr>
              <w:t>Угловая скорость, линейная скорость. Период и частота. Центростремительное ускорение</w:t>
            </w:r>
          </w:p>
        </w:tc>
        <w:tc>
          <w:tcPr>
            <w:tcW w:w="322" w:type="pct"/>
            <w:shd w:val="clear" w:color="auto" w:fill="auto"/>
            <w:vAlign w:val="center"/>
          </w:tcPr>
          <w:p w:rsidR="00071DA9" w:rsidRPr="004D355D" w:rsidRDefault="00071DA9" w:rsidP="002960E6">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071DA9" w:rsidRPr="004D355D" w:rsidRDefault="00071DA9" w:rsidP="00DA33DA">
            <w:pPr>
              <w:jc w:val="center"/>
            </w:pPr>
          </w:p>
        </w:tc>
      </w:tr>
      <w:tr w:rsidR="00071DA9" w:rsidTr="004D355D">
        <w:trPr>
          <w:trHeight w:val="20"/>
        </w:trPr>
        <w:tc>
          <w:tcPr>
            <w:tcW w:w="750" w:type="pct"/>
            <w:vMerge/>
            <w:shd w:val="clear" w:color="auto" w:fill="auto"/>
          </w:tcPr>
          <w:p w:rsidR="00071DA9" w:rsidRPr="004D355D" w:rsidRDefault="00071DA9" w:rsidP="00071DA9">
            <w:pPr>
              <w:pStyle w:val="TableParagraph"/>
              <w:ind w:left="70" w:right="53"/>
              <w:jc w:val="center"/>
              <w:rPr>
                <w:rFonts w:ascii="Times New Roman" w:hAnsi="Times New Roman"/>
                <w:sz w:val="24"/>
                <w:szCs w:val="24"/>
              </w:rPr>
            </w:pPr>
          </w:p>
        </w:tc>
        <w:tc>
          <w:tcPr>
            <w:tcW w:w="3316" w:type="pct"/>
            <w:shd w:val="clear" w:color="auto" w:fill="auto"/>
          </w:tcPr>
          <w:p w:rsidR="00071DA9" w:rsidRPr="004D355D" w:rsidRDefault="00071DA9" w:rsidP="00071DA9">
            <w:pPr>
              <w:pStyle w:val="pboth"/>
              <w:spacing w:beforeAutospacing="0" w:afterAutospacing="0"/>
              <w:ind w:left="70" w:right="53"/>
              <w:jc w:val="both"/>
              <w:rPr>
                <w:b/>
                <w:szCs w:val="24"/>
              </w:rPr>
            </w:pPr>
            <w:r w:rsidRPr="004D355D">
              <w:rPr>
                <w:b/>
              </w:rPr>
              <w:t>Практическое занятие № 1</w:t>
            </w:r>
          </w:p>
          <w:p w:rsidR="00071DA9" w:rsidRPr="004D355D" w:rsidRDefault="00071DA9" w:rsidP="00071DA9">
            <w:pPr>
              <w:pStyle w:val="pboth"/>
              <w:spacing w:beforeAutospacing="0" w:afterAutospacing="0"/>
              <w:ind w:left="70" w:right="53"/>
              <w:jc w:val="both"/>
              <w:rPr>
                <w:szCs w:val="24"/>
              </w:rPr>
            </w:pPr>
            <w:r w:rsidRPr="004D355D">
              <w:rPr>
                <w:szCs w:val="24"/>
              </w:rPr>
              <w:t xml:space="preserve">Изучение движения шарика в вязкой жидкости. </w:t>
            </w:r>
          </w:p>
        </w:tc>
        <w:tc>
          <w:tcPr>
            <w:tcW w:w="322" w:type="pct"/>
            <w:shd w:val="clear" w:color="auto" w:fill="auto"/>
            <w:vAlign w:val="center"/>
          </w:tcPr>
          <w:p w:rsidR="00071DA9" w:rsidRPr="004D355D" w:rsidRDefault="00071DA9" w:rsidP="00071DA9">
            <w:pPr>
              <w:ind w:left="70" w:right="53"/>
              <w:jc w:val="center"/>
            </w:pPr>
            <w:r w:rsidRPr="004D355D">
              <w:t>2</w:t>
            </w:r>
          </w:p>
        </w:tc>
        <w:tc>
          <w:tcPr>
            <w:tcW w:w="612" w:type="pct"/>
            <w:vMerge/>
            <w:shd w:val="clear" w:color="auto" w:fill="auto"/>
          </w:tcPr>
          <w:p w:rsidR="00071DA9" w:rsidRPr="004D355D" w:rsidRDefault="00071DA9" w:rsidP="00071DA9">
            <w:pPr>
              <w:jc w:val="center"/>
            </w:pPr>
          </w:p>
        </w:tc>
      </w:tr>
      <w:tr w:rsidR="00071DA9" w:rsidTr="004D355D">
        <w:trPr>
          <w:trHeight w:val="20"/>
        </w:trPr>
        <w:tc>
          <w:tcPr>
            <w:tcW w:w="750" w:type="pct"/>
            <w:vMerge/>
            <w:shd w:val="clear" w:color="auto" w:fill="auto"/>
          </w:tcPr>
          <w:p w:rsidR="00071DA9" w:rsidRPr="004D355D" w:rsidRDefault="00071DA9" w:rsidP="00071DA9">
            <w:pPr>
              <w:pStyle w:val="TableParagraph"/>
              <w:ind w:left="70" w:right="53"/>
              <w:jc w:val="center"/>
              <w:rPr>
                <w:rFonts w:ascii="Times New Roman" w:hAnsi="Times New Roman"/>
                <w:sz w:val="24"/>
                <w:szCs w:val="24"/>
              </w:rPr>
            </w:pPr>
          </w:p>
        </w:tc>
        <w:tc>
          <w:tcPr>
            <w:tcW w:w="3316" w:type="pct"/>
            <w:shd w:val="clear" w:color="auto" w:fill="auto"/>
          </w:tcPr>
          <w:p w:rsidR="00071DA9" w:rsidRPr="004D355D" w:rsidRDefault="00071DA9" w:rsidP="00071DA9">
            <w:pPr>
              <w:pStyle w:val="TableParagraph"/>
              <w:ind w:left="70" w:right="53"/>
              <w:jc w:val="both"/>
              <w:rPr>
                <w:rFonts w:ascii="Times New Roman" w:hAnsi="Times New Roman"/>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071DA9" w:rsidRPr="004D355D" w:rsidRDefault="00071DA9" w:rsidP="00071DA9">
            <w:pPr>
              <w:ind w:left="70" w:right="53"/>
              <w:jc w:val="center"/>
              <w:rPr>
                <w:b/>
              </w:rPr>
            </w:pPr>
            <w:r w:rsidRPr="004D355D">
              <w:rPr>
                <w:b/>
              </w:rPr>
              <w:t>2</w:t>
            </w:r>
          </w:p>
        </w:tc>
        <w:tc>
          <w:tcPr>
            <w:tcW w:w="612" w:type="pct"/>
            <w:vMerge/>
            <w:shd w:val="clear" w:color="auto" w:fill="auto"/>
          </w:tcPr>
          <w:p w:rsidR="00071DA9" w:rsidRPr="004D355D" w:rsidRDefault="00071DA9" w:rsidP="00071DA9">
            <w:pPr>
              <w:jc w:val="center"/>
            </w:pPr>
          </w:p>
        </w:tc>
      </w:tr>
      <w:tr w:rsidR="00071DA9" w:rsidTr="004D355D">
        <w:trPr>
          <w:trHeight w:val="20"/>
        </w:trPr>
        <w:tc>
          <w:tcPr>
            <w:tcW w:w="750" w:type="pct"/>
            <w:vMerge/>
            <w:shd w:val="clear" w:color="auto" w:fill="auto"/>
          </w:tcPr>
          <w:p w:rsidR="00071DA9" w:rsidRPr="004D355D" w:rsidRDefault="00071DA9" w:rsidP="00071DA9">
            <w:pPr>
              <w:pStyle w:val="TableParagraph"/>
              <w:ind w:left="70" w:right="53"/>
              <w:jc w:val="center"/>
              <w:rPr>
                <w:rFonts w:ascii="Times New Roman" w:hAnsi="Times New Roman"/>
                <w:sz w:val="24"/>
                <w:szCs w:val="24"/>
              </w:rPr>
            </w:pPr>
          </w:p>
        </w:tc>
        <w:tc>
          <w:tcPr>
            <w:tcW w:w="3316" w:type="pct"/>
            <w:shd w:val="clear" w:color="auto" w:fill="auto"/>
          </w:tcPr>
          <w:p w:rsidR="00071DA9" w:rsidRPr="004D355D" w:rsidRDefault="00071DA9" w:rsidP="00071DA9">
            <w:pPr>
              <w:pStyle w:val="pboth"/>
              <w:spacing w:beforeAutospacing="0" w:afterAutospacing="0"/>
              <w:ind w:left="70" w:right="53"/>
              <w:jc w:val="both"/>
              <w:rPr>
                <w:b/>
                <w:szCs w:val="24"/>
              </w:rPr>
            </w:pPr>
            <w:r w:rsidRPr="004D355D">
              <w:rPr>
                <w:b/>
              </w:rPr>
              <w:t>Практическое занятие № 2</w:t>
            </w:r>
          </w:p>
          <w:p w:rsidR="00071DA9" w:rsidRPr="004D355D" w:rsidRDefault="00071DA9" w:rsidP="00071DA9">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Решение задач по теме: «Кинематика»</w:t>
            </w:r>
          </w:p>
        </w:tc>
        <w:tc>
          <w:tcPr>
            <w:tcW w:w="322" w:type="pct"/>
            <w:shd w:val="clear" w:color="auto" w:fill="auto"/>
            <w:vAlign w:val="center"/>
          </w:tcPr>
          <w:p w:rsidR="00071DA9" w:rsidRPr="004D355D" w:rsidRDefault="00071DA9" w:rsidP="00071DA9">
            <w:pPr>
              <w:ind w:left="70" w:right="53"/>
              <w:jc w:val="center"/>
            </w:pPr>
            <w:r w:rsidRPr="004D355D">
              <w:t>2</w:t>
            </w:r>
          </w:p>
        </w:tc>
        <w:tc>
          <w:tcPr>
            <w:tcW w:w="612" w:type="pct"/>
            <w:vMerge/>
            <w:shd w:val="clear" w:color="auto" w:fill="auto"/>
          </w:tcPr>
          <w:p w:rsidR="00071DA9" w:rsidRPr="004D355D" w:rsidRDefault="00071DA9" w:rsidP="00071DA9">
            <w:pPr>
              <w:jc w:val="center"/>
            </w:pPr>
          </w:p>
        </w:tc>
      </w:tr>
      <w:tr w:rsidR="003E1D0D" w:rsidTr="004D355D">
        <w:trPr>
          <w:trHeight w:val="20"/>
        </w:trPr>
        <w:tc>
          <w:tcPr>
            <w:tcW w:w="750" w:type="pct"/>
            <w:vMerge w:val="restart"/>
            <w:shd w:val="clear" w:color="auto" w:fill="auto"/>
          </w:tcPr>
          <w:p w:rsidR="003E1D0D" w:rsidRPr="004D355D" w:rsidRDefault="003E1D0D" w:rsidP="00071DA9">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Тема</w:t>
            </w:r>
            <w:r w:rsidRPr="004D355D">
              <w:rPr>
                <w:rFonts w:ascii="Times New Roman" w:hAnsi="Times New Roman"/>
                <w:b/>
                <w:spacing w:val="-3"/>
                <w:sz w:val="24"/>
                <w:szCs w:val="24"/>
              </w:rPr>
              <w:t xml:space="preserve"> </w:t>
            </w:r>
            <w:r w:rsidRPr="004D355D">
              <w:rPr>
                <w:rFonts w:ascii="Times New Roman" w:hAnsi="Times New Roman"/>
                <w:b/>
                <w:sz w:val="24"/>
                <w:szCs w:val="24"/>
              </w:rPr>
              <w:t>2.</w:t>
            </w:r>
            <w:r w:rsidRPr="004D355D">
              <w:rPr>
                <w:rFonts w:ascii="Times New Roman" w:hAnsi="Times New Roman"/>
                <w:b/>
                <w:sz w:val="24"/>
                <w:szCs w:val="24"/>
                <w:lang w:val="ru-RU"/>
              </w:rPr>
              <w:t>2</w:t>
            </w:r>
          </w:p>
          <w:p w:rsidR="003E1D0D" w:rsidRPr="004D355D" w:rsidRDefault="003E1D0D" w:rsidP="00071DA9">
            <w:pPr>
              <w:pStyle w:val="TableParagraph"/>
              <w:ind w:left="70" w:right="53"/>
              <w:jc w:val="center"/>
              <w:rPr>
                <w:rFonts w:ascii="Times New Roman" w:hAnsi="Times New Roman"/>
                <w:b/>
                <w:sz w:val="24"/>
                <w:szCs w:val="24"/>
              </w:rPr>
            </w:pPr>
            <w:r w:rsidRPr="004D355D">
              <w:rPr>
                <w:rFonts w:ascii="Times New Roman" w:hAnsi="Times New Roman"/>
                <w:b/>
                <w:sz w:val="24"/>
                <w:szCs w:val="24"/>
                <w:lang w:val="ru-RU"/>
              </w:rPr>
              <w:t>Д</w:t>
            </w:r>
            <w:r w:rsidRPr="004D355D">
              <w:rPr>
                <w:rFonts w:ascii="Times New Roman" w:hAnsi="Times New Roman"/>
                <w:b/>
                <w:sz w:val="24"/>
                <w:szCs w:val="24"/>
              </w:rPr>
              <w:t>инамика</w:t>
            </w:r>
          </w:p>
        </w:tc>
        <w:tc>
          <w:tcPr>
            <w:tcW w:w="3316" w:type="pct"/>
            <w:shd w:val="clear" w:color="auto" w:fill="auto"/>
          </w:tcPr>
          <w:p w:rsidR="003E1D0D" w:rsidRPr="004D355D" w:rsidRDefault="003E1D0D" w:rsidP="00071DA9">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3E1D0D" w:rsidRPr="004D355D" w:rsidRDefault="006C6B8A" w:rsidP="00071DA9">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8</w:t>
            </w:r>
          </w:p>
        </w:tc>
        <w:tc>
          <w:tcPr>
            <w:tcW w:w="612" w:type="pct"/>
            <w:vMerge/>
            <w:shd w:val="clear" w:color="auto" w:fill="auto"/>
          </w:tcPr>
          <w:p w:rsidR="003E1D0D" w:rsidRPr="004D355D" w:rsidRDefault="003E1D0D" w:rsidP="00071DA9">
            <w:pPr>
              <w:pStyle w:val="TableParagraph"/>
              <w:rPr>
                <w:rFonts w:ascii="Times New Roman" w:hAnsi="Times New Roman"/>
                <w:sz w:val="24"/>
                <w:szCs w:val="24"/>
              </w:rPr>
            </w:pPr>
          </w:p>
        </w:tc>
      </w:tr>
      <w:tr w:rsidR="003E1D0D" w:rsidTr="004D355D">
        <w:trPr>
          <w:trHeight w:val="20"/>
        </w:trPr>
        <w:tc>
          <w:tcPr>
            <w:tcW w:w="750" w:type="pct"/>
            <w:vMerge/>
            <w:shd w:val="clear" w:color="auto" w:fill="auto"/>
          </w:tcPr>
          <w:p w:rsidR="003E1D0D" w:rsidRPr="004D355D" w:rsidRDefault="003E1D0D" w:rsidP="00071DA9">
            <w:pPr>
              <w:pStyle w:val="TableParagraph"/>
              <w:ind w:left="70" w:right="53"/>
              <w:jc w:val="center"/>
              <w:rPr>
                <w:rFonts w:ascii="Times New Roman" w:hAnsi="Times New Roman"/>
                <w:sz w:val="24"/>
                <w:szCs w:val="24"/>
              </w:rPr>
            </w:pPr>
          </w:p>
        </w:tc>
        <w:tc>
          <w:tcPr>
            <w:tcW w:w="3316" w:type="pct"/>
            <w:shd w:val="clear" w:color="auto" w:fill="auto"/>
          </w:tcPr>
          <w:p w:rsidR="003E1D0D" w:rsidRPr="004D355D" w:rsidRDefault="003E1D0D" w:rsidP="00071DA9">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 xml:space="preserve">Принцип относительности Галилея. Первый закон Ньютона. Инерциальные системы отсчета. </w:t>
            </w:r>
            <w:bookmarkStart w:id="14" w:name="123767"/>
            <w:bookmarkEnd w:id="14"/>
            <w:r w:rsidRPr="004D355D">
              <w:rPr>
                <w:rFonts w:ascii="Times New Roman" w:hAnsi="Times New Roman"/>
                <w:sz w:val="24"/>
                <w:szCs w:val="24"/>
                <w:lang w:val="ru-RU"/>
              </w:rPr>
              <w:t xml:space="preserve">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w:t>
            </w:r>
            <w:bookmarkStart w:id="15" w:name="123768"/>
            <w:bookmarkEnd w:id="15"/>
            <w:r w:rsidRPr="004D355D">
              <w:rPr>
                <w:rFonts w:ascii="Times New Roman" w:hAnsi="Times New Roman"/>
                <w:sz w:val="24"/>
                <w:szCs w:val="24"/>
                <w:lang w:val="ru-RU"/>
              </w:rPr>
              <w:t xml:space="preserve">Закон всемирного тяготения. Сила тяжести. Первая космическая скорость. </w:t>
            </w:r>
            <w:bookmarkStart w:id="16" w:name="123769"/>
            <w:bookmarkEnd w:id="16"/>
            <w:r w:rsidRPr="004D355D">
              <w:rPr>
                <w:rFonts w:ascii="Times New Roman" w:hAnsi="Times New Roman"/>
                <w:sz w:val="24"/>
                <w:szCs w:val="24"/>
                <w:lang w:val="ru-RU"/>
              </w:rPr>
              <w:t>Сила упругости. Закон Гука. Вес тела.</w:t>
            </w:r>
            <w:bookmarkStart w:id="17" w:name="123770"/>
            <w:bookmarkEnd w:id="17"/>
            <w:r w:rsidRPr="004D355D">
              <w:rPr>
                <w:rFonts w:ascii="Times New Roman" w:hAnsi="Times New Roman"/>
                <w:sz w:val="24"/>
                <w:szCs w:val="24"/>
                <w:lang w:val="ru-RU"/>
              </w:rPr>
              <w:t xml:space="preserve">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bookmarkStart w:id="18" w:name="123771"/>
            <w:bookmarkEnd w:id="18"/>
            <w:r w:rsidRPr="004D355D">
              <w:rPr>
                <w:rFonts w:ascii="Times New Roman" w:hAnsi="Times New Roman"/>
                <w:sz w:val="24"/>
                <w:szCs w:val="24"/>
                <w:lang w:val="ru-RU"/>
              </w:rPr>
              <w:t xml:space="preserve"> Поступательное и вращательное движение абсолютно твердого тела. </w:t>
            </w:r>
            <w:bookmarkStart w:id="19" w:name="123772"/>
            <w:bookmarkEnd w:id="19"/>
            <w:r w:rsidRPr="004D355D">
              <w:rPr>
                <w:rFonts w:ascii="Times New Roman" w:hAnsi="Times New Roman"/>
                <w:sz w:val="24"/>
                <w:szCs w:val="24"/>
                <w:lang w:val="ru-RU"/>
              </w:rPr>
              <w:t>Момент силы относительно оси вращения. Плечо силы. Условия равновесия твердого тела в ИСО</w:t>
            </w:r>
          </w:p>
        </w:tc>
        <w:tc>
          <w:tcPr>
            <w:tcW w:w="322" w:type="pct"/>
            <w:shd w:val="clear" w:color="auto" w:fill="auto"/>
            <w:vAlign w:val="center"/>
          </w:tcPr>
          <w:p w:rsidR="003E1D0D" w:rsidRPr="004D355D" w:rsidRDefault="003E1D0D" w:rsidP="00071DA9">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E1D0D" w:rsidRPr="004D355D" w:rsidRDefault="003E1D0D" w:rsidP="00071DA9">
            <w:pPr>
              <w:pStyle w:val="TableParagraph"/>
              <w:rPr>
                <w:rFonts w:ascii="Times New Roman" w:hAnsi="Times New Roman"/>
                <w:sz w:val="24"/>
                <w:szCs w:val="24"/>
              </w:rPr>
            </w:pPr>
          </w:p>
        </w:tc>
      </w:tr>
      <w:tr w:rsidR="003E1D0D" w:rsidTr="004D355D">
        <w:trPr>
          <w:trHeight w:val="20"/>
        </w:trPr>
        <w:tc>
          <w:tcPr>
            <w:tcW w:w="750" w:type="pct"/>
            <w:vMerge/>
            <w:shd w:val="clear" w:color="auto" w:fill="auto"/>
          </w:tcPr>
          <w:p w:rsidR="003E1D0D" w:rsidRPr="004D355D" w:rsidRDefault="003E1D0D" w:rsidP="00071DA9">
            <w:pPr>
              <w:pStyle w:val="TableParagraph"/>
              <w:ind w:left="70" w:right="53"/>
              <w:jc w:val="center"/>
              <w:rPr>
                <w:rFonts w:ascii="Times New Roman" w:hAnsi="Times New Roman"/>
                <w:sz w:val="24"/>
                <w:szCs w:val="24"/>
              </w:rPr>
            </w:pPr>
          </w:p>
        </w:tc>
        <w:tc>
          <w:tcPr>
            <w:tcW w:w="3316" w:type="pct"/>
            <w:shd w:val="clear" w:color="auto" w:fill="auto"/>
          </w:tcPr>
          <w:p w:rsidR="003E1D0D" w:rsidRPr="004D355D" w:rsidRDefault="003E1D0D" w:rsidP="00071DA9">
            <w:pPr>
              <w:pStyle w:val="pboth"/>
              <w:spacing w:beforeAutospacing="0" w:afterAutospacing="0"/>
              <w:ind w:left="70" w:right="53"/>
              <w:jc w:val="both"/>
              <w:rPr>
                <w:b/>
                <w:szCs w:val="24"/>
              </w:rPr>
            </w:pPr>
            <w:r w:rsidRPr="004D355D">
              <w:rPr>
                <w:b/>
              </w:rPr>
              <w:t>Практическое занятие № 3</w:t>
            </w:r>
          </w:p>
          <w:p w:rsidR="003E1D0D" w:rsidRPr="004D355D" w:rsidRDefault="003E1D0D" w:rsidP="00071DA9">
            <w:pPr>
              <w:pStyle w:val="TableParagraph"/>
              <w:ind w:left="70" w:right="53"/>
              <w:jc w:val="both"/>
              <w:rPr>
                <w:rFonts w:ascii="Times New Roman" w:hAnsi="Times New Roman"/>
                <w:sz w:val="24"/>
                <w:szCs w:val="24"/>
                <w:lang w:val="ru-RU"/>
              </w:rPr>
            </w:pPr>
            <w:r w:rsidRPr="004D355D">
              <w:rPr>
                <w:rFonts w:ascii="Times New Roman" w:hAnsi="Times New Roman"/>
                <w:bCs/>
                <w:sz w:val="24"/>
                <w:szCs w:val="24"/>
                <w:lang w:val="ru-RU"/>
              </w:rPr>
              <w:lastRenderedPageBreak/>
              <w:t>Технические устройства и практическое применение: подшипники, движение искусственных спутников</w:t>
            </w:r>
          </w:p>
        </w:tc>
        <w:tc>
          <w:tcPr>
            <w:tcW w:w="322" w:type="pct"/>
            <w:shd w:val="clear" w:color="auto" w:fill="auto"/>
            <w:vAlign w:val="center"/>
          </w:tcPr>
          <w:p w:rsidR="003E1D0D" w:rsidRPr="004D355D" w:rsidRDefault="003E1D0D" w:rsidP="00071DA9">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lastRenderedPageBreak/>
              <w:t>2</w:t>
            </w:r>
          </w:p>
        </w:tc>
        <w:tc>
          <w:tcPr>
            <w:tcW w:w="612" w:type="pct"/>
            <w:vMerge/>
            <w:shd w:val="clear" w:color="auto" w:fill="auto"/>
          </w:tcPr>
          <w:p w:rsidR="003E1D0D" w:rsidRPr="004D355D" w:rsidRDefault="003E1D0D" w:rsidP="00071DA9">
            <w:pPr>
              <w:pStyle w:val="TableParagraph"/>
              <w:rPr>
                <w:rFonts w:ascii="Times New Roman" w:hAnsi="Times New Roman"/>
                <w:sz w:val="24"/>
                <w:szCs w:val="24"/>
                <w:lang w:val="ru-RU"/>
              </w:rPr>
            </w:pPr>
          </w:p>
        </w:tc>
      </w:tr>
      <w:tr w:rsidR="003E1D0D" w:rsidTr="004D355D">
        <w:trPr>
          <w:trHeight w:val="20"/>
        </w:trPr>
        <w:tc>
          <w:tcPr>
            <w:tcW w:w="750" w:type="pct"/>
            <w:vMerge/>
            <w:shd w:val="clear" w:color="auto" w:fill="auto"/>
          </w:tcPr>
          <w:p w:rsidR="003E1D0D" w:rsidRPr="004D355D" w:rsidRDefault="003E1D0D" w:rsidP="00071DA9">
            <w:pPr>
              <w:pStyle w:val="TableParagraph"/>
              <w:ind w:left="70" w:right="53"/>
              <w:jc w:val="center"/>
              <w:rPr>
                <w:rFonts w:ascii="Times New Roman" w:hAnsi="Times New Roman"/>
                <w:sz w:val="24"/>
                <w:szCs w:val="24"/>
                <w:lang w:val="ru-RU"/>
              </w:rPr>
            </w:pPr>
          </w:p>
        </w:tc>
        <w:tc>
          <w:tcPr>
            <w:tcW w:w="3316" w:type="pct"/>
            <w:shd w:val="clear" w:color="auto" w:fill="auto"/>
          </w:tcPr>
          <w:p w:rsidR="003E1D0D" w:rsidRPr="004D355D" w:rsidRDefault="003E1D0D" w:rsidP="00071DA9">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№1</w:t>
            </w:r>
          </w:p>
          <w:p w:rsidR="003E1D0D" w:rsidRPr="004D355D" w:rsidRDefault="003E1D0D" w:rsidP="00071DA9">
            <w:pPr>
              <w:pStyle w:val="pboth"/>
              <w:spacing w:beforeAutospacing="0" w:afterAutospacing="0"/>
              <w:ind w:left="70" w:right="53"/>
              <w:jc w:val="both"/>
              <w:rPr>
                <w:b/>
              </w:rPr>
            </w:pPr>
            <w:r w:rsidRPr="004D355D">
              <w:rPr>
                <w:szCs w:val="24"/>
              </w:rPr>
              <w:t>«Исследование зависимости сил упругости, возникающих в пружине и резиновом образце, от их деформации»</w:t>
            </w:r>
          </w:p>
        </w:tc>
        <w:tc>
          <w:tcPr>
            <w:tcW w:w="322" w:type="pct"/>
            <w:shd w:val="clear" w:color="auto" w:fill="auto"/>
            <w:vAlign w:val="center"/>
          </w:tcPr>
          <w:p w:rsidR="003E1D0D" w:rsidRPr="004D355D" w:rsidRDefault="003E1D0D" w:rsidP="00071DA9">
            <w:pPr>
              <w:ind w:left="70" w:right="53"/>
              <w:jc w:val="center"/>
            </w:pPr>
            <w:r w:rsidRPr="004D355D">
              <w:t>1</w:t>
            </w:r>
          </w:p>
        </w:tc>
        <w:tc>
          <w:tcPr>
            <w:tcW w:w="612" w:type="pct"/>
            <w:vMerge/>
            <w:shd w:val="clear" w:color="auto" w:fill="auto"/>
          </w:tcPr>
          <w:p w:rsidR="003E1D0D" w:rsidRPr="004D355D" w:rsidRDefault="003E1D0D" w:rsidP="00071DA9">
            <w:pPr>
              <w:pStyle w:val="TableParagraph"/>
              <w:rPr>
                <w:rFonts w:ascii="Times New Roman" w:hAnsi="Times New Roman"/>
                <w:sz w:val="24"/>
                <w:szCs w:val="24"/>
              </w:rPr>
            </w:pPr>
          </w:p>
        </w:tc>
      </w:tr>
      <w:tr w:rsidR="003E1D0D" w:rsidTr="004D355D">
        <w:trPr>
          <w:trHeight w:val="20"/>
        </w:trPr>
        <w:tc>
          <w:tcPr>
            <w:tcW w:w="750" w:type="pct"/>
            <w:vMerge/>
            <w:shd w:val="clear" w:color="auto" w:fill="auto"/>
          </w:tcPr>
          <w:p w:rsidR="003E1D0D" w:rsidRPr="004D355D" w:rsidRDefault="003E1D0D" w:rsidP="00071DA9">
            <w:pPr>
              <w:pStyle w:val="TableParagraph"/>
              <w:ind w:left="70" w:right="53"/>
              <w:jc w:val="center"/>
              <w:rPr>
                <w:rFonts w:ascii="Times New Roman" w:hAnsi="Times New Roman"/>
                <w:sz w:val="24"/>
                <w:szCs w:val="24"/>
                <w:lang w:val="ru-RU"/>
              </w:rPr>
            </w:pPr>
          </w:p>
        </w:tc>
        <w:tc>
          <w:tcPr>
            <w:tcW w:w="3316" w:type="pct"/>
            <w:shd w:val="clear" w:color="auto" w:fill="auto"/>
          </w:tcPr>
          <w:p w:rsidR="003E1D0D" w:rsidRPr="004D355D" w:rsidRDefault="003E1D0D" w:rsidP="00071DA9">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№2</w:t>
            </w:r>
          </w:p>
          <w:p w:rsidR="003E1D0D" w:rsidRPr="004D355D" w:rsidRDefault="003E1D0D" w:rsidP="00071DA9">
            <w:pPr>
              <w:pStyle w:val="pboth"/>
              <w:spacing w:beforeAutospacing="0" w:afterAutospacing="0"/>
              <w:ind w:left="70" w:right="53"/>
              <w:jc w:val="both"/>
              <w:rPr>
                <w:b/>
              </w:rPr>
            </w:pPr>
            <w:r w:rsidRPr="004D355D">
              <w:rPr>
                <w:szCs w:val="24"/>
              </w:rPr>
              <w:t>«Исследование условий равновесия твердого тела, имеющего ось вращения»</w:t>
            </w:r>
          </w:p>
        </w:tc>
        <w:tc>
          <w:tcPr>
            <w:tcW w:w="322" w:type="pct"/>
            <w:shd w:val="clear" w:color="auto" w:fill="auto"/>
            <w:vAlign w:val="center"/>
          </w:tcPr>
          <w:p w:rsidR="003E1D0D" w:rsidRPr="004D355D" w:rsidRDefault="003E1D0D" w:rsidP="00071DA9">
            <w:pPr>
              <w:ind w:left="70" w:right="53"/>
              <w:jc w:val="center"/>
            </w:pPr>
            <w:r w:rsidRPr="004D355D">
              <w:t>1</w:t>
            </w:r>
          </w:p>
        </w:tc>
        <w:tc>
          <w:tcPr>
            <w:tcW w:w="612" w:type="pct"/>
            <w:vMerge/>
            <w:shd w:val="clear" w:color="auto" w:fill="auto"/>
          </w:tcPr>
          <w:p w:rsidR="003E1D0D" w:rsidRPr="004D355D" w:rsidRDefault="003E1D0D" w:rsidP="00071DA9">
            <w:pPr>
              <w:pStyle w:val="TableParagraph"/>
              <w:rPr>
                <w:rFonts w:ascii="Times New Roman" w:hAnsi="Times New Roman"/>
                <w:sz w:val="24"/>
                <w:szCs w:val="24"/>
                <w:lang w:val="ru-RU"/>
              </w:rPr>
            </w:pPr>
          </w:p>
        </w:tc>
      </w:tr>
      <w:tr w:rsidR="003E1D0D" w:rsidTr="004D355D">
        <w:trPr>
          <w:trHeight w:val="20"/>
        </w:trPr>
        <w:tc>
          <w:tcPr>
            <w:tcW w:w="750" w:type="pct"/>
            <w:vMerge/>
            <w:shd w:val="clear" w:color="auto" w:fill="auto"/>
          </w:tcPr>
          <w:p w:rsidR="003E1D0D" w:rsidRPr="004D355D" w:rsidRDefault="003E1D0D" w:rsidP="003E1D0D">
            <w:pPr>
              <w:pStyle w:val="TableParagraph"/>
              <w:ind w:left="70" w:right="53"/>
              <w:jc w:val="center"/>
              <w:rPr>
                <w:rFonts w:ascii="Times New Roman" w:hAnsi="Times New Roman"/>
                <w:sz w:val="24"/>
                <w:szCs w:val="24"/>
                <w:lang w:val="ru-RU"/>
              </w:rPr>
            </w:pPr>
          </w:p>
        </w:tc>
        <w:tc>
          <w:tcPr>
            <w:tcW w:w="3316" w:type="pct"/>
            <w:shd w:val="clear" w:color="auto" w:fill="auto"/>
          </w:tcPr>
          <w:p w:rsidR="003E1D0D" w:rsidRPr="004D355D" w:rsidRDefault="003E1D0D" w:rsidP="003E1D0D">
            <w:pPr>
              <w:pStyle w:val="TableParagraph"/>
              <w:ind w:left="70" w:right="53"/>
              <w:jc w:val="both"/>
              <w:rPr>
                <w:rFonts w:ascii="Times New Roman" w:hAnsi="Times New Roman"/>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3E1D0D" w:rsidRPr="004D355D" w:rsidRDefault="003E1D0D" w:rsidP="003E1D0D">
            <w:pPr>
              <w:ind w:left="70" w:right="53"/>
              <w:jc w:val="center"/>
              <w:rPr>
                <w:b/>
              </w:rPr>
            </w:pPr>
            <w:r w:rsidRPr="004D355D">
              <w:rPr>
                <w:b/>
              </w:rPr>
              <w:t>2</w:t>
            </w:r>
          </w:p>
        </w:tc>
        <w:tc>
          <w:tcPr>
            <w:tcW w:w="612" w:type="pct"/>
            <w:vMerge/>
            <w:shd w:val="clear" w:color="auto" w:fill="auto"/>
          </w:tcPr>
          <w:p w:rsidR="003E1D0D" w:rsidRPr="004D355D" w:rsidRDefault="003E1D0D" w:rsidP="003E1D0D">
            <w:pPr>
              <w:pStyle w:val="TableParagraph"/>
              <w:rPr>
                <w:rFonts w:ascii="Times New Roman" w:hAnsi="Times New Roman"/>
                <w:sz w:val="24"/>
                <w:szCs w:val="24"/>
                <w:lang w:val="ru-RU"/>
              </w:rPr>
            </w:pPr>
          </w:p>
        </w:tc>
      </w:tr>
      <w:tr w:rsidR="003E1D0D" w:rsidTr="004D355D">
        <w:trPr>
          <w:trHeight w:val="20"/>
        </w:trPr>
        <w:tc>
          <w:tcPr>
            <w:tcW w:w="750" w:type="pct"/>
            <w:vMerge/>
            <w:shd w:val="clear" w:color="auto" w:fill="auto"/>
          </w:tcPr>
          <w:p w:rsidR="003E1D0D" w:rsidRPr="004D355D" w:rsidRDefault="003E1D0D" w:rsidP="003E1D0D">
            <w:pPr>
              <w:pStyle w:val="TableParagraph"/>
              <w:ind w:left="70" w:right="53"/>
              <w:jc w:val="center"/>
              <w:rPr>
                <w:rFonts w:ascii="Times New Roman" w:hAnsi="Times New Roman"/>
                <w:sz w:val="24"/>
                <w:szCs w:val="24"/>
                <w:lang w:val="ru-RU"/>
              </w:rPr>
            </w:pPr>
          </w:p>
        </w:tc>
        <w:tc>
          <w:tcPr>
            <w:tcW w:w="3316" w:type="pct"/>
            <w:shd w:val="clear" w:color="auto" w:fill="auto"/>
          </w:tcPr>
          <w:p w:rsidR="003E1D0D" w:rsidRPr="004D355D" w:rsidRDefault="003E1D0D" w:rsidP="003E1D0D">
            <w:pPr>
              <w:pStyle w:val="pboth"/>
              <w:spacing w:beforeAutospacing="0" w:afterAutospacing="0"/>
              <w:ind w:left="70" w:right="53"/>
              <w:jc w:val="both"/>
              <w:rPr>
                <w:b/>
                <w:szCs w:val="24"/>
              </w:rPr>
            </w:pPr>
            <w:r w:rsidRPr="004D355D">
              <w:rPr>
                <w:b/>
              </w:rPr>
              <w:t>Практическое занятие № 4</w:t>
            </w:r>
          </w:p>
          <w:p w:rsidR="003E1D0D" w:rsidRPr="004D355D" w:rsidRDefault="003E1D0D" w:rsidP="003E1D0D">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Решение</w:t>
            </w:r>
            <w:r w:rsidRPr="004D355D">
              <w:rPr>
                <w:rFonts w:ascii="Times New Roman" w:hAnsi="Times New Roman"/>
                <w:spacing w:val="-6"/>
                <w:sz w:val="24"/>
                <w:szCs w:val="24"/>
                <w:lang w:val="ru-RU"/>
              </w:rPr>
              <w:t xml:space="preserve"> </w:t>
            </w:r>
            <w:r w:rsidRPr="004D355D">
              <w:rPr>
                <w:rFonts w:ascii="Times New Roman" w:hAnsi="Times New Roman"/>
                <w:sz w:val="24"/>
                <w:szCs w:val="24"/>
                <w:lang w:val="ru-RU"/>
              </w:rPr>
              <w:t>задач</w:t>
            </w:r>
            <w:r w:rsidRPr="004D355D">
              <w:rPr>
                <w:rFonts w:ascii="Times New Roman" w:hAnsi="Times New Roman"/>
                <w:spacing w:val="-2"/>
                <w:sz w:val="24"/>
                <w:szCs w:val="24"/>
                <w:lang w:val="ru-RU"/>
              </w:rPr>
              <w:t xml:space="preserve"> </w:t>
            </w:r>
            <w:r w:rsidRPr="004D355D">
              <w:rPr>
                <w:rFonts w:ascii="Times New Roman" w:hAnsi="Times New Roman"/>
                <w:sz w:val="24"/>
                <w:szCs w:val="24"/>
                <w:lang w:val="ru-RU"/>
              </w:rPr>
              <w:t>по теме: «Динамика»</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vMerge/>
            <w:shd w:val="clear" w:color="auto" w:fill="auto"/>
          </w:tcPr>
          <w:p w:rsidR="003E1D0D" w:rsidRPr="004D355D" w:rsidRDefault="003E1D0D" w:rsidP="003E1D0D">
            <w:pPr>
              <w:pStyle w:val="TableParagraph"/>
              <w:rPr>
                <w:rFonts w:ascii="Times New Roman" w:hAnsi="Times New Roman"/>
                <w:sz w:val="24"/>
                <w:szCs w:val="24"/>
                <w:lang w:val="ru-RU"/>
              </w:rPr>
            </w:pPr>
          </w:p>
        </w:tc>
      </w:tr>
      <w:tr w:rsidR="003E1D0D" w:rsidTr="004D355D">
        <w:trPr>
          <w:trHeight w:val="20"/>
        </w:trPr>
        <w:tc>
          <w:tcPr>
            <w:tcW w:w="750" w:type="pct"/>
            <w:vMerge w:val="restart"/>
            <w:shd w:val="clear" w:color="auto" w:fill="auto"/>
          </w:tcPr>
          <w:p w:rsidR="003E1D0D" w:rsidRPr="004D355D" w:rsidRDefault="003E1D0D"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Тема</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2.3</w:t>
            </w:r>
          </w:p>
          <w:p w:rsidR="003E1D0D" w:rsidRPr="004D355D" w:rsidRDefault="003E1D0D"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Законы сохранения в</w:t>
            </w:r>
            <w:r w:rsidRPr="004D355D">
              <w:rPr>
                <w:rFonts w:ascii="Times New Roman" w:hAnsi="Times New Roman"/>
                <w:b/>
                <w:spacing w:val="-47"/>
                <w:sz w:val="24"/>
                <w:szCs w:val="24"/>
                <w:lang w:val="ru-RU"/>
              </w:rPr>
              <w:t xml:space="preserve"> </w:t>
            </w:r>
            <w:r w:rsidRPr="004D355D">
              <w:rPr>
                <w:rFonts w:ascii="Times New Roman" w:hAnsi="Times New Roman"/>
                <w:b/>
                <w:sz w:val="24"/>
                <w:szCs w:val="24"/>
                <w:lang w:val="ru-RU"/>
              </w:rPr>
              <w:t>механике</w:t>
            </w:r>
          </w:p>
        </w:tc>
        <w:tc>
          <w:tcPr>
            <w:tcW w:w="3316" w:type="pct"/>
            <w:shd w:val="clear" w:color="auto" w:fill="auto"/>
          </w:tcPr>
          <w:p w:rsidR="003E1D0D" w:rsidRPr="004D355D" w:rsidRDefault="003E1D0D" w:rsidP="003E1D0D">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3E1D0D" w:rsidRPr="004D355D" w:rsidRDefault="006C6B8A"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10</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53"/>
              <w:jc w:val="both"/>
              <w:rPr>
                <w:rFonts w:ascii="Times New Roman" w:hAnsi="Times New Roman"/>
                <w:b/>
                <w:i/>
                <w:sz w:val="24"/>
                <w:szCs w:val="24"/>
                <w:lang w:val="ru-RU"/>
              </w:rPr>
            </w:pPr>
            <w:r w:rsidRPr="004D355D">
              <w:rPr>
                <w:rFonts w:ascii="Times New Roman" w:hAnsi="Times New Roman"/>
                <w:sz w:val="24"/>
                <w:szCs w:val="24"/>
                <w:lang w:val="ru-RU"/>
              </w:rPr>
              <w:t>Механическая</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работа</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и</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мощность.</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Кинетическая</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энергия. Потенциальная энергия. Закон сохранения механической энергии. Работа</w:t>
            </w:r>
            <w:r w:rsidRPr="004D355D">
              <w:rPr>
                <w:rFonts w:ascii="Times New Roman" w:hAnsi="Times New Roman"/>
                <w:spacing w:val="1"/>
                <w:sz w:val="24"/>
                <w:szCs w:val="24"/>
                <w:lang w:val="ru-RU"/>
              </w:rPr>
              <w:t xml:space="preserve"> </w:t>
            </w:r>
            <w:r w:rsidRPr="004D355D">
              <w:rPr>
                <w:rFonts w:ascii="Times New Roman" w:hAnsi="Times New Roman"/>
                <w:spacing w:val="-1"/>
                <w:sz w:val="24"/>
                <w:szCs w:val="24"/>
                <w:lang w:val="ru-RU"/>
              </w:rPr>
              <w:t>силы</w:t>
            </w:r>
            <w:r w:rsidRPr="004D355D">
              <w:rPr>
                <w:rFonts w:ascii="Times New Roman" w:hAnsi="Times New Roman"/>
                <w:spacing w:val="-12"/>
                <w:sz w:val="24"/>
                <w:szCs w:val="24"/>
                <w:lang w:val="ru-RU"/>
              </w:rPr>
              <w:t xml:space="preserve"> </w:t>
            </w:r>
            <w:r w:rsidRPr="004D355D">
              <w:rPr>
                <w:rFonts w:ascii="Times New Roman" w:hAnsi="Times New Roman"/>
                <w:sz w:val="24"/>
                <w:szCs w:val="24"/>
                <w:lang w:val="ru-RU"/>
              </w:rPr>
              <w:t>тяжести</w:t>
            </w:r>
            <w:r w:rsidRPr="004D355D">
              <w:rPr>
                <w:rFonts w:ascii="Times New Roman" w:hAnsi="Times New Roman"/>
                <w:spacing w:val="-10"/>
                <w:sz w:val="24"/>
                <w:szCs w:val="24"/>
                <w:lang w:val="ru-RU"/>
              </w:rPr>
              <w:t xml:space="preserve"> </w:t>
            </w:r>
            <w:r w:rsidRPr="004D355D">
              <w:rPr>
                <w:rFonts w:ascii="Times New Roman" w:hAnsi="Times New Roman"/>
                <w:sz w:val="24"/>
                <w:szCs w:val="24"/>
                <w:lang w:val="ru-RU"/>
              </w:rPr>
              <w:t>и</w:t>
            </w:r>
            <w:r w:rsidRPr="004D355D">
              <w:rPr>
                <w:rFonts w:ascii="Times New Roman" w:hAnsi="Times New Roman"/>
                <w:spacing w:val="-10"/>
                <w:sz w:val="24"/>
                <w:szCs w:val="24"/>
                <w:lang w:val="ru-RU"/>
              </w:rPr>
              <w:t xml:space="preserve"> </w:t>
            </w:r>
            <w:r w:rsidRPr="004D355D">
              <w:rPr>
                <w:rFonts w:ascii="Times New Roman" w:hAnsi="Times New Roman"/>
                <w:sz w:val="24"/>
                <w:szCs w:val="24"/>
                <w:lang w:val="ru-RU"/>
              </w:rPr>
              <w:t>силы</w:t>
            </w:r>
            <w:r w:rsidRPr="004D355D">
              <w:rPr>
                <w:rFonts w:ascii="Times New Roman" w:hAnsi="Times New Roman"/>
                <w:spacing w:val="-12"/>
                <w:sz w:val="24"/>
                <w:szCs w:val="24"/>
                <w:lang w:val="ru-RU"/>
              </w:rPr>
              <w:t xml:space="preserve"> </w:t>
            </w:r>
            <w:r w:rsidRPr="004D355D">
              <w:rPr>
                <w:rFonts w:ascii="Times New Roman" w:hAnsi="Times New Roman"/>
                <w:sz w:val="24"/>
                <w:szCs w:val="24"/>
                <w:lang w:val="ru-RU"/>
              </w:rPr>
              <w:t>упругости.</w:t>
            </w:r>
            <w:r w:rsidRPr="004D355D">
              <w:rPr>
                <w:rFonts w:ascii="Times New Roman" w:hAnsi="Times New Roman"/>
                <w:spacing w:val="-11"/>
                <w:sz w:val="24"/>
                <w:szCs w:val="24"/>
                <w:lang w:val="ru-RU"/>
              </w:rPr>
              <w:t xml:space="preserve"> </w:t>
            </w:r>
            <w:r w:rsidRPr="004D355D">
              <w:rPr>
                <w:rFonts w:ascii="Times New Roman" w:hAnsi="Times New Roman"/>
                <w:sz w:val="24"/>
                <w:szCs w:val="24"/>
                <w:lang w:val="ru-RU"/>
              </w:rPr>
              <w:t>Применение</w:t>
            </w:r>
            <w:r w:rsidRPr="004D355D">
              <w:rPr>
                <w:rFonts w:ascii="Times New Roman" w:hAnsi="Times New Roman"/>
                <w:spacing w:val="-12"/>
                <w:sz w:val="24"/>
                <w:szCs w:val="24"/>
                <w:lang w:val="ru-RU"/>
              </w:rPr>
              <w:t xml:space="preserve"> </w:t>
            </w:r>
            <w:r w:rsidRPr="004D355D">
              <w:rPr>
                <w:rFonts w:ascii="Times New Roman" w:hAnsi="Times New Roman"/>
                <w:sz w:val="24"/>
                <w:szCs w:val="24"/>
                <w:lang w:val="ru-RU"/>
              </w:rPr>
              <w:t>законов</w:t>
            </w:r>
            <w:r w:rsidRPr="004D355D">
              <w:rPr>
                <w:rFonts w:ascii="Times New Roman" w:hAnsi="Times New Roman"/>
                <w:spacing w:val="-12"/>
                <w:sz w:val="24"/>
                <w:szCs w:val="24"/>
                <w:lang w:val="ru-RU"/>
              </w:rPr>
              <w:t xml:space="preserve"> </w:t>
            </w:r>
            <w:r w:rsidRPr="004D355D">
              <w:rPr>
                <w:rFonts w:ascii="Times New Roman" w:hAnsi="Times New Roman"/>
                <w:sz w:val="24"/>
                <w:szCs w:val="24"/>
                <w:lang w:val="ru-RU"/>
              </w:rPr>
              <w:t>сохранения.</w:t>
            </w:r>
            <w:r w:rsidRPr="004D355D">
              <w:rPr>
                <w:rFonts w:ascii="Times New Roman" w:hAnsi="Times New Roman"/>
                <w:b/>
                <w:i/>
                <w:spacing w:val="-47"/>
                <w:sz w:val="24"/>
                <w:szCs w:val="24"/>
                <w:lang w:val="ru-RU"/>
              </w:rPr>
              <w:t xml:space="preserve"> </w:t>
            </w:r>
            <w:r w:rsidRPr="004D355D">
              <w:rPr>
                <w:rFonts w:ascii="Times New Roman" w:hAnsi="Times New Roman"/>
                <w:sz w:val="24"/>
                <w:szCs w:val="24"/>
                <w:lang w:val="ru-RU"/>
              </w:rPr>
              <w:t>Использование</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законов</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механики</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для</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объяснения</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движения</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небесных</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тел</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и</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для</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 xml:space="preserve">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Реактивное движение. </w:t>
            </w:r>
            <w:bookmarkStart w:id="20" w:name="123790"/>
            <w:bookmarkEnd w:id="20"/>
            <w:r w:rsidRPr="004D355D">
              <w:rPr>
                <w:rFonts w:ascii="Times New Roman" w:hAnsi="Times New Roman"/>
                <w:sz w:val="24"/>
                <w:szCs w:val="24"/>
                <w:lang w:val="ru-RU"/>
              </w:rPr>
              <w:t xml:space="preserve">Работа силы. Мощность силы. </w:t>
            </w:r>
            <w:bookmarkStart w:id="21" w:name="123791"/>
            <w:bookmarkEnd w:id="21"/>
            <w:r w:rsidRPr="004D355D">
              <w:rPr>
                <w:rFonts w:ascii="Times New Roman" w:hAnsi="Times New Roman"/>
                <w:sz w:val="24"/>
                <w:szCs w:val="24"/>
                <w:lang w:val="ru-RU"/>
              </w:rPr>
              <w:t xml:space="preserve">Кинетическая энергия материальной точки. Теорема об изменении кинетической энергии. </w:t>
            </w:r>
            <w:bookmarkStart w:id="22" w:name="123792"/>
            <w:bookmarkEnd w:id="22"/>
            <w:r w:rsidRPr="004D355D">
              <w:rPr>
                <w:rFonts w:ascii="Times New Roman" w:hAnsi="Times New Roman"/>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23" w:name="123793"/>
            <w:bookmarkEnd w:id="23"/>
            <w:r w:rsidRPr="004D355D">
              <w:rPr>
                <w:rFonts w:ascii="Times New Roman" w:hAnsi="Times New Roman"/>
                <w:sz w:val="24"/>
                <w:szCs w:val="24"/>
                <w:lang w:val="ru-RU"/>
              </w:rPr>
              <w:t>Потенциальные и непотенциальные силы. Связь работы непотенциальных сил с изменением механической энергии системы тел.</w:t>
            </w:r>
            <w:bookmarkStart w:id="24" w:name="123794"/>
            <w:bookmarkEnd w:id="24"/>
            <w:r w:rsidRPr="004D355D">
              <w:rPr>
                <w:rFonts w:ascii="Times New Roman" w:hAnsi="Times New Roman"/>
                <w:sz w:val="24"/>
                <w:szCs w:val="24"/>
                <w:lang w:val="ru-RU"/>
              </w:rPr>
              <w:t xml:space="preserve"> </w:t>
            </w:r>
            <w:r w:rsidRPr="004D355D">
              <w:rPr>
                <w:rFonts w:ascii="Times New Roman" w:hAnsi="Times New Roman"/>
                <w:sz w:val="24"/>
                <w:szCs w:val="24"/>
              </w:rPr>
              <w:t>Упругие и неупругие столкновения</w:t>
            </w:r>
            <w:r w:rsidRPr="004D355D">
              <w:rPr>
                <w:rFonts w:ascii="Times New Roman" w:hAnsi="Times New Roman"/>
                <w:sz w:val="24"/>
                <w:szCs w:val="24"/>
                <w:lang w:val="ru-RU"/>
              </w:rPr>
              <w:t>.</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pboth"/>
              <w:spacing w:beforeAutospacing="0" w:afterAutospacing="0"/>
              <w:ind w:left="70" w:right="53"/>
              <w:jc w:val="both"/>
              <w:rPr>
                <w:b/>
                <w:szCs w:val="24"/>
              </w:rPr>
            </w:pPr>
            <w:r w:rsidRPr="004D355D">
              <w:rPr>
                <w:b/>
              </w:rPr>
              <w:t>Практическое занятие № 5</w:t>
            </w:r>
          </w:p>
          <w:p w:rsidR="003E1D0D" w:rsidRPr="004D355D" w:rsidRDefault="003E1D0D" w:rsidP="003E1D0D">
            <w:pPr>
              <w:pStyle w:val="TableParagraph"/>
              <w:ind w:left="70" w:right="53"/>
              <w:jc w:val="both"/>
              <w:rPr>
                <w:rFonts w:asciiTheme="minorHAnsi" w:hAnsiTheme="minorHAnsi"/>
                <w:b/>
                <w:bCs/>
                <w:sz w:val="24"/>
                <w:szCs w:val="24"/>
                <w:lang w:val="ru-RU"/>
              </w:rPr>
            </w:pPr>
            <w:r w:rsidRPr="004D355D">
              <w:rPr>
                <w:rFonts w:ascii="Times New Roman" w:hAnsi="Times New Roman"/>
                <w:iCs/>
                <w:sz w:val="24"/>
                <w:szCs w:val="24"/>
                <w:lang w:val="ru-RU"/>
              </w:rPr>
              <w:t>Использование</w:t>
            </w:r>
            <w:r w:rsidRPr="004D355D">
              <w:rPr>
                <w:rFonts w:ascii="Times New Roman" w:hAnsi="Times New Roman"/>
                <w:iCs/>
                <w:spacing w:val="1"/>
                <w:sz w:val="24"/>
                <w:szCs w:val="24"/>
                <w:lang w:val="ru-RU"/>
              </w:rPr>
              <w:t xml:space="preserve"> </w:t>
            </w:r>
            <w:r w:rsidRPr="004D355D">
              <w:rPr>
                <w:rFonts w:ascii="Times New Roman" w:hAnsi="Times New Roman"/>
                <w:iCs/>
                <w:sz w:val="24"/>
                <w:szCs w:val="24"/>
                <w:lang w:val="ru-RU"/>
              </w:rPr>
              <w:t>законов</w:t>
            </w:r>
            <w:r w:rsidRPr="004D355D">
              <w:rPr>
                <w:rFonts w:ascii="Times New Roman" w:hAnsi="Times New Roman"/>
                <w:iCs/>
                <w:spacing w:val="1"/>
                <w:sz w:val="24"/>
                <w:szCs w:val="24"/>
                <w:lang w:val="ru-RU"/>
              </w:rPr>
              <w:t xml:space="preserve"> </w:t>
            </w:r>
            <w:r w:rsidRPr="004D355D">
              <w:rPr>
                <w:rFonts w:ascii="Times New Roman" w:hAnsi="Times New Roman"/>
                <w:iCs/>
                <w:sz w:val="24"/>
                <w:szCs w:val="24"/>
                <w:lang w:val="ru-RU"/>
              </w:rPr>
              <w:t>механики</w:t>
            </w:r>
            <w:r w:rsidRPr="004D355D">
              <w:rPr>
                <w:rFonts w:ascii="Times New Roman" w:hAnsi="Times New Roman"/>
                <w:iCs/>
                <w:spacing w:val="1"/>
                <w:sz w:val="24"/>
                <w:szCs w:val="24"/>
                <w:lang w:val="ru-RU"/>
              </w:rPr>
              <w:t xml:space="preserve"> </w:t>
            </w:r>
            <w:r w:rsidRPr="004D355D">
              <w:rPr>
                <w:rFonts w:ascii="Times New Roman" w:hAnsi="Times New Roman"/>
                <w:iCs/>
                <w:sz w:val="24"/>
                <w:szCs w:val="24"/>
                <w:lang w:val="ru-RU"/>
              </w:rPr>
              <w:t>для</w:t>
            </w:r>
            <w:r w:rsidRPr="004D355D">
              <w:rPr>
                <w:rFonts w:ascii="Times New Roman" w:hAnsi="Times New Roman"/>
                <w:iCs/>
                <w:spacing w:val="1"/>
                <w:sz w:val="24"/>
                <w:szCs w:val="24"/>
                <w:lang w:val="ru-RU"/>
              </w:rPr>
              <w:t xml:space="preserve"> </w:t>
            </w:r>
            <w:r w:rsidRPr="004D355D">
              <w:rPr>
                <w:rFonts w:ascii="Times New Roman" w:hAnsi="Times New Roman"/>
                <w:iCs/>
                <w:sz w:val="24"/>
                <w:szCs w:val="24"/>
                <w:lang w:val="ru-RU"/>
              </w:rPr>
              <w:t>объяснения</w:t>
            </w:r>
            <w:r w:rsidRPr="004D355D">
              <w:rPr>
                <w:rFonts w:ascii="Times New Roman" w:hAnsi="Times New Roman"/>
                <w:iCs/>
                <w:spacing w:val="1"/>
                <w:sz w:val="24"/>
                <w:szCs w:val="24"/>
                <w:lang w:val="ru-RU"/>
              </w:rPr>
              <w:t xml:space="preserve"> </w:t>
            </w:r>
            <w:r w:rsidRPr="004D355D">
              <w:rPr>
                <w:rFonts w:ascii="Times New Roman" w:hAnsi="Times New Roman"/>
                <w:iCs/>
                <w:sz w:val="24"/>
                <w:szCs w:val="24"/>
                <w:lang w:val="ru-RU"/>
              </w:rPr>
              <w:t>движения</w:t>
            </w:r>
            <w:r w:rsidRPr="004D355D">
              <w:rPr>
                <w:rFonts w:ascii="Times New Roman" w:hAnsi="Times New Roman"/>
                <w:iCs/>
                <w:spacing w:val="1"/>
                <w:sz w:val="24"/>
                <w:szCs w:val="24"/>
                <w:lang w:val="ru-RU"/>
              </w:rPr>
              <w:t xml:space="preserve"> </w:t>
            </w:r>
            <w:r w:rsidRPr="004D355D">
              <w:rPr>
                <w:rFonts w:ascii="Times New Roman" w:hAnsi="Times New Roman"/>
                <w:iCs/>
                <w:sz w:val="24"/>
                <w:szCs w:val="24"/>
                <w:lang w:val="ru-RU"/>
              </w:rPr>
              <w:t>небесных</w:t>
            </w:r>
            <w:r w:rsidRPr="004D355D">
              <w:rPr>
                <w:rFonts w:ascii="Times New Roman" w:hAnsi="Times New Roman"/>
                <w:iCs/>
                <w:spacing w:val="1"/>
                <w:sz w:val="24"/>
                <w:szCs w:val="24"/>
                <w:lang w:val="ru-RU"/>
              </w:rPr>
              <w:t xml:space="preserve"> </w:t>
            </w:r>
            <w:r w:rsidRPr="004D355D">
              <w:rPr>
                <w:rFonts w:ascii="Times New Roman" w:hAnsi="Times New Roman"/>
                <w:iCs/>
                <w:sz w:val="24"/>
                <w:szCs w:val="24"/>
                <w:lang w:val="ru-RU"/>
              </w:rPr>
              <w:t>тел</w:t>
            </w:r>
            <w:r w:rsidRPr="004D355D">
              <w:rPr>
                <w:rFonts w:ascii="Times New Roman" w:hAnsi="Times New Roman"/>
                <w:iCs/>
                <w:spacing w:val="1"/>
                <w:sz w:val="24"/>
                <w:szCs w:val="24"/>
                <w:lang w:val="ru-RU"/>
              </w:rPr>
              <w:t xml:space="preserve"> </w:t>
            </w:r>
            <w:r w:rsidRPr="004D355D">
              <w:rPr>
                <w:rFonts w:ascii="Times New Roman" w:hAnsi="Times New Roman"/>
                <w:iCs/>
                <w:sz w:val="24"/>
                <w:szCs w:val="24"/>
                <w:lang w:val="ru-RU"/>
              </w:rPr>
              <w:t>и</w:t>
            </w:r>
            <w:r w:rsidRPr="004D355D">
              <w:rPr>
                <w:rFonts w:ascii="Times New Roman" w:hAnsi="Times New Roman"/>
                <w:iCs/>
                <w:spacing w:val="1"/>
                <w:sz w:val="24"/>
                <w:szCs w:val="24"/>
                <w:lang w:val="ru-RU"/>
              </w:rPr>
              <w:t xml:space="preserve"> </w:t>
            </w:r>
            <w:r w:rsidRPr="004D355D">
              <w:rPr>
                <w:rFonts w:ascii="Times New Roman" w:hAnsi="Times New Roman"/>
                <w:iCs/>
                <w:sz w:val="24"/>
                <w:szCs w:val="24"/>
                <w:lang w:val="ru-RU"/>
              </w:rPr>
              <w:t>для</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развития космических исследований.</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№3</w:t>
            </w:r>
          </w:p>
          <w:p w:rsidR="003E1D0D" w:rsidRPr="004D355D" w:rsidRDefault="003E1D0D" w:rsidP="003E1D0D">
            <w:pPr>
              <w:pStyle w:val="pboth"/>
              <w:spacing w:beforeAutospacing="0" w:afterAutospacing="0"/>
              <w:ind w:left="70" w:right="53"/>
              <w:jc w:val="both"/>
              <w:rPr>
                <w:b/>
              </w:rPr>
            </w:pPr>
            <w:r w:rsidRPr="004D355D">
              <w:rPr>
                <w:szCs w:val="24"/>
              </w:rPr>
              <w:t>«Исследование связи работы силы с изменением механической энергии тела на примере растяжения резинового жгута»</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53"/>
              <w:jc w:val="both"/>
              <w:rPr>
                <w:rFonts w:ascii="Times New Roman" w:hAnsi="Times New Roman"/>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3E1D0D" w:rsidRPr="004D355D" w:rsidRDefault="003E1D0D" w:rsidP="003E1D0D">
            <w:pPr>
              <w:ind w:left="70" w:right="53"/>
              <w:jc w:val="center"/>
              <w:rPr>
                <w:b/>
              </w:rPr>
            </w:pPr>
            <w:r w:rsidRPr="004D355D">
              <w:rPr>
                <w:b/>
              </w:rPr>
              <w:t>4</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pboth"/>
              <w:spacing w:beforeAutospacing="0" w:afterAutospacing="0"/>
              <w:ind w:left="70" w:right="53"/>
              <w:jc w:val="both"/>
              <w:rPr>
                <w:b/>
                <w:szCs w:val="24"/>
              </w:rPr>
            </w:pPr>
            <w:r w:rsidRPr="004D355D">
              <w:rPr>
                <w:b/>
              </w:rPr>
              <w:t>Практическое занятие № 6</w:t>
            </w:r>
          </w:p>
          <w:p w:rsidR="003E1D0D" w:rsidRPr="004D355D" w:rsidRDefault="003E1D0D" w:rsidP="003E1D0D">
            <w:pPr>
              <w:pStyle w:val="TableParagraph"/>
              <w:ind w:left="70" w:right="53"/>
              <w:jc w:val="both"/>
              <w:rPr>
                <w:rFonts w:ascii="Times New Roman" w:hAnsi="Times New Roman"/>
                <w:sz w:val="24"/>
                <w:szCs w:val="24"/>
                <w:lang w:val="ru-RU"/>
              </w:rPr>
            </w:pPr>
            <w:r w:rsidRPr="004D355D">
              <w:rPr>
                <w:rFonts w:ascii="Times New Roman" w:hAnsi="Times New Roman"/>
                <w:iCs/>
                <w:sz w:val="24"/>
                <w:szCs w:val="24"/>
                <w:lang w:val="ru-RU"/>
              </w:rPr>
              <w:t>Технические устройства и практическое применение: спидометр, движение снарядов, цепные и ременные передачи</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pboth"/>
              <w:spacing w:beforeAutospacing="0" w:afterAutospacing="0"/>
              <w:ind w:left="70" w:right="53"/>
              <w:jc w:val="both"/>
              <w:rPr>
                <w:b/>
                <w:szCs w:val="24"/>
              </w:rPr>
            </w:pPr>
            <w:r w:rsidRPr="004D355D">
              <w:rPr>
                <w:b/>
              </w:rPr>
              <w:t>Практическое занятие № 7</w:t>
            </w:r>
          </w:p>
          <w:p w:rsidR="003E1D0D" w:rsidRPr="004D355D" w:rsidRDefault="003E1D0D" w:rsidP="003E1D0D">
            <w:pPr>
              <w:pStyle w:val="pboth"/>
              <w:spacing w:beforeAutospacing="0" w:afterAutospacing="0"/>
              <w:ind w:left="70" w:right="53"/>
              <w:jc w:val="both"/>
              <w:rPr>
                <w:b/>
              </w:rPr>
            </w:pPr>
            <w:r w:rsidRPr="004D355D">
              <w:rPr>
                <w:szCs w:val="24"/>
              </w:rPr>
              <w:t>Решение</w:t>
            </w:r>
            <w:r w:rsidRPr="004D355D">
              <w:rPr>
                <w:spacing w:val="-6"/>
                <w:szCs w:val="24"/>
              </w:rPr>
              <w:t xml:space="preserve"> </w:t>
            </w:r>
            <w:r w:rsidRPr="004D355D">
              <w:rPr>
                <w:szCs w:val="24"/>
              </w:rPr>
              <w:t>задач</w:t>
            </w:r>
            <w:r w:rsidRPr="004D355D">
              <w:rPr>
                <w:spacing w:val="-2"/>
                <w:szCs w:val="24"/>
              </w:rPr>
              <w:t xml:space="preserve"> </w:t>
            </w:r>
            <w:r w:rsidRPr="004D355D">
              <w:rPr>
                <w:szCs w:val="24"/>
              </w:rPr>
              <w:t>по теме: «Законы сохранения в механике»</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shd w:val="clear" w:color="auto" w:fill="auto"/>
          </w:tcPr>
          <w:p w:rsidR="003E1D0D" w:rsidRPr="004D355D" w:rsidRDefault="003E1D0D" w:rsidP="003E1D0D"/>
        </w:tc>
      </w:tr>
      <w:tr w:rsidR="003E1D0D" w:rsidTr="004D355D">
        <w:trPr>
          <w:trHeight w:val="20"/>
        </w:trPr>
        <w:tc>
          <w:tcPr>
            <w:tcW w:w="4066" w:type="pct"/>
            <w:gridSpan w:val="2"/>
            <w:shd w:val="clear" w:color="auto" w:fill="auto"/>
          </w:tcPr>
          <w:p w:rsidR="003E1D0D" w:rsidRPr="004D355D" w:rsidRDefault="003E1D0D"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Раздел</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3.</w:t>
            </w:r>
            <w:r w:rsidRPr="004D355D">
              <w:rPr>
                <w:rFonts w:ascii="Times New Roman" w:hAnsi="Times New Roman"/>
                <w:b/>
                <w:spacing w:val="-2"/>
                <w:sz w:val="24"/>
                <w:szCs w:val="24"/>
                <w:lang w:val="ru-RU"/>
              </w:rPr>
              <w:t xml:space="preserve"> </w:t>
            </w:r>
            <w:r w:rsidRPr="004D355D">
              <w:rPr>
                <w:rFonts w:ascii="Times New Roman" w:hAnsi="Times New Roman"/>
                <w:b/>
                <w:sz w:val="24"/>
                <w:szCs w:val="24"/>
                <w:lang w:val="ru-RU"/>
              </w:rPr>
              <w:t>Молекулярная</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физика</w:t>
            </w:r>
            <w:r w:rsidRPr="004D355D">
              <w:rPr>
                <w:rFonts w:ascii="Times New Roman" w:hAnsi="Times New Roman"/>
                <w:b/>
                <w:spacing w:val="-2"/>
                <w:sz w:val="24"/>
                <w:szCs w:val="24"/>
                <w:lang w:val="ru-RU"/>
              </w:rPr>
              <w:t xml:space="preserve"> </w:t>
            </w:r>
            <w:r w:rsidRPr="004D355D">
              <w:rPr>
                <w:rFonts w:ascii="Times New Roman" w:hAnsi="Times New Roman"/>
                <w:b/>
                <w:sz w:val="24"/>
                <w:szCs w:val="24"/>
                <w:lang w:val="ru-RU"/>
              </w:rPr>
              <w:t>и</w:t>
            </w:r>
            <w:r w:rsidRPr="004D355D">
              <w:rPr>
                <w:rFonts w:ascii="Times New Roman" w:hAnsi="Times New Roman"/>
                <w:b/>
                <w:spacing w:val="-1"/>
                <w:sz w:val="24"/>
                <w:szCs w:val="24"/>
                <w:lang w:val="ru-RU"/>
              </w:rPr>
              <w:t xml:space="preserve"> </w:t>
            </w:r>
            <w:r w:rsidRPr="004D355D">
              <w:rPr>
                <w:rFonts w:ascii="Times New Roman" w:hAnsi="Times New Roman"/>
                <w:b/>
                <w:sz w:val="24"/>
                <w:szCs w:val="24"/>
                <w:lang w:val="ru-RU"/>
              </w:rPr>
              <w:t>термодинамика</w:t>
            </w:r>
          </w:p>
        </w:tc>
        <w:tc>
          <w:tcPr>
            <w:tcW w:w="322" w:type="pct"/>
            <w:shd w:val="clear" w:color="auto" w:fill="auto"/>
            <w:vAlign w:val="center"/>
          </w:tcPr>
          <w:p w:rsidR="003E1D0D" w:rsidRPr="004D355D" w:rsidRDefault="003E1D0D" w:rsidP="006C6B8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2</w:t>
            </w:r>
            <w:r w:rsidR="006C6B8A" w:rsidRPr="004D355D">
              <w:rPr>
                <w:rFonts w:ascii="Times New Roman" w:hAnsi="Times New Roman"/>
                <w:b/>
                <w:sz w:val="24"/>
                <w:szCs w:val="24"/>
                <w:lang w:val="ru-RU"/>
              </w:rPr>
              <w:t>8</w:t>
            </w:r>
          </w:p>
        </w:tc>
        <w:tc>
          <w:tcPr>
            <w:tcW w:w="612" w:type="pct"/>
            <w:vMerge w:val="restart"/>
            <w:shd w:val="clear" w:color="auto" w:fill="auto"/>
          </w:tcPr>
          <w:p w:rsidR="003E1D0D" w:rsidRPr="004D355D" w:rsidRDefault="003E1D0D" w:rsidP="003E1D0D">
            <w:pPr>
              <w:jc w:val="center"/>
            </w:pPr>
            <w:r w:rsidRPr="004D355D">
              <w:t>ОК</w:t>
            </w:r>
            <w:r w:rsidRPr="004D355D">
              <w:rPr>
                <w:spacing w:val="-1"/>
              </w:rPr>
              <w:t xml:space="preserve"> </w:t>
            </w:r>
            <w:r w:rsidRPr="004D355D">
              <w:t>01</w:t>
            </w:r>
          </w:p>
          <w:p w:rsidR="003E1D0D" w:rsidRPr="004D355D" w:rsidRDefault="003E1D0D" w:rsidP="003E1D0D">
            <w:pPr>
              <w:jc w:val="center"/>
            </w:pPr>
            <w:r w:rsidRPr="004D355D">
              <w:t>ОК</w:t>
            </w:r>
            <w:r w:rsidRPr="004D355D">
              <w:rPr>
                <w:spacing w:val="-1"/>
              </w:rPr>
              <w:t xml:space="preserve"> </w:t>
            </w:r>
            <w:r w:rsidRPr="004D355D">
              <w:t>02</w:t>
            </w:r>
          </w:p>
          <w:p w:rsidR="003E1D0D" w:rsidRPr="004D355D" w:rsidRDefault="003E1D0D" w:rsidP="003E1D0D">
            <w:pPr>
              <w:jc w:val="center"/>
            </w:pPr>
            <w:r w:rsidRPr="004D355D">
              <w:lastRenderedPageBreak/>
              <w:t>ОК</w:t>
            </w:r>
            <w:r w:rsidRPr="004D355D">
              <w:rPr>
                <w:spacing w:val="-1"/>
              </w:rPr>
              <w:t xml:space="preserve"> </w:t>
            </w:r>
            <w:r w:rsidRPr="004D355D">
              <w:t>03</w:t>
            </w:r>
          </w:p>
          <w:p w:rsidR="003E1D0D" w:rsidRPr="004D355D" w:rsidRDefault="003E1D0D" w:rsidP="003E1D0D">
            <w:pPr>
              <w:jc w:val="center"/>
            </w:pPr>
            <w:r w:rsidRPr="004D355D">
              <w:t>ОК</w:t>
            </w:r>
            <w:r w:rsidRPr="004D355D">
              <w:rPr>
                <w:spacing w:val="-1"/>
              </w:rPr>
              <w:t xml:space="preserve"> </w:t>
            </w:r>
            <w:r w:rsidRPr="004D355D">
              <w:t>04</w:t>
            </w:r>
          </w:p>
          <w:p w:rsidR="003E1D0D" w:rsidRPr="004D355D" w:rsidRDefault="003E1D0D" w:rsidP="003E1D0D">
            <w:pPr>
              <w:jc w:val="center"/>
            </w:pPr>
            <w:r w:rsidRPr="004D355D">
              <w:t>ОК</w:t>
            </w:r>
            <w:r w:rsidRPr="004D355D">
              <w:rPr>
                <w:spacing w:val="-1"/>
              </w:rPr>
              <w:t xml:space="preserve"> </w:t>
            </w:r>
            <w:r w:rsidRPr="004D355D">
              <w:t>05</w:t>
            </w:r>
          </w:p>
          <w:p w:rsidR="003E1D0D" w:rsidRPr="004D355D" w:rsidRDefault="003E1D0D" w:rsidP="003E1D0D">
            <w:pPr>
              <w:jc w:val="center"/>
            </w:pPr>
            <w:r w:rsidRPr="004D355D">
              <w:t>ОК</w:t>
            </w:r>
            <w:r w:rsidRPr="004D355D">
              <w:rPr>
                <w:spacing w:val="-1"/>
              </w:rPr>
              <w:t xml:space="preserve"> </w:t>
            </w:r>
            <w:r w:rsidRPr="004D355D">
              <w:t>07</w:t>
            </w:r>
          </w:p>
          <w:p w:rsidR="003B7681" w:rsidRPr="004D355D" w:rsidRDefault="003B7681" w:rsidP="003E1D0D">
            <w:pPr>
              <w:jc w:val="center"/>
            </w:pPr>
            <w:r w:rsidRPr="004D355D">
              <w:t>ПК 3.3</w:t>
            </w:r>
          </w:p>
        </w:tc>
      </w:tr>
      <w:tr w:rsidR="003E1D0D" w:rsidTr="004D355D">
        <w:trPr>
          <w:trHeight w:val="20"/>
        </w:trPr>
        <w:tc>
          <w:tcPr>
            <w:tcW w:w="750" w:type="pct"/>
            <w:vMerge w:val="restart"/>
            <w:shd w:val="clear" w:color="auto" w:fill="auto"/>
          </w:tcPr>
          <w:p w:rsidR="003E1D0D" w:rsidRPr="004D355D" w:rsidRDefault="003E1D0D"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Тема</w:t>
            </w:r>
            <w:r w:rsidRPr="004D355D">
              <w:rPr>
                <w:rFonts w:ascii="Times New Roman" w:hAnsi="Times New Roman"/>
                <w:b/>
                <w:spacing w:val="-3"/>
                <w:sz w:val="24"/>
                <w:szCs w:val="24"/>
                <w:lang w:val="ru-RU"/>
              </w:rPr>
              <w:t xml:space="preserve"> 3</w:t>
            </w:r>
            <w:r w:rsidRPr="004D355D">
              <w:rPr>
                <w:rFonts w:ascii="Times New Roman" w:hAnsi="Times New Roman"/>
                <w:b/>
                <w:sz w:val="24"/>
                <w:szCs w:val="24"/>
                <w:lang w:val="ru-RU"/>
              </w:rPr>
              <w:t>.1</w:t>
            </w:r>
          </w:p>
          <w:p w:rsidR="003E1D0D" w:rsidRPr="004D355D" w:rsidRDefault="003E1D0D"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lastRenderedPageBreak/>
              <w:t>Основы</w:t>
            </w:r>
            <w:r w:rsidRPr="004D355D">
              <w:rPr>
                <w:rFonts w:ascii="Times New Roman" w:hAnsi="Times New Roman"/>
                <w:b/>
                <w:spacing w:val="-2"/>
                <w:sz w:val="24"/>
                <w:szCs w:val="24"/>
                <w:lang w:val="ru-RU"/>
              </w:rPr>
              <w:t xml:space="preserve"> </w:t>
            </w:r>
            <w:r w:rsidRPr="004D355D">
              <w:rPr>
                <w:rFonts w:ascii="Times New Roman" w:hAnsi="Times New Roman"/>
                <w:b/>
                <w:sz w:val="24"/>
                <w:szCs w:val="24"/>
                <w:lang w:val="ru-RU"/>
              </w:rPr>
              <w:t>молекулярно</w:t>
            </w:r>
          </w:p>
          <w:p w:rsidR="003E1D0D" w:rsidRPr="004D355D" w:rsidRDefault="003E1D0D" w:rsidP="003E1D0D">
            <w:pPr>
              <w:pStyle w:val="TableParagraph"/>
              <w:ind w:left="70" w:right="53"/>
              <w:jc w:val="center"/>
              <w:rPr>
                <w:rFonts w:ascii="Times New Roman" w:hAnsi="Times New Roman"/>
                <w:sz w:val="24"/>
                <w:szCs w:val="24"/>
                <w:lang w:val="ru-RU"/>
              </w:rPr>
            </w:pPr>
            <w:r w:rsidRPr="004D355D">
              <w:rPr>
                <w:rFonts w:ascii="Times New Roman" w:hAnsi="Times New Roman"/>
                <w:b/>
                <w:sz w:val="24"/>
                <w:szCs w:val="24"/>
                <w:lang w:val="ru-RU"/>
              </w:rPr>
              <w:t>- кинетической</w:t>
            </w:r>
            <w:r w:rsidRPr="004D355D">
              <w:rPr>
                <w:rFonts w:ascii="Times New Roman" w:hAnsi="Times New Roman"/>
                <w:b/>
                <w:spacing w:val="-47"/>
                <w:sz w:val="24"/>
                <w:szCs w:val="24"/>
                <w:lang w:val="ru-RU"/>
              </w:rPr>
              <w:t xml:space="preserve"> </w:t>
            </w:r>
            <w:r w:rsidRPr="004D355D">
              <w:rPr>
                <w:rFonts w:ascii="Times New Roman" w:hAnsi="Times New Roman"/>
                <w:b/>
                <w:sz w:val="24"/>
                <w:szCs w:val="24"/>
                <w:lang w:val="ru-RU"/>
              </w:rPr>
              <w:t>теории</w:t>
            </w:r>
          </w:p>
        </w:tc>
        <w:tc>
          <w:tcPr>
            <w:tcW w:w="3316" w:type="pct"/>
            <w:shd w:val="clear" w:color="auto" w:fill="auto"/>
          </w:tcPr>
          <w:p w:rsidR="003E1D0D" w:rsidRPr="004D355D" w:rsidRDefault="003E1D0D" w:rsidP="003E1D0D">
            <w:pPr>
              <w:pStyle w:val="TableParagraph"/>
              <w:ind w:left="70" w:right="53"/>
              <w:rPr>
                <w:rFonts w:ascii="Times New Roman" w:hAnsi="Times New Roman"/>
                <w:b/>
                <w:sz w:val="24"/>
                <w:szCs w:val="24"/>
              </w:rPr>
            </w:pPr>
            <w:r w:rsidRPr="004D355D">
              <w:rPr>
                <w:rFonts w:ascii="Times New Roman" w:hAnsi="Times New Roman"/>
                <w:b/>
                <w:sz w:val="24"/>
                <w:szCs w:val="24"/>
              </w:rPr>
              <w:lastRenderedPageBreak/>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3E1D0D" w:rsidRPr="004D355D" w:rsidRDefault="006C6B8A"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8</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145" w:right="42"/>
              <w:jc w:val="both"/>
              <w:rPr>
                <w:rFonts w:ascii="Times New Roman" w:hAnsi="Times New Roman"/>
                <w:b/>
                <w:sz w:val="24"/>
                <w:szCs w:val="24"/>
                <w:lang w:val="ru-RU"/>
              </w:rPr>
            </w:pPr>
            <w:r w:rsidRPr="004D355D">
              <w:rPr>
                <w:rFonts w:ascii="Times New Roman" w:hAnsi="Times New Roman"/>
                <w:sz w:val="24"/>
                <w:szCs w:val="24"/>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25" w:name="123806"/>
            <w:bookmarkEnd w:id="25"/>
            <w:r w:rsidRPr="004D355D">
              <w:rPr>
                <w:rFonts w:ascii="Times New Roman" w:hAnsi="Times New Roman"/>
                <w:sz w:val="24"/>
                <w:szCs w:val="24"/>
                <w:lang w:val="ru-RU"/>
              </w:rPr>
              <w:t xml:space="preserve"> Тепловое равновесие. Температура и ее измерение. Шкала температур Цельсия. </w:t>
            </w:r>
            <w:bookmarkStart w:id="26" w:name="123807"/>
            <w:bookmarkEnd w:id="26"/>
            <w:r w:rsidRPr="004D355D">
              <w:rPr>
                <w:rFonts w:ascii="Times New Roman" w:hAnsi="Times New Roman"/>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145" w:right="42"/>
              <w:jc w:val="both"/>
              <w:rPr>
                <w:rFonts w:ascii="Times New Roman" w:hAnsi="Times New Roman"/>
                <w:bCs/>
                <w:iCs/>
                <w:sz w:val="24"/>
                <w:szCs w:val="24"/>
                <w:lang w:val="ru-RU"/>
              </w:rPr>
            </w:pPr>
            <w:r w:rsidRPr="004D355D">
              <w:rPr>
                <w:rFonts w:ascii="Times New Roman" w:hAnsi="Times New Roman"/>
                <w:sz w:val="24"/>
                <w:szCs w:val="24"/>
                <w:lang w:val="ru-RU"/>
              </w:rPr>
              <w:t>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w:t>
            </w:r>
            <w:r w:rsidRPr="004D355D">
              <w:rPr>
                <w:sz w:val="24"/>
                <w:szCs w:val="24"/>
                <w:lang w:val="ru-RU"/>
              </w:rPr>
              <w:t xml:space="preserve">. </w:t>
            </w:r>
            <w:r w:rsidRPr="004D355D">
              <w:rPr>
                <w:rFonts w:ascii="Times New Roman" w:hAnsi="Times New Roman"/>
                <w:sz w:val="24"/>
                <w:szCs w:val="24"/>
                <w:lang w:val="ru-RU"/>
              </w:rPr>
              <w:t>Графическое представление изопроцессов: изотерма, изохора, изобара</w:t>
            </w:r>
          </w:p>
        </w:tc>
        <w:tc>
          <w:tcPr>
            <w:tcW w:w="322" w:type="pct"/>
            <w:shd w:val="clear" w:color="auto" w:fill="auto"/>
            <w:vAlign w:val="center"/>
          </w:tcPr>
          <w:p w:rsidR="003E1D0D" w:rsidRPr="004D355D" w:rsidRDefault="003E1D0D" w:rsidP="003E1D0D">
            <w:pPr>
              <w:ind w:left="70" w:right="53"/>
              <w:jc w:val="center"/>
            </w:pPr>
            <w:r w:rsidRPr="004D355D">
              <w:t>1</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pboth"/>
              <w:spacing w:beforeAutospacing="0" w:afterAutospacing="0"/>
              <w:ind w:left="70" w:right="53"/>
              <w:jc w:val="both"/>
              <w:rPr>
                <w:b/>
                <w:szCs w:val="24"/>
              </w:rPr>
            </w:pPr>
            <w:r w:rsidRPr="004D355D">
              <w:rPr>
                <w:b/>
              </w:rPr>
              <w:t>Практическое занятие № 8</w:t>
            </w:r>
          </w:p>
          <w:p w:rsidR="003E1D0D" w:rsidRPr="004D355D" w:rsidRDefault="003E1D0D" w:rsidP="003E1D0D">
            <w:pPr>
              <w:pStyle w:val="TableParagraph"/>
              <w:ind w:left="70" w:right="53"/>
              <w:jc w:val="both"/>
              <w:rPr>
                <w:rFonts w:ascii="Times New Roman" w:hAnsi="Times New Roman"/>
                <w:bCs/>
                <w:iCs/>
                <w:sz w:val="24"/>
                <w:szCs w:val="24"/>
                <w:lang w:val="ru-RU"/>
              </w:rPr>
            </w:pPr>
            <w:r w:rsidRPr="004D355D">
              <w:rPr>
                <w:rFonts w:ascii="Times New Roman" w:hAnsi="Times New Roman"/>
                <w:bCs/>
                <w:sz w:val="24"/>
                <w:szCs w:val="24"/>
                <w:lang w:val="ru-RU"/>
              </w:rPr>
              <w:t>Технические устройства и практическое применение: термометр, барометр.</w:t>
            </w:r>
          </w:p>
        </w:tc>
        <w:tc>
          <w:tcPr>
            <w:tcW w:w="322" w:type="pct"/>
            <w:shd w:val="clear" w:color="auto" w:fill="auto"/>
            <w:vAlign w:val="center"/>
          </w:tcPr>
          <w:p w:rsidR="003E1D0D" w:rsidRPr="004D355D" w:rsidRDefault="003E1D0D" w:rsidP="003E1D0D">
            <w:pPr>
              <w:ind w:left="70" w:right="53"/>
              <w:jc w:val="center"/>
            </w:pPr>
            <w:r w:rsidRPr="004D355D">
              <w:t>1</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№4</w:t>
            </w:r>
          </w:p>
          <w:p w:rsidR="003E1D0D" w:rsidRPr="004D355D" w:rsidRDefault="003E1D0D" w:rsidP="003E1D0D">
            <w:pPr>
              <w:pStyle w:val="TableParagraph"/>
              <w:ind w:left="70" w:right="53"/>
              <w:rPr>
                <w:rFonts w:ascii="Times New Roman" w:hAnsi="Times New Roman"/>
                <w:sz w:val="24"/>
                <w:szCs w:val="24"/>
                <w:lang w:val="ru-RU"/>
              </w:rPr>
            </w:pPr>
            <w:r w:rsidRPr="004D355D">
              <w:rPr>
                <w:rFonts w:ascii="Times New Roman" w:hAnsi="Times New Roman"/>
                <w:sz w:val="24"/>
                <w:szCs w:val="24"/>
                <w:lang w:val="ru-RU"/>
              </w:rPr>
              <w:t>«Определение массы воздуха в классной комнате на основе измерений объема комнаты, давления и температуры воздуха в ней.»</w:t>
            </w:r>
          </w:p>
        </w:tc>
        <w:tc>
          <w:tcPr>
            <w:tcW w:w="322" w:type="pct"/>
            <w:shd w:val="clear" w:color="auto" w:fill="auto"/>
            <w:vAlign w:val="center"/>
          </w:tcPr>
          <w:p w:rsidR="003E1D0D" w:rsidRPr="004D355D" w:rsidRDefault="003E1D0D"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№5</w:t>
            </w:r>
          </w:p>
          <w:p w:rsidR="003E1D0D" w:rsidRPr="004D355D" w:rsidRDefault="003E1D0D" w:rsidP="003E1D0D">
            <w:pPr>
              <w:pStyle w:val="TableParagraph"/>
              <w:ind w:left="70" w:right="53"/>
              <w:rPr>
                <w:rFonts w:ascii="Times New Roman" w:hAnsi="Times New Roman"/>
                <w:sz w:val="24"/>
                <w:szCs w:val="24"/>
                <w:lang w:val="ru-RU"/>
              </w:rPr>
            </w:pPr>
            <w:r w:rsidRPr="004D355D">
              <w:rPr>
                <w:rFonts w:ascii="Times New Roman" w:hAnsi="Times New Roman"/>
                <w:b/>
                <w:sz w:val="24"/>
                <w:szCs w:val="24"/>
                <w:lang w:val="ru-RU"/>
              </w:rPr>
              <w:t>«</w:t>
            </w:r>
            <w:r w:rsidRPr="004D355D">
              <w:rPr>
                <w:rFonts w:ascii="Times New Roman" w:hAnsi="Times New Roman"/>
                <w:sz w:val="24"/>
                <w:szCs w:val="24"/>
                <w:lang w:val="ru-RU"/>
              </w:rPr>
              <w:t>Исследование зависимости между параметрами состояния разреженного газа</w:t>
            </w:r>
            <w:r w:rsidRPr="004D355D">
              <w:rPr>
                <w:rFonts w:ascii="Times New Roman" w:hAnsi="Times New Roman"/>
                <w:b/>
                <w:sz w:val="24"/>
                <w:szCs w:val="24"/>
                <w:lang w:val="ru-RU"/>
              </w:rPr>
              <w:t>»</w:t>
            </w:r>
          </w:p>
        </w:tc>
        <w:tc>
          <w:tcPr>
            <w:tcW w:w="322" w:type="pct"/>
            <w:shd w:val="clear" w:color="auto" w:fill="auto"/>
            <w:vAlign w:val="center"/>
          </w:tcPr>
          <w:p w:rsidR="003E1D0D" w:rsidRPr="004D355D" w:rsidRDefault="003E1D0D"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53"/>
              <w:jc w:val="both"/>
              <w:rPr>
                <w:rFonts w:ascii="Times New Roman" w:hAnsi="Times New Roman"/>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3E1D0D" w:rsidRPr="004D355D" w:rsidRDefault="003E1D0D" w:rsidP="003E1D0D">
            <w:pPr>
              <w:ind w:left="70" w:right="53"/>
              <w:jc w:val="center"/>
              <w:rPr>
                <w:b/>
              </w:rPr>
            </w:pPr>
            <w:r w:rsidRPr="004D355D">
              <w:rPr>
                <w:b/>
              </w:rPr>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pboth"/>
              <w:spacing w:beforeAutospacing="0" w:afterAutospacing="0"/>
              <w:ind w:left="70" w:right="53"/>
              <w:jc w:val="both"/>
              <w:rPr>
                <w:b/>
                <w:szCs w:val="24"/>
              </w:rPr>
            </w:pPr>
            <w:r w:rsidRPr="004D355D">
              <w:rPr>
                <w:b/>
              </w:rPr>
              <w:t>Практическое занятие № 9</w:t>
            </w:r>
          </w:p>
          <w:p w:rsidR="003E1D0D" w:rsidRPr="004D355D" w:rsidRDefault="003E1D0D" w:rsidP="003E1D0D">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Решение</w:t>
            </w:r>
            <w:r w:rsidRPr="004D355D">
              <w:rPr>
                <w:rFonts w:ascii="Times New Roman" w:hAnsi="Times New Roman"/>
                <w:spacing w:val="-6"/>
                <w:sz w:val="24"/>
                <w:szCs w:val="24"/>
                <w:lang w:val="ru-RU"/>
              </w:rPr>
              <w:t xml:space="preserve"> </w:t>
            </w:r>
            <w:r w:rsidRPr="004D355D">
              <w:rPr>
                <w:rFonts w:ascii="Times New Roman" w:hAnsi="Times New Roman"/>
                <w:sz w:val="24"/>
                <w:szCs w:val="24"/>
                <w:lang w:val="ru-RU"/>
              </w:rPr>
              <w:t>задач</w:t>
            </w:r>
            <w:r w:rsidRPr="004D355D">
              <w:rPr>
                <w:rFonts w:ascii="Times New Roman" w:hAnsi="Times New Roman"/>
                <w:spacing w:val="-2"/>
                <w:sz w:val="24"/>
                <w:szCs w:val="24"/>
                <w:lang w:val="ru-RU"/>
              </w:rPr>
              <w:t xml:space="preserve"> </w:t>
            </w:r>
            <w:r w:rsidRPr="004D355D">
              <w:rPr>
                <w:rFonts w:ascii="Times New Roman" w:hAnsi="Times New Roman"/>
                <w:sz w:val="24"/>
                <w:szCs w:val="24"/>
                <w:lang w:val="ru-RU"/>
              </w:rPr>
              <w:t>по теме: «Основы молекулярно-кинетической теории»</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val="restart"/>
            <w:shd w:val="clear" w:color="auto" w:fill="auto"/>
          </w:tcPr>
          <w:p w:rsidR="003E1D0D" w:rsidRPr="004D355D" w:rsidRDefault="003E1D0D" w:rsidP="003E1D0D">
            <w:pPr>
              <w:pStyle w:val="TableParagraph"/>
              <w:ind w:left="70" w:right="53"/>
              <w:jc w:val="center"/>
              <w:rPr>
                <w:rFonts w:ascii="Times New Roman" w:hAnsi="Times New Roman"/>
                <w:b/>
                <w:spacing w:val="1"/>
                <w:sz w:val="24"/>
                <w:szCs w:val="24"/>
              </w:rPr>
            </w:pPr>
            <w:r w:rsidRPr="004D355D">
              <w:rPr>
                <w:rFonts w:ascii="Times New Roman" w:hAnsi="Times New Roman"/>
                <w:b/>
                <w:sz w:val="24"/>
                <w:szCs w:val="24"/>
                <w:lang w:val="ru-RU"/>
              </w:rPr>
              <w:t>Тема</w:t>
            </w:r>
            <w:r w:rsidRPr="004D355D">
              <w:rPr>
                <w:rFonts w:ascii="Times New Roman" w:hAnsi="Times New Roman"/>
                <w:b/>
                <w:sz w:val="24"/>
                <w:szCs w:val="24"/>
              </w:rPr>
              <w:t xml:space="preserve"> 3.2</w:t>
            </w:r>
          </w:p>
          <w:p w:rsidR="003E1D0D" w:rsidRPr="004D355D" w:rsidRDefault="003E1D0D" w:rsidP="003E1D0D">
            <w:pPr>
              <w:pStyle w:val="TableParagraph"/>
              <w:tabs>
                <w:tab w:val="left" w:pos="2294"/>
              </w:tabs>
              <w:ind w:left="70" w:right="53"/>
              <w:jc w:val="center"/>
              <w:rPr>
                <w:rFonts w:ascii="Times New Roman" w:hAnsi="Times New Roman"/>
                <w:sz w:val="24"/>
                <w:szCs w:val="24"/>
              </w:rPr>
            </w:pPr>
            <w:r w:rsidRPr="004D355D">
              <w:rPr>
                <w:rFonts w:ascii="Times New Roman" w:hAnsi="Times New Roman"/>
                <w:b/>
                <w:sz w:val="24"/>
                <w:szCs w:val="24"/>
              </w:rPr>
              <w:t>Основы</w:t>
            </w:r>
            <w:r w:rsidRPr="004D355D">
              <w:rPr>
                <w:rFonts w:ascii="Times New Roman" w:hAnsi="Times New Roman"/>
                <w:b/>
                <w:spacing w:val="1"/>
                <w:sz w:val="24"/>
                <w:szCs w:val="24"/>
              </w:rPr>
              <w:t xml:space="preserve"> </w:t>
            </w:r>
            <w:r w:rsidRPr="004D355D">
              <w:rPr>
                <w:rFonts w:ascii="Times New Roman" w:hAnsi="Times New Roman"/>
                <w:b/>
                <w:sz w:val="24"/>
                <w:szCs w:val="24"/>
              </w:rPr>
              <w:t>термодинамики</w:t>
            </w:r>
          </w:p>
        </w:tc>
        <w:tc>
          <w:tcPr>
            <w:tcW w:w="3316" w:type="pct"/>
            <w:shd w:val="clear" w:color="auto" w:fill="auto"/>
          </w:tcPr>
          <w:p w:rsidR="003E1D0D" w:rsidRPr="004D355D" w:rsidRDefault="003E1D0D" w:rsidP="003E1D0D">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3E1D0D" w:rsidRPr="004D355D" w:rsidRDefault="006C6B8A"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8</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42"/>
              <w:jc w:val="both"/>
              <w:rPr>
                <w:rFonts w:ascii="Times New Roman" w:hAnsi="Times New Roman"/>
                <w:b/>
                <w:sz w:val="24"/>
                <w:szCs w:val="24"/>
                <w:lang w:val="ru-RU"/>
              </w:rPr>
            </w:pPr>
            <w:r w:rsidRPr="004D355D">
              <w:rPr>
                <w:rFonts w:ascii="Times New Roman" w:hAnsi="Times New Roman"/>
                <w:sz w:val="24"/>
                <w:szCs w:val="24"/>
                <w:lang w:val="ru-RU"/>
              </w:rPr>
              <w:t>Внутренняя энергия. Работа и теплопередача. Количество теплоты. Уравнение теплового баланса. Первое</w:t>
            </w:r>
            <w:r w:rsidRPr="004D355D">
              <w:rPr>
                <w:rFonts w:ascii="Times New Roman" w:hAnsi="Times New Roman"/>
                <w:spacing w:val="-47"/>
                <w:sz w:val="24"/>
                <w:szCs w:val="24"/>
                <w:lang w:val="ru-RU"/>
              </w:rPr>
              <w:t xml:space="preserve"> </w:t>
            </w:r>
            <w:r w:rsidRPr="004D355D">
              <w:rPr>
                <w:rFonts w:ascii="Times New Roman" w:hAnsi="Times New Roman"/>
                <w:sz w:val="24"/>
                <w:szCs w:val="24"/>
                <w:lang w:val="ru-RU"/>
              </w:rPr>
              <w:t>начало термодинамики. Адиабатный процесс. Второе</w:t>
            </w:r>
            <w:r w:rsidRPr="004D355D">
              <w:rPr>
                <w:rFonts w:ascii="Times New Roman" w:hAnsi="Times New Roman"/>
                <w:spacing w:val="47"/>
                <w:sz w:val="24"/>
                <w:szCs w:val="24"/>
                <w:lang w:val="ru-RU"/>
              </w:rPr>
              <w:t xml:space="preserve"> </w:t>
            </w:r>
            <w:r w:rsidRPr="004D355D">
              <w:rPr>
                <w:rFonts w:ascii="Times New Roman" w:hAnsi="Times New Roman"/>
                <w:sz w:val="24"/>
                <w:szCs w:val="24"/>
                <w:lang w:val="ru-RU"/>
              </w:rPr>
              <w:t>начало</w:t>
            </w:r>
            <w:r w:rsidRPr="004D355D">
              <w:rPr>
                <w:rFonts w:ascii="Times New Roman" w:hAnsi="Times New Roman"/>
                <w:spacing w:val="44"/>
                <w:sz w:val="24"/>
                <w:szCs w:val="24"/>
                <w:lang w:val="ru-RU"/>
              </w:rPr>
              <w:t xml:space="preserve"> </w:t>
            </w:r>
            <w:r w:rsidRPr="004D355D">
              <w:rPr>
                <w:rFonts w:ascii="Times New Roman" w:hAnsi="Times New Roman"/>
                <w:sz w:val="24"/>
                <w:szCs w:val="24"/>
                <w:lang w:val="ru-RU"/>
              </w:rPr>
              <w:t>термодинамики.</w:t>
            </w:r>
            <w:r w:rsidRPr="004D355D">
              <w:rPr>
                <w:rFonts w:ascii="Times New Roman" w:hAnsi="Times New Roman"/>
                <w:spacing w:val="42"/>
                <w:sz w:val="24"/>
                <w:szCs w:val="24"/>
                <w:lang w:val="ru-RU"/>
              </w:rPr>
              <w:t xml:space="preserve"> </w:t>
            </w:r>
            <w:r w:rsidRPr="004D355D">
              <w:rPr>
                <w:rFonts w:ascii="Times New Roman" w:hAnsi="Times New Roman"/>
                <w:sz w:val="24"/>
                <w:szCs w:val="24"/>
                <w:lang w:val="ru-RU"/>
              </w:rPr>
              <w:t>Тепловые</w:t>
            </w:r>
            <w:r w:rsidRPr="004D355D">
              <w:rPr>
                <w:rFonts w:ascii="Times New Roman" w:hAnsi="Times New Roman"/>
                <w:spacing w:val="-4"/>
                <w:sz w:val="24"/>
                <w:szCs w:val="24"/>
                <w:lang w:val="ru-RU"/>
              </w:rPr>
              <w:t xml:space="preserve"> </w:t>
            </w:r>
            <w:r w:rsidRPr="004D355D">
              <w:rPr>
                <w:rFonts w:ascii="Times New Roman" w:hAnsi="Times New Roman"/>
                <w:sz w:val="24"/>
                <w:szCs w:val="24"/>
                <w:lang w:val="ru-RU"/>
              </w:rPr>
              <w:t>двигатели.</w:t>
            </w:r>
            <w:r w:rsidRPr="004D355D">
              <w:rPr>
                <w:rFonts w:ascii="Times New Roman" w:hAnsi="Times New Roman"/>
                <w:spacing w:val="-3"/>
                <w:sz w:val="24"/>
                <w:szCs w:val="24"/>
                <w:lang w:val="ru-RU"/>
              </w:rPr>
              <w:t xml:space="preserve"> </w:t>
            </w:r>
            <w:r w:rsidRPr="004D355D">
              <w:rPr>
                <w:rFonts w:ascii="Times New Roman" w:hAnsi="Times New Roman"/>
                <w:sz w:val="24"/>
                <w:szCs w:val="24"/>
                <w:lang w:val="ru-RU"/>
              </w:rPr>
              <w:t>КПД</w:t>
            </w:r>
            <w:r w:rsidRPr="004D355D">
              <w:rPr>
                <w:rFonts w:ascii="Times New Roman" w:hAnsi="Times New Roman"/>
                <w:spacing w:val="46"/>
                <w:sz w:val="24"/>
                <w:szCs w:val="24"/>
                <w:lang w:val="ru-RU"/>
              </w:rPr>
              <w:t xml:space="preserve"> </w:t>
            </w:r>
            <w:r w:rsidRPr="004D355D">
              <w:rPr>
                <w:rFonts w:ascii="Times New Roman" w:hAnsi="Times New Roman"/>
                <w:sz w:val="24"/>
                <w:szCs w:val="24"/>
                <w:lang w:val="ru-RU"/>
              </w:rPr>
              <w:t>теплового</w:t>
            </w:r>
            <w:r w:rsidRPr="004D355D">
              <w:rPr>
                <w:rFonts w:ascii="Times New Roman" w:hAnsi="Times New Roman"/>
                <w:spacing w:val="47"/>
                <w:sz w:val="24"/>
                <w:szCs w:val="24"/>
                <w:lang w:val="ru-RU"/>
              </w:rPr>
              <w:t xml:space="preserve"> </w:t>
            </w:r>
            <w:r w:rsidRPr="004D355D">
              <w:rPr>
                <w:rFonts w:ascii="Times New Roman" w:hAnsi="Times New Roman"/>
                <w:sz w:val="24"/>
                <w:szCs w:val="24"/>
                <w:lang w:val="ru-RU"/>
              </w:rPr>
              <w:t>двигателя.</w:t>
            </w:r>
            <w:r w:rsidRPr="004D355D">
              <w:rPr>
                <w:rFonts w:ascii="Times New Roman" w:hAnsi="Times New Roman"/>
                <w:spacing w:val="46"/>
                <w:sz w:val="24"/>
                <w:szCs w:val="24"/>
                <w:lang w:val="ru-RU"/>
              </w:rPr>
              <w:t xml:space="preserve"> </w:t>
            </w:r>
            <w:r w:rsidRPr="004D355D">
              <w:rPr>
                <w:rFonts w:ascii="Times New Roman" w:hAnsi="Times New Roman"/>
                <w:sz w:val="24"/>
                <w:szCs w:val="24"/>
                <w:lang w:val="ru-RU"/>
              </w:rPr>
              <w:t>Охрана</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 xml:space="preserve">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 </w:t>
            </w:r>
            <w:bookmarkStart w:id="27" w:name="123822"/>
            <w:bookmarkEnd w:id="27"/>
            <w:r w:rsidRPr="004D355D">
              <w:rPr>
                <w:rFonts w:ascii="Times New Roman" w:hAnsi="Times New Roman"/>
                <w:sz w:val="24"/>
                <w:szCs w:val="24"/>
                <w:lang w:val="ru-RU"/>
              </w:rPr>
              <w:t xml:space="preserve">Понятие об адиабатном процессе. </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42"/>
              <w:jc w:val="both"/>
              <w:rPr>
                <w:rFonts w:ascii="Times New Roman" w:hAnsi="Times New Roman"/>
                <w:sz w:val="24"/>
                <w:szCs w:val="24"/>
                <w:lang w:val="ru-RU"/>
              </w:rPr>
            </w:pPr>
            <w:r w:rsidRPr="004D355D">
              <w:rPr>
                <w:rFonts w:ascii="Times New Roman" w:hAnsi="Times New Roman"/>
                <w:sz w:val="24"/>
                <w:szCs w:val="24"/>
                <w:lang w:val="ru-RU"/>
              </w:rPr>
              <w:t xml:space="preserve">Первый закон термодинамики. Применение первого закона термодинамики к изопроцессам. Графическая интерпретация работы газа. </w:t>
            </w:r>
            <w:bookmarkStart w:id="28" w:name="123823"/>
            <w:bookmarkEnd w:id="28"/>
            <w:r w:rsidRPr="004D355D">
              <w:rPr>
                <w:rFonts w:ascii="Times New Roman" w:hAnsi="Times New Roman"/>
                <w:sz w:val="24"/>
                <w:szCs w:val="24"/>
                <w:lang w:val="ru-RU"/>
              </w:rPr>
              <w:t xml:space="preserve">Второй закон термодинамики. Необратимость процессов в природе. </w:t>
            </w:r>
            <w:bookmarkStart w:id="29" w:name="123824"/>
            <w:bookmarkEnd w:id="29"/>
            <w:r w:rsidRPr="004D355D">
              <w:rPr>
                <w:rFonts w:ascii="Times New Roman" w:hAnsi="Times New Roman"/>
                <w:sz w:val="24"/>
                <w:szCs w:val="24"/>
                <w:lang w:val="ru-RU"/>
              </w:rPr>
              <w:t xml:space="preserve">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42"/>
              <w:jc w:val="both"/>
              <w:rPr>
                <w:rFonts w:ascii="Times New Roman" w:hAnsi="Times New Roman"/>
                <w:sz w:val="24"/>
                <w:szCs w:val="24"/>
                <w:lang w:val="ru-RU"/>
              </w:rPr>
            </w:pPr>
            <w:r w:rsidRPr="004D355D">
              <w:rPr>
                <w:rFonts w:ascii="Times New Roman" w:hAnsi="Times New Roman"/>
                <w:sz w:val="24"/>
                <w:szCs w:val="24"/>
                <w:lang w:val="ru-RU"/>
              </w:rPr>
              <w:t>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322" w:type="pct"/>
            <w:shd w:val="clear" w:color="auto" w:fill="auto"/>
            <w:vAlign w:val="center"/>
          </w:tcPr>
          <w:p w:rsidR="003E1D0D" w:rsidRPr="004D355D" w:rsidRDefault="003E1D0D" w:rsidP="003E1D0D">
            <w:pPr>
              <w:ind w:left="70" w:right="53"/>
              <w:jc w:val="center"/>
            </w:pPr>
            <w:r w:rsidRPr="004D355D">
              <w:t>1</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№6</w:t>
            </w:r>
          </w:p>
          <w:p w:rsidR="003E1D0D" w:rsidRPr="004D355D" w:rsidRDefault="003E1D0D" w:rsidP="003E1D0D">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Измерение удельной теплоемкости</w:t>
            </w:r>
          </w:p>
        </w:tc>
        <w:tc>
          <w:tcPr>
            <w:tcW w:w="322" w:type="pct"/>
            <w:shd w:val="clear" w:color="auto" w:fill="auto"/>
            <w:vAlign w:val="center"/>
          </w:tcPr>
          <w:p w:rsidR="003E1D0D" w:rsidRPr="004D355D" w:rsidRDefault="003E1D0D"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TableParagraph"/>
              <w:ind w:left="70" w:right="53"/>
              <w:jc w:val="both"/>
              <w:rPr>
                <w:rFonts w:ascii="Times New Roman" w:hAnsi="Times New Roman"/>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3E1D0D" w:rsidRPr="004D355D" w:rsidRDefault="003E1D0D" w:rsidP="003E1D0D">
            <w:pPr>
              <w:ind w:left="70" w:right="53"/>
              <w:jc w:val="center"/>
              <w:rPr>
                <w:b/>
              </w:rPr>
            </w:pPr>
            <w:r w:rsidRPr="004D355D">
              <w:rPr>
                <w:b/>
              </w:rPr>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shd w:val="clear" w:color="auto" w:fill="auto"/>
          </w:tcPr>
          <w:p w:rsidR="003E1D0D" w:rsidRPr="004D355D" w:rsidRDefault="003E1D0D" w:rsidP="003E1D0D">
            <w:pPr>
              <w:ind w:left="70" w:right="53"/>
              <w:jc w:val="center"/>
            </w:pPr>
          </w:p>
        </w:tc>
        <w:tc>
          <w:tcPr>
            <w:tcW w:w="3316" w:type="pct"/>
            <w:shd w:val="clear" w:color="auto" w:fill="auto"/>
          </w:tcPr>
          <w:p w:rsidR="003E1D0D" w:rsidRPr="004D355D" w:rsidRDefault="003E1D0D" w:rsidP="003E1D0D">
            <w:pPr>
              <w:pStyle w:val="pboth"/>
              <w:spacing w:beforeAutospacing="0" w:afterAutospacing="0"/>
              <w:ind w:left="70" w:right="53"/>
              <w:jc w:val="both"/>
              <w:rPr>
                <w:b/>
                <w:szCs w:val="24"/>
              </w:rPr>
            </w:pPr>
            <w:r w:rsidRPr="004D355D">
              <w:rPr>
                <w:b/>
              </w:rPr>
              <w:t>Практическое занятие № 10</w:t>
            </w:r>
          </w:p>
          <w:p w:rsidR="003E1D0D" w:rsidRPr="004D355D" w:rsidRDefault="003E1D0D" w:rsidP="003E1D0D">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Решение</w:t>
            </w:r>
            <w:r w:rsidRPr="004D355D">
              <w:rPr>
                <w:rFonts w:ascii="Times New Roman" w:hAnsi="Times New Roman"/>
                <w:spacing w:val="-6"/>
                <w:sz w:val="24"/>
                <w:szCs w:val="24"/>
                <w:lang w:val="ru-RU"/>
              </w:rPr>
              <w:t xml:space="preserve"> </w:t>
            </w:r>
            <w:r w:rsidRPr="004D355D">
              <w:rPr>
                <w:rFonts w:ascii="Times New Roman" w:hAnsi="Times New Roman"/>
                <w:sz w:val="24"/>
                <w:szCs w:val="24"/>
                <w:lang w:val="ru-RU"/>
              </w:rPr>
              <w:t>задач</w:t>
            </w:r>
            <w:r w:rsidRPr="004D355D">
              <w:rPr>
                <w:rFonts w:ascii="Times New Roman" w:hAnsi="Times New Roman"/>
                <w:spacing w:val="-2"/>
                <w:sz w:val="24"/>
                <w:szCs w:val="24"/>
                <w:lang w:val="ru-RU"/>
              </w:rPr>
              <w:t xml:space="preserve"> </w:t>
            </w:r>
            <w:r w:rsidRPr="004D355D">
              <w:rPr>
                <w:rFonts w:ascii="Times New Roman" w:hAnsi="Times New Roman"/>
                <w:sz w:val="24"/>
                <w:szCs w:val="24"/>
                <w:lang w:val="ru-RU"/>
              </w:rPr>
              <w:t>по теме: «Основы термодинамики»</w:t>
            </w:r>
          </w:p>
        </w:tc>
        <w:tc>
          <w:tcPr>
            <w:tcW w:w="322" w:type="pct"/>
            <w:shd w:val="clear" w:color="auto" w:fill="auto"/>
            <w:vAlign w:val="center"/>
          </w:tcPr>
          <w:p w:rsidR="003E1D0D" w:rsidRPr="004D355D" w:rsidRDefault="003E1D0D" w:rsidP="003E1D0D">
            <w:pPr>
              <w:ind w:left="70" w:right="53"/>
              <w:jc w:val="center"/>
            </w:pPr>
            <w:r w:rsidRPr="004D355D">
              <w:t>2</w:t>
            </w:r>
          </w:p>
        </w:tc>
        <w:tc>
          <w:tcPr>
            <w:tcW w:w="612" w:type="pct"/>
            <w:vMerge/>
            <w:shd w:val="clear" w:color="auto" w:fill="auto"/>
          </w:tcPr>
          <w:p w:rsidR="003E1D0D" w:rsidRPr="004D355D" w:rsidRDefault="003E1D0D" w:rsidP="003E1D0D"/>
        </w:tc>
      </w:tr>
      <w:tr w:rsidR="003E1D0D" w:rsidTr="004D355D">
        <w:trPr>
          <w:trHeight w:val="20"/>
        </w:trPr>
        <w:tc>
          <w:tcPr>
            <w:tcW w:w="750" w:type="pct"/>
            <w:vMerge w:val="restart"/>
            <w:shd w:val="clear" w:color="auto" w:fill="auto"/>
          </w:tcPr>
          <w:p w:rsidR="003E1D0D" w:rsidRPr="004D355D" w:rsidRDefault="003E1D0D"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Тема 3.3</w:t>
            </w:r>
          </w:p>
          <w:p w:rsidR="003E1D0D" w:rsidRPr="004D355D" w:rsidRDefault="003E1D0D" w:rsidP="003E1D0D">
            <w:pPr>
              <w:pStyle w:val="TableParagraph"/>
              <w:ind w:left="70" w:right="53"/>
              <w:jc w:val="center"/>
              <w:rPr>
                <w:b/>
                <w:lang w:val="ru-RU"/>
              </w:rPr>
            </w:pPr>
            <w:r w:rsidRPr="004D355D">
              <w:rPr>
                <w:rFonts w:ascii="Times New Roman" w:hAnsi="Times New Roman"/>
                <w:b/>
                <w:sz w:val="24"/>
                <w:szCs w:val="24"/>
                <w:lang w:val="ru-RU"/>
              </w:rPr>
              <w:t>Агрегатные состояния вещества и фазовые переходы</w:t>
            </w:r>
          </w:p>
        </w:tc>
        <w:tc>
          <w:tcPr>
            <w:tcW w:w="3316" w:type="pct"/>
            <w:shd w:val="clear" w:color="auto" w:fill="auto"/>
          </w:tcPr>
          <w:p w:rsidR="003E1D0D" w:rsidRPr="004D355D" w:rsidRDefault="003E1D0D" w:rsidP="003E1D0D">
            <w:pPr>
              <w:pStyle w:val="TableParagraph"/>
              <w:ind w:left="70" w:right="53"/>
              <w:rPr>
                <w:rFonts w:ascii="Times New Roman" w:hAnsi="Times New Roman"/>
                <w:b/>
                <w:i/>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3E1D0D" w:rsidRPr="004D355D" w:rsidRDefault="006C6B8A"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10</w:t>
            </w:r>
          </w:p>
        </w:tc>
        <w:tc>
          <w:tcPr>
            <w:tcW w:w="612" w:type="pct"/>
            <w:vMerge/>
            <w:shd w:val="clear" w:color="auto" w:fill="auto"/>
          </w:tcPr>
          <w:p w:rsidR="003E1D0D" w:rsidRPr="004D355D" w:rsidRDefault="003E1D0D" w:rsidP="003E1D0D">
            <w:pPr>
              <w:pStyle w:val="TableParagraph"/>
              <w:rPr>
                <w:rFonts w:ascii="Times New Roman" w:hAnsi="Times New Roman"/>
                <w:sz w:val="24"/>
                <w:szCs w:val="24"/>
              </w:rPr>
            </w:pPr>
          </w:p>
        </w:tc>
      </w:tr>
      <w:tr w:rsidR="003E1D0D" w:rsidTr="004D355D">
        <w:trPr>
          <w:trHeight w:val="20"/>
        </w:trPr>
        <w:tc>
          <w:tcPr>
            <w:tcW w:w="750" w:type="pct"/>
            <w:vMerge/>
            <w:shd w:val="clear" w:color="auto" w:fill="auto"/>
          </w:tcPr>
          <w:p w:rsidR="003E1D0D" w:rsidRPr="004D355D" w:rsidRDefault="003E1D0D" w:rsidP="003E1D0D">
            <w:pPr>
              <w:pStyle w:val="TableParagraph"/>
              <w:ind w:left="70" w:right="53"/>
              <w:jc w:val="center"/>
              <w:rPr>
                <w:rFonts w:ascii="Times New Roman" w:hAnsi="Times New Roman"/>
                <w:sz w:val="24"/>
                <w:szCs w:val="24"/>
              </w:rPr>
            </w:pPr>
          </w:p>
        </w:tc>
        <w:tc>
          <w:tcPr>
            <w:tcW w:w="3316" w:type="pct"/>
            <w:shd w:val="clear" w:color="auto" w:fill="auto"/>
          </w:tcPr>
          <w:p w:rsidR="003E1D0D" w:rsidRPr="004D355D" w:rsidRDefault="003E1D0D" w:rsidP="003E1D0D">
            <w:pPr>
              <w:pStyle w:val="TableParagraph"/>
              <w:ind w:left="70" w:right="42"/>
              <w:jc w:val="both"/>
              <w:rPr>
                <w:rFonts w:ascii="Times New Roman" w:hAnsi="Times New Roman"/>
                <w:b/>
                <w:sz w:val="24"/>
                <w:szCs w:val="24"/>
                <w:lang w:val="ru-RU"/>
              </w:rPr>
            </w:pPr>
            <w:r w:rsidRPr="004D355D">
              <w:rPr>
                <w:rFonts w:ascii="Times New Roman" w:hAnsi="Times New Roman"/>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30" w:name="123835"/>
            <w:bookmarkEnd w:id="30"/>
            <w:r w:rsidRPr="004D355D">
              <w:rPr>
                <w:rFonts w:ascii="Times New Roman" w:hAnsi="Times New Roman"/>
                <w:sz w:val="24"/>
                <w:szCs w:val="24"/>
                <w:lang w:val="ru-RU"/>
              </w:rPr>
              <w:t xml:space="preserve">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31" w:name="123836"/>
            <w:bookmarkEnd w:id="31"/>
            <w:r w:rsidRPr="004D355D">
              <w:rPr>
                <w:rFonts w:ascii="Times New Roman" w:hAnsi="Times New Roman"/>
                <w:sz w:val="24"/>
                <w:szCs w:val="24"/>
                <w:lang w:val="ru-RU"/>
              </w:rPr>
              <w:t>Уравнение теплового баланса</w:t>
            </w:r>
          </w:p>
        </w:tc>
        <w:tc>
          <w:tcPr>
            <w:tcW w:w="322" w:type="pct"/>
            <w:shd w:val="clear" w:color="auto" w:fill="auto"/>
            <w:vAlign w:val="center"/>
          </w:tcPr>
          <w:p w:rsidR="003E1D0D" w:rsidRPr="004D355D" w:rsidRDefault="003E1D0D"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E1D0D" w:rsidRPr="004D355D" w:rsidRDefault="003E1D0D" w:rsidP="003E1D0D">
            <w:pPr>
              <w:pStyle w:val="TableParagraph"/>
              <w:rPr>
                <w:rFonts w:ascii="Times New Roman" w:hAnsi="Times New Roman"/>
                <w:sz w:val="24"/>
                <w:szCs w:val="24"/>
                <w:lang w:val="ru-RU"/>
              </w:rPr>
            </w:pPr>
          </w:p>
        </w:tc>
      </w:tr>
      <w:tr w:rsidR="003E1D0D" w:rsidTr="004D355D">
        <w:trPr>
          <w:trHeight w:val="20"/>
        </w:trPr>
        <w:tc>
          <w:tcPr>
            <w:tcW w:w="750" w:type="pct"/>
            <w:vMerge/>
            <w:shd w:val="clear" w:color="auto" w:fill="auto"/>
          </w:tcPr>
          <w:p w:rsidR="003E1D0D" w:rsidRPr="004D355D" w:rsidRDefault="003E1D0D" w:rsidP="003E1D0D">
            <w:pPr>
              <w:pStyle w:val="TableParagraph"/>
              <w:ind w:left="70" w:right="53"/>
              <w:jc w:val="center"/>
              <w:rPr>
                <w:rFonts w:ascii="Times New Roman" w:hAnsi="Times New Roman"/>
                <w:sz w:val="24"/>
                <w:szCs w:val="24"/>
              </w:rPr>
            </w:pPr>
          </w:p>
        </w:tc>
        <w:tc>
          <w:tcPr>
            <w:tcW w:w="3316" w:type="pct"/>
            <w:shd w:val="clear" w:color="auto" w:fill="auto"/>
          </w:tcPr>
          <w:p w:rsidR="003E1D0D" w:rsidRPr="004D355D" w:rsidRDefault="003E1D0D" w:rsidP="003E1D0D">
            <w:pPr>
              <w:pStyle w:val="TableParagraph"/>
              <w:ind w:left="70" w:right="42"/>
              <w:jc w:val="both"/>
              <w:rPr>
                <w:rFonts w:ascii="Times New Roman" w:hAnsi="Times New Roman"/>
                <w:sz w:val="24"/>
                <w:szCs w:val="24"/>
                <w:lang w:val="ru-RU"/>
              </w:rPr>
            </w:pPr>
            <w:r w:rsidRPr="004D355D">
              <w:rPr>
                <w:rFonts w:ascii="Times New Roman" w:hAnsi="Times New Roman"/>
                <w:bCs/>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tc>
        <w:tc>
          <w:tcPr>
            <w:tcW w:w="322" w:type="pct"/>
            <w:shd w:val="clear" w:color="auto" w:fill="auto"/>
            <w:vAlign w:val="center"/>
          </w:tcPr>
          <w:p w:rsidR="003E1D0D" w:rsidRPr="004D355D" w:rsidRDefault="003E1D0D"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E1D0D" w:rsidRPr="004D355D" w:rsidRDefault="003E1D0D" w:rsidP="003E1D0D">
            <w:pPr>
              <w:pStyle w:val="TableParagraph"/>
              <w:rPr>
                <w:rFonts w:ascii="Times New Roman" w:hAnsi="Times New Roman"/>
                <w:sz w:val="24"/>
                <w:szCs w:val="24"/>
                <w:lang w:val="ru-RU"/>
              </w:rPr>
            </w:pPr>
          </w:p>
        </w:tc>
      </w:tr>
      <w:tr w:rsidR="003E1D0D" w:rsidTr="004D355D">
        <w:trPr>
          <w:trHeight w:val="20"/>
        </w:trPr>
        <w:tc>
          <w:tcPr>
            <w:tcW w:w="750" w:type="pct"/>
            <w:vMerge/>
            <w:shd w:val="clear" w:color="auto" w:fill="auto"/>
          </w:tcPr>
          <w:p w:rsidR="003E1D0D" w:rsidRPr="004D355D" w:rsidRDefault="003E1D0D" w:rsidP="003E1D0D">
            <w:pPr>
              <w:pStyle w:val="TableParagraph"/>
              <w:ind w:left="70" w:right="53"/>
              <w:jc w:val="center"/>
              <w:rPr>
                <w:rFonts w:ascii="Times New Roman" w:hAnsi="Times New Roman"/>
                <w:sz w:val="24"/>
                <w:szCs w:val="24"/>
                <w:lang w:val="ru-RU"/>
              </w:rPr>
            </w:pPr>
          </w:p>
        </w:tc>
        <w:tc>
          <w:tcPr>
            <w:tcW w:w="3316" w:type="pct"/>
            <w:shd w:val="clear" w:color="auto" w:fill="auto"/>
          </w:tcPr>
          <w:p w:rsidR="003E1D0D" w:rsidRPr="004D355D" w:rsidRDefault="003E1D0D" w:rsidP="003E1D0D">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 занятие №7</w:t>
            </w:r>
          </w:p>
          <w:p w:rsidR="003E1D0D" w:rsidRPr="004D355D" w:rsidRDefault="003E1D0D" w:rsidP="003E1D0D">
            <w:pPr>
              <w:pStyle w:val="TableParagraph"/>
              <w:tabs>
                <w:tab w:val="left" w:pos="285"/>
              </w:tabs>
              <w:ind w:left="70" w:right="53"/>
              <w:rPr>
                <w:rFonts w:ascii="Times New Roman" w:hAnsi="Times New Roman"/>
                <w:sz w:val="24"/>
                <w:szCs w:val="24"/>
                <w:lang w:val="ru-RU"/>
              </w:rPr>
            </w:pPr>
            <w:r w:rsidRPr="004D355D">
              <w:rPr>
                <w:rFonts w:ascii="Times New Roman" w:hAnsi="Times New Roman"/>
                <w:sz w:val="24"/>
                <w:szCs w:val="24"/>
                <w:lang w:val="ru-RU"/>
              </w:rPr>
              <w:t>«Определение влажности воздуха»</w:t>
            </w:r>
          </w:p>
        </w:tc>
        <w:tc>
          <w:tcPr>
            <w:tcW w:w="322" w:type="pct"/>
            <w:shd w:val="clear" w:color="auto" w:fill="auto"/>
            <w:vAlign w:val="center"/>
          </w:tcPr>
          <w:p w:rsidR="003E1D0D" w:rsidRPr="004D355D" w:rsidRDefault="003E1D0D"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E1D0D" w:rsidRPr="004D355D" w:rsidRDefault="003E1D0D" w:rsidP="003E1D0D">
            <w:pPr>
              <w:pStyle w:val="TableParagraph"/>
              <w:rPr>
                <w:rFonts w:ascii="Times New Roman" w:hAnsi="Times New Roman"/>
                <w:sz w:val="24"/>
                <w:szCs w:val="24"/>
              </w:rPr>
            </w:pPr>
          </w:p>
        </w:tc>
      </w:tr>
      <w:tr w:rsidR="003E1D0D" w:rsidTr="004D355D">
        <w:trPr>
          <w:trHeight w:val="20"/>
        </w:trPr>
        <w:tc>
          <w:tcPr>
            <w:tcW w:w="750" w:type="pct"/>
            <w:vMerge/>
            <w:shd w:val="clear" w:color="auto" w:fill="auto"/>
          </w:tcPr>
          <w:p w:rsidR="003E1D0D" w:rsidRPr="004D355D" w:rsidRDefault="003E1D0D" w:rsidP="003E1D0D">
            <w:pPr>
              <w:pStyle w:val="TableParagraph"/>
              <w:ind w:left="70" w:right="53"/>
              <w:jc w:val="center"/>
              <w:rPr>
                <w:rFonts w:ascii="Times New Roman" w:hAnsi="Times New Roman"/>
                <w:sz w:val="24"/>
                <w:szCs w:val="24"/>
              </w:rPr>
            </w:pPr>
          </w:p>
        </w:tc>
        <w:tc>
          <w:tcPr>
            <w:tcW w:w="3316" w:type="pct"/>
            <w:shd w:val="clear" w:color="auto" w:fill="auto"/>
          </w:tcPr>
          <w:p w:rsidR="003E1D0D" w:rsidRPr="004D355D" w:rsidRDefault="003E1D0D" w:rsidP="003E1D0D">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3E1D0D" w:rsidRPr="004D355D" w:rsidRDefault="006C6B8A"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4</w:t>
            </w:r>
          </w:p>
        </w:tc>
        <w:tc>
          <w:tcPr>
            <w:tcW w:w="612" w:type="pct"/>
            <w:vMerge/>
            <w:shd w:val="clear" w:color="auto" w:fill="auto"/>
          </w:tcPr>
          <w:p w:rsidR="003E1D0D" w:rsidRPr="004D355D" w:rsidRDefault="003E1D0D" w:rsidP="003E1D0D">
            <w:pPr>
              <w:pStyle w:val="TableParagraph"/>
              <w:rPr>
                <w:rFonts w:ascii="Times New Roman" w:hAnsi="Times New Roman"/>
                <w:sz w:val="24"/>
                <w:szCs w:val="24"/>
                <w:lang w:val="ru-RU"/>
              </w:rPr>
            </w:pPr>
          </w:p>
        </w:tc>
      </w:tr>
      <w:tr w:rsidR="003E1D0D" w:rsidTr="004D355D">
        <w:trPr>
          <w:trHeight w:val="20"/>
        </w:trPr>
        <w:tc>
          <w:tcPr>
            <w:tcW w:w="750" w:type="pct"/>
            <w:vMerge/>
            <w:shd w:val="clear" w:color="auto" w:fill="auto"/>
          </w:tcPr>
          <w:p w:rsidR="003E1D0D" w:rsidRPr="004D355D" w:rsidRDefault="003E1D0D" w:rsidP="003E1D0D">
            <w:pPr>
              <w:pStyle w:val="TableParagraph"/>
              <w:ind w:left="70" w:right="53"/>
              <w:jc w:val="center"/>
              <w:rPr>
                <w:rFonts w:ascii="Times New Roman" w:hAnsi="Times New Roman"/>
                <w:sz w:val="24"/>
                <w:szCs w:val="24"/>
                <w:lang w:val="ru-RU"/>
              </w:rPr>
            </w:pPr>
          </w:p>
        </w:tc>
        <w:tc>
          <w:tcPr>
            <w:tcW w:w="3316" w:type="pct"/>
            <w:shd w:val="clear" w:color="auto" w:fill="auto"/>
          </w:tcPr>
          <w:p w:rsidR="003E1D0D" w:rsidRPr="004D355D" w:rsidRDefault="003E1D0D" w:rsidP="003E1D0D">
            <w:pPr>
              <w:pStyle w:val="pboth"/>
              <w:spacing w:beforeAutospacing="0" w:afterAutospacing="0"/>
              <w:ind w:left="70" w:right="53"/>
              <w:jc w:val="both"/>
              <w:rPr>
                <w:b/>
                <w:szCs w:val="24"/>
              </w:rPr>
            </w:pPr>
            <w:r w:rsidRPr="004D355D">
              <w:rPr>
                <w:b/>
              </w:rPr>
              <w:t>Практическое занятие № 11</w:t>
            </w:r>
          </w:p>
          <w:p w:rsidR="003E1D0D" w:rsidRPr="004D355D" w:rsidRDefault="003E1D0D" w:rsidP="003E1D0D">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Решение</w:t>
            </w:r>
            <w:r w:rsidRPr="004D355D">
              <w:rPr>
                <w:rFonts w:ascii="Times New Roman" w:hAnsi="Times New Roman"/>
                <w:spacing w:val="-6"/>
                <w:sz w:val="24"/>
                <w:szCs w:val="24"/>
                <w:lang w:val="ru-RU"/>
              </w:rPr>
              <w:t xml:space="preserve"> </w:t>
            </w:r>
            <w:r w:rsidRPr="004D355D">
              <w:rPr>
                <w:rFonts w:ascii="Times New Roman" w:hAnsi="Times New Roman"/>
                <w:sz w:val="24"/>
                <w:szCs w:val="24"/>
                <w:lang w:val="ru-RU"/>
              </w:rPr>
              <w:t>задач</w:t>
            </w:r>
            <w:r w:rsidRPr="004D355D">
              <w:rPr>
                <w:rFonts w:ascii="Times New Roman" w:hAnsi="Times New Roman"/>
                <w:spacing w:val="-2"/>
                <w:sz w:val="24"/>
                <w:szCs w:val="24"/>
                <w:lang w:val="ru-RU"/>
              </w:rPr>
              <w:t xml:space="preserve"> </w:t>
            </w:r>
            <w:r w:rsidRPr="004D355D">
              <w:rPr>
                <w:rFonts w:ascii="Times New Roman" w:hAnsi="Times New Roman"/>
                <w:sz w:val="24"/>
                <w:szCs w:val="24"/>
                <w:lang w:val="ru-RU"/>
              </w:rPr>
              <w:t>по теме: «Агрегатные состояния вещества»</w:t>
            </w:r>
          </w:p>
        </w:tc>
        <w:tc>
          <w:tcPr>
            <w:tcW w:w="322" w:type="pct"/>
            <w:shd w:val="clear" w:color="auto" w:fill="auto"/>
            <w:vAlign w:val="center"/>
          </w:tcPr>
          <w:p w:rsidR="003E1D0D" w:rsidRPr="004D355D" w:rsidRDefault="003E1D0D"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E1D0D" w:rsidRPr="004D355D" w:rsidRDefault="003E1D0D" w:rsidP="003E1D0D">
            <w:pPr>
              <w:pStyle w:val="TableParagraph"/>
              <w:rPr>
                <w:rFonts w:ascii="Times New Roman" w:hAnsi="Times New Roman"/>
                <w:sz w:val="24"/>
                <w:szCs w:val="24"/>
                <w:lang w:val="ru-RU"/>
              </w:rPr>
            </w:pPr>
          </w:p>
        </w:tc>
      </w:tr>
      <w:tr w:rsidR="003E1D0D" w:rsidTr="004D355D">
        <w:trPr>
          <w:trHeight w:val="20"/>
        </w:trPr>
        <w:tc>
          <w:tcPr>
            <w:tcW w:w="750" w:type="pct"/>
            <w:vMerge/>
            <w:shd w:val="clear" w:color="auto" w:fill="auto"/>
          </w:tcPr>
          <w:p w:rsidR="003E1D0D" w:rsidRPr="004D355D" w:rsidRDefault="003E1D0D" w:rsidP="003E1D0D">
            <w:pPr>
              <w:pStyle w:val="TableParagraph"/>
              <w:ind w:left="70" w:right="53"/>
              <w:jc w:val="center"/>
              <w:rPr>
                <w:rFonts w:ascii="Times New Roman" w:hAnsi="Times New Roman"/>
                <w:sz w:val="24"/>
                <w:szCs w:val="24"/>
                <w:lang w:val="ru-RU"/>
              </w:rPr>
            </w:pPr>
          </w:p>
        </w:tc>
        <w:tc>
          <w:tcPr>
            <w:tcW w:w="3316" w:type="pct"/>
            <w:shd w:val="clear" w:color="auto" w:fill="auto"/>
          </w:tcPr>
          <w:p w:rsidR="003E1D0D" w:rsidRPr="004D355D" w:rsidRDefault="003E1D0D" w:rsidP="003E1D0D">
            <w:pPr>
              <w:pStyle w:val="pboth"/>
              <w:spacing w:beforeAutospacing="0" w:afterAutospacing="0"/>
              <w:ind w:left="70" w:right="53"/>
              <w:jc w:val="both"/>
              <w:rPr>
                <w:b/>
                <w:szCs w:val="24"/>
              </w:rPr>
            </w:pPr>
            <w:r w:rsidRPr="004D355D">
              <w:rPr>
                <w:b/>
              </w:rPr>
              <w:t>Практическое занятие № 12</w:t>
            </w:r>
          </w:p>
          <w:p w:rsidR="003E1D0D" w:rsidRPr="004D355D" w:rsidRDefault="003E1D0D" w:rsidP="003E1D0D">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Технические устройства и практическое применение: двигатель внутреннего сгорания</w:t>
            </w:r>
            <w:r w:rsidRPr="004D355D">
              <w:rPr>
                <w:szCs w:val="24"/>
                <w:lang w:val="ru-RU"/>
              </w:rPr>
              <w:t>.</w:t>
            </w:r>
          </w:p>
        </w:tc>
        <w:tc>
          <w:tcPr>
            <w:tcW w:w="322" w:type="pct"/>
            <w:shd w:val="clear" w:color="auto" w:fill="auto"/>
            <w:vAlign w:val="center"/>
          </w:tcPr>
          <w:p w:rsidR="003E1D0D" w:rsidRPr="004D355D" w:rsidRDefault="003E1D0D"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E1D0D" w:rsidRPr="004D355D" w:rsidRDefault="003E1D0D" w:rsidP="003E1D0D">
            <w:pPr>
              <w:pStyle w:val="TableParagraph"/>
              <w:rPr>
                <w:rFonts w:ascii="Times New Roman" w:hAnsi="Times New Roman"/>
                <w:sz w:val="24"/>
                <w:szCs w:val="24"/>
                <w:lang w:val="ru-RU"/>
              </w:rPr>
            </w:pPr>
          </w:p>
        </w:tc>
      </w:tr>
      <w:tr w:rsidR="003E1D0D" w:rsidTr="004D355D">
        <w:trPr>
          <w:trHeight w:val="20"/>
        </w:trPr>
        <w:tc>
          <w:tcPr>
            <w:tcW w:w="750" w:type="pct"/>
            <w:shd w:val="clear" w:color="auto" w:fill="auto"/>
          </w:tcPr>
          <w:p w:rsidR="003E1D0D" w:rsidRPr="004D355D" w:rsidRDefault="003E1D0D" w:rsidP="003E1D0D">
            <w:pPr>
              <w:pStyle w:val="TableParagraph"/>
              <w:ind w:left="70" w:right="53"/>
              <w:jc w:val="center"/>
              <w:rPr>
                <w:rFonts w:ascii="Times New Roman" w:hAnsi="Times New Roman"/>
                <w:sz w:val="24"/>
                <w:szCs w:val="24"/>
                <w:lang w:val="ru-RU"/>
              </w:rPr>
            </w:pPr>
          </w:p>
        </w:tc>
        <w:tc>
          <w:tcPr>
            <w:tcW w:w="3316" w:type="pct"/>
            <w:shd w:val="clear" w:color="auto" w:fill="auto"/>
          </w:tcPr>
          <w:p w:rsidR="003E1D0D" w:rsidRPr="004D355D" w:rsidRDefault="003E1D0D" w:rsidP="003E1D0D">
            <w:pPr>
              <w:pStyle w:val="pboth"/>
              <w:spacing w:beforeAutospacing="0" w:afterAutospacing="0"/>
              <w:ind w:left="70" w:right="53"/>
              <w:jc w:val="both"/>
              <w:rPr>
                <w:b/>
                <w:szCs w:val="24"/>
              </w:rPr>
            </w:pPr>
            <w:r w:rsidRPr="004D355D">
              <w:rPr>
                <w:b/>
              </w:rPr>
              <w:t>Практическое занятие № 1</w:t>
            </w:r>
            <w:r w:rsidR="00942D42" w:rsidRPr="004D355D">
              <w:rPr>
                <w:b/>
              </w:rPr>
              <w:t>3</w:t>
            </w:r>
          </w:p>
          <w:p w:rsidR="003E1D0D" w:rsidRPr="004D355D" w:rsidRDefault="003E1D0D" w:rsidP="003E1D0D">
            <w:pPr>
              <w:pStyle w:val="pboth"/>
              <w:spacing w:beforeAutospacing="0" w:afterAutospacing="0"/>
              <w:ind w:left="70" w:right="53"/>
              <w:jc w:val="both"/>
              <w:rPr>
                <w:b/>
              </w:rPr>
            </w:pPr>
            <w:r w:rsidRPr="004D355D">
              <w:rPr>
                <w:b/>
                <w:szCs w:val="24"/>
              </w:rPr>
              <w:t xml:space="preserve">Контрольная работа №1 </w:t>
            </w:r>
            <w:r w:rsidRPr="004D355D">
              <w:rPr>
                <w:szCs w:val="24"/>
              </w:rPr>
              <w:t>«Молекулярная физика и термодинамика»</w:t>
            </w:r>
          </w:p>
        </w:tc>
        <w:tc>
          <w:tcPr>
            <w:tcW w:w="322" w:type="pct"/>
            <w:shd w:val="clear" w:color="auto" w:fill="auto"/>
            <w:vAlign w:val="center"/>
          </w:tcPr>
          <w:p w:rsidR="003E1D0D" w:rsidRPr="004D355D" w:rsidRDefault="003E1D0D"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2</w:t>
            </w:r>
          </w:p>
        </w:tc>
        <w:tc>
          <w:tcPr>
            <w:tcW w:w="612" w:type="pct"/>
            <w:vMerge/>
            <w:shd w:val="clear" w:color="auto" w:fill="auto"/>
          </w:tcPr>
          <w:p w:rsidR="003E1D0D" w:rsidRPr="004D355D" w:rsidRDefault="003E1D0D" w:rsidP="003E1D0D">
            <w:pPr>
              <w:pStyle w:val="TableParagraph"/>
              <w:rPr>
                <w:rFonts w:ascii="Times New Roman" w:hAnsi="Times New Roman"/>
                <w:sz w:val="24"/>
                <w:szCs w:val="24"/>
                <w:lang w:val="ru-RU"/>
              </w:rPr>
            </w:pPr>
          </w:p>
        </w:tc>
      </w:tr>
      <w:tr w:rsidR="003E1D0D" w:rsidTr="004D355D">
        <w:trPr>
          <w:trHeight w:val="20"/>
        </w:trPr>
        <w:tc>
          <w:tcPr>
            <w:tcW w:w="4066" w:type="pct"/>
            <w:gridSpan w:val="2"/>
            <w:shd w:val="clear" w:color="auto" w:fill="auto"/>
          </w:tcPr>
          <w:p w:rsidR="003E1D0D" w:rsidRPr="004D355D" w:rsidRDefault="003E1D0D"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rPr>
              <w:t>Раздел 4. Электродинамика</w:t>
            </w:r>
            <w:r w:rsidRPr="004D355D">
              <w:rPr>
                <w:rFonts w:ascii="Times New Roman" w:hAnsi="Times New Roman"/>
                <w:b/>
                <w:sz w:val="24"/>
                <w:szCs w:val="24"/>
                <w:lang w:val="ru-RU"/>
              </w:rPr>
              <w:t>.</w:t>
            </w:r>
          </w:p>
        </w:tc>
        <w:tc>
          <w:tcPr>
            <w:tcW w:w="322" w:type="pct"/>
            <w:shd w:val="clear" w:color="auto" w:fill="auto"/>
            <w:vAlign w:val="center"/>
          </w:tcPr>
          <w:p w:rsidR="003E1D0D" w:rsidRPr="004D355D" w:rsidRDefault="006C6B8A" w:rsidP="003E1D0D">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44</w:t>
            </w:r>
          </w:p>
        </w:tc>
        <w:tc>
          <w:tcPr>
            <w:tcW w:w="612" w:type="pct"/>
            <w:vMerge w:val="restart"/>
            <w:shd w:val="clear" w:color="auto" w:fill="auto"/>
          </w:tcPr>
          <w:p w:rsidR="003E1D0D" w:rsidRPr="004D355D" w:rsidRDefault="003E1D0D" w:rsidP="003E1D0D">
            <w:pPr>
              <w:jc w:val="center"/>
            </w:pPr>
            <w:r w:rsidRPr="004D355D">
              <w:t>ОК</w:t>
            </w:r>
            <w:r w:rsidRPr="004D355D">
              <w:rPr>
                <w:spacing w:val="-1"/>
              </w:rPr>
              <w:t xml:space="preserve"> </w:t>
            </w:r>
            <w:r w:rsidRPr="004D355D">
              <w:t>01</w:t>
            </w:r>
          </w:p>
          <w:p w:rsidR="003E1D0D" w:rsidRPr="004D355D" w:rsidRDefault="003E1D0D" w:rsidP="003E1D0D">
            <w:pPr>
              <w:jc w:val="center"/>
            </w:pPr>
            <w:r w:rsidRPr="004D355D">
              <w:t>ОК</w:t>
            </w:r>
            <w:r w:rsidRPr="004D355D">
              <w:rPr>
                <w:spacing w:val="-1"/>
              </w:rPr>
              <w:t xml:space="preserve"> </w:t>
            </w:r>
            <w:r w:rsidRPr="004D355D">
              <w:t>02</w:t>
            </w:r>
          </w:p>
          <w:p w:rsidR="003E1D0D" w:rsidRPr="004D355D" w:rsidRDefault="003E1D0D" w:rsidP="003E1D0D">
            <w:pPr>
              <w:jc w:val="center"/>
            </w:pPr>
            <w:r w:rsidRPr="004D355D">
              <w:t>ОК</w:t>
            </w:r>
            <w:r w:rsidRPr="004D355D">
              <w:rPr>
                <w:spacing w:val="-1"/>
              </w:rPr>
              <w:t xml:space="preserve"> </w:t>
            </w:r>
            <w:r w:rsidRPr="004D355D">
              <w:t>03</w:t>
            </w:r>
          </w:p>
          <w:p w:rsidR="003E1D0D" w:rsidRPr="004D355D" w:rsidRDefault="003E1D0D" w:rsidP="003E1D0D">
            <w:pPr>
              <w:jc w:val="center"/>
            </w:pPr>
            <w:r w:rsidRPr="004D355D">
              <w:t>ОК</w:t>
            </w:r>
            <w:r w:rsidRPr="004D355D">
              <w:rPr>
                <w:spacing w:val="-1"/>
              </w:rPr>
              <w:t xml:space="preserve"> </w:t>
            </w:r>
            <w:r w:rsidRPr="004D355D">
              <w:t>04</w:t>
            </w:r>
          </w:p>
          <w:p w:rsidR="003E1D0D" w:rsidRPr="004D355D" w:rsidRDefault="003E1D0D" w:rsidP="003E1D0D">
            <w:pPr>
              <w:jc w:val="center"/>
            </w:pPr>
            <w:r w:rsidRPr="004D355D">
              <w:t>ОК</w:t>
            </w:r>
            <w:r w:rsidRPr="004D355D">
              <w:rPr>
                <w:spacing w:val="-1"/>
              </w:rPr>
              <w:t xml:space="preserve"> </w:t>
            </w:r>
            <w:r w:rsidRPr="004D355D">
              <w:t>05</w:t>
            </w:r>
          </w:p>
          <w:p w:rsidR="003E1D0D" w:rsidRPr="004D355D" w:rsidRDefault="003E1D0D" w:rsidP="003E1D0D">
            <w:pPr>
              <w:jc w:val="center"/>
            </w:pPr>
            <w:r w:rsidRPr="004D355D">
              <w:t>ОК</w:t>
            </w:r>
            <w:r w:rsidRPr="004D355D">
              <w:rPr>
                <w:spacing w:val="-1"/>
              </w:rPr>
              <w:t xml:space="preserve"> </w:t>
            </w:r>
            <w:r w:rsidRPr="004D355D">
              <w:t>07</w:t>
            </w:r>
          </w:p>
          <w:p w:rsidR="003B7681" w:rsidRPr="004D355D" w:rsidRDefault="003B7681" w:rsidP="003E1D0D">
            <w:pPr>
              <w:jc w:val="center"/>
            </w:pPr>
            <w:r w:rsidRPr="004D355D">
              <w:t>ПК 3.3</w:t>
            </w:r>
          </w:p>
        </w:tc>
      </w:tr>
      <w:tr w:rsidR="00942D42" w:rsidTr="004D355D">
        <w:trPr>
          <w:trHeight w:val="20"/>
        </w:trPr>
        <w:tc>
          <w:tcPr>
            <w:tcW w:w="750" w:type="pct"/>
            <w:vMerge w:val="restart"/>
            <w:shd w:val="clear" w:color="auto" w:fill="auto"/>
          </w:tcPr>
          <w:p w:rsidR="00942D42" w:rsidRPr="004D355D" w:rsidRDefault="00942D42" w:rsidP="003E1D0D">
            <w:pPr>
              <w:ind w:left="70" w:right="53"/>
              <w:jc w:val="center"/>
              <w:rPr>
                <w:b/>
              </w:rPr>
            </w:pPr>
            <w:r w:rsidRPr="004D355D">
              <w:rPr>
                <w:b/>
              </w:rPr>
              <w:t>Тема</w:t>
            </w:r>
            <w:r w:rsidRPr="004D355D">
              <w:rPr>
                <w:b/>
                <w:spacing w:val="-3"/>
              </w:rPr>
              <w:t xml:space="preserve"> </w:t>
            </w:r>
            <w:r w:rsidRPr="004D355D">
              <w:rPr>
                <w:b/>
              </w:rPr>
              <w:t>4.1</w:t>
            </w:r>
          </w:p>
          <w:p w:rsidR="00942D42" w:rsidRPr="004D355D" w:rsidRDefault="00942D42" w:rsidP="003E1D0D">
            <w:pPr>
              <w:ind w:left="70" w:right="53"/>
              <w:jc w:val="center"/>
              <w:rPr>
                <w:b/>
              </w:rPr>
            </w:pPr>
            <w:r w:rsidRPr="004D355D">
              <w:rPr>
                <w:b/>
              </w:rPr>
              <w:t>Электростатика</w:t>
            </w:r>
          </w:p>
        </w:tc>
        <w:tc>
          <w:tcPr>
            <w:tcW w:w="3316" w:type="pct"/>
            <w:shd w:val="clear" w:color="auto" w:fill="auto"/>
          </w:tcPr>
          <w:p w:rsidR="00942D42" w:rsidRPr="004D355D" w:rsidRDefault="00942D42" w:rsidP="003E1D0D">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942D42" w:rsidRPr="004D355D" w:rsidRDefault="006C6B8A" w:rsidP="003E1D0D">
            <w:pPr>
              <w:pStyle w:val="Normal1"/>
              <w:ind w:left="70" w:right="53"/>
              <w:jc w:val="center"/>
              <w:rPr>
                <w:rFonts w:ascii="Times New Roman" w:hAnsi="Times New Roman" w:cs="Times New Roman"/>
                <w:b/>
              </w:rPr>
            </w:pPr>
            <w:r w:rsidRPr="004D355D">
              <w:rPr>
                <w:rFonts w:ascii="Times New Roman" w:hAnsi="Times New Roman" w:cs="Times New Roman"/>
                <w:b/>
              </w:rPr>
              <w:t>10</w:t>
            </w:r>
          </w:p>
        </w:tc>
        <w:tc>
          <w:tcPr>
            <w:tcW w:w="612" w:type="pct"/>
            <w:vMerge/>
            <w:shd w:val="clear" w:color="auto" w:fill="auto"/>
          </w:tcPr>
          <w:p w:rsidR="00942D42" w:rsidRPr="004D355D" w:rsidRDefault="00942D42" w:rsidP="003E1D0D">
            <w:pPr>
              <w:pStyle w:val="TableParagraph"/>
              <w:rPr>
                <w:rFonts w:ascii="Times New Roman" w:hAnsi="Times New Roman"/>
                <w:sz w:val="24"/>
                <w:szCs w:val="24"/>
              </w:rPr>
            </w:pPr>
          </w:p>
        </w:tc>
      </w:tr>
      <w:tr w:rsidR="00942D42" w:rsidTr="004D355D">
        <w:trPr>
          <w:trHeight w:val="20"/>
        </w:trPr>
        <w:tc>
          <w:tcPr>
            <w:tcW w:w="750" w:type="pct"/>
            <w:vMerge/>
            <w:shd w:val="clear" w:color="auto" w:fill="auto"/>
          </w:tcPr>
          <w:p w:rsidR="00942D42" w:rsidRPr="004D355D" w:rsidRDefault="00942D42" w:rsidP="003E1D0D">
            <w:pPr>
              <w:pStyle w:val="TableParagraph"/>
              <w:ind w:left="70" w:right="53"/>
              <w:jc w:val="center"/>
              <w:rPr>
                <w:rFonts w:ascii="Times New Roman" w:hAnsi="Times New Roman"/>
                <w:sz w:val="24"/>
                <w:szCs w:val="24"/>
              </w:rPr>
            </w:pPr>
          </w:p>
        </w:tc>
        <w:tc>
          <w:tcPr>
            <w:tcW w:w="3316" w:type="pct"/>
            <w:shd w:val="clear" w:color="auto" w:fill="auto"/>
          </w:tcPr>
          <w:p w:rsidR="00942D42" w:rsidRPr="004D355D" w:rsidRDefault="00942D42" w:rsidP="003E1D0D">
            <w:pPr>
              <w:pStyle w:val="TableParagraph"/>
              <w:ind w:left="70" w:right="42"/>
              <w:jc w:val="both"/>
              <w:rPr>
                <w:rFonts w:ascii="Times New Roman" w:hAnsi="Times New Roman"/>
                <w:b/>
                <w:sz w:val="24"/>
                <w:szCs w:val="24"/>
                <w:lang w:val="ru-RU"/>
              </w:rPr>
            </w:pPr>
            <w:r w:rsidRPr="004D355D">
              <w:rPr>
                <w:rFonts w:ascii="Times New Roman" w:hAnsi="Times New Roman"/>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bookmarkStart w:id="32" w:name="123847"/>
            <w:bookmarkEnd w:id="32"/>
            <w:r w:rsidRPr="004D355D">
              <w:rPr>
                <w:rFonts w:ascii="Times New Roman" w:hAnsi="Times New Roman"/>
                <w:sz w:val="24"/>
                <w:szCs w:val="24"/>
                <w:lang w:val="ru-RU"/>
              </w:rPr>
              <w:t xml:space="preserve">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 </w:t>
            </w:r>
            <w:bookmarkStart w:id="33" w:name="123848"/>
            <w:bookmarkEnd w:id="33"/>
            <w:r w:rsidRPr="004D355D">
              <w:rPr>
                <w:rFonts w:ascii="Times New Roman" w:hAnsi="Times New Roman"/>
                <w:sz w:val="24"/>
                <w:szCs w:val="24"/>
                <w:lang w:val="ru-RU"/>
              </w:rPr>
              <w:t xml:space="preserve">Работа сил электростатического поля. Потенциал. Разность потенциалов. </w:t>
            </w:r>
          </w:p>
        </w:tc>
        <w:tc>
          <w:tcPr>
            <w:tcW w:w="322" w:type="pct"/>
            <w:shd w:val="clear" w:color="auto" w:fill="auto"/>
            <w:vAlign w:val="center"/>
          </w:tcPr>
          <w:p w:rsidR="00942D42" w:rsidRPr="004D355D" w:rsidRDefault="00942D42"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3E1D0D">
            <w:pPr>
              <w:pStyle w:val="TableParagraph"/>
              <w:rPr>
                <w:rFonts w:ascii="Times New Roman" w:hAnsi="Times New Roman"/>
                <w:sz w:val="24"/>
                <w:szCs w:val="24"/>
              </w:rPr>
            </w:pPr>
          </w:p>
        </w:tc>
      </w:tr>
      <w:tr w:rsidR="00942D42" w:rsidTr="004D355D">
        <w:trPr>
          <w:trHeight w:val="20"/>
        </w:trPr>
        <w:tc>
          <w:tcPr>
            <w:tcW w:w="750" w:type="pct"/>
            <w:vMerge/>
            <w:shd w:val="clear" w:color="auto" w:fill="auto"/>
          </w:tcPr>
          <w:p w:rsidR="00942D42" w:rsidRPr="004D355D" w:rsidRDefault="00942D42" w:rsidP="003E1D0D">
            <w:pPr>
              <w:pStyle w:val="TableParagraph"/>
              <w:ind w:left="70" w:right="53"/>
              <w:jc w:val="center"/>
              <w:rPr>
                <w:rFonts w:ascii="Times New Roman" w:hAnsi="Times New Roman"/>
                <w:sz w:val="24"/>
                <w:szCs w:val="24"/>
              </w:rPr>
            </w:pPr>
          </w:p>
        </w:tc>
        <w:tc>
          <w:tcPr>
            <w:tcW w:w="3316" w:type="pct"/>
            <w:shd w:val="clear" w:color="auto" w:fill="auto"/>
          </w:tcPr>
          <w:p w:rsidR="00942D42" w:rsidRPr="004D355D" w:rsidRDefault="00942D42" w:rsidP="003E1D0D">
            <w:pPr>
              <w:pStyle w:val="TableParagraph"/>
              <w:ind w:left="70" w:right="42"/>
              <w:jc w:val="both"/>
              <w:rPr>
                <w:rFonts w:ascii="Times New Roman" w:hAnsi="Times New Roman"/>
                <w:b/>
                <w:sz w:val="24"/>
                <w:szCs w:val="24"/>
                <w:lang w:val="ru-RU"/>
              </w:rPr>
            </w:pPr>
            <w:r w:rsidRPr="004D355D">
              <w:rPr>
                <w:rFonts w:ascii="Times New Roman" w:hAnsi="Times New Roman"/>
                <w:sz w:val="24"/>
                <w:szCs w:val="24"/>
                <w:lang w:val="ru-RU"/>
              </w:rPr>
              <w:t xml:space="preserve">Проводники и диэлектрики в электростатическом поле. Диэлектрическая проницаемость. </w:t>
            </w:r>
            <w:bookmarkStart w:id="34" w:name="123849"/>
            <w:bookmarkEnd w:id="34"/>
            <w:r w:rsidRPr="004D355D">
              <w:rPr>
                <w:rFonts w:ascii="Times New Roman" w:hAnsi="Times New Roman"/>
                <w:sz w:val="24"/>
                <w:szCs w:val="24"/>
                <w:lang w:val="ru-RU"/>
              </w:rPr>
              <w:t xml:space="preserve">Электроемкость. Конденсатор. Электроемкость плоского конденсатора. </w:t>
            </w:r>
            <w:r w:rsidRPr="004D355D">
              <w:rPr>
                <w:rFonts w:ascii="Times New Roman" w:hAnsi="Times New Roman"/>
                <w:sz w:val="24"/>
                <w:szCs w:val="24"/>
              </w:rPr>
              <w:t>Энергия заряженного конденсатора</w:t>
            </w:r>
          </w:p>
        </w:tc>
        <w:tc>
          <w:tcPr>
            <w:tcW w:w="322" w:type="pct"/>
            <w:shd w:val="clear" w:color="auto" w:fill="auto"/>
            <w:vAlign w:val="center"/>
          </w:tcPr>
          <w:p w:rsidR="00942D42" w:rsidRPr="004D355D" w:rsidRDefault="00942D42"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3E1D0D">
            <w:pPr>
              <w:pStyle w:val="TableParagraph"/>
              <w:rPr>
                <w:rFonts w:ascii="Times New Roman" w:hAnsi="Times New Roman"/>
                <w:sz w:val="24"/>
                <w:szCs w:val="24"/>
              </w:rPr>
            </w:pPr>
          </w:p>
        </w:tc>
      </w:tr>
      <w:tr w:rsidR="00942D42" w:rsidTr="004D355D">
        <w:trPr>
          <w:trHeight w:val="20"/>
        </w:trPr>
        <w:tc>
          <w:tcPr>
            <w:tcW w:w="750" w:type="pct"/>
            <w:vMerge/>
            <w:shd w:val="clear" w:color="auto" w:fill="auto"/>
          </w:tcPr>
          <w:p w:rsidR="00942D42" w:rsidRPr="004D355D" w:rsidRDefault="00942D42" w:rsidP="003E1D0D">
            <w:pPr>
              <w:pStyle w:val="TableParagraph"/>
              <w:ind w:left="70" w:right="53"/>
              <w:jc w:val="center"/>
              <w:rPr>
                <w:rFonts w:ascii="Times New Roman" w:hAnsi="Times New Roman"/>
                <w:sz w:val="24"/>
                <w:szCs w:val="24"/>
              </w:rPr>
            </w:pPr>
          </w:p>
        </w:tc>
        <w:tc>
          <w:tcPr>
            <w:tcW w:w="3316" w:type="pct"/>
            <w:shd w:val="clear" w:color="auto" w:fill="auto"/>
          </w:tcPr>
          <w:p w:rsidR="00942D42" w:rsidRPr="004D355D" w:rsidRDefault="00942D42" w:rsidP="003E1D0D">
            <w:pPr>
              <w:pStyle w:val="pboth"/>
              <w:spacing w:beforeAutospacing="0" w:afterAutospacing="0"/>
              <w:ind w:left="70" w:right="53"/>
              <w:jc w:val="both"/>
              <w:rPr>
                <w:b/>
                <w:szCs w:val="24"/>
              </w:rPr>
            </w:pPr>
            <w:r w:rsidRPr="004D355D">
              <w:rPr>
                <w:b/>
              </w:rPr>
              <w:t>Практическое занятие № 14</w:t>
            </w:r>
          </w:p>
          <w:p w:rsidR="00942D42" w:rsidRPr="004D355D" w:rsidRDefault="00942D42" w:rsidP="003E1D0D">
            <w:pPr>
              <w:pStyle w:val="TableParagraph"/>
              <w:ind w:left="70" w:right="53"/>
              <w:rPr>
                <w:rFonts w:ascii="Times New Roman" w:hAnsi="Times New Roman"/>
                <w:sz w:val="24"/>
                <w:szCs w:val="24"/>
                <w:lang w:val="ru-RU"/>
              </w:rPr>
            </w:pPr>
            <w:r w:rsidRPr="004D355D">
              <w:rPr>
                <w:rFonts w:ascii="Times New Roman" w:hAnsi="Times New Roman"/>
                <w:bCs/>
                <w:sz w:val="24"/>
                <w:szCs w:val="24"/>
                <w:lang w:val="ru-RU"/>
              </w:rPr>
              <w:t xml:space="preserve">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w:t>
            </w:r>
            <w:r w:rsidRPr="004D355D">
              <w:rPr>
                <w:rFonts w:ascii="Times New Roman" w:hAnsi="Times New Roman"/>
                <w:bCs/>
                <w:sz w:val="24"/>
                <w:szCs w:val="24"/>
                <w:lang w:val="ru-RU"/>
              </w:rPr>
              <w:lastRenderedPageBreak/>
              <w:t>аппарат, струйный принтер</w:t>
            </w:r>
          </w:p>
        </w:tc>
        <w:tc>
          <w:tcPr>
            <w:tcW w:w="322" w:type="pct"/>
            <w:shd w:val="clear" w:color="auto" w:fill="auto"/>
            <w:vAlign w:val="center"/>
          </w:tcPr>
          <w:p w:rsidR="00942D42" w:rsidRPr="004D355D" w:rsidRDefault="00942D42" w:rsidP="003E1D0D">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lastRenderedPageBreak/>
              <w:t>2</w:t>
            </w:r>
          </w:p>
        </w:tc>
        <w:tc>
          <w:tcPr>
            <w:tcW w:w="612" w:type="pct"/>
            <w:vMerge/>
            <w:shd w:val="clear" w:color="auto" w:fill="auto"/>
          </w:tcPr>
          <w:p w:rsidR="00942D42" w:rsidRPr="004D355D" w:rsidRDefault="00942D42" w:rsidP="003E1D0D">
            <w:pPr>
              <w:pStyle w:val="TableParagraph"/>
              <w:rPr>
                <w:rFonts w:ascii="Times New Roman" w:hAnsi="Times New Roman"/>
                <w:sz w:val="24"/>
                <w:szCs w:val="24"/>
              </w:rPr>
            </w:pPr>
          </w:p>
        </w:tc>
      </w:tr>
      <w:tr w:rsidR="00942D42" w:rsidTr="004D355D">
        <w:trPr>
          <w:trHeight w:val="20"/>
        </w:trPr>
        <w:tc>
          <w:tcPr>
            <w:tcW w:w="750" w:type="pct"/>
            <w:vMerge/>
            <w:shd w:val="clear" w:color="auto" w:fill="auto"/>
          </w:tcPr>
          <w:p w:rsidR="00942D42" w:rsidRPr="004D355D" w:rsidRDefault="00942D42" w:rsidP="00942D42">
            <w:pPr>
              <w:pStyle w:val="TableParagraph"/>
              <w:ind w:left="70" w:right="53"/>
              <w:jc w:val="center"/>
              <w:rPr>
                <w:rFonts w:ascii="Times New Roman" w:hAnsi="Times New Roman"/>
                <w:sz w:val="24"/>
                <w:szCs w:val="24"/>
              </w:rPr>
            </w:pP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2</w:t>
            </w:r>
          </w:p>
        </w:tc>
        <w:tc>
          <w:tcPr>
            <w:tcW w:w="612" w:type="pct"/>
            <w:vMerge/>
            <w:shd w:val="clear" w:color="auto" w:fill="auto"/>
          </w:tcPr>
          <w:p w:rsidR="00942D42" w:rsidRPr="004D355D" w:rsidRDefault="00942D42" w:rsidP="00942D42">
            <w:pPr>
              <w:pStyle w:val="TableParagraph"/>
              <w:rPr>
                <w:rFonts w:ascii="Times New Roman" w:hAnsi="Times New Roman"/>
                <w:sz w:val="24"/>
                <w:szCs w:val="24"/>
              </w:rPr>
            </w:pPr>
          </w:p>
        </w:tc>
      </w:tr>
      <w:tr w:rsidR="00942D42" w:rsidTr="004D355D">
        <w:trPr>
          <w:trHeight w:val="20"/>
        </w:trPr>
        <w:tc>
          <w:tcPr>
            <w:tcW w:w="750" w:type="pct"/>
            <w:vMerge/>
            <w:shd w:val="clear" w:color="auto" w:fill="auto"/>
          </w:tcPr>
          <w:p w:rsidR="00942D42" w:rsidRPr="004D355D" w:rsidRDefault="00942D42" w:rsidP="00942D42">
            <w:pPr>
              <w:pStyle w:val="TableParagraph"/>
              <w:ind w:left="70" w:right="53"/>
              <w:jc w:val="center"/>
              <w:rPr>
                <w:rFonts w:ascii="Times New Roman" w:hAnsi="Times New Roman"/>
                <w:sz w:val="24"/>
                <w:szCs w:val="24"/>
              </w:rPr>
            </w:pPr>
          </w:p>
        </w:tc>
        <w:tc>
          <w:tcPr>
            <w:tcW w:w="3316" w:type="pct"/>
            <w:shd w:val="clear" w:color="auto" w:fill="auto"/>
          </w:tcPr>
          <w:p w:rsidR="00942D42" w:rsidRPr="004D355D" w:rsidRDefault="00942D42" w:rsidP="00942D42">
            <w:pPr>
              <w:pStyle w:val="pboth"/>
              <w:spacing w:beforeAutospacing="0" w:afterAutospacing="0"/>
              <w:ind w:left="70" w:right="53"/>
              <w:jc w:val="both"/>
              <w:rPr>
                <w:b/>
                <w:szCs w:val="24"/>
              </w:rPr>
            </w:pPr>
            <w:r w:rsidRPr="004D355D">
              <w:rPr>
                <w:b/>
              </w:rPr>
              <w:t>Практическое занятие № 15</w:t>
            </w:r>
          </w:p>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Решение задач по теме: «Конденсаторы»</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pPr>
              <w:pStyle w:val="TableParagraph"/>
              <w:rPr>
                <w:rFonts w:ascii="Times New Roman" w:hAnsi="Times New Roman"/>
                <w:sz w:val="24"/>
                <w:szCs w:val="24"/>
              </w:rPr>
            </w:pPr>
          </w:p>
        </w:tc>
      </w:tr>
      <w:tr w:rsidR="00942D42" w:rsidTr="004D355D">
        <w:trPr>
          <w:trHeight w:val="20"/>
        </w:trPr>
        <w:tc>
          <w:tcPr>
            <w:tcW w:w="750" w:type="pct"/>
            <w:vMerge/>
            <w:shd w:val="clear" w:color="auto" w:fill="auto"/>
          </w:tcPr>
          <w:p w:rsidR="00942D42" w:rsidRPr="004D355D" w:rsidRDefault="00942D42" w:rsidP="00942D42">
            <w:pPr>
              <w:pStyle w:val="TableParagraph"/>
              <w:ind w:left="70" w:right="53"/>
              <w:jc w:val="center"/>
              <w:rPr>
                <w:rFonts w:ascii="Times New Roman" w:hAnsi="Times New Roman"/>
                <w:sz w:val="24"/>
                <w:szCs w:val="24"/>
              </w:rPr>
            </w:pP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 занятие №8</w:t>
            </w:r>
          </w:p>
          <w:p w:rsidR="00942D42" w:rsidRPr="004D355D" w:rsidRDefault="00942D42" w:rsidP="00942D42">
            <w:pPr>
              <w:pStyle w:val="TableParagraph"/>
              <w:tabs>
                <w:tab w:val="left" w:pos="285"/>
              </w:tabs>
              <w:ind w:left="70" w:right="53"/>
              <w:rPr>
                <w:rFonts w:ascii="Times New Roman" w:hAnsi="Times New Roman"/>
                <w:sz w:val="24"/>
                <w:szCs w:val="24"/>
                <w:lang w:val="ru-RU"/>
              </w:rPr>
            </w:pPr>
            <w:r w:rsidRPr="004D355D">
              <w:rPr>
                <w:rFonts w:ascii="Times New Roman" w:hAnsi="Times New Roman"/>
                <w:sz w:val="24"/>
                <w:szCs w:val="24"/>
                <w:lang w:val="ru-RU"/>
              </w:rPr>
              <w:t>«Измерение электроемкости конденсатора»</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pPr>
              <w:pStyle w:val="TableParagraph"/>
              <w:rPr>
                <w:rFonts w:ascii="Times New Roman" w:hAnsi="Times New Roman"/>
                <w:sz w:val="24"/>
                <w:szCs w:val="24"/>
              </w:rPr>
            </w:pPr>
          </w:p>
        </w:tc>
      </w:tr>
      <w:tr w:rsidR="00942D42" w:rsidTr="004D355D">
        <w:trPr>
          <w:trHeight w:val="20"/>
        </w:trPr>
        <w:tc>
          <w:tcPr>
            <w:tcW w:w="750" w:type="pct"/>
            <w:vMerge w:val="restart"/>
            <w:shd w:val="clear" w:color="auto" w:fill="auto"/>
          </w:tcPr>
          <w:p w:rsidR="00942D42" w:rsidRPr="004D355D" w:rsidRDefault="00942D42" w:rsidP="00942D42">
            <w:pPr>
              <w:ind w:left="70" w:right="53"/>
              <w:jc w:val="center"/>
              <w:rPr>
                <w:b/>
              </w:rPr>
            </w:pPr>
            <w:r w:rsidRPr="004D355D">
              <w:rPr>
                <w:b/>
              </w:rPr>
              <w:t>Тема</w:t>
            </w:r>
            <w:r w:rsidRPr="004D355D">
              <w:rPr>
                <w:b/>
                <w:spacing w:val="-3"/>
              </w:rPr>
              <w:t xml:space="preserve"> </w:t>
            </w:r>
            <w:r w:rsidRPr="004D355D">
              <w:rPr>
                <w:b/>
              </w:rPr>
              <w:t>4.2</w:t>
            </w:r>
          </w:p>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b/>
                <w:bCs/>
                <w:sz w:val="24"/>
                <w:szCs w:val="24"/>
                <w:lang w:val="ru-RU"/>
              </w:rPr>
              <w:t>Постоянный</w:t>
            </w:r>
            <w:r w:rsidRPr="004D355D">
              <w:rPr>
                <w:rFonts w:ascii="Times New Roman" w:hAnsi="Times New Roman"/>
                <w:b/>
                <w:sz w:val="24"/>
                <w:szCs w:val="24"/>
                <w:lang w:val="ru-RU"/>
              </w:rPr>
              <w:t xml:space="preserve"> электрический ток. Токи в различных средах</w:t>
            </w: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942D42" w:rsidRPr="004D355D" w:rsidRDefault="006C6B8A" w:rsidP="00942D42">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18</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TableParagraph"/>
              <w:ind w:left="70" w:right="42"/>
              <w:jc w:val="both"/>
              <w:rPr>
                <w:rFonts w:ascii="Times New Roman" w:hAnsi="Times New Roman"/>
                <w:b/>
                <w:sz w:val="24"/>
                <w:szCs w:val="24"/>
                <w:lang w:val="ru-RU"/>
              </w:rPr>
            </w:pPr>
            <w:r w:rsidRPr="004D355D">
              <w:rPr>
                <w:rFonts w:ascii="Times New Roman" w:hAnsi="Times New Roman"/>
                <w:sz w:val="24"/>
                <w:szCs w:val="24"/>
                <w:lang w:val="ru-RU"/>
              </w:rPr>
              <w:t xml:space="preserve">Электрический ток. Условия существования электрического тока. Источники тока. Сила тока. Постоянный ток. </w:t>
            </w:r>
            <w:bookmarkStart w:id="35" w:name="123863"/>
            <w:bookmarkEnd w:id="35"/>
            <w:r w:rsidRPr="004D355D">
              <w:rPr>
                <w:rFonts w:ascii="Times New Roman" w:hAnsi="Times New Roman"/>
                <w:sz w:val="24"/>
                <w:szCs w:val="24"/>
                <w:lang w:val="ru-RU"/>
              </w:rPr>
              <w:t xml:space="preserve">Напряжение. Закон Ома для участка цепи. </w:t>
            </w:r>
            <w:bookmarkStart w:id="36" w:name="123864"/>
            <w:bookmarkEnd w:id="36"/>
            <w:r w:rsidRPr="004D355D">
              <w:rPr>
                <w:rFonts w:ascii="Times New Roman" w:hAnsi="Times New Roman"/>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bookmarkStart w:id="37" w:name="123865"/>
            <w:bookmarkEnd w:id="37"/>
            <w:r w:rsidRPr="004D355D">
              <w:rPr>
                <w:rFonts w:ascii="Times New Roman" w:hAnsi="Times New Roman"/>
                <w:sz w:val="24"/>
                <w:szCs w:val="24"/>
                <w:lang w:val="ru-RU"/>
              </w:rPr>
              <w:t xml:space="preserve">Работа электрического тока. Закон Джоуля-Ленца. Мощность электрического тока. </w:t>
            </w:r>
            <w:bookmarkStart w:id="38" w:name="123866"/>
            <w:bookmarkEnd w:id="38"/>
            <w:r w:rsidRPr="004D355D">
              <w:rPr>
                <w:rFonts w:ascii="Times New Roman" w:hAnsi="Times New Roman"/>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bookmarkStart w:id="39" w:name="123867"/>
            <w:bookmarkEnd w:id="39"/>
            <w:r w:rsidRPr="004D355D">
              <w:rPr>
                <w:rFonts w:ascii="Times New Roman" w:hAnsi="Times New Roman"/>
                <w:sz w:val="24"/>
                <w:szCs w:val="24"/>
                <w:lang w:val="ru-RU"/>
              </w:rPr>
              <w:t xml:space="preserve"> </w:t>
            </w:r>
          </w:p>
        </w:tc>
        <w:tc>
          <w:tcPr>
            <w:tcW w:w="322" w:type="pct"/>
            <w:shd w:val="clear" w:color="auto" w:fill="auto"/>
            <w:vAlign w:val="center"/>
          </w:tcPr>
          <w:p w:rsidR="00942D42" w:rsidRPr="004D355D" w:rsidRDefault="00942D42" w:rsidP="00942D42">
            <w:pPr>
              <w:ind w:left="70" w:right="53"/>
              <w:jc w:val="center"/>
            </w:pPr>
            <w:r w:rsidRPr="004D355D">
              <w:t>2</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TableParagraph"/>
              <w:ind w:left="70" w:right="42"/>
              <w:jc w:val="both"/>
              <w:rPr>
                <w:rFonts w:ascii="Times New Roman" w:hAnsi="Times New Roman"/>
                <w:b/>
                <w:sz w:val="24"/>
                <w:szCs w:val="24"/>
                <w:lang w:val="ru-RU"/>
              </w:rPr>
            </w:pPr>
            <w:r w:rsidRPr="004D355D">
              <w:rPr>
                <w:rFonts w:ascii="Times New Roman" w:hAnsi="Times New Roman"/>
                <w:sz w:val="24"/>
                <w:szCs w:val="24"/>
                <w:lang w:val="ru-RU"/>
              </w:rPr>
              <w:t xml:space="preserve">Электронная проводимость твердых металлов. Зависимость сопротивления металлов от температуры. Сверхпроводимость. </w:t>
            </w:r>
            <w:bookmarkStart w:id="40" w:name="123868"/>
            <w:bookmarkEnd w:id="40"/>
            <w:r w:rsidRPr="004D355D">
              <w:rPr>
                <w:rFonts w:ascii="Times New Roman" w:hAnsi="Times New Roman"/>
                <w:sz w:val="24"/>
                <w:szCs w:val="24"/>
                <w:lang w:val="ru-RU"/>
              </w:rPr>
              <w:t xml:space="preserve">Электрический ток в вакууме. Свойства электронных пучков. </w:t>
            </w:r>
            <w:bookmarkStart w:id="41" w:name="123869"/>
            <w:bookmarkEnd w:id="41"/>
            <w:r w:rsidRPr="004D355D">
              <w:rPr>
                <w:rFonts w:ascii="Times New Roman" w:hAnsi="Times New Roman"/>
                <w:sz w:val="24"/>
                <w:szCs w:val="24"/>
                <w:lang w:val="ru-RU"/>
              </w:rPr>
              <w:t xml:space="preserve">Полупроводники. Собственная и примесная проводимость полупроводников. Свойства </w:t>
            </w:r>
            <w:r w:rsidRPr="004D355D">
              <w:rPr>
                <w:rFonts w:ascii="Times New Roman" w:hAnsi="Times New Roman"/>
                <w:sz w:val="24"/>
                <w:szCs w:val="24"/>
              </w:rPr>
              <w:t>p</w:t>
            </w:r>
            <w:r w:rsidRPr="004D355D">
              <w:rPr>
                <w:rFonts w:ascii="Times New Roman" w:hAnsi="Times New Roman"/>
                <w:sz w:val="24"/>
                <w:szCs w:val="24"/>
                <w:lang w:val="ru-RU"/>
              </w:rPr>
              <w:t>-</w:t>
            </w:r>
            <w:r w:rsidRPr="004D355D">
              <w:rPr>
                <w:rFonts w:ascii="Times New Roman" w:hAnsi="Times New Roman"/>
                <w:sz w:val="24"/>
                <w:szCs w:val="24"/>
              </w:rPr>
              <w:t>n</w:t>
            </w:r>
            <w:r w:rsidRPr="004D355D">
              <w:rPr>
                <w:rFonts w:ascii="Times New Roman" w:hAnsi="Times New Roman"/>
                <w:sz w:val="24"/>
                <w:szCs w:val="24"/>
                <w:lang w:val="ru-RU"/>
              </w:rPr>
              <w:t xml:space="preserve">-перехода. Полупроводниковые приборы. </w:t>
            </w:r>
            <w:bookmarkStart w:id="42" w:name="123870"/>
            <w:bookmarkEnd w:id="42"/>
            <w:r w:rsidRPr="004D355D">
              <w:rPr>
                <w:rFonts w:ascii="Times New Roman" w:hAnsi="Times New Roman"/>
                <w:sz w:val="24"/>
                <w:szCs w:val="24"/>
                <w:lang w:val="ru-RU"/>
              </w:rPr>
              <w:t xml:space="preserve">Электрический ток в растворах и расплавах электролитов. Электролитическая диссоциация. Электролиз. </w:t>
            </w:r>
            <w:bookmarkStart w:id="43" w:name="123871"/>
            <w:bookmarkEnd w:id="43"/>
            <w:r w:rsidRPr="004D355D">
              <w:rPr>
                <w:rFonts w:ascii="Times New Roman" w:hAnsi="Times New Roman"/>
                <w:sz w:val="24"/>
                <w:szCs w:val="24"/>
                <w:lang w:val="ru-RU"/>
              </w:rPr>
              <w:t xml:space="preserve">Электрический ток в газах. Самостоятельный и несамостоятельный разряд. Молния. </w:t>
            </w:r>
            <w:r w:rsidRPr="004D355D">
              <w:rPr>
                <w:rFonts w:ascii="Times New Roman" w:hAnsi="Times New Roman"/>
                <w:sz w:val="24"/>
                <w:szCs w:val="24"/>
              </w:rPr>
              <w:t>Плазма</w:t>
            </w:r>
            <w:r w:rsidRPr="004D355D">
              <w:rPr>
                <w:rFonts w:ascii="Times New Roman" w:hAnsi="Times New Roman"/>
                <w:sz w:val="24"/>
                <w:szCs w:val="24"/>
                <w:lang w:val="ru-RU"/>
              </w:rPr>
              <w:t>.</w:t>
            </w:r>
          </w:p>
        </w:tc>
        <w:tc>
          <w:tcPr>
            <w:tcW w:w="322" w:type="pct"/>
            <w:shd w:val="clear" w:color="auto" w:fill="auto"/>
            <w:vAlign w:val="center"/>
          </w:tcPr>
          <w:p w:rsidR="00942D42" w:rsidRPr="004D355D" w:rsidRDefault="00942D42" w:rsidP="00942D42">
            <w:pPr>
              <w:ind w:left="70" w:right="53"/>
              <w:jc w:val="center"/>
            </w:pPr>
            <w:r w:rsidRPr="004D355D">
              <w:t>2</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pboth"/>
              <w:spacing w:beforeAutospacing="0" w:afterAutospacing="0"/>
              <w:ind w:left="70" w:right="53"/>
              <w:jc w:val="both"/>
              <w:rPr>
                <w:b/>
                <w:szCs w:val="24"/>
              </w:rPr>
            </w:pPr>
            <w:r w:rsidRPr="004D355D">
              <w:rPr>
                <w:b/>
              </w:rPr>
              <w:t>Практическое занятие № 16</w:t>
            </w:r>
          </w:p>
          <w:p w:rsidR="00942D42" w:rsidRPr="004D355D" w:rsidRDefault="00942D42" w:rsidP="00942D42">
            <w:pPr>
              <w:pStyle w:val="pboth"/>
              <w:spacing w:beforeAutospacing="0" w:afterAutospacing="0"/>
              <w:ind w:left="70" w:right="53"/>
              <w:rPr>
                <w:szCs w:val="24"/>
              </w:rPr>
            </w:pPr>
            <w:r w:rsidRPr="004D355D">
              <w:rPr>
                <w:bCs/>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w:t>
            </w:r>
            <w:bookmarkStart w:id="44" w:name="9._Определение_КПД_электроплитки."/>
            <w:bookmarkStart w:id="45" w:name="10._Определение_термического_коэффициент"/>
            <w:bookmarkEnd w:id="44"/>
            <w:bookmarkEnd w:id="45"/>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942D42" w:rsidRPr="004D355D" w:rsidRDefault="006C6B8A" w:rsidP="00942D42">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6</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pboth"/>
              <w:spacing w:beforeAutospacing="0" w:afterAutospacing="0"/>
              <w:ind w:left="70" w:right="53"/>
              <w:jc w:val="both"/>
              <w:rPr>
                <w:b/>
                <w:szCs w:val="24"/>
              </w:rPr>
            </w:pPr>
            <w:r w:rsidRPr="004D355D">
              <w:rPr>
                <w:b/>
              </w:rPr>
              <w:t>Практическое занятие № 17</w:t>
            </w:r>
          </w:p>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Cs/>
                <w:sz w:val="24"/>
                <w:szCs w:val="24"/>
                <w:lang w:val="ru-RU"/>
              </w:rPr>
              <w:t>Технические устройства и практическое применение: термометр сопротивления, вакуумный диод, термисторы и фоторезисторы, полупроводниковый диод, гальваника.</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pboth"/>
              <w:spacing w:beforeAutospacing="0" w:afterAutospacing="0"/>
              <w:ind w:left="70" w:right="53"/>
              <w:jc w:val="both"/>
              <w:rPr>
                <w:b/>
                <w:szCs w:val="24"/>
              </w:rPr>
            </w:pPr>
            <w:r w:rsidRPr="004D355D">
              <w:rPr>
                <w:b/>
              </w:rPr>
              <w:t>Практическое занятие № 18</w:t>
            </w:r>
          </w:p>
          <w:p w:rsidR="00942D42" w:rsidRPr="004D355D" w:rsidRDefault="00942D42" w:rsidP="00942D42">
            <w:pPr>
              <w:pStyle w:val="pboth"/>
              <w:spacing w:beforeAutospacing="0" w:afterAutospacing="0"/>
              <w:ind w:left="70" w:right="53"/>
              <w:jc w:val="both"/>
              <w:rPr>
                <w:b/>
              </w:rPr>
            </w:pPr>
            <w:r w:rsidRPr="004D355D">
              <w:rPr>
                <w:szCs w:val="24"/>
              </w:rPr>
              <w:t>Решение задач по теме: «Постоянный электрический ток»</w:t>
            </w:r>
          </w:p>
        </w:tc>
        <w:tc>
          <w:tcPr>
            <w:tcW w:w="322" w:type="pct"/>
            <w:shd w:val="clear" w:color="auto" w:fill="auto"/>
            <w:vAlign w:val="center"/>
          </w:tcPr>
          <w:p w:rsidR="00942D42" w:rsidRPr="004D355D" w:rsidRDefault="006C6B8A"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TableParagraph"/>
              <w:ind w:left="26" w:right="42"/>
              <w:jc w:val="center"/>
              <w:rPr>
                <w:rFonts w:ascii="Times New Roman" w:hAnsi="Times New Roman"/>
                <w:b/>
                <w:sz w:val="24"/>
                <w:szCs w:val="24"/>
                <w:lang w:val="ru-RU"/>
              </w:rPr>
            </w:pPr>
            <w:r w:rsidRPr="004D355D">
              <w:rPr>
                <w:rFonts w:ascii="Times New Roman" w:hAnsi="Times New Roman"/>
                <w:b/>
                <w:sz w:val="24"/>
                <w:szCs w:val="24"/>
                <w:lang w:val="ru-RU"/>
              </w:rPr>
              <w:t>2 семестр</w:t>
            </w:r>
          </w:p>
        </w:tc>
        <w:tc>
          <w:tcPr>
            <w:tcW w:w="322" w:type="pct"/>
            <w:shd w:val="clear" w:color="auto" w:fill="auto"/>
            <w:vAlign w:val="center"/>
          </w:tcPr>
          <w:p w:rsidR="00942D42" w:rsidRPr="004D355D" w:rsidRDefault="00942D42" w:rsidP="00942D42">
            <w:pPr>
              <w:pStyle w:val="TableParagraph"/>
              <w:ind w:left="26" w:right="42"/>
              <w:jc w:val="center"/>
              <w:rPr>
                <w:rFonts w:ascii="Times New Roman" w:hAnsi="Times New Roman"/>
                <w:b/>
                <w:sz w:val="24"/>
                <w:szCs w:val="24"/>
                <w:lang w:val="ru-RU"/>
              </w:rPr>
            </w:pPr>
            <w:r w:rsidRPr="004D355D">
              <w:rPr>
                <w:rFonts w:ascii="Times New Roman" w:hAnsi="Times New Roman"/>
                <w:b/>
                <w:sz w:val="24"/>
                <w:szCs w:val="24"/>
                <w:lang w:val="ru-RU"/>
              </w:rPr>
              <w:t>94</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pboth"/>
              <w:spacing w:beforeAutospacing="0" w:afterAutospacing="0"/>
              <w:ind w:left="70" w:right="53"/>
              <w:jc w:val="both"/>
              <w:rPr>
                <w:b/>
                <w:szCs w:val="24"/>
              </w:rPr>
            </w:pPr>
            <w:r w:rsidRPr="004D355D">
              <w:rPr>
                <w:b/>
              </w:rPr>
              <w:t>Практическое занятие № 19</w:t>
            </w:r>
          </w:p>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Решение задач по теме: «Смешанное соединение проводников»</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№9</w:t>
            </w:r>
          </w:p>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«Изучение смешанного соединения резисторов»</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№10</w:t>
            </w:r>
          </w:p>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«Измерение электродвижущей силы источника тока и его внутреннего сопротивления»</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№11</w:t>
            </w:r>
          </w:p>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lastRenderedPageBreak/>
              <w:t>«Наблюдение электролиза»</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lastRenderedPageBreak/>
              <w:t>2</w:t>
            </w:r>
          </w:p>
        </w:tc>
        <w:tc>
          <w:tcPr>
            <w:tcW w:w="612" w:type="pct"/>
            <w:vMerge/>
            <w:shd w:val="clear" w:color="auto" w:fill="auto"/>
          </w:tcPr>
          <w:p w:rsidR="00942D42" w:rsidRPr="004D355D" w:rsidRDefault="00942D42" w:rsidP="00942D42"/>
        </w:tc>
      </w:tr>
      <w:tr w:rsidR="00942D42" w:rsidTr="004D355D">
        <w:trPr>
          <w:trHeight w:val="20"/>
        </w:trPr>
        <w:tc>
          <w:tcPr>
            <w:tcW w:w="750" w:type="pct"/>
            <w:vMerge w:val="restart"/>
            <w:shd w:val="clear" w:color="auto" w:fill="auto"/>
          </w:tcPr>
          <w:p w:rsidR="00942D42" w:rsidRPr="004D355D" w:rsidRDefault="00942D42" w:rsidP="00942D42">
            <w:pPr>
              <w:ind w:left="70" w:right="53"/>
              <w:jc w:val="center"/>
              <w:rPr>
                <w:b/>
                <w:spacing w:val="1"/>
              </w:rPr>
            </w:pPr>
            <w:r w:rsidRPr="004D355D">
              <w:rPr>
                <w:b/>
              </w:rPr>
              <w:lastRenderedPageBreak/>
              <w:t>Тема 4.3</w:t>
            </w:r>
          </w:p>
          <w:p w:rsidR="00942D42" w:rsidRPr="004D355D" w:rsidRDefault="00942D42" w:rsidP="00942D42">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Магнитное поле. Электромагнитная индукция.</w:t>
            </w: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942D42" w:rsidRPr="004D355D" w:rsidRDefault="006C6B8A" w:rsidP="00942D42">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14</w:t>
            </w:r>
          </w:p>
        </w:tc>
        <w:tc>
          <w:tcPr>
            <w:tcW w:w="612" w:type="pct"/>
            <w:vMerge/>
            <w:shd w:val="clear" w:color="auto" w:fill="auto"/>
          </w:tcPr>
          <w:p w:rsidR="00942D42" w:rsidRPr="004D355D" w:rsidRDefault="00942D42" w:rsidP="00942D42"/>
        </w:tc>
      </w:tr>
      <w:tr w:rsidR="00942D42" w:rsidTr="004D355D">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TableParagraph"/>
              <w:ind w:left="70" w:right="53"/>
              <w:jc w:val="both"/>
              <w:rPr>
                <w:rFonts w:ascii="Times New Roman" w:hAnsi="Times New Roman"/>
                <w:b/>
                <w:i/>
                <w:sz w:val="24"/>
                <w:szCs w:val="24"/>
                <w:lang w:val="ru-RU"/>
              </w:rPr>
            </w:pPr>
            <w:r w:rsidRPr="004D355D">
              <w:rPr>
                <w:rFonts w:ascii="Times New Roman" w:hAnsi="Times New Roman"/>
                <w:sz w:val="24"/>
                <w:szCs w:val="24"/>
                <w:lang w:val="ru-RU"/>
              </w:rPr>
              <w:t xml:space="preserve">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w:t>
            </w:r>
          </w:p>
        </w:tc>
        <w:tc>
          <w:tcPr>
            <w:tcW w:w="322" w:type="pct"/>
            <w:shd w:val="clear" w:color="auto" w:fill="auto"/>
            <w:vAlign w:val="center"/>
          </w:tcPr>
          <w:p w:rsidR="00942D42" w:rsidRPr="004D355D" w:rsidRDefault="00942D42" w:rsidP="00942D42">
            <w:pPr>
              <w:ind w:left="70" w:right="53"/>
              <w:jc w:val="center"/>
              <w:rPr>
                <w:lang w:val="en-US"/>
              </w:rPr>
            </w:pPr>
            <w:r w:rsidRPr="004D355D">
              <w:t>2</w:t>
            </w:r>
          </w:p>
        </w:tc>
        <w:tc>
          <w:tcPr>
            <w:tcW w:w="612" w:type="pct"/>
            <w:vMerge/>
            <w:shd w:val="clear" w:color="auto" w:fill="auto"/>
          </w:tcPr>
          <w:p w:rsidR="00942D42" w:rsidRPr="004D355D" w:rsidRDefault="00942D42" w:rsidP="00942D42"/>
        </w:tc>
      </w:tr>
      <w:tr w:rsidR="00942D42"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942D42" w:rsidRPr="004D355D" w:rsidRDefault="00942D42" w:rsidP="00942D42">
            <w:pPr>
              <w:pStyle w:val="TableParagraph"/>
              <w:ind w:left="70" w:right="53"/>
              <w:jc w:val="center"/>
              <w:rPr>
                <w:rFonts w:ascii="Times New Roman" w:hAnsi="Times New Roman"/>
                <w:b/>
                <w:sz w:val="24"/>
                <w:szCs w:val="24"/>
              </w:rPr>
            </w:pPr>
          </w:p>
        </w:tc>
        <w:tc>
          <w:tcPr>
            <w:tcW w:w="3316" w:type="pct"/>
            <w:shd w:val="clear" w:color="auto" w:fill="auto"/>
          </w:tcPr>
          <w:p w:rsidR="00942D42" w:rsidRPr="004D355D" w:rsidRDefault="00942D42" w:rsidP="00942D42">
            <w:pPr>
              <w:pStyle w:val="TableParagraph"/>
              <w:ind w:left="70" w:right="53"/>
              <w:jc w:val="both"/>
              <w:rPr>
                <w:rFonts w:ascii="Times New Roman" w:hAnsi="Times New Roman"/>
                <w:b/>
                <w:iCs/>
                <w:sz w:val="24"/>
                <w:szCs w:val="24"/>
              </w:rPr>
            </w:pPr>
            <w:r w:rsidRPr="004D355D">
              <w:rPr>
                <w:rFonts w:ascii="Times New Roman" w:hAnsi="Times New Roman"/>
                <w:sz w:val="24"/>
                <w:szCs w:val="24"/>
                <w:lang w:val="ru-RU"/>
              </w:rPr>
              <w:t xml:space="preserve">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w:t>
            </w:r>
            <w:r w:rsidRPr="004D355D">
              <w:rPr>
                <w:rFonts w:ascii="Times New Roman" w:hAnsi="Times New Roman"/>
                <w:sz w:val="24"/>
                <w:szCs w:val="24"/>
              </w:rPr>
              <w:t>Электромагнитное поле</w:t>
            </w:r>
            <w:r w:rsidRPr="004D355D">
              <w:rPr>
                <w:rFonts w:ascii="Times New Roman" w:hAnsi="Times New Roman"/>
                <w:sz w:val="24"/>
                <w:szCs w:val="24"/>
                <w:lang w:val="ru-RU"/>
              </w:rPr>
              <w:t>.</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pPr>
              <w:pStyle w:val="TableParagraph"/>
              <w:rPr>
                <w:rFonts w:ascii="Times New Roman" w:hAnsi="Times New Roman"/>
                <w:sz w:val="24"/>
                <w:szCs w:val="24"/>
              </w:rPr>
            </w:pPr>
          </w:p>
        </w:tc>
      </w:tr>
      <w:tr w:rsidR="00942D42"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942D42" w:rsidRPr="004D355D" w:rsidRDefault="00942D42" w:rsidP="00942D42">
            <w:pPr>
              <w:pStyle w:val="TableParagraph"/>
              <w:ind w:left="70" w:right="53"/>
              <w:jc w:val="center"/>
              <w:rPr>
                <w:rFonts w:ascii="Times New Roman" w:hAnsi="Times New Roman"/>
                <w:b/>
                <w:sz w:val="24"/>
                <w:szCs w:val="24"/>
              </w:rPr>
            </w:pPr>
          </w:p>
        </w:tc>
        <w:tc>
          <w:tcPr>
            <w:tcW w:w="3316" w:type="pct"/>
            <w:shd w:val="clear" w:color="auto" w:fill="auto"/>
          </w:tcPr>
          <w:p w:rsidR="00942D42" w:rsidRPr="004D355D" w:rsidRDefault="00942D42" w:rsidP="00942D42">
            <w:pPr>
              <w:pStyle w:val="pboth"/>
              <w:spacing w:beforeAutospacing="0" w:afterAutospacing="0"/>
              <w:ind w:left="70" w:right="53"/>
              <w:jc w:val="both"/>
              <w:rPr>
                <w:b/>
                <w:szCs w:val="24"/>
              </w:rPr>
            </w:pPr>
            <w:r w:rsidRPr="004D355D">
              <w:rPr>
                <w:b/>
              </w:rPr>
              <w:t>Практическое занятие № 20</w:t>
            </w:r>
          </w:p>
          <w:p w:rsidR="00942D42" w:rsidRPr="004D355D" w:rsidRDefault="00942D42" w:rsidP="00942D42">
            <w:pPr>
              <w:pStyle w:val="TableParagraph"/>
              <w:ind w:left="70" w:right="53"/>
              <w:jc w:val="both"/>
              <w:rPr>
                <w:rFonts w:ascii="Times New Roman" w:hAnsi="Times New Roman"/>
                <w:sz w:val="24"/>
                <w:szCs w:val="24"/>
                <w:lang w:val="ru-RU"/>
              </w:rPr>
            </w:pPr>
            <w:r w:rsidRPr="004D355D">
              <w:rPr>
                <w:rFonts w:ascii="Times New Roman" w:hAnsi="Times New Roman"/>
                <w:bCs/>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pPr>
              <w:pStyle w:val="TableParagraph"/>
              <w:rPr>
                <w:rFonts w:ascii="Times New Roman" w:hAnsi="Times New Roman"/>
                <w:sz w:val="24"/>
                <w:szCs w:val="24"/>
              </w:rPr>
            </w:pPr>
          </w:p>
        </w:tc>
      </w:tr>
      <w:tr w:rsidR="00942D42"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942D42" w:rsidRPr="004D355D" w:rsidRDefault="00942D42" w:rsidP="00942D42">
            <w:pPr>
              <w:pStyle w:val="TableParagraph"/>
              <w:ind w:left="70" w:right="53"/>
              <w:jc w:val="center"/>
              <w:rPr>
                <w:rFonts w:ascii="Times New Roman" w:hAnsi="Times New Roman"/>
                <w:b/>
                <w:sz w:val="24"/>
                <w:szCs w:val="24"/>
              </w:rPr>
            </w:pP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942D42" w:rsidRPr="004D355D" w:rsidRDefault="006C6B8A" w:rsidP="00942D42">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4</w:t>
            </w:r>
          </w:p>
        </w:tc>
        <w:tc>
          <w:tcPr>
            <w:tcW w:w="612" w:type="pct"/>
            <w:vMerge/>
            <w:shd w:val="clear" w:color="auto" w:fill="auto"/>
          </w:tcPr>
          <w:p w:rsidR="00942D42" w:rsidRPr="004D355D" w:rsidRDefault="00942D42" w:rsidP="00942D42">
            <w:pPr>
              <w:pStyle w:val="TableParagraph"/>
              <w:rPr>
                <w:rFonts w:ascii="Times New Roman" w:hAnsi="Times New Roman"/>
                <w:sz w:val="24"/>
                <w:szCs w:val="24"/>
              </w:rPr>
            </w:pPr>
          </w:p>
        </w:tc>
      </w:tr>
      <w:tr w:rsidR="00942D42"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942D42" w:rsidRPr="004D355D" w:rsidRDefault="00942D42" w:rsidP="00942D42">
            <w:pPr>
              <w:pStyle w:val="TableParagraph"/>
              <w:ind w:left="70" w:right="53"/>
              <w:jc w:val="center"/>
              <w:rPr>
                <w:rFonts w:ascii="Times New Roman" w:hAnsi="Times New Roman"/>
                <w:b/>
                <w:sz w:val="24"/>
                <w:szCs w:val="24"/>
              </w:rPr>
            </w:pPr>
          </w:p>
        </w:tc>
        <w:tc>
          <w:tcPr>
            <w:tcW w:w="3316" w:type="pct"/>
            <w:shd w:val="clear" w:color="auto" w:fill="auto"/>
          </w:tcPr>
          <w:p w:rsidR="00942D42" w:rsidRPr="004D355D" w:rsidRDefault="00942D42" w:rsidP="00942D42">
            <w:pPr>
              <w:pStyle w:val="pboth"/>
              <w:spacing w:beforeAutospacing="0" w:afterAutospacing="0"/>
              <w:ind w:left="70" w:right="53"/>
              <w:jc w:val="both"/>
              <w:rPr>
                <w:b/>
                <w:szCs w:val="24"/>
              </w:rPr>
            </w:pPr>
            <w:r w:rsidRPr="004D355D">
              <w:rPr>
                <w:b/>
              </w:rPr>
              <w:t>Практическое занятие № 21</w:t>
            </w:r>
          </w:p>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iCs/>
                <w:sz w:val="24"/>
                <w:szCs w:val="24"/>
                <w:lang w:val="ru-RU"/>
              </w:rPr>
              <w:t>Технические устройства и практическое применение: копировальный аппарат.</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942D42" w:rsidRPr="004D355D" w:rsidRDefault="00942D42" w:rsidP="00942D42">
            <w:pPr>
              <w:pStyle w:val="TableParagraph"/>
              <w:rPr>
                <w:rFonts w:ascii="Times New Roman" w:hAnsi="Times New Roman"/>
                <w:sz w:val="24"/>
                <w:szCs w:val="24"/>
              </w:rPr>
            </w:pPr>
          </w:p>
        </w:tc>
      </w:tr>
      <w:tr w:rsidR="00942D42"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942D42" w:rsidRPr="004D355D" w:rsidRDefault="00942D42" w:rsidP="00942D42">
            <w:pPr>
              <w:pStyle w:val="TableParagraph"/>
              <w:ind w:left="70" w:right="53"/>
              <w:jc w:val="center"/>
              <w:rPr>
                <w:rFonts w:ascii="Times New Roman" w:hAnsi="Times New Roman"/>
                <w:b/>
                <w:sz w:val="24"/>
                <w:szCs w:val="24"/>
              </w:rPr>
            </w:pPr>
          </w:p>
        </w:tc>
        <w:tc>
          <w:tcPr>
            <w:tcW w:w="3316" w:type="pct"/>
            <w:shd w:val="clear" w:color="auto" w:fill="auto"/>
          </w:tcPr>
          <w:p w:rsidR="00942D42" w:rsidRPr="004D355D" w:rsidRDefault="00942D42" w:rsidP="00942D42">
            <w:pPr>
              <w:pStyle w:val="pboth"/>
              <w:spacing w:beforeAutospacing="0" w:afterAutospacing="0"/>
              <w:ind w:left="70" w:right="53"/>
              <w:jc w:val="both"/>
              <w:rPr>
                <w:b/>
                <w:szCs w:val="24"/>
              </w:rPr>
            </w:pPr>
            <w:r w:rsidRPr="004D355D">
              <w:rPr>
                <w:b/>
              </w:rPr>
              <w:t>Практическое занятие № 22</w:t>
            </w:r>
          </w:p>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Меры электробезопасности, электростатическая защита, заземление электроприборов, короткое замыкание</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942D42" w:rsidRPr="004D355D" w:rsidRDefault="00942D42" w:rsidP="00942D42">
            <w:pPr>
              <w:pStyle w:val="TableParagraph"/>
              <w:rPr>
                <w:rFonts w:ascii="Times New Roman" w:hAnsi="Times New Roman"/>
                <w:sz w:val="24"/>
                <w:szCs w:val="24"/>
              </w:rPr>
            </w:pPr>
          </w:p>
        </w:tc>
      </w:tr>
      <w:tr w:rsidR="00942D42"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942D42" w:rsidRPr="004D355D" w:rsidRDefault="00942D42" w:rsidP="00942D42">
            <w:pPr>
              <w:pStyle w:val="TableParagraph"/>
              <w:ind w:left="70" w:right="53"/>
              <w:jc w:val="center"/>
              <w:rPr>
                <w:rFonts w:ascii="Times New Roman" w:hAnsi="Times New Roman"/>
                <w:b/>
                <w:sz w:val="24"/>
                <w:szCs w:val="24"/>
              </w:rPr>
            </w:pPr>
          </w:p>
        </w:tc>
        <w:tc>
          <w:tcPr>
            <w:tcW w:w="3316" w:type="pct"/>
            <w:shd w:val="clear" w:color="auto" w:fill="auto"/>
          </w:tcPr>
          <w:p w:rsidR="00942D42" w:rsidRPr="004D355D" w:rsidRDefault="00942D42" w:rsidP="00942D42">
            <w:pPr>
              <w:pStyle w:val="pboth"/>
              <w:spacing w:beforeAutospacing="0" w:afterAutospacing="0"/>
              <w:ind w:left="70" w:right="53"/>
              <w:jc w:val="both"/>
              <w:rPr>
                <w:b/>
                <w:szCs w:val="24"/>
              </w:rPr>
            </w:pPr>
            <w:r w:rsidRPr="004D355D">
              <w:rPr>
                <w:b/>
              </w:rPr>
              <w:t>Практическое занятие № 23</w:t>
            </w:r>
          </w:p>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Решение задач по теме: «Магнитное поле»</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pPr>
              <w:pStyle w:val="TableParagraph"/>
              <w:rPr>
                <w:rFonts w:ascii="Times New Roman" w:hAnsi="Times New Roman"/>
                <w:sz w:val="24"/>
                <w:szCs w:val="24"/>
              </w:rPr>
            </w:pPr>
          </w:p>
        </w:tc>
      </w:tr>
      <w:tr w:rsidR="00942D42"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№8</w:t>
            </w:r>
          </w:p>
          <w:p w:rsidR="00942D42" w:rsidRPr="004D355D" w:rsidRDefault="00942D42" w:rsidP="00942D42">
            <w:pPr>
              <w:pStyle w:val="TableParagraph"/>
              <w:ind w:left="70" w:right="53"/>
              <w:rPr>
                <w:rFonts w:ascii="Times New Roman" w:hAnsi="Times New Roman"/>
                <w:sz w:val="24"/>
                <w:szCs w:val="24"/>
                <w:lang w:val="ru-RU"/>
              </w:rPr>
            </w:pPr>
            <w:r w:rsidRPr="004D355D">
              <w:rPr>
                <w:rFonts w:ascii="Times New Roman" w:hAnsi="Times New Roman"/>
                <w:b/>
                <w:sz w:val="24"/>
                <w:szCs w:val="24"/>
                <w:lang w:val="ru-RU"/>
              </w:rPr>
              <w:t>«</w:t>
            </w:r>
            <w:r w:rsidRPr="004D355D">
              <w:rPr>
                <w:rFonts w:ascii="Times New Roman" w:hAnsi="Times New Roman"/>
                <w:sz w:val="24"/>
                <w:szCs w:val="24"/>
                <w:lang w:val="ru-RU"/>
              </w:rPr>
              <w:t>Исследование действия постоянного магнита на рамку с током»</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tc>
      </w:tr>
      <w:tr w:rsidR="00942D42"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№9</w:t>
            </w:r>
          </w:p>
          <w:p w:rsidR="00942D42" w:rsidRPr="004D355D" w:rsidRDefault="00942D42" w:rsidP="00942D42">
            <w:pPr>
              <w:pStyle w:val="TableParagraph"/>
              <w:ind w:left="70" w:right="53"/>
              <w:rPr>
                <w:rFonts w:ascii="Times New Roman" w:hAnsi="Times New Roman"/>
                <w:b/>
                <w:i/>
                <w:sz w:val="24"/>
                <w:szCs w:val="24"/>
                <w:lang w:val="ru-RU"/>
              </w:rPr>
            </w:pPr>
            <w:r w:rsidRPr="004D355D">
              <w:rPr>
                <w:rFonts w:ascii="Times New Roman" w:hAnsi="Times New Roman"/>
                <w:sz w:val="24"/>
                <w:szCs w:val="24"/>
                <w:lang w:val="ru-RU"/>
              </w:rPr>
              <w:t>«Изучение явления электромагнитной индукция»</w:t>
            </w:r>
          </w:p>
        </w:tc>
        <w:tc>
          <w:tcPr>
            <w:tcW w:w="322" w:type="pct"/>
            <w:shd w:val="clear" w:color="auto" w:fill="auto"/>
            <w:vAlign w:val="center"/>
          </w:tcPr>
          <w:p w:rsidR="00942D42" w:rsidRPr="004D355D" w:rsidRDefault="00F323FA" w:rsidP="00942D42">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942D42" w:rsidRPr="004D355D" w:rsidRDefault="00942D42" w:rsidP="00942D42"/>
        </w:tc>
      </w:tr>
      <w:tr w:rsidR="00942D42"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942D42" w:rsidRPr="004D355D" w:rsidRDefault="00942D42" w:rsidP="00942D42">
            <w:pPr>
              <w:ind w:left="70" w:right="53"/>
              <w:jc w:val="center"/>
            </w:pPr>
          </w:p>
        </w:tc>
        <w:tc>
          <w:tcPr>
            <w:tcW w:w="3316" w:type="pct"/>
            <w:shd w:val="clear" w:color="auto" w:fill="auto"/>
          </w:tcPr>
          <w:p w:rsidR="00942D42" w:rsidRPr="004D355D" w:rsidRDefault="00942D42" w:rsidP="00942D42">
            <w:pPr>
              <w:pStyle w:val="pboth"/>
              <w:spacing w:beforeAutospacing="0" w:afterAutospacing="0"/>
              <w:ind w:left="70" w:right="53"/>
              <w:jc w:val="both"/>
              <w:rPr>
                <w:b/>
                <w:szCs w:val="24"/>
              </w:rPr>
            </w:pPr>
            <w:r w:rsidRPr="004D355D">
              <w:rPr>
                <w:b/>
              </w:rPr>
              <w:t>Практическое занятие № 24</w:t>
            </w:r>
          </w:p>
          <w:p w:rsidR="00942D42" w:rsidRPr="004D355D" w:rsidRDefault="00942D42" w:rsidP="00942D42">
            <w:pPr>
              <w:pStyle w:val="pboth"/>
              <w:spacing w:beforeAutospacing="0" w:afterAutospacing="0"/>
              <w:ind w:left="70" w:right="53"/>
              <w:jc w:val="both"/>
              <w:rPr>
                <w:b/>
              </w:rPr>
            </w:pPr>
            <w:r w:rsidRPr="004D355D">
              <w:rPr>
                <w:b/>
                <w:szCs w:val="24"/>
              </w:rPr>
              <w:t>Контрольная</w:t>
            </w:r>
            <w:r w:rsidRPr="004D355D">
              <w:rPr>
                <w:b/>
                <w:spacing w:val="-2"/>
                <w:szCs w:val="24"/>
              </w:rPr>
              <w:t xml:space="preserve"> </w:t>
            </w:r>
            <w:r w:rsidRPr="004D355D">
              <w:rPr>
                <w:b/>
                <w:szCs w:val="24"/>
              </w:rPr>
              <w:t>работа</w:t>
            </w:r>
            <w:r w:rsidRPr="004D355D">
              <w:rPr>
                <w:b/>
                <w:spacing w:val="-4"/>
                <w:szCs w:val="24"/>
              </w:rPr>
              <w:t xml:space="preserve"> </w:t>
            </w:r>
            <w:r w:rsidRPr="004D355D">
              <w:rPr>
                <w:b/>
                <w:szCs w:val="24"/>
              </w:rPr>
              <w:t>№2</w:t>
            </w:r>
            <w:r w:rsidRPr="004D355D">
              <w:rPr>
                <w:b/>
                <w:spacing w:val="-4"/>
                <w:szCs w:val="24"/>
              </w:rPr>
              <w:t xml:space="preserve"> </w:t>
            </w:r>
            <w:r w:rsidRPr="004D355D">
              <w:rPr>
                <w:szCs w:val="24"/>
              </w:rPr>
              <w:t>«Электрическое</w:t>
            </w:r>
            <w:r w:rsidRPr="004D355D">
              <w:rPr>
                <w:spacing w:val="-2"/>
                <w:szCs w:val="24"/>
              </w:rPr>
              <w:t xml:space="preserve"> </w:t>
            </w:r>
            <w:r w:rsidRPr="004D355D">
              <w:rPr>
                <w:szCs w:val="24"/>
              </w:rPr>
              <w:t>поле.</w:t>
            </w:r>
            <w:r w:rsidRPr="004D355D">
              <w:rPr>
                <w:spacing w:val="-2"/>
                <w:szCs w:val="24"/>
              </w:rPr>
              <w:t xml:space="preserve"> </w:t>
            </w:r>
            <w:r w:rsidRPr="004D355D">
              <w:rPr>
                <w:szCs w:val="24"/>
              </w:rPr>
              <w:t>Законы</w:t>
            </w:r>
            <w:r w:rsidRPr="004D355D">
              <w:rPr>
                <w:spacing w:val="-4"/>
                <w:szCs w:val="24"/>
              </w:rPr>
              <w:t xml:space="preserve"> </w:t>
            </w:r>
            <w:r w:rsidRPr="004D355D">
              <w:rPr>
                <w:szCs w:val="24"/>
              </w:rPr>
              <w:t>постоянного</w:t>
            </w:r>
            <w:r w:rsidRPr="004D355D">
              <w:rPr>
                <w:spacing w:val="-3"/>
                <w:szCs w:val="24"/>
              </w:rPr>
              <w:t xml:space="preserve"> </w:t>
            </w:r>
            <w:r w:rsidRPr="004D355D">
              <w:rPr>
                <w:szCs w:val="24"/>
              </w:rPr>
              <w:t>тока Магнитное</w:t>
            </w:r>
            <w:r w:rsidRPr="004D355D">
              <w:rPr>
                <w:spacing w:val="-5"/>
                <w:szCs w:val="24"/>
              </w:rPr>
              <w:t xml:space="preserve"> </w:t>
            </w:r>
            <w:r w:rsidRPr="004D355D">
              <w:rPr>
                <w:szCs w:val="24"/>
              </w:rPr>
              <w:t>поле.</w:t>
            </w:r>
            <w:r w:rsidRPr="004D355D">
              <w:rPr>
                <w:spacing w:val="-3"/>
                <w:szCs w:val="24"/>
              </w:rPr>
              <w:t xml:space="preserve"> </w:t>
            </w:r>
            <w:r w:rsidRPr="004D355D">
              <w:rPr>
                <w:szCs w:val="24"/>
              </w:rPr>
              <w:t>Электромагнитная</w:t>
            </w:r>
            <w:r w:rsidRPr="004D355D">
              <w:rPr>
                <w:spacing w:val="-2"/>
                <w:szCs w:val="24"/>
              </w:rPr>
              <w:t xml:space="preserve"> </w:t>
            </w:r>
            <w:r w:rsidRPr="004D355D">
              <w:rPr>
                <w:szCs w:val="24"/>
              </w:rPr>
              <w:t>индукция»</w:t>
            </w:r>
          </w:p>
        </w:tc>
        <w:tc>
          <w:tcPr>
            <w:tcW w:w="322" w:type="pct"/>
            <w:shd w:val="clear" w:color="auto" w:fill="auto"/>
            <w:vAlign w:val="center"/>
          </w:tcPr>
          <w:p w:rsidR="00942D42" w:rsidRPr="004D355D" w:rsidRDefault="00942D42" w:rsidP="00942D42">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2</w:t>
            </w:r>
          </w:p>
        </w:tc>
        <w:tc>
          <w:tcPr>
            <w:tcW w:w="612" w:type="pct"/>
            <w:vMerge/>
            <w:shd w:val="clear" w:color="auto" w:fill="auto"/>
          </w:tcPr>
          <w:p w:rsidR="00942D42" w:rsidRPr="004D355D" w:rsidRDefault="00942D42" w:rsidP="00942D42"/>
        </w:tc>
      </w:tr>
      <w:tr w:rsidR="00942D42"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2"/>
            <w:shd w:val="clear" w:color="auto" w:fill="auto"/>
          </w:tcPr>
          <w:p w:rsidR="00942D42" w:rsidRPr="004D355D" w:rsidRDefault="00942D42" w:rsidP="00942D42">
            <w:pPr>
              <w:pStyle w:val="TableParagraph"/>
              <w:ind w:left="70" w:right="53"/>
              <w:jc w:val="center"/>
              <w:rPr>
                <w:rFonts w:ascii="Times New Roman" w:hAnsi="Times New Roman"/>
                <w:b/>
                <w:sz w:val="24"/>
                <w:szCs w:val="24"/>
              </w:rPr>
            </w:pPr>
            <w:r w:rsidRPr="004D355D">
              <w:rPr>
                <w:rFonts w:ascii="Times New Roman" w:hAnsi="Times New Roman"/>
                <w:b/>
                <w:sz w:val="24"/>
                <w:szCs w:val="24"/>
              </w:rPr>
              <w:t>Раздел</w:t>
            </w:r>
            <w:r w:rsidRPr="004D355D">
              <w:rPr>
                <w:rFonts w:ascii="Times New Roman" w:hAnsi="Times New Roman"/>
                <w:b/>
                <w:spacing w:val="-2"/>
                <w:sz w:val="24"/>
                <w:szCs w:val="24"/>
              </w:rPr>
              <w:t xml:space="preserve"> </w:t>
            </w:r>
            <w:r w:rsidRPr="004D355D">
              <w:rPr>
                <w:rFonts w:ascii="Times New Roman" w:hAnsi="Times New Roman"/>
                <w:b/>
                <w:sz w:val="24"/>
                <w:szCs w:val="24"/>
                <w:lang w:val="ru-RU"/>
              </w:rPr>
              <w:t>5</w:t>
            </w:r>
            <w:r w:rsidRPr="004D355D">
              <w:rPr>
                <w:rFonts w:ascii="Times New Roman" w:hAnsi="Times New Roman"/>
                <w:b/>
                <w:sz w:val="24"/>
                <w:szCs w:val="24"/>
              </w:rPr>
              <w:t>.</w:t>
            </w:r>
            <w:r w:rsidRPr="004D355D">
              <w:rPr>
                <w:rFonts w:ascii="Times New Roman" w:hAnsi="Times New Roman"/>
                <w:b/>
                <w:spacing w:val="-2"/>
                <w:sz w:val="24"/>
                <w:szCs w:val="24"/>
              </w:rPr>
              <w:t xml:space="preserve"> </w:t>
            </w:r>
            <w:r w:rsidRPr="004D355D">
              <w:rPr>
                <w:rFonts w:ascii="Times New Roman" w:hAnsi="Times New Roman"/>
                <w:b/>
                <w:sz w:val="24"/>
                <w:szCs w:val="24"/>
              </w:rPr>
              <w:t>Колебания и</w:t>
            </w:r>
            <w:r w:rsidRPr="004D355D">
              <w:rPr>
                <w:rFonts w:ascii="Times New Roman" w:hAnsi="Times New Roman"/>
                <w:b/>
                <w:spacing w:val="-4"/>
                <w:sz w:val="24"/>
                <w:szCs w:val="24"/>
              </w:rPr>
              <w:t xml:space="preserve"> </w:t>
            </w:r>
            <w:r w:rsidRPr="004D355D">
              <w:rPr>
                <w:rFonts w:ascii="Times New Roman" w:hAnsi="Times New Roman"/>
                <w:b/>
                <w:sz w:val="24"/>
                <w:szCs w:val="24"/>
              </w:rPr>
              <w:t>волны</w:t>
            </w:r>
          </w:p>
        </w:tc>
        <w:tc>
          <w:tcPr>
            <w:tcW w:w="322" w:type="pct"/>
            <w:shd w:val="clear" w:color="auto" w:fill="auto"/>
            <w:vAlign w:val="center"/>
          </w:tcPr>
          <w:p w:rsidR="00942D42" w:rsidRPr="004D355D" w:rsidRDefault="006C6B8A" w:rsidP="00942D42">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32</w:t>
            </w:r>
          </w:p>
        </w:tc>
        <w:tc>
          <w:tcPr>
            <w:tcW w:w="612" w:type="pct"/>
            <w:shd w:val="clear" w:color="auto" w:fill="auto"/>
          </w:tcPr>
          <w:p w:rsidR="00942D42" w:rsidRPr="004D355D" w:rsidRDefault="00942D42" w:rsidP="00942D42">
            <w:pPr>
              <w:pStyle w:val="TableParagraph"/>
              <w:rPr>
                <w:rFonts w:ascii="Times New Roman" w:hAnsi="Times New Roman"/>
                <w:sz w:val="24"/>
                <w:szCs w:val="24"/>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F323FA" w:rsidRPr="004D355D" w:rsidRDefault="00F323FA" w:rsidP="00942D42">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Тема 5.1</w:t>
            </w:r>
            <w:r w:rsidRPr="004D355D">
              <w:rPr>
                <w:rFonts w:ascii="Times New Roman" w:hAnsi="Times New Roman"/>
                <w:b/>
                <w:spacing w:val="1"/>
                <w:sz w:val="24"/>
                <w:szCs w:val="24"/>
                <w:lang w:val="ru-RU"/>
              </w:rPr>
              <w:t xml:space="preserve"> </w:t>
            </w:r>
            <w:r w:rsidRPr="004D355D">
              <w:rPr>
                <w:rFonts w:ascii="Times New Roman" w:hAnsi="Times New Roman"/>
                <w:b/>
                <w:sz w:val="24"/>
                <w:szCs w:val="24"/>
                <w:lang w:val="ru-RU"/>
              </w:rPr>
              <w:t>Механические</w:t>
            </w:r>
            <w:r w:rsidRPr="004D355D">
              <w:rPr>
                <w:rFonts w:ascii="Times New Roman" w:hAnsi="Times New Roman"/>
                <w:b/>
                <w:spacing w:val="1"/>
                <w:sz w:val="24"/>
                <w:szCs w:val="24"/>
                <w:lang w:val="ru-RU"/>
              </w:rPr>
              <w:t xml:space="preserve"> и электромагнитные</w:t>
            </w:r>
            <w:r w:rsidRPr="004D355D">
              <w:rPr>
                <w:rFonts w:ascii="Times New Roman" w:hAnsi="Times New Roman"/>
                <w:spacing w:val="1"/>
                <w:sz w:val="24"/>
                <w:szCs w:val="24"/>
                <w:lang w:val="ru-RU"/>
              </w:rPr>
              <w:t xml:space="preserve"> </w:t>
            </w:r>
            <w:r w:rsidRPr="004D355D">
              <w:rPr>
                <w:rFonts w:ascii="Times New Roman" w:hAnsi="Times New Roman"/>
                <w:b/>
                <w:sz w:val="24"/>
                <w:szCs w:val="24"/>
                <w:lang w:val="ru-RU"/>
              </w:rPr>
              <w:lastRenderedPageBreak/>
              <w:t>колебания</w:t>
            </w:r>
          </w:p>
        </w:tc>
        <w:tc>
          <w:tcPr>
            <w:tcW w:w="3316" w:type="pct"/>
            <w:shd w:val="clear" w:color="auto" w:fill="auto"/>
          </w:tcPr>
          <w:p w:rsidR="00F323FA" w:rsidRPr="004D355D" w:rsidRDefault="00F323FA" w:rsidP="00942D42">
            <w:pPr>
              <w:pStyle w:val="TableParagraph"/>
              <w:ind w:left="70" w:right="53"/>
              <w:rPr>
                <w:rFonts w:ascii="Times New Roman" w:hAnsi="Times New Roman"/>
                <w:b/>
                <w:sz w:val="24"/>
                <w:szCs w:val="24"/>
              </w:rPr>
            </w:pPr>
            <w:r w:rsidRPr="004D355D">
              <w:rPr>
                <w:rFonts w:ascii="Times New Roman" w:hAnsi="Times New Roman"/>
                <w:b/>
                <w:sz w:val="24"/>
                <w:szCs w:val="24"/>
              </w:rPr>
              <w:lastRenderedPageBreak/>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F323FA" w:rsidRPr="004D355D" w:rsidRDefault="006C6B8A" w:rsidP="00942D42">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12</w:t>
            </w:r>
          </w:p>
        </w:tc>
        <w:tc>
          <w:tcPr>
            <w:tcW w:w="612" w:type="pct"/>
            <w:vMerge w:val="restart"/>
            <w:shd w:val="clear" w:color="auto" w:fill="auto"/>
          </w:tcPr>
          <w:p w:rsidR="00F323FA" w:rsidRPr="004D355D" w:rsidRDefault="00F323FA" w:rsidP="00942D42">
            <w:pPr>
              <w:jc w:val="center"/>
            </w:pPr>
            <w:r w:rsidRPr="004D355D">
              <w:t>ОК</w:t>
            </w:r>
            <w:r w:rsidRPr="004D355D">
              <w:rPr>
                <w:spacing w:val="-1"/>
              </w:rPr>
              <w:t xml:space="preserve"> </w:t>
            </w:r>
            <w:r w:rsidRPr="004D355D">
              <w:t>01</w:t>
            </w:r>
          </w:p>
          <w:p w:rsidR="00F323FA" w:rsidRPr="004D355D" w:rsidRDefault="00F323FA" w:rsidP="00942D42">
            <w:pPr>
              <w:jc w:val="center"/>
            </w:pPr>
            <w:r w:rsidRPr="004D355D">
              <w:t>ОК</w:t>
            </w:r>
            <w:r w:rsidRPr="004D355D">
              <w:rPr>
                <w:spacing w:val="-1"/>
              </w:rPr>
              <w:t xml:space="preserve"> </w:t>
            </w:r>
            <w:r w:rsidRPr="004D355D">
              <w:t>02</w:t>
            </w:r>
          </w:p>
          <w:p w:rsidR="00F323FA" w:rsidRPr="004D355D" w:rsidRDefault="00F323FA" w:rsidP="00942D42">
            <w:pPr>
              <w:jc w:val="center"/>
            </w:pPr>
            <w:r w:rsidRPr="004D355D">
              <w:t>ОК</w:t>
            </w:r>
            <w:r w:rsidRPr="004D355D">
              <w:rPr>
                <w:spacing w:val="-1"/>
              </w:rPr>
              <w:t xml:space="preserve"> </w:t>
            </w:r>
            <w:r w:rsidRPr="004D355D">
              <w:t>04</w:t>
            </w:r>
          </w:p>
          <w:p w:rsidR="00F323FA" w:rsidRPr="004D355D" w:rsidRDefault="00F323FA" w:rsidP="00942D42">
            <w:pPr>
              <w:jc w:val="center"/>
            </w:pPr>
            <w:r w:rsidRPr="004D355D">
              <w:lastRenderedPageBreak/>
              <w:t>ОК</w:t>
            </w:r>
            <w:r w:rsidRPr="004D355D">
              <w:rPr>
                <w:spacing w:val="-1"/>
              </w:rPr>
              <w:t xml:space="preserve"> </w:t>
            </w:r>
            <w:r w:rsidRPr="004D355D">
              <w:t>05</w:t>
            </w:r>
          </w:p>
          <w:p w:rsidR="00F323FA" w:rsidRPr="004D355D" w:rsidRDefault="00F323FA" w:rsidP="00942D42">
            <w:pPr>
              <w:jc w:val="center"/>
            </w:pPr>
            <w:r w:rsidRPr="004D355D">
              <w:t>ОК</w:t>
            </w:r>
            <w:r w:rsidRPr="004D355D">
              <w:rPr>
                <w:spacing w:val="-1"/>
              </w:rPr>
              <w:t xml:space="preserve"> </w:t>
            </w:r>
            <w:r w:rsidRPr="004D355D">
              <w:t>07</w:t>
            </w:r>
          </w:p>
          <w:p w:rsidR="003B7681" w:rsidRPr="004D355D" w:rsidRDefault="003B7681" w:rsidP="00942D42">
            <w:pPr>
              <w:jc w:val="center"/>
            </w:pPr>
            <w:r w:rsidRPr="004D355D">
              <w:t>ПК 3.3</w:t>
            </w: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942D42">
            <w:pPr>
              <w:ind w:left="70" w:right="53"/>
              <w:jc w:val="center"/>
            </w:pPr>
          </w:p>
        </w:tc>
        <w:tc>
          <w:tcPr>
            <w:tcW w:w="3316" w:type="pct"/>
            <w:shd w:val="clear" w:color="auto" w:fill="auto"/>
          </w:tcPr>
          <w:p w:rsidR="00F323FA" w:rsidRPr="004D355D" w:rsidRDefault="00F323FA" w:rsidP="00942D42">
            <w:pPr>
              <w:pStyle w:val="TableParagraph"/>
              <w:ind w:left="70" w:right="42"/>
              <w:jc w:val="both"/>
              <w:rPr>
                <w:rFonts w:ascii="Times New Roman" w:hAnsi="Times New Roman"/>
                <w:b/>
                <w:sz w:val="24"/>
                <w:szCs w:val="24"/>
                <w:lang w:val="ru-RU"/>
              </w:rPr>
            </w:pPr>
            <w:r w:rsidRPr="004D355D">
              <w:rPr>
                <w:rFonts w:ascii="Times New Roman" w:hAnsi="Times New Roman"/>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w:t>
            </w:r>
            <w:r w:rsidRPr="004D355D">
              <w:rPr>
                <w:rFonts w:ascii="Times New Roman" w:hAnsi="Times New Roman"/>
                <w:sz w:val="24"/>
                <w:szCs w:val="24"/>
                <w:lang w:val="ru-RU"/>
              </w:rPr>
              <w:lastRenderedPageBreak/>
              <w:t>Уравнение гармонических колебаний. Превращение энергии при гармонических колебаниях.</w:t>
            </w:r>
            <w:bookmarkStart w:id="46" w:name="123926"/>
            <w:bookmarkEnd w:id="46"/>
            <w:r w:rsidRPr="004D355D">
              <w:rPr>
                <w:rFonts w:ascii="Times New Roman" w:hAnsi="Times New Roman"/>
                <w:sz w:val="24"/>
                <w:szCs w:val="24"/>
                <w:lang w:val="ru-RU"/>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47" w:name="123927"/>
            <w:bookmarkEnd w:id="47"/>
            <w:r w:rsidRPr="004D355D">
              <w:rPr>
                <w:rFonts w:ascii="Times New Roman" w:hAnsi="Times New Roman"/>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48" w:name="123928"/>
            <w:bookmarkEnd w:id="48"/>
            <w:r w:rsidRPr="004D355D">
              <w:rPr>
                <w:rFonts w:ascii="Times New Roman" w:hAnsi="Times New Roman"/>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49" w:name="123929"/>
            <w:bookmarkEnd w:id="49"/>
            <w:r w:rsidRPr="004D355D">
              <w:rPr>
                <w:rFonts w:ascii="Times New Roman" w:hAnsi="Times New Roman"/>
                <w:sz w:val="24"/>
                <w:szCs w:val="24"/>
                <w:lang w:val="ru-RU"/>
              </w:rPr>
              <w:t xml:space="preserve">Трансформатор. </w:t>
            </w:r>
          </w:p>
        </w:tc>
        <w:tc>
          <w:tcPr>
            <w:tcW w:w="322" w:type="pct"/>
            <w:tcBorders>
              <w:top w:val="single" w:sz="4" w:space="0" w:color="auto"/>
            </w:tcBorders>
            <w:shd w:val="clear" w:color="auto" w:fill="auto"/>
            <w:vAlign w:val="center"/>
          </w:tcPr>
          <w:p w:rsidR="00F323FA" w:rsidRPr="004D355D" w:rsidRDefault="00F323FA" w:rsidP="00942D42">
            <w:pPr>
              <w:ind w:left="70" w:right="53"/>
              <w:jc w:val="center"/>
            </w:pPr>
            <w:r w:rsidRPr="004D355D">
              <w:lastRenderedPageBreak/>
              <w:t>2</w:t>
            </w:r>
          </w:p>
        </w:tc>
        <w:tc>
          <w:tcPr>
            <w:tcW w:w="612" w:type="pct"/>
            <w:vMerge/>
            <w:shd w:val="clear" w:color="auto" w:fill="auto"/>
          </w:tcPr>
          <w:p w:rsidR="00F323FA" w:rsidRPr="004D355D" w:rsidRDefault="00F323FA" w:rsidP="00942D42"/>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942D42">
            <w:pPr>
              <w:ind w:left="70" w:right="53"/>
              <w:jc w:val="center"/>
            </w:pPr>
          </w:p>
        </w:tc>
        <w:tc>
          <w:tcPr>
            <w:tcW w:w="3316" w:type="pct"/>
            <w:shd w:val="clear" w:color="auto" w:fill="auto"/>
          </w:tcPr>
          <w:p w:rsidR="00F323FA" w:rsidRPr="004D355D" w:rsidRDefault="00F323FA" w:rsidP="00942D42">
            <w:pPr>
              <w:pStyle w:val="TableParagraph"/>
              <w:ind w:left="70" w:right="62"/>
              <w:jc w:val="both"/>
              <w:rPr>
                <w:rFonts w:ascii="Times New Roman" w:hAnsi="Times New Roman"/>
                <w:sz w:val="24"/>
                <w:szCs w:val="24"/>
                <w:lang w:val="ru-RU"/>
              </w:rPr>
            </w:pPr>
            <w:r w:rsidRPr="004D355D">
              <w:rPr>
                <w:rFonts w:ascii="Times New Roman" w:hAnsi="Times New Roman"/>
                <w:sz w:val="24"/>
                <w:szCs w:val="24"/>
                <w:lang w:val="ru-RU"/>
              </w:rPr>
              <w:t xml:space="preserve">Производство, передача и потребление электрической энергии. Экологические риски при производстве электрической энергии. </w:t>
            </w:r>
            <w:r w:rsidRPr="004D355D">
              <w:rPr>
                <w:rFonts w:ascii="Times New Roman" w:hAnsi="Times New Roman"/>
                <w:sz w:val="24"/>
                <w:szCs w:val="24"/>
              </w:rPr>
              <w:t>Культура использования электроэнергии в повседневной жизни</w:t>
            </w:r>
            <w:r w:rsidRPr="004D355D">
              <w:rPr>
                <w:rFonts w:ascii="Times New Roman" w:hAnsi="Times New Roman"/>
                <w:sz w:val="24"/>
                <w:szCs w:val="24"/>
                <w:lang w:val="ru-RU"/>
              </w:rPr>
              <w:t>.</w:t>
            </w:r>
          </w:p>
        </w:tc>
        <w:tc>
          <w:tcPr>
            <w:tcW w:w="322" w:type="pct"/>
            <w:tcBorders>
              <w:top w:val="single" w:sz="4" w:space="0" w:color="auto"/>
            </w:tcBorders>
            <w:shd w:val="clear" w:color="auto" w:fill="auto"/>
            <w:vAlign w:val="center"/>
          </w:tcPr>
          <w:p w:rsidR="00F323FA" w:rsidRPr="004D355D" w:rsidRDefault="00F323FA" w:rsidP="00942D42">
            <w:pPr>
              <w:ind w:left="70" w:right="53"/>
              <w:jc w:val="center"/>
            </w:pPr>
            <w:r w:rsidRPr="004D355D">
              <w:t>2</w:t>
            </w:r>
          </w:p>
        </w:tc>
        <w:tc>
          <w:tcPr>
            <w:tcW w:w="612" w:type="pct"/>
            <w:vMerge/>
            <w:shd w:val="clear" w:color="auto" w:fill="auto"/>
          </w:tcPr>
          <w:p w:rsidR="00F323FA" w:rsidRPr="004D355D" w:rsidRDefault="00F323FA" w:rsidP="00942D42"/>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942D42">
            <w:pPr>
              <w:ind w:left="70" w:right="53"/>
              <w:jc w:val="center"/>
            </w:pPr>
          </w:p>
        </w:tc>
        <w:tc>
          <w:tcPr>
            <w:tcW w:w="3316" w:type="pct"/>
            <w:shd w:val="clear" w:color="auto" w:fill="auto"/>
          </w:tcPr>
          <w:p w:rsidR="00F323FA" w:rsidRPr="004D355D" w:rsidRDefault="00F323FA" w:rsidP="00942D42">
            <w:pPr>
              <w:pStyle w:val="pboth"/>
              <w:spacing w:beforeAutospacing="0" w:afterAutospacing="0"/>
              <w:ind w:left="70" w:right="53"/>
              <w:jc w:val="both"/>
              <w:rPr>
                <w:b/>
                <w:szCs w:val="24"/>
              </w:rPr>
            </w:pPr>
            <w:r w:rsidRPr="004D355D">
              <w:rPr>
                <w:b/>
              </w:rPr>
              <w:t>Практическое занятие № 25</w:t>
            </w:r>
          </w:p>
          <w:p w:rsidR="00F323FA" w:rsidRPr="004D355D" w:rsidRDefault="00F323FA" w:rsidP="00942D42">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tc>
        <w:tc>
          <w:tcPr>
            <w:tcW w:w="322" w:type="pct"/>
            <w:tcBorders>
              <w:top w:val="single" w:sz="4" w:space="0" w:color="auto"/>
            </w:tcBorders>
            <w:shd w:val="clear" w:color="auto" w:fill="auto"/>
            <w:vAlign w:val="center"/>
          </w:tcPr>
          <w:p w:rsidR="00F323FA" w:rsidRPr="004D355D" w:rsidRDefault="00F323FA" w:rsidP="00942D42">
            <w:pPr>
              <w:ind w:left="70" w:right="53"/>
              <w:jc w:val="center"/>
            </w:pPr>
            <w:r w:rsidRPr="004D355D">
              <w:t>2</w:t>
            </w:r>
          </w:p>
        </w:tc>
        <w:tc>
          <w:tcPr>
            <w:tcW w:w="612" w:type="pct"/>
            <w:vMerge/>
            <w:shd w:val="clear" w:color="auto" w:fill="auto"/>
          </w:tcPr>
          <w:p w:rsidR="00F323FA" w:rsidRPr="004D355D" w:rsidRDefault="00F323FA" w:rsidP="00942D42"/>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942D42">
            <w:pPr>
              <w:ind w:left="70" w:right="53"/>
              <w:jc w:val="center"/>
            </w:pPr>
          </w:p>
        </w:tc>
        <w:tc>
          <w:tcPr>
            <w:tcW w:w="3316" w:type="pct"/>
            <w:shd w:val="clear" w:color="auto" w:fill="auto"/>
          </w:tcPr>
          <w:p w:rsidR="00F323FA" w:rsidRPr="004D355D" w:rsidRDefault="00F323FA"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tcBorders>
              <w:top w:val="single" w:sz="4" w:space="0" w:color="auto"/>
            </w:tcBorders>
            <w:shd w:val="clear" w:color="auto" w:fill="auto"/>
            <w:vAlign w:val="center"/>
          </w:tcPr>
          <w:p w:rsidR="00F323FA" w:rsidRPr="004D355D" w:rsidRDefault="00F323FA" w:rsidP="00942D42">
            <w:pPr>
              <w:ind w:left="70" w:right="53"/>
              <w:jc w:val="center"/>
              <w:rPr>
                <w:b/>
              </w:rPr>
            </w:pPr>
            <w:r w:rsidRPr="004D355D">
              <w:rPr>
                <w:b/>
              </w:rPr>
              <w:t>2</w:t>
            </w:r>
          </w:p>
        </w:tc>
        <w:tc>
          <w:tcPr>
            <w:tcW w:w="612" w:type="pct"/>
            <w:vMerge/>
            <w:shd w:val="clear" w:color="auto" w:fill="auto"/>
          </w:tcPr>
          <w:p w:rsidR="00F323FA" w:rsidRPr="004D355D" w:rsidRDefault="00F323FA" w:rsidP="00942D42"/>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942D42">
            <w:pPr>
              <w:ind w:left="70" w:right="53"/>
              <w:jc w:val="center"/>
            </w:pPr>
          </w:p>
        </w:tc>
        <w:tc>
          <w:tcPr>
            <w:tcW w:w="3316" w:type="pct"/>
            <w:shd w:val="clear" w:color="auto" w:fill="auto"/>
          </w:tcPr>
          <w:p w:rsidR="00F323FA" w:rsidRPr="004D355D" w:rsidRDefault="00F323FA" w:rsidP="00942D42">
            <w:pPr>
              <w:pStyle w:val="pboth"/>
              <w:spacing w:beforeAutospacing="0" w:afterAutospacing="0"/>
              <w:ind w:left="70" w:right="53"/>
              <w:jc w:val="both"/>
              <w:rPr>
                <w:b/>
                <w:szCs w:val="24"/>
              </w:rPr>
            </w:pPr>
            <w:r w:rsidRPr="004D355D">
              <w:rPr>
                <w:b/>
              </w:rPr>
              <w:t>Практическое занятие № 26</w:t>
            </w:r>
          </w:p>
          <w:p w:rsidR="00F323FA" w:rsidRPr="004D355D" w:rsidRDefault="00F323FA" w:rsidP="00942D42">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Решение задач по теме: «Переменный ток»</w:t>
            </w:r>
          </w:p>
        </w:tc>
        <w:tc>
          <w:tcPr>
            <w:tcW w:w="322" w:type="pct"/>
            <w:tcBorders>
              <w:top w:val="single" w:sz="4" w:space="0" w:color="auto"/>
            </w:tcBorders>
            <w:shd w:val="clear" w:color="auto" w:fill="auto"/>
            <w:vAlign w:val="center"/>
          </w:tcPr>
          <w:p w:rsidR="00F323FA" w:rsidRPr="004D355D" w:rsidRDefault="00F323FA" w:rsidP="00942D42">
            <w:pPr>
              <w:ind w:left="70" w:right="53"/>
              <w:jc w:val="center"/>
            </w:pPr>
            <w:r w:rsidRPr="004D355D">
              <w:t>2</w:t>
            </w:r>
          </w:p>
        </w:tc>
        <w:tc>
          <w:tcPr>
            <w:tcW w:w="612" w:type="pct"/>
            <w:vMerge/>
            <w:shd w:val="clear" w:color="auto" w:fill="auto"/>
          </w:tcPr>
          <w:p w:rsidR="00F323FA" w:rsidRPr="004D355D" w:rsidRDefault="00F323FA" w:rsidP="00942D42"/>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942D42">
            <w:pPr>
              <w:ind w:left="70" w:right="53"/>
              <w:jc w:val="center"/>
            </w:pPr>
          </w:p>
        </w:tc>
        <w:tc>
          <w:tcPr>
            <w:tcW w:w="3316" w:type="pct"/>
            <w:shd w:val="clear" w:color="auto" w:fill="auto"/>
          </w:tcPr>
          <w:p w:rsidR="00F323FA" w:rsidRPr="004D355D" w:rsidRDefault="00F323FA" w:rsidP="00942D42">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№14</w:t>
            </w:r>
          </w:p>
          <w:p w:rsidR="00F323FA" w:rsidRPr="004D355D" w:rsidRDefault="00F323FA" w:rsidP="00942D42">
            <w:pPr>
              <w:pStyle w:val="pboth"/>
              <w:spacing w:beforeAutospacing="0" w:afterAutospacing="0"/>
              <w:ind w:left="70" w:right="53"/>
              <w:jc w:val="both"/>
              <w:rPr>
                <w:b/>
              </w:rPr>
            </w:pPr>
            <w:r w:rsidRPr="004D355D">
              <w:rPr>
                <w:b/>
                <w:szCs w:val="24"/>
              </w:rPr>
              <w:t>«</w:t>
            </w:r>
            <w:r w:rsidRPr="004D355D">
              <w:rPr>
                <w:szCs w:val="24"/>
              </w:rPr>
              <w:t>Исследование зависимости периода малых колебаний груза на нити от длины нити и массы груза»</w:t>
            </w:r>
          </w:p>
        </w:tc>
        <w:tc>
          <w:tcPr>
            <w:tcW w:w="322" w:type="pct"/>
            <w:tcBorders>
              <w:top w:val="single" w:sz="4" w:space="0" w:color="auto"/>
            </w:tcBorders>
            <w:shd w:val="clear" w:color="auto" w:fill="auto"/>
            <w:vAlign w:val="center"/>
          </w:tcPr>
          <w:p w:rsidR="00F323FA" w:rsidRPr="004D355D" w:rsidRDefault="00F323FA" w:rsidP="00942D42">
            <w:pPr>
              <w:ind w:left="70" w:right="53"/>
              <w:jc w:val="center"/>
            </w:pPr>
            <w:r w:rsidRPr="004D355D">
              <w:t>2</w:t>
            </w:r>
          </w:p>
        </w:tc>
        <w:tc>
          <w:tcPr>
            <w:tcW w:w="612" w:type="pct"/>
            <w:vMerge/>
            <w:shd w:val="clear" w:color="auto" w:fill="auto"/>
          </w:tcPr>
          <w:p w:rsidR="00F323FA" w:rsidRPr="004D355D" w:rsidRDefault="00F323FA" w:rsidP="00942D42"/>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№15</w:t>
            </w:r>
          </w:p>
          <w:p w:rsidR="00F323FA" w:rsidRPr="004D355D" w:rsidRDefault="00F323FA" w:rsidP="00F323FA">
            <w:pPr>
              <w:pStyle w:val="TableParagraph"/>
              <w:ind w:left="70" w:right="53"/>
              <w:rPr>
                <w:rFonts w:ascii="Times New Roman" w:hAnsi="Times New Roman"/>
                <w:sz w:val="24"/>
                <w:szCs w:val="24"/>
                <w:lang w:val="ru-RU"/>
              </w:rPr>
            </w:pPr>
            <w:r w:rsidRPr="004D355D">
              <w:rPr>
                <w:rFonts w:ascii="Times New Roman" w:hAnsi="Times New Roman"/>
                <w:b/>
                <w:sz w:val="24"/>
                <w:szCs w:val="24"/>
                <w:lang w:val="ru-RU"/>
              </w:rPr>
              <w:t>«</w:t>
            </w:r>
            <w:r w:rsidRPr="004D355D">
              <w:rPr>
                <w:rFonts w:ascii="Times New Roman" w:hAnsi="Times New Roman"/>
                <w:sz w:val="24"/>
                <w:szCs w:val="24"/>
                <w:lang w:val="ru-RU"/>
              </w:rPr>
              <w:t>Исследование переменного тока в цепи из последовательно соединенных конденсатора, катушки и резистора»</w:t>
            </w:r>
          </w:p>
        </w:tc>
        <w:tc>
          <w:tcPr>
            <w:tcW w:w="322" w:type="pct"/>
            <w:tcBorders>
              <w:top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F323FA" w:rsidRPr="004D355D" w:rsidRDefault="00F323F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Тема 5.2</w:t>
            </w:r>
            <w:r w:rsidRPr="004D355D">
              <w:rPr>
                <w:rFonts w:ascii="Times New Roman" w:hAnsi="Times New Roman"/>
                <w:b/>
                <w:spacing w:val="1"/>
                <w:sz w:val="24"/>
                <w:szCs w:val="24"/>
                <w:lang w:val="ru-RU"/>
              </w:rPr>
              <w:t xml:space="preserve"> </w:t>
            </w:r>
            <w:r w:rsidRPr="004D355D">
              <w:rPr>
                <w:rFonts w:ascii="Times New Roman" w:hAnsi="Times New Roman"/>
                <w:b/>
                <w:sz w:val="24"/>
                <w:szCs w:val="24"/>
                <w:lang w:val="ru-RU"/>
              </w:rPr>
              <w:t>Механические</w:t>
            </w:r>
            <w:r w:rsidRPr="004D355D">
              <w:rPr>
                <w:rFonts w:ascii="Times New Roman" w:hAnsi="Times New Roman"/>
                <w:b/>
                <w:spacing w:val="1"/>
                <w:sz w:val="24"/>
                <w:szCs w:val="24"/>
                <w:lang w:val="ru-RU"/>
              </w:rPr>
              <w:t xml:space="preserve"> и электромагнитные</w:t>
            </w:r>
            <w:r w:rsidRPr="004D355D">
              <w:rPr>
                <w:rFonts w:ascii="Times New Roman" w:hAnsi="Times New Roman"/>
                <w:b/>
                <w:spacing w:val="-1"/>
                <w:sz w:val="24"/>
                <w:szCs w:val="24"/>
                <w:lang w:val="ru-RU"/>
              </w:rPr>
              <w:t xml:space="preserve"> </w:t>
            </w:r>
            <w:r w:rsidRPr="004D355D">
              <w:rPr>
                <w:rFonts w:ascii="Times New Roman" w:hAnsi="Times New Roman"/>
                <w:b/>
                <w:sz w:val="24"/>
                <w:szCs w:val="24"/>
                <w:lang w:val="ru-RU"/>
              </w:rPr>
              <w:t>волны</w:t>
            </w:r>
          </w:p>
        </w:tc>
        <w:tc>
          <w:tcPr>
            <w:tcW w:w="3316" w:type="pct"/>
            <w:shd w:val="clear" w:color="auto" w:fill="auto"/>
          </w:tcPr>
          <w:p w:rsidR="00F323FA" w:rsidRPr="004D355D" w:rsidRDefault="00F323FA" w:rsidP="00F323FA">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F323FA" w:rsidRPr="004D355D" w:rsidRDefault="006C6B8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8</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50" w:name="123945"/>
            <w:bookmarkEnd w:id="50"/>
            <w:r w:rsidRPr="004D355D">
              <w:rPr>
                <w:rFonts w:ascii="Times New Roman" w:hAnsi="Times New Roman"/>
                <w:sz w:val="24"/>
                <w:szCs w:val="24"/>
                <w:lang w:val="ru-RU"/>
              </w:rPr>
              <w:t xml:space="preserve">Звук. Скорость звука. Громкость звука. Высота тона. Тембр звука. </w:t>
            </w:r>
            <w:bookmarkStart w:id="51" w:name="123946"/>
            <w:bookmarkEnd w:id="51"/>
            <w:r w:rsidRPr="004D355D">
              <w:rPr>
                <w:rFonts w:ascii="Times New Roman" w:hAnsi="Times New Roman"/>
                <w:sz w:val="24"/>
                <w:szCs w:val="24"/>
                <w:lang w:val="ru-RU"/>
              </w:rPr>
              <w:t xml:space="preserve">Электромагнитные волны. Условия излучения электромагнитных волн. Взаимная ориентация векторов </w:t>
            </w:r>
            <w:r w:rsidRPr="004D355D">
              <w:rPr>
                <w:rFonts w:ascii="Times New Roman" w:hAnsi="Times New Roman"/>
                <w:sz w:val="24"/>
                <w:szCs w:val="24"/>
              </w:rPr>
              <w:t>E</w:t>
            </w:r>
            <w:r w:rsidRPr="004D355D">
              <w:rPr>
                <w:rFonts w:ascii="Times New Roman" w:hAnsi="Times New Roman"/>
                <w:sz w:val="24"/>
                <w:szCs w:val="24"/>
                <w:lang w:val="ru-RU"/>
              </w:rPr>
              <w:t xml:space="preserve">, </w:t>
            </w:r>
            <w:r w:rsidRPr="004D355D">
              <w:rPr>
                <w:rFonts w:ascii="Times New Roman" w:hAnsi="Times New Roman"/>
                <w:sz w:val="24"/>
                <w:szCs w:val="24"/>
              </w:rPr>
              <w:t>B</w:t>
            </w:r>
            <w:r w:rsidRPr="004D355D">
              <w:rPr>
                <w:rFonts w:ascii="Times New Roman" w:hAnsi="Times New Roman"/>
                <w:sz w:val="24"/>
                <w:szCs w:val="24"/>
                <w:lang w:val="ru-RU"/>
              </w:rPr>
              <w:t xml:space="preserve">, </w:t>
            </w:r>
            <w:r w:rsidRPr="004D355D">
              <w:rPr>
                <w:rFonts w:ascii="Times New Roman" w:hAnsi="Times New Roman"/>
                <w:sz w:val="24"/>
                <w:szCs w:val="24"/>
              </w:rPr>
              <w:t>v</w:t>
            </w:r>
            <w:r w:rsidRPr="004D355D">
              <w:rPr>
                <w:rFonts w:ascii="Times New Roman" w:hAnsi="Times New Roman"/>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52" w:name="123947"/>
            <w:bookmarkEnd w:id="52"/>
            <w:r w:rsidRPr="004D355D">
              <w:rPr>
                <w:rFonts w:ascii="Times New Roman" w:hAnsi="Times New Roman"/>
                <w:sz w:val="24"/>
                <w:szCs w:val="24"/>
                <w:lang w:val="ru-RU"/>
              </w:rPr>
              <w:t xml:space="preserve">Шкала электромагнитных волн. Применение электромагнитных волн в технике и быту. </w:t>
            </w:r>
            <w:bookmarkStart w:id="53" w:name="123948"/>
            <w:bookmarkEnd w:id="53"/>
            <w:r w:rsidRPr="004D355D">
              <w:rPr>
                <w:rFonts w:ascii="Times New Roman" w:hAnsi="Times New Roman"/>
                <w:sz w:val="24"/>
                <w:szCs w:val="24"/>
              </w:rPr>
              <w:t>Принципы радиосвязи и телевидения. Радиолокация. Электромагнитное загрязнение окружающей среды</w:t>
            </w:r>
            <w:r w:rsidRPr="004D355D">
              <w:rPr>
                <w:rFonts w:ascii="Times New Roman" w:hAnsi="Times New Roman"/>
                <w:sz w:val="24"/>
                <w:szCs w:val="24"/>
                <w:lang w:val="ru-RU"/>
              </w:rPr>
              <w:t>.</w:t>
            </w:r>
          </w:p>
        </w:tc>
        <w:tc>
          <w:tcPr>
            <w:tcW w:w="322" w:type="pct"/>
            <w:tcBorders>
              <w:top w:val="single" w:sz="4" w:space="0" w:color="auto"/>
            </w:tcBorders>
            <w:shd w:val="clear" w:color="auto" w:fill="auto"/>
            <w:vAlign w:val="center"/>
          </w:tcPr>
          <w:p w:rsidR="00F323FA" w:rsidRPr="004D355D" w:rsidRDefault="00F323FA" w:rsidP="00F323FA">
            <w:pPr>
              <w:ind w:left="70" w:right="53"/>
              <w:jc w:val="center"/>
            </w:pPr>
            <w:r w:rsidRPr="004D355D">
              <w:t>2</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pboth"/>
              <w:spacing w:beforeAutospacing="0" w:afterAutospacing="0"/>
              <w:ind w:left="70" w:right="53"/>
              <w:jc w:val="both"/>
              <w:rPr>
                <w:b/>
                <w:szCs w:val="24"/>
              </w:rPr>
            </w:pPr>
            <w:r w:rsidRPr="004D355D">
              <w:rPr>
                <w:b/>
              </w:rPr>
              <w:t>Практическое занятие № 27</w:t>
            </w:r>
          </w:p>
          <w:p w:rsidR="00F323FA" w:rsidRPr="004D355D" w:rsidRDefault="00F323FA" w:rsidP="00F323FA">
            <w:pPr>
              <w:pStyle w:val="TableParagraph"/>
              <w:ind w:left="70" w:right="53"/>
              <w:jc w:val="both"/>
              <w:rPr>
                <w:rFonts w:ascii="Times New Roman" w:hAnsi="Times New Roman"/>
                <w:sz w:val="24"/>
                <w:szCs w:val="24"/>
                <w:lang w:val="ru-RU"/>
              </w:rPr>
            </w:pPr>
            <w:r w:rsidRPr="004D355D">
              <w:rPr>
                <w:rFonts w:ascii="Times New Roman" w:hAnsi="Times New Roman"/>
                <w:sz w:val="24"/>
                <w:szCs w:val="24"/>
                <w:shd w:val="clear" w:color="auto" w:fill="FFFFFF"/>
                <w:lang w:val="ru-RU"/>
              </w:rPr>
              <w:t>Технические устройства и практическое применение: музыкальные инструменты, ультразвуковая диагностика в технике и медицине.</w:t>
            </w:r>
          </w:p>
        </w:tc>
        <w:tc>
          <w:tcPr>
            <w:tcW w:w="322" w:type="pct"/>
            <w:tcBorders>
              <w:top w:val="single" w:sz="4" w:space="0" w:color="auto"/>
            </w:tcBorders>
            <w:shd w:val="clear" w:color="auto" w:fill="auto"/>
            <w:vAlign w:val="center"/>
          </w:tcPr>
          <w:p w:rsidR="00F323FA" w:rsidRPr="004D355D" w:rsidRDefault="00F323FA" w:rsidP="00F323FA">
            <w:pPr>
              <w:ind w:left="70" w:right="53"/>
              <w:jc w:val="center"/>
            </w:pPr>
            <w:r w:rsidRPr="004D355D">
              <w:t>2</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tcBorders>
              <w:top w:val="single" w:sz="4" w:space="0" w:color="auto"/>
            </w:tcBorders>
            <w:shd w:val="clear" w:color="auto" w:fill="auto"/>
            <w:vAlign w:val="center"/>
          </w:tcPr>
          <w:p w:rsidR="00F323FA" w:rsidRPr="004D355D" w:rsidRDefault="006C6B8A" w:rsidP="00F323FA">
            <w:pPr>
              <w:ind w:left="70" w:right="53"/>
              <w:jc w:val="center"/>
              <w:rPr>
                <w:b/>
              </w:rPr>
            </w:pPr>
            <w:r w:rsidRPr="004D355D">
              <w:rPr>
                <w:b/>
              </w:rPr>
              <w:t>4</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pboth"/>
              <w:spacing w:beforeAutospacing="0" w:afterAutospacing="0"/>
              <w:ind w:left="70" w:right="53"/>
              <w:jc w:val="both"/>
              <w:rPr>
                <w:b/>
                <w:szCs w:val="24"/>
              </w:rPr>
            </w:pPr>
            <w:r w:rsidRPr="004D355D">
              <w:rPr>
                <w:b/>
              </w:rPr>
              <w:t>Практическое занятие № 28</w:t>
            </w:r>
          </w:p>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sz w:val="24"/>
                <w:szCs w:val="24"/>
                <w:shd w:val="clear" w:color="auto" w:fill="FFFFFF"/>
                <w:lang w:val="ru-RU"/>
              </w:rPr>
              <w:lastRenderedPageBreak/>
              <w:t>Технические устройства и практическое применение: радар, радиоприёмник, телевизор, антенна, телефон.</w:t>
            </w:r>
          </w:p>
        </w:tc>
        <w:tc>
          <w:tcPr>
            <w:tcW w:w="322" w:type="pct"/>
            <w:tcBorders>
              <w:top w:val="single" w:sz="4" w:space="0" w:color="auto"/>
            </w:tcBorders>
            <w:shd w:val="clear" w:color="auto" w:fill="auto"/>
            <w:vAlign w:val="center"/>
          </w:tcPr>
          <w:p w:rsidR="00F323FA" w:rsidRPr="004D355D" w:rsidRDefault="00F323FA" w:rsidP="00F323FA">
            <w:pPr>
              <w:ind w:left="70" w:right="53"/>
              <w:jc w:val="center"/>
            </w:pPr>
            <w:r w:rsidRPr="004D355D">
              <w:lastRenderedPageBreak/>
              <w:t>2</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pboth"/>
              <w:spacing w:beforeAutospacing="0" w:afterAutospacing="0"/>
              <w:ind w:left="70" w:right="53"/>
              <w:jc w:val="both"/>
              <w:rPr>
                <w:b/>
                <w:szCs w:val="24"/>
              </w:rPr>
            </w:pPr>
            <w:r w:rsidRPr="004D355D">
              <w:rPr>
                <w:b/>
              </w:rPr>
              <w:t>Практическое занятие № 29</w:t>
            </w:r>
          </w:p>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Решение задач по теме: «Электромагнитные волны»</w:t>
            </w:r>
          </w:p>
        </w:tc>
        <w:tc>
          <w:tcPr>
            <w:tcW w:w="322" w:type="pct"/>
            <w:tcBorders>
              <w:top w:val="single" w:sz="4" w:space="0" w:color="auto"/>
            </w:tcBorders>
            <w:shd w:val="clear" w:color="auto" w:fill="auto"/>
            <w:vAlign w:val="center"/>
          </w:tcPr>
          <w:p w:rsidR="00F323FA" w:rsidRPr="004D355D" w:rsidRDefault="00F323FA" w:rsidP="00F323FA">
            <w:pPr>
              <w:ind w:left="70" w:right="53"/>
              <w:jc w:val="center"/>
            </w:pPr>
            <w:r w:rsidRPr="004D355D">
              <w:t>2</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F323FA" w:rsidRPr="004D355D" w:rsidRDefault="00F323FA" w:rsidP="00F323FA">
            <w:pPr>
              <w:pStyle w:val="TableParagraph"/>
              <w:ind w:left="70" w:right="53"/>
              <w:jc w:val="center"/>
              <w:rPr>
                <w:rFonts w:ascii="Times New Roman" w:hAnsi="Times New Roman"/>
                <w:b/>
                <w:sz w:val="24"/>
                <w:szCs w:val="24"/>
              </w:rPr>
            </w:pPr>
            <w:r w:rsidRPr="004D355D">
              <w:rPr>
                <w:rFonts w:ascii="Times New Roman" w:hAnsi="Times New Roman"/>
                <w:b/>
                <w:sz w:val="24"/>
                <w:szCs w:val="24"/>
                <w:lang w:val="ru-RU"/>
              </w:rPr>
              <w:t>Тема</w:t>
            </w:r>
            <w:r w:rsidRPr="004D355D">
              <w:rPr>
                <w:rFonts w:ascii="Times New Roman" w:hAnsi="Times New Roman"/>
                <w:b/>
                <w:spacing w:val="-3"/>
                <w:sz w:val="24"/>
                <w:szCs w:val="24"/>
              </w:rPr>
              <w:t xml:space="preserve"> </w:t>
            </w:r>
            <w:r w:rsidRPr="004D355D">
              <w:rPr>
                <w:rFonts w:ascii="Times New Roman" w:hAnsi="Times New Roman"/>
                <w:b/>
                <w:sz w:val="24"/>
                <w:szCs w:val="24"/>
              </w:rPr>
              <w:t>5.3</w:t>
            </w:r>
          </w:p>
          <w:p w:rsidR="00F323FA" w:rsidRPr="004D355D" w:rsidRDefault="00F323F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Оптика</w:t>
            </w:r>
          </w:p>
        </w:tc>
        <w:tc>
          <w:tcPr>
            <w:tcW w:w="3316" w:type="pct"/>
            <w:shd w:val="clear" w:color="auto" w:fill="auto"/>
          </w:tcPr>
          <w:p w:rsidR="00F323FA" w:rsidRPr="004D355D" w:rsidRDefault="00F323FA" w:rsidP="00F323FA">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F323FA" w:rsidRPr="004D355D" w:rsidRDefault="006C6B8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12</w:t>
            </w:r>
          </w:p>
        </w:tc>
        <w:tc>
          <w:tcPr>
            <w:tcW w:w="612" w:type="pct"/>
            <w:vMerge/>
            <w:shd w:val="clear" w:color="auto" w:fill="auto"/>
          </w:tcPr>
          <w:p w:rsidR="00F323FA" w:rsidRPr="004D355D" w:rsidRDefault="00F323FA" w:rsidP="00F323FA">
            <w:pPr>
              <w:pStyle w:val="TableParagraph"/>
              <w:ind w:left="376" w:right="368"/>
              <w:jc w:val="center"/>
              <w:rPr>
                <w:rFonts w:ascii="Times New Roman" w:hAnsi="Times New Roman"/>
                <w:sz w:val="24"/>
                <w:szCs w:val="24"/>
                <w:lang w:val="ru-RU"/>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TableParagraph"/>
              <w:ind w:left="70" w:right="53"/>
              <w:jc w:val="both"/>
              <w:rPr>
                <w:rFonts w:ascii="Times New Roman" w:hAnsi="Times New Roman"/>
                <w:spacing w:val="-3"/>
                <w:sz w:val="24"/>
                <w:szCs w:val="24"/>
              </w:rPr>
            </w:pPr>
            <w:r w:rsidRPr="004D355D">
              <w:rPr>
                <w:rFonts w:ascii="Times New Roman" w:hAnsi="Times New Roman"/>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bookmarkStart w:id="54" w:name="123961"/>
            <w:bookmarkEnd w:id="54"/>
            <w:r w:rsidRPr="004D355D">
              <w:rPr>
                <w:rFonts w:ascii="Times New Roman" w:hAnsi="Times New Roman"/>
                <w:sz w:val="24"/>
                <w:szCs w:val="24"/>
                <w:lang w:val="ru-RU"/>
              </w:rPr>
              <w:t xml:space="preserve">Отражение света. Законы отражения света. Построение изображений в плоском зеркале. </w:t>
            </w:r>
            <w:bookmarkStart w:id="55" w:name="123962"/>
            <w:bookmarkEnd w:id="55"/>
            <w:r w:rsidRPr="004D355D">
              <w:rPr>
                <w:rFonts w:ascii="Times New Roman" w:hAnsi="Times New Roman"/>
                <w:sz w:val="24"/>
                <w:szCs w:val="24"/>
                <w:lang w:val="ru-RU"/>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56" w:name="123963"/>
            <w:bookmarkEnd w:id="56"/>
            <w:r w:rsidRPr="004D355D">
              <w:rPr>
                <w:rFonts w:ascii="Times New Roman" w:hAnsi="Times New Roman"/>
                <w:sz w:val="24"/>
                <w:szCs w:val="24"/>
                <w:lang w:val="ru-RU"/>
              </w:rPr>
              <w:t xml:space="preserve">Дисперсия света. Сложный состав белого света. Цвет. </w:t>
            </w:r>
            <w:bookmarkStart w:id="57" w:name="123964"/>
            <w:bookmarkEnd w:id="57"/>
            <w:r w:rsidRPr="004D355D">
              <w:rPr>
                <w:rFonts w:ascii="Times New Roman" w:hAnsi="Times New Roman"/>
                <w:sz w:val="24"/>
                <w:szCs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58" w:name="123965"/>
            <w:bookmarkEnd w:id="58"/>
            <w:r w:rsidRPr="004D355D">
              <w:rPr>
                <w:rFonts w:ascii="Times New Roman" w:hAnsi="Times New Roman"/>
                <w:sz w:val="24"/>
                <w:szCs w:val="24"/>
                <w:lang w:val="ru-RU"/>
              </w:rPr>
              <w:t xml:space="preserve">Пределы применимости геометрической оптики. </w:t>
            </w:r>
            <w:bookmarkStart w:id="59" w:name="123966"/>
            <w:bookmarkEnd w:id="59"/>
            <w:r w:rsidRPr="004D355D">
              <w:rPr>
                <w:rFonts w:ascii="Times New Roman" w:hAnsi="Times New Roman"/>
                <w:sz w:val="24"/>
                <w:szCs w:val="24"/>
                <w:lang w:val="ru-RU"/>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60" w:name="123967"/>
            <w:bookmarkEnd w:id="60"/>
            <w:r w:rsidRPr="004D355D">
              <w:rPr>
                <w:rFonts w:ascii="Times New Roman" w:hAnsi="Times New Roman"/>
                <w:sz w:val="24"/>
                <w:szCs w:val="24"/>
                <w:lang w:val="ru-RU"/>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61" w:name="123968"/>
            <w:bookmarkEnd w:id="61"/>
            <w:r w:rsidRPr="004D355D">
              <w:rPr>
                <w:rFonts w:ascii="Times New Roman" w:hAnsi="Times New Roman"/>
                <w:sz w:val="24"/>
                <w:szCs w:val="24"/>
                <w:lang w:val="ru-RU"/>
              </w:rPr>
              <w:t>Поляризация света.</w:t>
            </w:r>
          </w:p>
        </w:tc>
        <w:tc>
          <w:tcPr>
            <w:tcW w:w="322" w:type="pct"/>
            <w:tcBorders>
              <w:top w:val="single" w:sz="4" w:space="0" w:color="auto"/>
            </w:tcBorders>
            <w:shd w:val="clear" w:color="auto" w:fill="auto"/>
            <w:vAlign w:val="center"/>
          </w:tcPr>
          <w:p w:rsidR="00F323FA" w:rsidRPr="004D355D" w:rsidRDefault="00F323FA" w:rsidP="00F323FA">
            <w:pPr>
              <w:ind w:left="70" w:right="53"/>
              <w:jc w:val="center"/>
            </w:pPr>
            <w:r w:rsidRPr="004D355D">
              <w:t>2</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pboth"/>
              <w:spacing w:beforeAutospacing="0" w:afterAutospacing="0"/>
              <w:ind w:left="70" w:right="53"/>
              <w:jc w:val="both"/>
              <w:rPr>
                <w:b/>
                <w:szCs w:val="24"/>
              </w:rPr>
            </w:pPr>
            <w:r w:rsidRPr="004D355D">
              <w:rPr>
                <w:b/>
              </w:rPr>
              <w:t>Практическое занятие № 30</w:t>
            </w:r>
          </w:p>
          <w:p w:rsidR="00F323FA" w:rsidRPr="004D355D" w:rsidRDefault="00F323FA" w:rsidP="00F323FA">
            <w:pPr>
              <w:pStyle w:val="TableParagraph"/>
              <w:ind w:left="70" w:right="53"/>
              <w:jc w:val="both"/>
              <w:rPr>
                <w:rFonts w:ascii="Times New Roman" w:hAnsi="Times New Roman"/>
                <w:sz w:val="24"/>
                <w:szCs w:val="24"/>
                <w:lang w:val="ru-RU"/>
              </w:rPr>
            </w:pPr>
            <w:r w:rsidRPr="004D355D">
              <w:rPr>
                <w:rFonts w:ascii="Times New Roman" w:hAnsi="Times New Roman"/>
                <w:iCs/>
                <w:sz w:val="24"/>
                <w:szCs w:val="24"/>
                <w:lang w:val="ru-RU"/>
              </w:rPr>
              <w:t>Технические устройства и практическое применение: очки, лупа, фотоаппарат, телескоп, проектор.</w:t>
            </w:r>
          </w:p>
        </w:tc>
        <w:tc>
          <w:tcPr>
            <w:tcW w:w="322" w:type="pct"/>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№16</w:t>
            </w:r>
          </w:p>
          <w:p w:rsidR="00F323FA" w:rsidRPr="004D355D" w:rsidRDefault="00F323FA" w:rsidP="00F323FA">
            <w:pPr>
              <w:pStyle w:val="TableParagraph"/>
              <w:ind w:left="70" w:right="53"/>
              <w:rPr>
                <w:rFonts w:ascii="Times New Roman" w:hAnsi="Times New Roman"/>
                <w:sz w:val="24"/>
                <w:szCs w:val="24"/>
                <w:lang w:val="ru-RU"/>
              </w:rPr>
            </w:pPr>
            <w:r w:rsidRPr="004D355D">
              <w:rPr>
                <w:rFonts w:ascii="Times New Roman" w:hAnsi="Times New Roman"/>
                <w:sz w:val="24"/>
                <w:szCs w:val="24"/>
                <w:lang w:val="ru-RU"/>
              </w:rPr>
              <w:t>«Определение</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показателя</w:t>
            </w:r>
            <w:r w:rsidRPr="004D355D">
              <w:rPr>
                <w:rFonts w:ascii="Times New Roman" w:hAnsi="Times New Roman"/>
                <w:spacing w:val="-3"/>
                <w:sz w:val="24"/>
                <w:szCs w:val="24"/>
                <w:lang w:val="ru-RU"/>
              </w:rPr>
              <w:t xml:space="preserve"> </w:t>
            </w:r>
            <w:r w:rsidRPr="004D355D">
              <w:rPr>
                <w:rFonts w:ascii="Times New Roman" w:hAnsi="Times New Roman"/>
                <w:sz w:val="24"/>
                <w:szCs w:val="24"/>
                <w:lang w:val="ru-RU"/>
              </w:rPr>
              <w:t>преломления</w:t>
            </w:r>
            <w:r w:rsidRPr="004D355D">
              <w:rPr>
                <w:rFonts w:ascii="Times New Roman" w:hAnsi="Times New Roman"/>
                <w:spacing w:val="-4"/>
                <w:sz w:val="24"/>
                <w:szCs w:val="24"/>
                <w:lang w:val="ru-RU"/>
              </w:rPr>
              <w:t xml:space="preserve"> </w:t>
            </w:r>
            <w:r w:rsidRPr="004D355D">
              <w:rPr>
                <w:rFonts w:ascii="Times New Roman" w:hAnsi="Times New Roman"/>
                <w:sz w:val="24"/>
                <w:szCs w:val="24"/>
                <w:lang w:val="ru-RU"/>
              </w:rPr>
              <w:t>стекла»</w:t>
            </w:r>
          </w:p>
        </w:tc>
        <w:tc>
          <w:tcPr>
            <w:tcW w:w="322" w:type="pct"/>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№17</w:t>
            </w:r>
          </w:p>
          <w:p w:rsidR="00F323FA" w:rsidRPr="004D355D" w:rsidRDefault="00F323FA" w:rsidP="00F323FA">
            <w:pPr>
              <w:pStyle w:val="TableParagraph"/>
              <w:ind w:left="70" w:right="53"/>
              <w:rPr>
                <w:rFonts w:ascii="Times New Roman" w:hAnsi="Times New Roman"/>
                <w:sz w:val="24"/>
                <w:szCs w:val="24"/>
                <w:lang w:val="ru-RU"/>
              </w:rPr>
            </w:pPr>
            <w:r w:rsidRPr="004D355D">
              <w:rPr>
                <w:rFonts w:ascii="Times New Roman" w:hAnsi="Times New Roman"/>
                <w:sz w:val="24"/>
                <w:szCs w:val="24"/>
                <w:lang w:val="ru-RU"/>
              </w:rPr>
              <w:t>«Исследование свойств изображений в линзах»</w:t>
            </w:r>
          </w:p>
        </w:tc>
        <w:tc>
          <w:tcPr>
            <w:tcW w:w="322" w:type="pct"/>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№18</w:t>
            </w:r>
          </w:p>
          <w:p w:rsidR="00F323FA" w:rsidRPr="004D355D" w:rsidRDefault="00F323FA" w:rsidP="00F323FA">
            <w:pPr>
              <w:pStyle w:val="TableParagraph"/>
              <w:ind w:left="70" w:right="53"/>
              <w:rPr>
                <w:rFonts w:ascii="Times New Roman" w:hAnsi="Times New Roman"/>
                <w:sz w:val="24"/>
                <w:szCs w:val="24"/>
                <w:lang w:val="ru-RU"/>
              </w:rPr>
            </w:pPr>
            <w:r w:rsidRPr="004D355D">
              <w:rPr>
                <w:rFonts w:ascii="Times New Roman" w:hAnsi="Times New Roman"/>
                <w:sz w:val="24"/>
                <w:szCs w:val="24"/>
                <w:lang w:val="ru-RU"/>
              </w:rPr>
              <w:t>«Наблюдение дисперсии света»</w:t>
            </w:r>
          </w:p>
        </w:tc>
        <w:tc>
          <w:tcPr>
            <w:tcW w:w="322" w:type="pct"/>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pStyle w:val="TableParagraph"/>
              <w:ind w:left="70" w:right="53"/>
              <w:jc w:val="center"/>
              <w:rPr>
                <w:rFonts w:ascii="Times New Roman" w:hAnsi="Times New Roman"/>
                <w:sz w:val="24"/>
                <w:szCs w:val="24"/>
              </w:rPr>
            </w:pPr>
          </w:p>
        </w:tc>
        <w:tc>
          <w:tcPr>
            <w:tcW w:w="3316" w:type="pct"/>
            <w:shd w:val="clear" w:color="auto" w:fill="auto"/>
          </w:tcPr>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tcBorders>
              <w:bottom w:val="single" w:sz="4" w:space="0" w:color="auto"/>
            </w:tcBorders>
            <w:shd w:val="clear" w:color="auto" w:fill="auto"/>
            <w:vAlign w:val="center"/>
          </w:tcPr>
          <w:p w:rsidR="00F323FA" w:rsidRPr="004D355D" w:rsidRDefault="006C6B8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4</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pStyle w:val="TableParagraph"/>
              <w:ind w:left="70" w:right="53"/>
              <w:jc w:val="center"/>
              <w:rPr>
                <w:rFonts w:ascii="Times New Roman" w:hAnsi="Times New Roman"/>
                <w:sz w:val="24"/>
                <w:szCs w:val="24"/>
              </w:rPr>
            </w:pPr>
          </w:p>
        </w:tc>
        <w:tc>
          <w:tcPr>
            <w:tcW w:w="3316" w:type="pct"/>
            <w:shd w:val="clear" w:color="auto" w:fill="auto"/>
          </w:tcPr>
          <w:p w:rsidR="00F323FA" w:rsidRPr="004D355D" w:rsidRDefault="00F323FA" w:rsidP="00F323FA">
            <w:pPr>
              <w:pStyle w:val="pboth"/>
              <w:spacing w:beforeAutospacing="0" w:afterAutospacing="0"/>
              <w:ind w:left="70" w:right="53"/>
              <w:jc w:val="both"/>
              <w:rPr>
                <w:b/>
                <w:szCs w:val="24"/>
              </w:rPr>
            </w:pPr>
            <w:r w:rsidRPr="004D355D">
              <w:rPr>
                <w:b/>
              </w:rPr>
              <w:t>Практическое занятие № 31</w:t>
            </w:r>
          </w:p>
          <w:p w:rsidR="00F323FA" w:rsidRPr="004D355D" w:rsidRDefault="00F323FA" w:rsidP="00F323FA">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Решение задач по теме: «Оптика»</w:t>
            </w:r>
          </w:p>
        </w:tc>
        <w:tc>
          <w:tcPr>
            <w:tcW w:w="322" w:type="pct"/>
            <w:tcBorders>
              <w:bottom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ind w:left="70" w:right="53"/>
              <w:jc w:val="center"/>
            </w:pPr>
          </w:p>
        </w:tc>
        <w:tc>
          <w:tcPr>
            <w:tcW w:w="3316" w:type="pct"/>
            <w:shd w:val="clear" w:color="auto" w:fill="auto"/>
          </w:tcPr>
          <w:p w:rsidR="00F323FA" w:rsidRPr="004D355D" w:rsidRDefault="00F323FA" w:rsidP="00F323FA">
            <w:pPr>
              <w:pStyle w:val="pboth"/>
              <w:spacing w:beforeAutospacing="0" w:afterAutospacing="0"/>
              <w:ind w:left="70" w:right="53"/>
              <w:jc w:val="both"/>
              <w:rPr>
                <w:b/>
                <w:szCs w:val="24"/>
              </w:rPr>
            </w:pPr>
            <w:r w:rsidRPr="004D355D">
              <w:rPr>
                <w:b/>
              </w:rPr>
              <w:t>Практическое занятие № 32</w:t>
            </w:r>
          </w:p>
          <w:p w:rsidR="00F323FA" w:rsidRPr="004D355D" w:rsidRDefault="00F323FA" w:rsidP="00F323FA">
            <w:pPr>
              <w:pStyle w:val="TableParagraph"/>
              <w:ind w:left="70" w:right="53"/>
              <w:jc w:val="both"/>
              <w:rPr>
                <w:rFonts w:ascii="Times New Roman" w:hAnsi="Times New Roman"/>
                <w:sz w:val="24"/>
                <w:szCs w:val="24"/>
                <w:lang w:val="ru-RU"/>
              </w:rPr>
            </w:pPr>
            <w:r w:rsidRPr="004D355D">
              <w:rPr>
                <w:rFonts w:ascii="Times New Roman" w:hAnsi="Times New Roman"/>
                <w:iCs/>
                <w:sz w:val="24"/>
                <w:szCs w:val="24"/>
                <w:lang w:val="ru-RU"/>
              </w:rPr>
              <w:t>Ультрафиолетовое</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излучение.</w:t>
            </w:r>
            <w:r w:rsidRPr="004D355D">
              <w:rPr>
                <w:rFonts w:ascii="Times New Roman" w:hAnsi="Times New Roman"/>
                <w:spacing w:val="-6"/>
                <w:sz w:val="24"/>
                <w:szCs w:val="24"/>
                <w:lang w:val="ru-RU"/>
              </w:rPr>
              <w:t xml:space="preserve"> </w:t>
            </w:r>
            <w:r w:rsidRPr="004D355D">
              <w:rPr>
                <w:rFonts w:ascii="Times New Roman" w:hAnsi="Times New Roman"/>
                <w:sz w:val="24"/>
                <w:szCs w:val="24"/>
                <w:lang w:val="ru-RU"/>
              </w:rPr>
              <w:t>Инфракрасное</w:t>
            </w:r>
            <w:r w:rsidRPr="004D355D">
              <w:rPr>
                <w:rFonts w:ascii="Times New Roman" w:hAnsi="Times New Roman"/>
                <w:spacing w:val="-4"/>
                <w:sz w:val="24"/>
                <w:szCs w:val="24"/>
                <w:lang w:val="ru-RU"/>
              </w:rPr>
              <w:t xml:space="preserve"> </w:t>
            </w:r>
            <w:r w:rsidRPr="004D355D">
              <w:rPr>
                <w:rFonts w:ascii="Times New Roman" w:hAnsi="Times New Roman"/>
                <w:sz w:val="24"/>
                <w:szCs w:val="24"/>
                <w:lang w:val="ru-RU"/>
              </w:rPr>
              <w:t>излучение.</w:t>
            </w:r>
            <w:r w:rsidRPr="004D355D">
              <w:rPr>
                <w:rFonts w:ascii="Times New Roman" w:hAnsi="Times New Roman"/>
                <w:spacing w:val="-8"/>
                <w:sz w:val="24"/>
                <w:szCs w:val="24"/>
                <w:lang w:val="ru-RU"/>
              </w:rPr>
              <w:t xml:space="preserve"> </w:t>
            </w:r>
            <w:r w:rsidRPr="004D355D">
              <w:rPr>
                <w:rFonts w:ascii="Times New Roman" w:hAnsi="Times New Roman"/>
                <w:sz w:val="24"/>
                <w:szCs w:val="24"/>
                <w:lang w:val="ru-RU"/>
              </w:rPr>
              <w:t>Рентгеновские</w:t>
            </w:r>
            <w:r w:rsidRPr="004D355D">
              <w:rPr>
                <w:rFonts w:ascii="Times New Roman" w:hAnsi="Times New Roman"/>
                <w:spacing w:val="-4"/>
                <w:sz w:val="24"/>
                <w:szCs w:val="24"/>
                <w:lang w:val="ru-RU"/>
              </w:rPr>
              <w:t xml:space="preserve"> </w:t>
            </w:r>
            <w:r w:rsidRPr="004D355D">
              <w:rPr>
                <w:rFonts w:ascii="Times New Roman" w:hAnsi="Times New Roman"/>
                <w:sz w:val="24"/>
                <w:szCs w:val="24"/>
                <w:lang w:val="ru-RU"/>
              </w:rPr>
              <w:t>лучи.</w:t>
            </w:r>
            <w:r w:rsidRPr="004D355D">
              <w:rPr>
                <w:rFonts w:ascii="Times New Roman" w:hAnsi="Times New Roman"/>
                <w:spacing w:val="-6"/>
                <w:sz w:val="24"/>
                <w:szCs w:val="24"/>
                <w:lang w:val="ru-RU"/>
              </w:rPr>
              <w:t xml:space="preserve"> </w:t>
            </w:r>
            <w:r w:rsidRPr="004D355D">
              <w:rPr>
                <w:rFonts w:ascii="Times New Roman" w:hAnsi="Times New Roman"/>
                <w:sz w:val="24"/>
                <w:szCs w:val="24"/>
                <w:lang w:val="ru-RU"/>
              </w:rPr>
              <w:t>Их</w:t>
            </w:r>
            <w:r w:rsidRPr="004D355D">
              <w:rPr>
                <w:rFonts w:ascii="Times New Roman" w:hAnsi="Times New Roman"/>
                <w:spacing w:val="-6"/>
                <w:sz w:val="24"/>
                <w:szCs w:val="24"/>
                <w:lang w:val="ru-RU"/>
              </w:rPr>
              <w:t xml:space="preserve"> </w:t>
            </w:r>
            <w:r w:rsidRPr="004D355D">
              <w:rPr>
                <w:rFonts w:ascii="Times New Roman" w:hAnsi="Times New Roman"/>
                <w:sz w:val="24"/>
                <w:szCs w:val="24"/>
                <w:lang w:val="ru-RU"/>
              </w:rPr>
              <w:t>природа</w:t>
            </w:r>
            <w:r w:rsidRPr="004D355D">
              <w:rPr>
                <w:rFonts w:ascii="Times New Roman" w:hAnsi="Times New Roman"/>
                <w:spacing w:val="-7"/>
                <w:sz w:val="24"/>
                <w:szCs w:val="24"/>
                <w:lang w:val="ru-RU"/>
              </w:rPr>
              <w:t xml:space="preserve"> </w:t>
            </w:r>
            <w:r w:rsidRPr="004D355D">
              <w:rPr>
                <w:rFonts w:ascii="Times New Roman" w:hAnsi="Times New Roman"/>
                <w:sz w:val="24"/>
                <w:szCs w:val="24"/>
                <w:lang w:val="ru-RU"/>
              </w:rPr>
              <w:t>и</w:t>
            </w:r>
            <w:r w:rsidRPr="004D355D">
              <w:rPr>
                <w:rFonts w:ascii="Times New Roman" w:hAnsi="Times New Roman"/>
                <w:spacing w:val="-5"/>
                <w:sz w:val="24"/>
                <w:szCs w:val="24"/>
                <w:lang w:val="ru-RU"/>
              </w:rPr>
              <w:t xml:space="preserve"> </w:t>
            </w:r>
            <w:r w:rsidRPr="004D355D">
              <w:rPr>
                <w:rFonts w:ascii="Times New Roman" w:hAnsi="Times New Roman"/>
                <w:sz w:val="24"/>
                <w:szCs w:val="24"/>
                <w:lang w:val="ru-RU"/>
              </w:rPr>
              <w:t>свойства.</w:t>
            </w:r>
          </w:p>
        </w:tc>
        <w:tc>
          <w:tcPr>
            <w:tcW w:w="322" w:type="pct"/>
            <w:tcBorders>
              <w:top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F323FA" w:rsidRPr="004D355D" w:rsidRDefault="00F323FA" w:rsidP="00F323FA"/>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2"/>
            <w:tcBorders>
              <w:bottom w:val="single" w:sz="4" w:space="0" w:color="auto"/>
            </w:tcBorders>
            <w:shd w:val="clear" w:color="auto" w:fill="auto"/>
          </w:tcPr>
          <w:p w:rsidR="00F323FA" w:rsidRPr="004D355D" w:rsidRDefault="00F323FA" w:rsidP="00F323FA">
            <w:pPr>
              <w:pStyle w:val="pboth"/>
              <w:spacing w:beforeAutospacing="0" w:afterAutospacing="0"/>
              <w:ind w:left="70" w:right="53"/>
              <w:jc w:val="both"/>
              <w:rPr>
                <w:b/>
                <w:szCs w:val="24"/>
              </w:rPr>
            </w:pPr>
            <w:r w:rsidRPr="004D355D">
              <w:rPr>
                <w:b/>
              </w:rPr>
              <w:t>Практическое занятие № 33</w:t>
            </w:r>
          </w:p>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Контрольный срез №1</w:t>
            </w:r>
          </w:p>
        </w:tc>
        <w:tc>
          <w:tcPr>
            <w:tcW w:w="322" w:type="pct"/>
            <w:tcBorders>
              <w:bottom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2</w:t>
            </w:r>
          </w:p>
        </w:tc>
        <w:tc>
          <w:tcPr>
            <w:tcW w:w="612" w:type="pct"/>
            <w:tcBorders>
              <w:bottom w:val="single" w:sz="4" w:space="0" w:color="auto"/>
            </w:tcBorders>
            <w:shd w:val="clear" w:color="auto" w:fill="auto"/>
          </w:tcPr>
          <w:p w:rsidR="00F323FA" w:rsidRPr="004D355D" w:rsidRDefault="00F323FA" w:rsidP="00F323FA">
            <w:pPr>
              <w:pStyle w:val="TableParagraph"/>
              <w:rPr>
                <w:rFonts w:ascii="Times New Roman" w:hAnsi="Times New Roman"/>
                <w:sz w:val="24"/>
                <w:szCs w:val="24"/>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2"/>
            <w:tcBorders>
              <w:bottom w:val="single" w:sz="4" w:space="0" w:color="auto"/>
            </w:tcBorders>
            <w:shd w:val="clear" w:color="auto" w:fill="auto"/>
            <w:vAlign w:val="center"/>
          </w:tcPr>
          <w:p w:rsidR="00F323FA" w:rsidRPr="004D355D" w:rsidRDefault="00F323FA" w:rsidP="00F323FA">
            <w:pPr>
              <w:ind w:left="70" w:right="53"/>
              <w:jc w:val="right"/>
              <w:rPr>
                <w:b/>
              </w:rPr>
            </w:pPr>
            <w:r w:rsidRPr="004D355D">
              <w:rPr>
                <w:b/>
              </w:rPr>
              <w:t>Консультация по индивидуальному проекту</w:t>
            </w:r>
          </w:p>
        </w:tc>
        <w:tc>
          <w:tcPr>
            <w:tcW w:w="322" w:type="pct"/>
            <w:tcBorders>
              <w:bottom w:val="single" w:sz="4" w:space="0" w:color="auto"/>
            </w:tcBorders>
            <w:shd w:val="clear" w:color="auto" w:fill="auto"/>
            <w:vAlign w:val="center"/>
          </w:tcPr>
          <w:p w:rsidR="00F323FA" w:rsidRPr="004D355D" w:rsidRDefault="00F323FA" w:rsidP="00F323FA">
            <w:pPr>
              <w:ind w:left="70" w:right="53"/>
              <w:jc w:val="center"/>
              <w:rPr>
                <w:b/>
              </w:rPr>
            </w:pPr>
            <w:r w:rsidRPr="004D355D">
              <w:rPr>
                <w:b/>
              </w:rPr>
              <w:t>2</w:t>
            </w:r>
          </w:p>
        </w:tc>
        <w:tc>
          <w:tcPr>
            <w:tcW w:w="612" w:type="pct"/>
            <w:tcBorders>
              <w:bottom w:val="single" w:sz="4" w:space="0" w:color="auto"/>
            </w:tcBorders>
            <w:shd w:val="clear" w:color="auto" w:fill="auto"/>
          </w:tcPr>
          <w:p w:rsidR="00F323FA" w:rsidRPr="004D355D" w:rsidRDefault="00F323FA" w:rsidP="00F323FA">
            <w:pPr>
              <w:pStyle w:val="TableParagraph"/>
              <w:rPr>
                <w:rFonts w:ascii="Times New Roman" w:hAnsi="Times New Roman"/>
                <w:sz w:val="24"/>
                <w:szCs w:val="24"/>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2"/>
            <w:tcBorders>
              <w:top w:val="single" w:sz="4" w:space="0" w:color="auto"/>
            </w:tcBorders>
            <w:shd w:val="clear" w:color="auto" w:fill="auto"/>
          </w:tcPr>
          <w:p w:rsidR="00F323FA" w:rsidRPr="004D355D" w:rsidRDefault="00F323F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Раздел</w:t>
            </w:r>
            <w:r w:rsidRPr="004D355D">
              <w:rPr>
                <w:rFonts w:ascii="Times New Roman" w:hAnsi="Times New Roman"/>
                <w:b/>
                <w:spacing w:val="-2"/>
                <w:sz w:val="24"/>
                <w:szCs w:val="24"/>
                <w:lang w:val="ru-RU"/>
              </w:rPr>
              <w:t xml:space="preserve"> </w:t>
            </w:r>
            <w:r w:rsidRPr="004D355D">
              <w:rPr>
                <w:rFonts w:ascii="Times New Roman" w:hAnsi="Times New Roman"/>
                <w:b/>
                <w:sz w:val="24"/>
                <w:szCs w:val="24"/>
                <w:lang w:val="ru-RU"/>
              </w:rPr>
              <w:t>6.</w:t>
            </w:r>
            <w:r w:rsidRPr="004D355D">
              <w:rPr>
                <w:rFonts w:ascii="Times New Roman" w:hAnsi="Times New Roman"/>
                <w:b/>
                <w:spacing w:val="-1"/>
                <w:sz w:val="24"/>
                <w:szCs w:val="24"/>
                <w:lang w:val="ru-RU"/>
              </w:rPr>
              <w:t xml:space="preserve"> </w:t>
            </w:r>
            <w:r w:rsidRPr="004D355D">
              <w:rPr>
                <w:rFonts w:ascii="Times New Roman" w:hAnsi="Times New Roman"/>
                <w:b/>
                <w:sz w:val="24"/>
                <w:szCs w:val="24"/>
                <w:lang w:val="ru-RU"/>
              </w:rPr>
              <w:t>Основы специальной теории относительности</w:t>
            </w:r>
          </w:p>
        </w:tc>
        <w:tc>
          <w:tcPr>
            <w:tcW w:w="322" w:type="pct"/>
            <w:tcBorders>
              <w:top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4</w:t>
            </w:r>
          </w:p>
        </w:tc>
        <w:tc>
          <w:tcPr>
            <w:tcW w:w="612" w:type="pct"/>
            <w:vMerge w:val="restart"/>
            <w:tcBorders>
              <w:top w:val="single" w:sz="4" w:space="0" w:color="auto"/>
            </w:tcBorders>
            <w:shd w:val="clear" w:color="auto" w:fill="auto"/>
          </w:tcPr>
          <w:p w:rsidR="00F323FA" w:rsidRPr="004D355D" w:rsidRDefault="00F323FA" w:rsidP="00F323FA">
            <w:pPr>
              <w:jc w:val="center"/>
            </w:pPr>
            <w:r w:rsidRPr="004D355D">
              <w:t>ОК 01</w:t>
            </w:r>
          </w:p>
          <w:p w:rsidR="00F323FA" w:rsidRPr="004D355D" w:rsidRDefault="00F323FA" w:rsidP="00F323FA">
            <w:pPr>
              <w:jc w:val="center"/>
            </w:pPr>
            <w:r w:rsidRPr="004D355D">
              <w:lastRenderedPageBreak/>
              <w:t>ОК 02</w:t>
            </w:r>
          </w:p>
          <w:p w:rsidR="00F323FA" w:rsidRPr="004D355D" w:rsidRDefault="00F323FA" w:rsidP="00F323FA">
            <w:pPr>
              <w:jc w:val="center"/>
            </w:pPr>
            <w:r w:rsidRPr="004D355D">
              <w:t>ОК 04</w:t>
            </w:r>
          </w:p>
          <w:p w:rsidR="00F323FA" w:rsidRPr="004D355D" w:rsidRDefault="00F323FA" w:rsidP="00F323FA">
            <w:pPr>
              <w:pStyle w:val="TableParagraph"/>
              <w:jc w:val="center"/>
              <w:rPr>
                <w:rFonts w:ascii="Times New Roman" w:hAnsi="Times New Roman"/>
                <w:sz w:val="24"/>
                <w:szCs w:val="24"/>
                <w:lang w:val="ru-RU" w:eastAsia="ru-RU"/>
              </w:rPr>
            </w:pPr>
            <w:r w:rsidRPr="004D355D">
              <w:rPr>
                <w:rFonts w:ascii="Times New Roman" w:hAnsi="Times New Roman"/>
                <w:sz w:val="24"/>
                <w:szCs w:val="24"/>
                <w:lang w:val="ru-RU" w:eastAsia="ru-RU"/>
              </w:rPr>
              <w:t>ОК 05</w:t>
            </w: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F323FA" w:rsidRPr="004D355D" w:rsidRDefault="00F323FA" w:rsidP="00F323FA">
            <w:pPr>
              <w:ind w:left="70" w:right="53"/>
              <w:jc w:val="center"/>
              <w:rPr>
                <w:b/>
              </w:rPr>
            </w:pPr>
            <w:r w:rsidRPr="004D355D">
              <w:rPr>
                <w:b/>
              </w:rPr>
              <w:lastRenderedPageBreak/>
              <w:t>Тема</w:t>
            </w:r>
            <w:r w:rsidRPr="004D355D">
              <w:rPr>
                <w:b/>
                <w:spacing w:val="-3"/>
              </w:rPr>
              <w:t xml:space="preserve"> 6</w:t>
            </w:r>
            <w:r w:rsidRPr="004D355D">
              <w:rPr>
                <w:b/>
              </w:rPr>
              <w:t>.1</w:t>
            </w:r>
          </w:p>
          <w:p w:rsidR="00F323FA" w:rsidRPr="004D355D" w:rsidRDefault="00F323FA" w:rsidP="00F323FA">
            <w:pPr>
              <w:pStyle w:val="TableParagraph"/>
              <w:ind w:left="70" w:right="53"/>
              <w:jc w:val="center"/>
              <w:rPr>
                <w:rFonts w:ascii="Times New Roman" w:hAnsi="Times New Roman"/>
                <w:b/>
                <w:sz w:val="24"/>
                <w:szCs w:val="24"/>
                <w:lang w:val="ru-RU"/>
              </w:rPr>
            </w:pPr>
            <w:r w:rsidRPr="004D355D">
              <w:rPr>
                <w:rFonts w:ascii="Times New Roman" w:hAnsi="Times New Roman"/>
                <w:b/>
                <w:bCs/>
                <w:sz w:val="24"/>
                <w:szCs w:val="24"/>
                <w:lang w:val="ru-RU"/>
              </w:rPr>
              <w:t>Основы специальной теории относительности</w:t>
            </w:r>
          </w:p>
        </w:tc>
        <w:tc>
          <w:tcPr>
            <w:tcW w:w="3316" w:type="pct"/>
            <w:shd w:val="clear" w:color="auto" w:fill="auto"/>
          </w:tcPr>
          <w:p w:rsidR="00F323FA" w:rsidRPr="004D355D" w:rsidRDefault="00F323FA" w:rsidP="00F323FA">
            <w:pPr>
              <w:pStyle w:val="TableParagraph"/>
              <w:ind w:left="70" w:right="53"/>
              <w:jc w:val="both"/>
              <w:rPr>
                <w:rFonts w:ascii="Times New Roman" w:hAnsi="Times New Roman"/>
                <w:b/>
                <w:bCs/>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4</w:t>
            </w:r>
          </w:p>
        </w:tc>
        <w:tc>
          <w:tcPr>
            <w:tcW w:w="612" w:type="pct"/>
            <w:vMerge/>
            <w:shd w:val="clear" w:color="auto" w:fill="auto"/>
          </w:tcPr>
          <w:p w:rsidR="00F323FA" w:rsidRPr="004D355D" w:rsidRDefault="00F323FA" w:rsidP="00F323FA">
            <w:pPr>
              <w:pStyle w:val="TableParagraph"/>
              <w:rPr>
                <w:rFonts w:ascii="Times New Roman" w:hAnsi="Times New Roman"/>
                <w:sz w:val="24"/>
                <w:szCs w:val="24"/>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pStyle w:val="TableParagraph"/>
              <w:ind w:left="70" w:right="53"/>
              <w:jc w:val="center"/>
              <w:rPr>
                <w:rFonts w:ascii="Times New Roman" w:hAnsi="Times New Roman"/>
                <w:sz w:val="24"/>
                <w:szCs w:val="24"/>
              </w:rPr>
            </w:pPr>
          </w:p>
        </w:tc>
        <w:tc>
          <w:tcPr>
            <w:tcW w:w="3316" w:type="pct"/>
            <w:shd w:val="clear" w:color="auto" w:fill="auto"/>
          </w:tcPr>
          <w:p w:rsidR="00F323FA" w:rsidRPr="004D355D" w:rsidRDefault="00F323FA" w:rsidP="00F323FA">
            <w:pPr>
              <w:pStyle w:val="TableParagraph"/>
              <w:ind w:left="70" w:right="42"/>
              <w:jc w:val="both"/>
              <w:rPr>
                <w:rFonts w:ascii="Times New Roman" w:hAnsi="Times New Roman"/>
                <w:spacing w:val="-3"/>
                <w:sz w:val="24"/>
                <w:szCs w:val="24"/>
                <w:lang w:val="ru-RU"/>
              </w:rPr>
            </w:pPr>
            <w:r w:rsidRPr="004D355D">
              <w:rPr>
                <w:rFonts w:ascii="Times New Roman" w:hAnsi="Times New Roman"/>
                <w:sz w:val="24"/>
                <w:szCs w:val="24"/>
                <w:lang w:val="ru-RU"/>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bookmarkStart w:id="62" w:name="123987"/>
            <w:bookmarkEnd w:id="62"/>
            <w:r w:rsidRPr="004D355D">
              <w:rPr>
                <w:rFonts w:ascii="Times New Roman" w:hAnsi="Times New Roman"/>
                <w:sz w:val="24"/>
                <w:szCs w:val="24"/>
                <w:lang w:val="ru-RU"/>
              </w:rPr>
              <w:t xml:space="preserve">Относительность одновременности. Замедление времени и сокращение длины. </w:t>
            </w:r>
            <w:bookmarkStart w:id="63" w:name="123988"/>
            <w:bookmarkEnd w:id="63"/>
          </w:p>
        </w:tc>
        <w:tc>
          <w:tcPr>
            <w:tcW w:w="322" w:type="pct"/>
            <w:tcBorders>
              <w:top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F323FA" w:rsidRPr="004D355D" w:rsidRDefault="00F323FA" w:rsidP="00F323FA">
            <w:pPr>
              <w:pStyle w:val="TableParagraph"/>
              <w:rPr>
                <w:rFonts w:ascii="Times New Roman" w:hAnsi="Times New Roman"/>
                <w:sz w:val="24"/>
                <w:szCs w:val="24"/>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pStyle w:val="TableParagraph"/>
              <w:ind w:left="70" w:right="53"/>
              <w:jc w:val="center"/>
              <w:rPr>
                <w:rFonts w:ascii="Times New Roman" w:hAnsi="Times New Roman"/>
                <w:sz w:val="24"/>
                <w:szCs w:val="24"/>
              </w:rPr>
            </w:pPr>
          </w:p>
        </w:tc>
        <w:tc>
          <w:tcPr>
            <w:tcW w:w="3316" w:type="pct"/>
            <w:shd w:val="clear" w:color="auto" w:fill="auto"/>
          </w:tcPr>
          <w:p w:rsidR="00F323FA" w:rsidRPr="004D355D" w:rsidRDefault="00F323FA" w:rsidP="00F323FA">
            <w:pPr>
              <w:pStyle w:val="TableParagraph"/>
              <w:ind w:left="70" w:right="42"/>
              <w:jc w:val="both"/>
              <w:rPr>
                <w:rFonts w:ascii="Times New Roman" w:hAnsi="Times New Roman"/>
                <w:spacing w:val="-3"/>
                <w:sz w:val="24"/>
                <w:szCs w:val="24"/>
                <w:lang w:val="ru-RU"/>
              </w:rPr>
            </w:pPr>
            <w:r w:rsidRPr="004D355D">
              <w:rPr>
                <w:rFonts w:ascii="Times New Roman" w:hAnsi="Times New Roman"/>
                <w:sz w:val="24"/>
                <w:szCs w:val="24"/>
                <w:lang w:val="ru-RU"/>
              </w:rPr>
              <w:t>Энергия и импульс релятивистской частицы. Связь массы с энергией и импульсом релятивистской частицы. Энергия покоя.</w:t>
            </w:r>
          </w:p>
        </w:tc>
        <w:tc>
          <w:tcPr>
            <w:tcW w:w="322" w:type="pct"/>
            <w:tcBorders>
              <w:top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F323FA" w:rsidRPr="004D355D" w:rsidRDefault="00F323FA" w:rsidP="00F323FA">
            <w:pPr>
              <w:pStyle w:val="TableParagraph"/>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2"/>
            <w:shd w:val="clear" w:color="auto" w:fill="auto"/>
          </w:tcPr>
          <w:p w:rsidR="003B7681" w:rsidRPr="004D355D" w:rsidRDefault="003B7681" w:rsidP="00F323FA">
            <w:pPr>
              <w:pStyle w:val="TableParagraph"/>
              <w:ind w:left="70" w:right="53"/>
              <w:jc w:val="center"/>
              <w:rPr>
                <w:rFonts w:ascii="Times New Roman" w:hAnsi="Times New Roman"/>
                <w:b/>
                <w:sz w:val="24"/>
                <w:szCs w:val="24"/>
              </w:rPr>
            </w:pPr>
            <w:r w:rsidRPr="004D355D">
              <w:rPr>
                <w:rFonts w:ascii="Times New Roman" w:hAnsi="Times New Roman"/>
                <w:b/>
                <w:sz w:val="24"/>
                <w:szCs w:val="24"/>
              </w:rPr>
              <w:t>Раздел</w:t>
            </w:r>
            <w:r w:rsidRPr="004D355D">
              <w:rPr>
                <w:rFonts w:ascii="Times New Roman" w:hAnsi="Times New Roman"/>
                <w:b/>
                <w:spacing w:val="-2"/>
                <w:sz w:val="24"/>
                <w:szCs w:val="24"/>
              </w:rPr>
              <w:t xml:space="preserve"> </w:t>
            </w:r>
            <w:r w:rsidRPr="004D355D">
              <w:rPr>
                <w:rFonts w:ascii="Times New Roman" w:hAnsi="Times New Roman"/>
                <w:b/>
                <w:sz w:val="24"/>
                <w:szCs w:val="24"/>
              </w:rPr>
              <w:t>7.</w:t>
            </w:r>
            <w:r w:rsidRPr="004D355D">
              <w:rPr>
                <w:rFonts w:ascii="Times New Roman" w:hAnsi="Times New Roman"/>
                <w:b/>
                <w:spacing w:val="-1"/>
                <w:sz w:val="24"/>
                <w:szCs w:val="24"/>
              </w:rPr>
              <w:t xml:space="preserve"> </w:t>
            </w:r>
            <w:r w:rsidRPr="004D355D">
              <w:rPr>
                <w:rFonts w:ascii="Times New Roman" w:hAnsi="Times New Roman"/>
                <w:b/>
                <w:sz w:val="24"/>
                <w:szCs w:val="24"/>
              </w:rPr>
              <w:t>Квантовая</w:t>
            </w:r>
            <w:r w:rsidRPr="004D355D">
              <w:rPr>
                <w:rFonts w:ascii="Times New Roman" w:hAnsi="Times New Roman"/>
                <w:b/>
                <w:spacing w:val="-2"/>
                <w:sz w:val="24"/>
                <w:szCs w:val="24"/>
              </w:rPr>
              <w:t xml:space="preserve"> </w:t>
            </w:r>
            <w:r w:rsidRPr="004D355D">
              <w:rPr>
                <w:rFonts w:ascii="Times New Roman" w:hAnsi="Times New Roman"/>
                <w:b/>
                <w:sz w:val="24"/>
                <w:szCs w:val="24"/>
              </w:rPr>
              <w:t>физика</w:t>
            </w:r>
          </w:p>
        </w:tc>
        <w:tc>
          <w:tcPr>
            <w:tcW w:w="322" w:type="pct"/>
            <w:shd w:val="clear" w:color="auto" w:fill="auto"/>
            <w:vAlign w:val="center"/>
          </w:tcPr>
          <w:p w:rsidR="003B7681" w:rsidRPr="004D355D" w:rsidRDefault="003B7681"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16</w:t>
            </w:r>
          </w:p>
        </w:tc>
        <w:tc>
          <w:tcPr>
            <w:tcW w:w="612" w:type="pct"/>
            <w:vMerge w:val="restart"/>
            <w:shd w:val="clear" w:color="auto" w:fill="auto"/>
          </w:tcPr>
          <w:p w:rsidR="003B7681" w:rsidRPr="004D355D" w:rsidRDefault="003B7681" w:rsidP="00F323FA">
            <w:pPr>
              <w:jc w:val="center"/>
            </w:pPr>
            <w:r w:rsidRPr="004D355D">
              <w:t>ОК</w:t>
            </w:r>
            <w:r w:rsidRPr="004D355D">
              <w:rPr>
                <w:spacing w:val="-1"/>
              </w:rPr>
              <w:t xml:space="preserve"> </w:t>
            </w:r>
            <w:r w:rsidRPr="004D355D">
              <w:t>01</w:t>
            </w:r>
          </w:p>
          <w:p w:rsidR="003B7681" w:rsidRPr="004D355D" w:rsidRDefault="003B7681" w:rsidP="00F323FA">
            <w:pPr>
              <w:jc w:val="center"/>
            </w:pPr>
            <w:r w:rsidRPr="004D355D">
              <w:t>ОК</w:t>
            </w:r>
            <w:r w:rsidRPr="004D355D">
              <w:rPr>
                <w:spacing w:val="-1"/>
              </w:rPr>
              <w:t xml:space="preserve"> </w:t>
            </w:r>
            <w:r w:rsidRPr="004D355D">
              <w:t>02</w:t>
            </w:r>
          </w:p>
          <w:p w:rsidR="003B7681" w:rsidRPr="004D355D" w:rsidRDefault="003B7681" w:rsidP="00F323FA">
            <w:pPr>
              <w:jc w:val="center"/>
            </w:pPr>
            <w:r w:rsidRPr="004D355D">
              <w:t>ОК</w:t>
            </w:r>
            <w:r w:rsidRPr="004D355D">
              <w:rPr>
                <w:spacing w:val="-1"/>
              </w:rPr>
              <w:t xml:space="preserve"> </w:t>
            </w:r>
            <w:r w:rsidRPr="004D355D">
              <w:t>04</w:t>
            </w:r>
          </w:p>
          <w:p w:rsidR="003B7681" w:rsidRPr="004D355D" w:rsidRDefault="003B7681" w:rsidP="00F323FA">
            <w:pPr>
              <w:jc w:val="center"/>
            </w:pPr>
            <w:r w:rsidRPr="004D355D">
              <w:t>ОК</w:t>
            </w:r>
            <w:r w:rsidRPr="004D355D">
              <w:rPr>
                <w:spacing w:val="-1"/>
              </w:rPr>
              <w:t xml:space="preserve"> </w:t>
            </w:r>
            <w:r w:rsidRPr="004D355D">
              <w:t>05</w:t>
            </w:r>
          </w:p>
          <w:p w:rsidR="003B7681" w:rsidRPr="004D355D" w:rsidRDefault="003B7681" w:rsidP="00F323FA">
            <w:pPr>
              <w:pStyle w:val="TableParagraph"/>
              <w:ind w:left="376" w:right="368"/>
              <w:jc w:val="center"/>
              <w:rPr>
                <w:rFonts w:ascii="Times New Roman" w:hAnsi="Times New Roman"/>
                <w:sz w:val="24"/>
                <w:szCs w:val="24"/>
                <w:lang w:val="ru-RU"/>
              </w:rPr>
            </w:pPr>
            <w:r w:rsidRPr="004D355D">
              <w:rPr>
                <w:rFonts w:ascii="Times New Roman" w:hAnsi="Times New Roman"/>
                <w:sz w:val="24"/>
                <w:szCs w:val="24"/>
                <w:lang w:val="ru-RU"/>
              </w:rPr>
              <w:t>ОК</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07</w:t>
            </w:r>
          </w:p>
          <w:p w:rsidR="003B7681" w:rsidRPr="004D355D" w:rsidRDefault="003B7681" w:rsidP="00F323FA">
            <w:pPr>
              <w:pStyle w:val="TableParagraph"/>
              <w:ind w:left="376" w:right="368"/>
              <w:jc w:val="center"/>
              <w:rPr>
                <w:rFonts w:ascii="Times New Roman" w:hAnsi="Times New Roman"/>
                <w:sz w:val="24"/>
                <w:szCs w:val="24"/>
                <w:lang w:val="ru-RU"/>
              </w:rPr>
            </w:pPr>
            <w:r w:rsidRPr="004D355D">
              <w:rPr>
                <w:rFonts w:ascii="Times New Roman" w:hAnsi="Times New Roman"/>
                <w:sz w:val="24"/>
                <w:szCs w:val="24"/>
                <w:lang w:val="ru-RU" w:eastAsia="ru-RU"/>
              </w:rPr>
              <w:t>ПК 3.3</w:t>
            </w: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3B7681" w:rsidRPr="004D355D" w:rsidRDefault="003B7681" w:rsidP="00F323FA">
            <w:pPr>
              <w:ind w:left="70" w:right="53"/>
              <w:jc w:val="center"/>
              <w:rPr>
                <w:b/>
              </w:rPr>
            </w:pPr>
            <w:r w:rsidRPr="004D355D">
              <w:rPr>
                <w:b/>
              </w:rPr>
              <w:t>Тема</w:t>
            </w:r>
            <w:r w:rsidRPr="004D355D">
              <w:rPr>
                <w:b/>
                <w:spacing w:val="-3"/>
              </w:rPr>
              <w:t xml:space="preserve"> </w:t>
            </w:r>
            <w:r w:rsidRPr="004D355D">
              <w:rPr>
                <w:b/>
              </w:rPr>
              <w:t>7.1</w:t>
            </w:r>
          </w:p>
          <w:p w:rsidR="003B7681" w:rsidRPr="004D355D" w:rsidRDefault="003B7681" w:rsidP="00F323FA">
            <w:pPr>
              <w:pStyle w:val="TableParagraph"/>
              <w:ind w:left="70" w:right="53"/>
              <w:jc w:val="center"/>
              <w:rPr>
                <w:rFonts w:ascii="Times New Roman" w:hAnsi="Times New Roman"/>
                <w:b/>
                <w:sz w:val="24"/>
                <w:szCs w:val="24"/>
              </w:rPr>
            </w:pPr>
            <w:r w:rsidRPr="004D355D">
              <w:rPr>
                <w:rFonts w:ascii="Times New Roman" w:hAnsi="Times New Roman"/>
                <w:b/>
                <w:sz w:val="24"/>
                <w:szCs w:val="24"/>
              </w:rPr>
              <w:t>Элементы квантовой</w:t>
            </w:r>
            <w:r w:rsidRPr="004D355D">
              <w:rPr>
                <w:rFonts w:ascii="Times New Roman" w:hAnsi="Times New Roman"/>
                <w:b/>
                <w:spacing w:val="-3"/>
                <w:sz w:val="24"/>
                <w:szCs w:val="24"/>
              </w:rPr>
              <w:t xml:space="preserve"> </w:t>
            </w:r>
            <w:r w:rsidRPr="004D355D">
              <w:rPr>
                <w:rFonts w:ascii="Times New Roman" w:hAnsi="Times New Roman"/>
                <w:b/>
                <w:sz w:val="24"/>
                <w:szCs w:val="24"/>
              </w:rPr>
              <w:t>оптики</w:t>
            </w:r>
          </w:p>
        </w:tc>
        <w:tc>
          <w:tcPr>
            <w:tcW w:w="3316" w:type="pct"/>
            <w:shd w:val="clear" w:color="auto" w:fill="auto"/>
          </w:tcPr>
          <w:p w:rsidR="003B7681" w:rsidRPr="004D355D" w:rsidRDefault="003B7681" w:rsidP="00F323FA">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3B7681" w:rsidRPr="004D355D" w:rsidRDefault="003B7681"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4</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lang w:val="ru-RU"/>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jc w:val="center"/>
              <w:rPr>
                <w:rFonts w:ascii="Times New Roman" w:hAnsi="Times New Roman"/>
                <w:b/>
                <w:sz w:val="24"/>
                <w:szCs w:val="24"/>
              </w:rPr>
            </w:pPr>
          </w:p>
        </w:tc>
        <w:tc>
          <w:tcPr>
            <w:tcW w:w="3316" w:type="pct"/>
            <w:shd w:val="clear" w:color="auto" w:fill="auto"/>
          </w:tcPr>
          <w:p w:rsidR="003B7681" w:rsidRPr="004D355D" w:rsidRDefault="003B7681" w:rsidP="00F323FA">
            <w:pPr>
              <w:pStyle w:val="TableParagraph"/>
              <w:ind w:left="70" w:right="53"/>
              <w:jc w:val="both"/>
              <w:rPr>
                <w:rFonts w:ascii="Times New Roman" w:hAnsi="Times New Roman"/>
                <w:b/>
                <w:i/>
                <w:sz w:val="24"/>
                <w:szCs w:val="24"/>
                <w:lang w:val="ru-RU"/>
              </w:rPr>
            </w:pPr>
            <w:r w:rsidRPr="004D355D">
              <w:rPr>
                <w:rFonts w:ascii="Times New Roman" w:hAnsi="Times New Roman"/>
                <w:sz w:val="24"/>
                <w:szCs w:val="24"/>
                <w:lang w:val="ru-RU"/>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322" w:type="pct"/>
            <w:tcBorders>
              <w:top w:val="single" w:sz="4" w:space="0" w:color="auto"/>
            </w:tcBorders>
            <w:shd w:val="clear" w:color="auto" w:fill="auto"/>
            <w:vAlign w:val="center"/>
          </w:tcPr>
          <w:p w:rsidR="003B7681" w:rsidRPr="004D355D" w:rsidRDefault="003B7681"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jc w:val="center"/>
              <w:rPr>
                <w:rFonts w:ascii="Times New Roman" w:hAnsi="Times New Roman"/>
                <w:b/>
                <w:sz w:val="24"/>
                <w:szCs w:val="24"/>
              </w:rPr>
            </w:pPr>
          </w:p>
        </w:tc>
        <w:tc>
          <w:tcPr>
            <w:tcW w:w="3316" w:type="pct"/>
            <w:shd w:val="clear" w:color="auto" w:fill="auto"/>
          </w:tcPr>
          <w:p w:rsidR="003B7681" w:rsidRPr="004D355D" w:rsidRDefault="003B7681"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tcBorders>
              <w:top w:val="single" w:sz="4" w:space="0" w:color="auto"/>
            </w:tcBorders>
            <w:shd w:val="clear" w:color="auto" w:fill="auto"/>
            <w:vAlign w:val="center"/>
          </w:tcPr>
          <w:p w:rsidR="003B7681" w:rsidRPr="004D355D" w:rsidRDefault="003B7681"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2</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jc w:val="center"/>
              <w:rPr>
                <w:rFonts w:ascii="Times New Roman" w:hAnsi="Times New Roman"/>
                <w:b/>
                <w:sz w:val="24"/>
                <w:szCs w:val="24"/>
              </w:rPr>
            </w:pPr>
          </w:p>
        </w:tc>
        <w:tc>
          <w:tcPr>
            <w:tcW w:w="3316" w:type="pct"/>
            <w:shd w:val="clear" w:color="auto" w:fill="auto"/>
          </w:tcPr>
          <w:p w:rsidR="003B7681" w:rsidRPr="004D355D" w:rsidRDefault="003B7681" w:rsidP="00F323FA">
            <w:pPr>
              <w:pStyle w:val="pboth"/>
              <w:spacing w:beforeAutospacing="0" w:afterAutospacing="0"/>
              <w:ind w:left="70" w:right="53"/>
              <w:jc w:val="both"/>
              <w:rPr>
                <w:b/>
                <w:szCs w:val="24"/>
              </w:rPr>
            </w:pPr>
            <w:r w:rsidRPr="004D355D">
              <w:rPr>
                <w:b/>
              </w:rPr>
              <w:t>Практическое занятие № 34</w:t>
            </w:r>
          </w:p>
          <w:p w:rsidR="003B7681" w:rsidRPr="004D355D" w:rsidRDefault="003B7681" w:rsidP="00F323FA">
            <w:pPr>
              <w:pStyle w:val="TableParagraph"/>
              <w:ind w:left="70" w:right="53"/>
              <w:jc w:val="both"/>
              <w:rPr>
                <w:rFonts w:ascii="Times New Roman" w:hAnsi="Times New Roman"/>
                <w:sz w:val="24"/>
                <w:szCs w:val="24"/>
                <w:lang w:val="ru-RU"/>
              </w:rPr>
            </w:pPr>
            <w:r w:rsidRPr="004D355D">
              <w:rPr>
                <w:rFonts w:ascii="Times New Roman" w:hAnsi="Times New Roman"/>
                <w:sz w:val="24"/>
                <w:szCs w:val="24"/>
                <w:shd w:val="clear" w:color="auto" w:fill="FFFFFF"/>
                <w:lang w:val="ru-RU"/>
              </w:rPr>
              <w:t>Технические устройства и практическое применение: фотоэлемент, фотодатчик, солнечная батарея, светодиод</w:t>
            </w:r>
          </w:p>
        </w:tc>
        <w:tc>
          <w:tcPr>
            <w:tcW w:w="322" w:type="pct"/>
            <w:tcBorders>
              <w:top w:val="single" w:sz="4" w:space="0" w:color="auto"/>
            </w:tcBorders>
            <w:shd w:val="clear" w:color="auto" w:fill="auto"/>
            <w:vAlign w:val="center"/>
          </w:tcPr>
          <w:p w:rsidR="003B7681" w:rsidRPr="004D355D" w:rsidRDefault="003B7681"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3B7681" w:rsidRPr="004D355D" w:rsidRDefault="003B7681" w:rsidP="00F323FA">
            <w:pPr>
              <w:ind w:left="70" w:right="53"/>
              <w:jc w:val="center"/>
              <w:rPr>
                <w:b/>
                <w:spacing w:val="1"/>
              </w:rPr>
            </w:pPr>
            <w:r w:rsidRPr="004D355D">
              <w:rPr>
                <w:b/>
              </w:rPr>
              <w:t>Тема 7.2</w:t>
            </w:r>
          </w:p>
          <w:p w:rsidR="003B7681" w:rsidRPr="004D355D" w:rsidRDefault="003B7681"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rPr>
              <w:t>Строение атома</w:t>
            </w:r>
          </w:p>
        </w:tc>
        <w:tc>
          <w:tcPr>
            <w:tcW w:w="3316" w:type="pct"/>
            <w:shd w:val="clear" w:color="auto" w:fill="auto"/>
          </w:tcPr>
          <w:p w:rsidR="003B7681" w:rsidRPr="004D355D" w:rsidRDefault="003B7681" w:rsidP="00F323FA">
            <w:pPr>
              <w:pStyle w:val="TableParagraph"/>
              <w:ind w:left="70" w:right="53"/>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3B7681" w:rsidRPr="004D355D" w:rsidRDefault="003B7681"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6</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jc w:val="center"/>
              <w:rPr>
                <w:rFonts w:ascii="Times New Roman" w:hAnsi="Times New Roman"/>
                <w:b/>
                <w:sz w:val="24"/>
                <w:szCs w:val="24"/>
              </w:rPr>
            </w:pPr>
          </w:p>
        </w:tc>
        <w:tc>
          <w:tcPr>
            <w:tcW w:w="3316" w:type="pct"/>
            <w:shd w:val="clear" w:color="auto" w:fill="auto"/>
          </w:tcPr>
          <w:p w:rsidR="003B7681" w:rsidRPr="004D355D" w:rsidRDefault="003B7681" w:rsidP="00F323FA">
            <w:pPr>
              <w:pStyle w:val="TableParagraph"/>
              <w:ind w:left="70" w:right="42"/>
              <w:jc w:val="both"/>
              <w:rPr>
                <w:rFonts w:ascii="Times New Roman" w:hAnsi="Times New Roman"/>
                <w:sz w:val="24"/>
                <w:szCs w:val="24"/>
                <w:lang w:val="ru-RU"/>
              </w:rPr>
            </w:pPr>
            <w:r w:rsidRPr="004D355D">
              <w:rPr>
                <w:rFonts w:ascii="Times New Roman" w:hAnsi="Times New Roman"/>
                <w:sz w:val="24"/>
                <w:szCs w:val="24"/>
                <w:lang w:val="ru-RU"/>
              </w:rPr>
              <w:t>Модель атома Томсона. Опыты Резерфорда по рассеянию</w:t>
            </w:r>
            <w:r w:rsidRPr="004D355D">
              <w:rPr>
                <w:rFonts w:ascii="Times New Roman" w:hAnsi="Times New Roman"/>
                <w:sz w:val="24"/>
                <w:szCs w:val="24"/>
              </w:rPr>
              <w:t> </w:t>
            </w:r>
            <w:r w:rsidRPr="004D355D">
              <w:rPr>
                <w:rFonts w:ascii="Times New Roman" w:hAnsi="Times New Roman"/>
                <w:sz w:val="24"/>
                <w:szCs w:val="24"/>
                <w:lang w:val="ru-RU"/>
              </w:rPr>
              <w:t xml:space="preserve">-частиц.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64" w:name="124004"/>
            <w:bookmarkEnd w:id="64"/>
            <w:r w:rsidRPr="004D355D">
              <w:rPr>
                <w:rFonts w:ascii="Times New Roman" w:hAnsi="Times New Roman"/>
                <w:sz w:val="24"/>
                <w:szCs w:val="24"/>
                <w:lang w:val="ru-RU"/>
              </w:rPr>
              <w:t xml:space="preserve">Волновые свойства частиц. Волны де Бройля. Корпускулярно-волновой дуализм. </w:t>
            </w:r>
            <w:bookmarkStart w:id="65" w:name="124005"/>
            <w:bookmarkEnd w:id="65"/>
          </w:p>
        </w:tc>
        <w:tc>
          <w:tcPr>
            <w:tcW w:w="322" w:type="pct"/>
            <w:tcBorders>
              <w:top w:val="single" w:sz="4" w:space="0" w:color="auto"/>
            </w:tcBorders>
            <w:shd w:val="clear" w:color="auto" w:fill="auto"/>
            <w:vAlign w:val="center"/>
          </w:tcPr>
          <w:p w:rsidR="003B7681" w:rsidRPr="004D355D" w:rsidRDefault="003B7681" w:rsidP="00F323FA">
            <w:pPr>
              <w:pStyle w:val="TableParagraph"/>
              <w:ind w:left="26" w:right="42"/>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jc w:val="center"/>
              <w:rPr>
                <w:rFonts w:ascii="Times New Roman" w:hAnsi="Times New Roman"/>
                <w:b/>
                <w:sz w:val="24"/>
                <w:szCs w:val="24"/>
              </w:rPr>
            </w:pPr>
          </w:p>
        </w:tc>
        <w:tc>
          <w:tcPr>
            <w:tcW w:w="3316" w:type="pct"/>
            <w:shd w:val="clear" w:color="auto" w:fill="auto"/>
          </w:tcPr>
          <w:p w:rsidR="003B7681" w:rsidRPr="004D355D" w:rsidRDefault="003B7681" w:rsidP="00F323FA">
            <w:pPr>
              <w:pStyle w:val="TableParagraph"/>
              <w:ind w:left="70" w:right="42"/>
              <w:jc w:val="both"/>
              <w:rPr>
                <w:rFonts w:ascii="Times New Roman" w:hAnsi="Times New Roman"/>
                <w:sz w:val="24"/>
                <w:szCs w:val="24"/>
                <w:lang w:val="ru-RU"/>
              </w:rPr>
            </w:pPr>
            <w:r w:rsidRPr="004D355D">
              <w:rPr>
                <w:rFonts w:ascii="Times New Roman" w:hAnsi="Times New Roman"/>
                <w:sz w:val="24"/>
                <w:szCs w:val="24"/>
                <w:lang w:val="ru-RU"/>
              </w:rPr>
              <w:t>Спонтанное и вынужденное излучение. Дифракция электронов в кристаллах. Устройство и принцип работы лазера.</w:t>
            </w:r>
          </w:p>
        </w:tc>
        <w:tc>
          <w:tcPr>
            <w:tcW w:w="322" w:type="pct"/>
            <w:tcBorders>
              <w:top w:val="single" w:sz="4" w:space="0" w:color="auto"/>
            </w:tcBorders>
            <w:shd w:val="clear" w:color="auto" w:fill="auto"/>
            <w:vAlign w:val="center"/>
          </w:tcPr>
          <w:p w:rsidR="003B7681" w:rsidRPr="004D355D" w:rsidRDefault="003B7681" w:rsidP="00F323FA">
            <w:pPr>
              <w:pStyle w:val="TableParagraph"/>
              <w:ind w:left="26" w:right="42"/>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jc w:val="center"/>
              <w:rPr>
                <w:rFonts w:ascii="Times New Roman" w:hAnsi="Times New Roman"/>
                <w:b/>
                <w:sz w:val="24"/>
                <w:szCs w:val="24"/>
              </w:rPr>
            </w:pPr>
          </w:p>
        </w:tc>
        <w:tc>
          <w:tcPr>
            <w:tcW w:w="3316" w:type="pct"/>
            <w:shd w:val="clear" w:color="auto" w:fill="auto"/>
          </w:tcPr>
          <w:p w:rsidR="003B7681" w:rsidRPr="004D355D" w:rsidRDefault="003B7681"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№19</w:t>
            </w:r>
          </w:p>
          <w:p w:rsidR="003B7681" w:rsidRPr="004D355D" w:rsidRDefault="003B7681" w:rsidP="00F323FA">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sz w:val="24"/>
                <w:szCs w:val="24"/>
                <w:lang w:val="ru-RU"/>
              </w:rPr>
            </w:pPr>
            <w:r w:rsidRPr="004D355D">
              <w:rPr>
                <w:rFonts w:ascii="Times New Roman" w:hAnsi="Times New Roman"/>
                <w:sz w:val="24"/>
                <w:szCs w:val="24"/>
                <w:lang w:val="ru-RU"/>
              </w:rPr>
              <w:t>Наблюдение линейчатого спектра</w:t>
            </w:r>
          </w:p>
        </w:tc>
        <w:tc>
          <w:tcPr>
            <w:tcW w:w="322" w:type="pct"/>
            <w:shd w:val="clear" w:color="auto" w:fill="auto"/>
            <w:vAlign w:val="center"/>
          </w:tcPr>
          <w:p w:rsidR="003B7681" w:rsidRPr="004D355D" w:rsidRDefault="003B7681"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jc w:val="center"/>
              <w:rPr>
                <w:rFonts w:ascii="Times New Roman" w:hAnsi="Times New Roman"/>
                <w:b/>
                <w:sz w:val="24"/>
                <w:szCs w:val="24"/>
              </w:rPr>
            </w:pPr>
          </w:p>
        </w:tc>
        <w:tc>
          <w:tcPr>
            <w:tcW w:w="3316" w:type="pct"/>
            <w:shd w:val="clear" w:color="auto" w:fill="auto"/>
          </w:tcPr>
          <w:p w:rsidR="003B7681" w:rsidRPr="004D355D" w:rsidRDefault="003B7681"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3B7681" w:rsidRPr="004D355D" w:rsidRDefault="003B7681"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2</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jc w:val="center"/>
              <w:rPr>
                <w:rFonts w:ascii="Times New Roman" w:hAnsi="Times New Roman"/>
                <w:b/>
                <w:sz w:val="24"/>
                <w:szCs w:val="24"/>
              </w:rPr>
            </w:pPr>
          </w:p>
        </w:tc>
        <w:tc>
          <w:tcPr>
            <w:tcW w:w="3316" w:type="pct"/>
            <w:shd w:val="clear" w:color="auto" w:fill="auto"/>
          </w:tcPr>
          <w:p w:rsidR="003B7681" w:rsidRPr="004D355D" w:rsidRDefault="003B7681" w:rsidP="00F323FA">
            <w:pPr>
              <w:pStyle w:val="pboth"/>
              <w:spacing w:beforeAutospacing="0" w:afterAutospacing="0"/>
              <w:ind w:left="70" w:right="53"/>
              <w:jc w:val="both"/>
              <w:rPr>
                <w:b/>
                <w:szCs w:val="24"/>
              </w:rPr>
            </w:pPr>
            <w:r w:rsidRPr="004D355D">
              <w:rPr>
                <w:b/>
              </w:rPr>
              <w:t>Практическое занятие № 35</w:t>
            </w:r>
          </w:p>
          <w:p w:rsidR="003B7681" w:rsidRPr="004D355D" w:rsidRDefault="003B7681" w:rsidP="00F323FA">
            <w:pPr>
              <w:pStyle w:val="TableParagraph"/>
              <w:ind w:left="70" w:right="53"/>
              <w:jc w:val="both"/>
              <w:rPr>
                <w:rFonts w:ascii="Times New Roman" w:hAnsi="Times New Roman"/>
                <w:sz w:val="24"/>
                <w:szCs w:val="24"/>
                <w:lang w:val="ru-RU"/>
              </w:rPr>
            </w:pPr>
            <w:r w:rsidRPr="004D355D">
              <w:rPr>
                <w:rFonts w:ascii="Times New Roman" w:hAnsi="Times New Roman"/>
                <w:sz w:val="24"/>
                <w:szCs w:val="24"/>
                <w:lang w:val="ru-RU"/>
              </w:rPr>
              <w:t>Технические устройства и практическое применение: спектральный анализ (спектроскоп), лазер, квантовый компьютер.</w:t>
            </w:r>
          </w:p>
        </w:tc>
        <w:tc>
          <w:tcPr>
            <w:tcW w:w="322" w:type="pct"/>
            <w:shd w:val="clear" w:color="auto" w:fill="auto"/>
            <w:vAlign w:val="center"/>
          </w:tcPr>
          <w:p w:rsidR="003B7681" w:rsidRPr="004D355D" w:rsidRDefault="003B7681"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3B7681" w:rsidRPr="004D355D" w:rsidRDefault="003B7681" w:rsidP="00F323FA">
            <w:pPr>
              <w:ind w:left="70" w:right="53"/>
              <w:jc w:val="center"/>
              <w:rPr>
                <w:b/>
                <w:spacing w:val="1"/>
              </w:rPr>
            </w:pPr>
            <w:r w:rsidRPr="004D355D">
              <w:rPr>
                <w:b/>
              </w:rPr>
              <w:t>Тема 7.3</w:t>
            </w:r>
          </w:p>
          <w:p w:rsidR="003B7681" w:rsidRPr="004D355D" w:rsidRDefault="003B7681" w:rsidP="00F323FA">
            <w:pPr>
              <w:pStyle w:val="TableParagraph"/>
              <w:ind w:left="70" w:right="53"/>
              <w:jc w:val="center"/>
              <w:rPr>
                <w:rFonts w:ascii="Times New Roman" w:hAnsi="Times New Roman"/>
                <w:b/>
                <w:sz w:val="24"/>
                <w:szCs w:val="24"/>
              </w:rPr>
            </w:pPr>
            <w:r w:rsidRPr="004D355D">
              <w:rPr>
                <w:rFonts w:ascii="Times New Roman" w:hAnsi="Times New Roman"/>
                <w:b/>
                <w:sz w:val="24"/>
                <w:szCs w:val="24"/>
              </w:rPr>
              <w:t>Атомное ядро</w:t>
            </w:r>
          </w:p>
        </w:tc>
        <w:tc>
          <w:tcPr>
            <w:tcW w:w="3316" w:type="pct"/>
            <w:shd w:val="clear" w:color="auto" w:fill="auto"/>
          </w:tcPr>
          <w:p w:rsidR="003B7681" w:rsidRPr="004D355D" w:rsidRDefault="003B7681" w:rsidP="00F323FA">
            <w:pPr>
              <w:pStyle w:val="TableParagraph"/>
              <w:ind w:left="70" w:right="53"/>
              <w:jc w:val="both"/>
              <w:rPr>
                <w:rFonts w:ascii="Times New Roman" w:hAnsi="Times New Roman"/>
                <w:b/>
                <w:sz w:val="24"/>
                <w:szCs w:val="24"/>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shd w:val="clear" w:color="auto" w:fill="auto"/>
            <w:vAlign w:val="center"/>
          </w:tcPr>
          <w:p w:rsidR="003B7681" w:rsidRPr="004D355D" w:rsidRDefault="003B7681"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6</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ind w:left="70" w:right="53"/>
              <w:jc w:val="center"/>
              <w:rPr>
                <w:b/>
              </w:rPr>
            </w:pPr>
          </w:p>
        </w:tc>
        <w:tc>
          <w:tcPr>
            <w:tcW w:w="3316" w:type="pct"/>
            <w:shd w:val="clear" w:color="auto" w:fill="auto"/>
          </w:tcPr>
          <w:p w:rsidR="003B7681" w:rsidRPr="004D355D" w:rsidRDefault="003B7681" w:rsidP="00F323FA">
            <w:pPr>
              <w:pStyle w:val="TableParagraph"/>
              <w:ind w:left="70" w:right="53"/>
              <w:jc w:val="both"/>
              <w:rPr>
                <w:rFonts w:ascii="Times New Roman" w:hAnsi="Times New Roman"/>
                <w:b/>
                <w:sz w:val="24"/>
                <w:szCs w:val="24"/>
              </w:rPr>
            </w:pPr>
            <w:r w:rsidRPr="004D355D">
              <w:rPr>
                <w:rFonts w:ascii="Times New Roman" w:hAnsi="Times New Roman"/>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bookmarkStart w:id="66" w:name="124016"/>
            <w:bookmarkEnd w:id="66"/>
            <w:r w:rsidRPr="004D355D">
              <w:rPr>
                <w:rFonts w:ascii="Times New Roman" w:hAnsi="Times New Roman"/>
                <w:sz w:val="24"/>
                <w:szCs w:val="24"/>
                <w:lang w:val="ru-RU"/>
              </w:rPr>
              <w:t xml:space="preserve">Открытие протона и нейтрона. Нуклонная модель ядра Гейзенберга-Иваненко. Заряд ядра. Массовое число ядра. Изотопы. </w:t>
            </w:r>
            <w:bookmarkStart w:id="67" w:name="124017"/>
            <w:bookmarkEnd w:id="67"/>
            <w:r w:rsidRPr="004D355D">
              <w:rPr>
                <w:rFonts w:ascii="Times New Roman" w:hAnsi="Times New Roman"/>
                <w:sz w:val="24"/>
                <w:szCs w:val="24"/>
                <w:lang w:val="ru-RU"/>
              </w:rPr>
              <w:t xml:space="preserve">Альфа-распад. Электронный и позитронный бета-распад. Гамма-излучение. Закон радиоактивного распада. </w:t>
            </w:r>
            <w:bookmarkStart w:id="68" w:name="124018"/>
            <w:bookmarkEnd w:id="68"/>
            <w:r w:rsidRPr="004D355D">
              <w:rPr>
                <w:rFonts w:ascii="Times New Roman" w:hAnsi="Times New Roman"/>
                <w:sz w:val="24"/>
                <w:szCs w:val="24"/>
                <w:lang w:val="ru-RU"/>
              </w:rPr>
              <w:t xml:space="preserve">Энергия связи нуклонов в ядре. Ядерные силы. Дефект массы ядра. </w:t>
            </w:r>
            <w:bookmarkStart w:id="69" w:name="124019"/>
            <w:bookmarkEnd w:id="69"/>
            <w:r w:rsidRPr="004D355D">
              <w:rPr>
                <w:rFonts w:ascii="Times New Roman" w:hAnsi="Times New Roman"/>
                <w:sz w:val="24"/>
                <w:szCs w:val="24"/>
                <w:lang w:val="ru-RU"/>
              </w:rPr>
              <w:lastRenderedPageBreak/>
              <w:t xml:space="preserve">Ядерные реакции. Деление и синтез ядер. </w:t>
            </w:r>
            <w:bookmarkStart w:id="70" w:name="124020"/>
            <w:bookmarkEnd w:id="70"/>
            <w:r w:rsidRPr="004D355D">
              <w:rPr>
                <w:rFonts w:ascii="Times New Roman" w:hAnsi="Times New Roman"/>
                <w:sz w:val="24"/>
                <w:szCs w:val="24"/>
                <w:lang w:val="ru-RU"/>
              </w:rPr>
              <w:t>Ядерный реактор. Термоядерный синтез. Проблемы и перспективы ядерной энергетики. Экологические аспекты ядерной энергетики.</w:t>
            </w:r>
            <w:bookmarkStart w:id="71" w:name="124021"/>
            <w:bookmarkEnd w:id="71"/>
            <w:r w:rsidRPr="004D355D">
              <w:rPr>
                <w:rFonts w:ascii="Times New Roman" w:hAnsi="Times New Roman"/>
                <w:sz w:val="24"/>
                <w:szCs w:val="24"/>
                <w:lang w:val="ru-RU"/>
              </w:rPr>
              <w:t xml:space="preserve"> Элементарные частицы. Открытие позитрона. </w:t>
            </w:r>
            <w:bookmarkStart w:id="72" w:name="124022"/>
            <w:bookmarkEnd w:id="72"/>
            <w:r w:rsidRPr="004D355D">
              <w:rPr>
                <w:rFonts w:ascii="Times New Roman" w:hAnsi="Times New Roman"/>
                <w:sz w:val="24"/>
                <w:szCs w:val="24"/>
                <w:lang w:val="ru-RU"/>
              </w:rPr>
              <w:t xml:space="preserve">Методы наблюдения и регистрации элементарных частиц. </w:t>
            </w:r>
            <w:bookmarkStart w:id="73" w:name="124023"/>
            <w:bookmarkEnd w:id="73"/>
            <w:r w:rsidRPr="004D355D">
              <w:rPr>
                <w:rFonts w:ascii="Times New Roman" w:hAnsi="Times New Roman"/>
                <w:sz w:val="24"/>
                <w:szCs w:val="24"/>
              </w:rPr>
              <w:t>Фундаментальные взаимодействия. Единство физической картины мира</w:t>
            </w:r>
            <w:r w:rsidRPr="004D355D">
              <w:rPr>
                <w:rFonts w:ascii="Times New Roman" w:hAnsi="Times New Roman"/>
                <w:sz w:val="24"/>
                <w:szCs w:val="24"/>
                <w:lang w:val="ru-RU"/>
              </w:rPr>
              <w:t>.</w:t>
            </w:r>
          </w:p>
        </w:tc>
        <w:tc>
          <w:tcPr>
            <w:tcW w:w="322" w:type="pct"/>
            <w:shd w:val="clear" w:color="auto" w:fill="auto"/>
            <w:vAlign w:val="center"/>
          </w:tcPr>
          <w:p w:rsidR="003B7681" w:rsidRPr="004D355D" w:rsidRDefault="003B7681"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lastRenderedPageBreak/>
              <w:t>2</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rPr>
                <w:rFonts w:ascii="Times New Roman" w:hAnsi="Times New Roman"/>
                <w:b/>
                <w:sz w:val="24"/>
                <w:szCs w:val="24"/>
              </w:rPr>
            </w:pPr>
          </w:p>
        </w:tc>
        <w:tc>
          <w:tcPr>
            <w:tcW w:w="3316" w:type="pct"/>
            <w:shd w:val="clear" w:color="auto" w:fill="auto"/>
          </w:tcPr>
          <w:p w:rsidR="003B7681" w:rsidRPr="004D355D" w:rsidRDefault="003B7681" w:rsidP="00F323FA">
            <w:pPr>
              <w:pStyle w:val="pboth"/>
              <w:spacing w:beforeAutospacing="0" w:afterAutospacing="0"/>
              <w:ind w:left="70" w:right="53"/>
              <w:jc w:val="both"/>
              <w:rPr>
                <w:b/>
                <w:szCs w:val="24"/>
              </w:rPr>
            </w:pPr>
            <w:r w:rsidRPr="004D355D">
              <w:rPr>
                <w:b/>
              </w:rPr>
              <w:t>Практическое занятие № 36</w:t>
            </w:r>
          </w:p>
          <w:p w:rsidR="003B7681" w:rsidRPr="004D355D" w:rsidRDefault="003B7681" w:rsidP="00F323FA">
            <w:pPr>
              <w:pStyle w:val="TableParagraph"/>
              <w:ind w:left="70" w:right="53"/>
              <w:rPr>
                <w:rFonts w:ascii="Times New Roman" w:hAnsi="Times New Roman"/>
                <w:b/>
                <w:sz w:val="24"/>
                <w:szCs w:val="24"/>
                <w:lang w:val="ru-RU"/>
              </w:rPr>
            </w:pPr>
            <w:r w:rsidRPr="004D355D">
              <w:rPr>
                <w:rFonts w:ascii="Times New Roman" w:hAnsi="Times New Roman"/>
                <w:sz w:val="24"/>
                <w:szCs w:val="24"/>
                <w:lang w:val="ru-RU"/>
              </w:rPr>
              <w:t>Исследование треков частиц (по готовым фотографиям)</w:t>
            </w:r>
          </w:p>
        </w:tc>
        <w:tc>
          <w:tcPr>
            <w:tcW w:w="322" w:type="pct"/>
            <w:shd w:val="clear" w:color="auto" w:fill="auto"/>
            <w:vAlign w:val="center"/>
          </w:tcPr>
          <w:p w:rsidR="003B7681" w:rsidRPr="004D355D" w:rsidRDefault="003B7681"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lang w:val="ru-RU"/>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rPr>
                <w:rFonts w:ascii="Times New Roman" w:hAnsi="Times New Roman"/>
                <w:b/>
                <w:sz w:val="24"/>
                <w:szCs w:val="24"/>
                <w:lang w:val="ru-RU"/>
              </w:rPr>
            </w:pPr>
          </w:p>
        </w:tc>
        <w:tc>
          <w:tcPr>
            <w:tcW w:w="3316" w:type="pct"/>
            <w:shd w:val="clear" w:color="auto" w:fill="auto"/>
          </w:tcPr>
          <w:p w:rsidR="003B7681" w:rsidRPr="004D355D" w:rsidRDefault="003B7681"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3B7681" w:rsidRPr="004D355D" w:rsidRDefault="003B7681"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3</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lang w:val="ru-RU"/>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rPr>
                <w:rFonts w:ascii="Times New Roman" w:hAnsi="Times New Roman"/>
                <w:b/>
                <w:sz w:val="24"/>
                <w:szCs w:val="24"/>
                <w:lang w:val="ru-RU"/>
              </w:rPr>
            </w:pPr>
          </w:p>
        </w:tc>
        <w:tc>
          <w:tcPr>
            <w:tcW w:w="3316" w:type="pct"/>
            <w:shd w:val="clear" w:color="auto" w:fill="auto"/>
          </w:tcPr>
          <w:p w:rsidR="003B7681" w:rsidRPr="004D355D" w:rsidRDefault="003B7681" w:rsidP="00F323FA">
            <w:pPr>
              <w:pStyle w:val="pboth"/>
              <w:spacing w:beforeAutospacing="0" w:afterAutospacing="0"/>
              <w:ind w:left="70" w:right="53"/>
              <w:jc w:val="both"/>
              <w:rPr>
                <w:b/>
                <w:szCs w:val="24"/>
              </w:rPr>
            </w:pPr>
            <w:r w:rsidRPr="004D355D">
              <w:rPr>
                <w:b/>
              </w:rPr>
              <w:t>Практическое занятие № 37</w:t>
            </w:r>
          </w:p>
          <w:p w:rsidR="003B7681" w:rsidRPr="004D355D" w:rsidRDefault="003B7681" w:rsidP="00F323FA">
            <w:pPr>
              <w:pStyle w:val="TableParagraph"/>
              <w:ind w:left="70" w:right="53"/>
              <w:rPr>
                <w:rFonts w:ascii="Times New Roman" w:hAnsi="Times New Roman"/>
                <w:b/>
                <w:sz w:val="24"/>
                <w:szCs w:val="24"/>
                <w:lang w:val="ru-RU"/>
              </w:rPr>
            </w:pPr>
            <w:r w:rsidRPr="004D355D">
              <w:rPr>
                <w:rFonts w:ascii="Times New Roman" w:hAnsi="Times New Roman"/>
                <w:iCs/>
                <w:sz w:val="24"/>
                <w:szCs w:val="24"/>
                <w:lang w:val="ru-RU"/>
              </w:rPr>
              <w:t>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tc>
        <w:tc>
          <w:tcPr>
            <w:tcW w:w="322" w:type="pct"/>
            <w:shd w:val="clear" w:color="auto" w:fill="auto"/>
            <w:vAlign w:val="center"/>
          </w:tcPr>
          <w:p w:rsidR="003B7681" w:rsidRPr="004D355D" w:rsidRDefault="003B7681"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1</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lang w:val="ru-RU"/>
              </w:rPr>
            </w:pPr>
          </w:p>
        </w:tc>
      </w:tr>
      <w:tr w:rsidR="003B7681"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3B7681" w:rsidRPr="004D355D" w:rsidRDefault="003B7681" w:rsidP="00F323FA">
            <w:pPr>
              <w:pStyle w:val="TableParagraph"/>
              <w:ind w:left="70" w:right="53"/>
              <w:rPr>
                <w:rFonts w:ascii="Times New Roman" w:hAnsi="Times New Roman"/>
                <w:b/>
                <w:sz w:val="24"/>
                <w:szCs w:val="24"/>
                <w:lang w:val="ru-RU"/>
              </w:rPr>
            </w:pPr>
          </w:p>
        </w:tc>
        <w:tc>
          <w:tcPr>
            <w:tcW w:w="3316" w:type="pct"/>
            <w:shd w:val="clear" w:color="auto" w:fill="auto"/>
          </w:tcPr>
          <w:p w:rsidR="003B7681" w:rsidRPr="004D355D" w:rsidRDefault="003B7681" w:rsidP="00F323FA">
            <w:pPr>
              <w:pStyle w:val="pboth"/>
              <w:spacing w:beforeAutospacing="0" w:afterAutospacing="0"/>
              <w:ind w:left="70" w:right="53"/>
              <w:jc w:val="both"/>
              <w:rPr>
                <w:b/>
                <w:szCs w:val="24"/>
              </w:rPr>
            </w:pPr>
            <w:r w:rsidRPr="004D355D">
              <w:rPr>
                <w:b/>
              </w:rPr>
              <w:t>Практическое занятие № 38</w:t>
            </w:r>
          </w:p>
          <w:p w:rsidR="003B7681" w:rsidRPr="004D355D" w:rsidRDefault="003B7681" w:rsidP="00F323FA">
            <w:pPr>
              <w:pStyle w:val="pboth"/>
              <w:spacing w:beforeAutospacing="0" w:afterAutospacing="0"/>
              <w:ind w:left="70" w:right="53"/>
              <w:jc w:val="both"/>
              <w:rPr>
                <w:b/>
              </w:rPr>
            </w:pPr>
            <w:r w:rsidRPr="004D355D">
              <w:rPr>
                <w:iCs/>
                <w:szCs w:val="24"/>
              </w:rPr>
              <w:t>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322" w:type="pct"/>
            <w:shd w:val="clear" w:color="auto" w:fill="auto"/>
            <w:vAlign w:val="center"/>
          </w:tcPr>
          <w:p w:rsidR="003B7681" w:rsidRPr="004D355D" w:rsidRDefault="003B7681"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3B7681" w:rsidRPr="004D355D" w:rsidRDefault="003B7681" w:rsidP="00F323FA">
            <w:pPr>
              <w:pStyle w:val="TableParagraph"/>
              <w:ind w:left="376" w:right="368"/>
              <w:jc w:val="center"/>
              <w:rPr>
                <w:rFonts w:ascii="Times New Roman" w:hAnsi="Times New Roman"/>
                <w:sz w:val="24"/>
                <w:szCs w:val="24"/>
                <w:lang w:val="ru-RU"/>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2"/>
            <w:shd w:val="clear" w:color="auto" w:fill="auto"/>
          </w:tcPr>
          <w:p w:rsidR="00F323FA" w:rsidRPr="004D355D" w:rsidRDefault="00F323F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Раздел 8.</w:t>
            </w:r>
            <w:r w:rsidRPr="004D355D">
              <w:rPr>
                <w:rFonts w:ascii="Times New Roman" w:hAnsi="Times New Roman"/>
                <w:b/>
                <w:i/>
                <w:sz w:val="24"/>
                <w:szCs w:val="24"/>
                <w:lang w:val="ru-RU"/>
              </w:rPr>
              <w:t xml:space="preserve"> </w:t>
            </w:r>
            <w:r w:rsidRPr="004D355D">
              <w:rPr>
                <w:rFonts w:ascii="Times New Roman" w:hAnsi="Times New Roman"/>
                <w:b/>
                <w:sz w:val="24"/>
                <w:szCs w:val="24"/>
                <w:lang w:val="ru-RU"/>
              </w:rPr>
              <w:t>Элементы астрономии и астрофизики</w:t>
            </w:r>
          </w:p>
        </w:tc>
        <w:tc>
          <w:tcPr>
            <w:tcW w:w="322" w:type="pct"/>
            <w:shd w:val="clear" w:color="auto" w:fill="auto"/>
            <w:vAlign w:val="center"/>
          </w:tcPr>
          <w:p w:rsidR="00F323FA" w:rsidRPr="004D355D" w:rsidRDefault="00F323FA" w:rsidP="00F323FA">
            <w:pPr>
              <w:pStyle w:val="TableParagraph"/>
              <w:ind w:left="70" w:right="53"/>
              <w:jc w:val="center"/>
              <w:rPr>
                <w:rFonts w:ascii="Times New Roman" w:hAnsi="Times New Roman"/>
                <w:b/>
                <w:bCs/>
                <w:sz w:val="24"/>
                <w:szCs w:val="24"/>
                <w:lang w:val="ru-RU"/>
              </w:rPr>
            </w:pPr>
            <w:r w:rsidRPr="004D355D">
              <w:rPr>
                <w:rFonts w:ascii="Times New Roman" w:hAnsi="Times New Roman"/>
                <w:b/>
                <w:bCs/>
                <w:sz w:val="24"/>
                <w:szCs w:val="24"/>
                <w:lang w:val="ru-RU"/>
              </w:rPr>
              <w:t>6</w:t>
            </w:r>
          </w:p>
        </w:tc>
        <w:tc>
          <w:tcPr>
            <w:tcW w:w="612" w:type="pct"/>
            <w:vMerge w:val="restart"/>
            <w:shd w:val="clear" w:color="auto" w:fill="auto"/>
          </w:tcPr>
          <w:p w:rsidR="00F323FA" w:rsidRPr="004D355D" w:rsidRDefault="00F323FA" w:rsidP="00F323FA">
            <w:pPr>
              <w:jc w:val="center"/>
            </w:pPr>
            <w:r w:rsidRPr="004D355D">
              <w:t>ОК</w:t>
            </w:r>
            <w:r w:rsidRPr="004D355D">
              <w:rPr>
                <w:spacing w:val="-1"/>
              </w:rPr>
              <w:t xml:space="preserve"> </w:t>
            </w:r>
            <w:r w:rsidRPr="004D355D">
              <w:t>01</w:t>
            </w:r>
          </w:p>
          <w:p w:rsidR="00F323FA" w:rsidRPr="004D355D" w:rsidRDefault="00F323FA" w:rsidP="00F323FA">
            <w:pPr>
              <w:jc w:val="center"/>
            </w:pPr>
            <w:r w:rsidRPr="004D355D">
              <w:t>ОК</w:t>
            </w:r>
            <w:r w:rsidRPr="004D355D">
              <w:rPr>
                <w:spacing w:val="-1"/>
              </w:rPr>
              <w:t xml:space="preserve"> </w:t>
            </w:r>
            <w:r w:rsidRPr="004D355D">
              <w:t>02</w:t>
            </w:r>
          </w:p>
          <w:p w:rsidR="00F323FA" w:rsidRPr="004D355D" w:rsidRDefault="00F323FA" w:rsidP="00F323FA">
            <w:pPr>
              <w:jc w:val="center"/>
            </w:pPr>
            <w:r w:rsidRPr="004D355D">
              <w:t>ОК</w:t>
            </w:r>
            <w:r w:rsidRPr="004D355D">
              <w:rPr>
                <w:spacing w:val="-1"/>
              </w:rPr>
              <w:t xml:space="preserve"> </w:t>
            </w:r>
            <w:r w:rsidRPr="004D355D">
              <w:t>03</w:t>
            </w:r>
          </w:p>
          <w:p w:rsidR="00F323FA" w:rsidRPr="004D355D" w:rsidRDefault="00F323FA" w:rsidP="00F323FA">
            <w:pPr>
              <w:jc w:val="center"/>
            </w:pPr>
            <w:r w:rsidRPr="004D355D">
              <w:t>ОК</w:t>
            </w:r>
            <w:r w:rsidRPr="004D355D">
              <w:rPr>
                <w:spacing w:val="-1"/>
              </w:rPr>
              <w:t xml:space="preserve"> </w:t>
            </w:r>
            <w:r w:rsidRPr="004D355D">
              <w:t>05</w:t>
            </w:r>
          </w:p>
          <w:p w:rsidR="00F323FA" w:rsidRPr="004D355D" w:rsidRDefault="00F323FA" w:rsidP="00F323FA">
            <w:pPr>
              <w:pStyle w:val="TableParagraph"/>
              <w:ind w:left="376" w:right="368"/>
              <w:jc w:val="center"/>
              <w:rPr>
                <w:rFonts w:ascii="Times New Roman" w:hAnsi="Times New Roman"/>
                <w:sz w:val="24"/>
                <w:szCs w:val="24"/>
                <w:lang w:val="ru-RU"/>
              </w:rPr>
            </w:pPr>
            <w:r w:rsidRPr="004D355D">
              <w:rPr>
                <w:rFonts w:ascii="Times New Roman" w:hAnsi="Times New Roman"/>
                <w:sz w:val="24"/>
                <w:szCs w:val="24"/>
                <w:lang w:val="ru-RU"/>
              </w:rPr>
              <w:t>ОК</w:t>
            </w:r>
            <w:r w:rsidRPr="004D355D">
              <w:rPr>
                <w:rFonts w:ascii="Times New Roman" w:hAnsi="Times New Roman"/>
                <w:spacing w:val="-1"/>
                <w:sz w:val="24"/>
                <w:szCs w:val="24"/>
                <w:lang w:val="ru-RU"/>
              </w:rPr>
              <w:t xml:space="preserve"> </w:t>
            </w:r>
            <w:r w:rsidRPr="004D355D">
              <w:rPr>
                <w:rFonts w:ascii="Times New Roman" w:hAnsi="Times New Roman"/>
                <w:sz w:val="24"/>
                <w:szCs w:val="24"/>
                <w:lang w:val="ru-RU"/>
              </w:rPr>
              <w:t>07</w:t>
            </w: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F323FA" w:rsidRPr="004D355D" w:rsidRDefault="00F323FA" w:rsidP="00F323FA">
            <w:pPr>
              <w:ind w:left="70" w:right="53"/>
              <w:jc w:val="center"/>
              <w:rPr>
                <w:b/>
              </w:rPr>
            </w:pPr>
            <w:r w:rsidRPr="004D355D">
              <w:rPr>
                <w:b/>
              </w:rPr>
              <w:t>Тема 8.1</w:t>
            </w:r>
          </w:p>
          <w:p w:rsidR="00F323FA" w:rsidRPr="004D355D" w:rsidRDefault="00F323FA" w:rsidP="00F32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r w:rsidRPr="004D355D">
              <w:rPr>
                <w:b/>
                <w:bCs/>
              </w:rPr>
              <w:t>Элементы астрономии и астрофизики</w:t>
            </w:r>
          </w:p>
        </w:tc>
        <w:tc>
          <w:tcPr>
            <w:tcW w:w="3316" w:type="pct"/>
            <w:shd w:val="clear" w:color="auto" w:fill="auto"/>
          </w:tcPr>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rPr>
              <w:t>Содержание</w:t>
            </w:r>
            <w:r w:rsidRPr="004D355D">
              <w:rPr>
                <w:rFonts w:ascii="Times New Roman" w:hAnsi="Times New Roman"/>
                <w:b/>
                <w:spacing w:val="-5"/>
                <w:sz w:val="24"/>
                <w:szCs w:val="24"/>
              </w:rPr>
              <w:t xml:space="preserve"> </w:t>
            </w:r>
            <w:r w:rsidRPr="004D355D">
              <w:rPr>
                <w:rFonts w:ascii="Times New Roman" w:hAnsi="Times New Roman"/>
                <w:b/>
                <w:sz w:val="24"/>
                <w:szCs w:val="24"/>
              </w:rPr>
              <w:t>учебного</w:t>
            </w:r>
            <w:r w:rsidRPr="004D355D">
              <w:rPr>
                <w:rFonts w:ascii="Times New Roman" w:hAnsi="Times New Roman"/>
                <w:b/>
                <w:spacing w:val="-4"/>
                <w:sz w:val="24"/>
                <w:szCs w:val="24"/>
              </w:rPr>
              <w:t xml:space="preserve"> </w:t>
            </w:r>
            <w:r w:rsidRPr="004D355D">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6</w:t>
            </w:r>
          </w:p>
        </w:tc>
        <w:tc>
          <w:tcPr>
            <w:tcW w:w="612" w:type="pct"/>
            <w:vMerge/>
            <w:shd w:val="clear" w:color="auto" w:fill="auto"/>
          </w:tcPr>
          <w:p w:rsidR="00F323FA" w:rsidRPr="004D355D" w:rsidRDefault="00F323FA" w:rsidP="00F323FA">
            <w:pPr>
              <w:pStyle w:val="TableParagraph"/>
              <w:ind w:left="376" w:right="368"/>
              <w:jc w:val="center"/>
              <w:rPr>
                <w:rFonts w:ascii="Times New Roman" w:hAnsi="Times New Roman"/>
                <w:sz w:val="24"/>
                <w:szCs w:val="24"/>
                <w:lang w:val="ru-RU"/>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pStyle w:val="TableParagraph"/>
              <w:ind w:left="70" w:right="53"/>
              <w:jc w:val="center"/>
              <w:rPr>
                <w:rFonts w:ascii="Times New Roman" w:hAnsi="Times New Roman"/>
                <w:b/>
                <w:sz w:val="24"/>
                <w:szCs w:val="24"/>
                <w:lang w:val="ru-RU"/>
              </w:rPr>
            </w:pPr>
          </w:p>
        </w:tc>
        <w:tc>
          <w:tcPr>
            <w:tcW w:w="3316" w:type="pct"/>
            <w:shd w:val="clear" w:color="auto" w:fill="auto"/>
          </w:tcPr>
          <w:p w:rsidR="00F323FA" w:rsidRPr="004D355D" w:rsidRDefault="00F323FA" w:rsidP="00F323FA">
            <w:pPr>
              <w:ind w:left="70" w:right="53"/>
              <w:jc w:val="both"/>
              <w:rPr>
                <w:shd w:val="clear" w:color="auto" w:fill="FFFFFF"/>
                <w:lang w:bidi="th-TH"/>
              </w:rPr>
            </w:pPr>
            <w:r w:rsidRPr="004D355D">
              <w:t xml:space="preserve">Этапы развития астрономии. Прикладное и мировоззренческое значение астрономии. </w:t>
            </w:r>
            <w:bookmarkStart w:id="74" w:name="124031"/>
            <w:bookmarkEnd w:id="74"/>
            <w:r w:rsidRPr="004D355D">
              <w:t xml:space="preserve">Вид звездного неба. Созвездия, яркие звезды, планеты, их видимое движение. </w:t>
            </w:r>
            <w:bookmarkStart w:id="75" w:name="124032"/>
            <w:bookmarkEnd w:id="75"/>
            <w:r w:rsidRPr="004D355D">
              <w:t>Солнечная система. Планеты земной группы. Планеты-гиганты. Малые тела Солнечной системы. Солнце, фотосфера и атмосфера</w:t>
            </w:r>
            <w:bookmarkStart w:id="76" w:name="124033"/>
            <w:bookmarkEnd w:id="76"/>
            <w:r w:rsidRPr="004D355D">
              <w:t>.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322" w:type="pct"/>
            <w:tcBorders>
              <w:top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F323FA" w:rsidRPr="004D355D" w:rsidRDefault="00F323FA" w:rsidP="00F323FA">
            <w:pPr>
              <w:pStyle w:val="TableParagraph"/>
              <w:ind w:left="376" w:right="368"/>
              <w:jc w:val="center"/>
              <w:rPr>
                <w:rFonts w:ascii="Times New Roman" w:hAnsi="Times New Roman"/>
                <w:sz w:val="24"/>
                <w:szCs w:val="24"/>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pStyle w:val="TableParagraph"/>
              <w:ind w:left="70" w:right="53"/>
              <w:jc w:val="center"/>
              <w:rPr>
                <w:rFonts w:ascii="Times New Roman" w:hAnsi="Times New Roman"/>
                <w:b/>
                <w:sz w:val="24"/>
                <w:szCs w:val="24"/>
                <w:lang w:val="ru-RU"/>
              </w:rPr>
            </w:pPr>
          </w:p>
        </w:tc>
        <w:tc>
          <w:tcPr>
            <w:tcW w:w="3316" w:type="pct"/>
            <w:shd w:val="clear" w:color="auto" w:fill="auto"/>
          </w:tcPr>
          <w:p w:rsidR="00F323FA" w:rsidRPr="004D355D" w:rsidRDefault="00F323FA" w:rsidP="00F323FA">
            <w:pPr>
              <w:ind w:left="70" w:right="53"/>
              <w:jc w:val="both"/>
            </w:pPr>
            <w:r w:rsidRPr="004D355D">
              <w:t xml:space="preserve">Млечный Путь - наша Галактика. Спиральная структура Галактики, распределение звезд, газа и </w:t>
            </w:r>
            <w:r w:rsidRPr="004D355D">
              <w:lastRenderedPageBreak/>
              <w:t xml:space="preserve">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77" w:name="124035"/>
            <w:bookmarkEnd w:id="77"/>
            <w:r w:rsidRPr="004D355D">
              <w:t xml:space="preserve">Вселенная. Расширение Вселенной. Закон Хаббла. Разбегание галактик. Теория Большого взрыва. Реликтовое излучение. </w:t>
            </w:r>
            <w:bookmarkStart w:id="78" w:name="124036"/>
            <w:bookmarkEnd w:id="78"/>
            <w:r w:rsidRPr="004D355D">
              <w:t xml:space="preserve">Масштабная структура Вселенной. Метагалактика. </w:t>
            </w:r>
            <w:bookmarkStart w:id="79" w:name="124037"/>
            <w:bookmarkEnd w:id="79"/>
            <w:r w:rsidRPr="004D355D">
              <w:t>Нерешенные проблемы астрономии</w:t>
            </w:r>
          </w:p>
        </w:tc>
        <w:tc>
          <w:tcPr>
            <w:tcW w:w="322" w:type="pct"/>
            <w:tcBorders>
              <w:top w:val="single" w:sz="4" w:space="0" w:color="auto"/>
            </w:tcBorders>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lastRenderedPageBreak/>
              <w:t>2</w:t>
            </w:r>
          </w:p>
        </w:tc>
        <w:tc>
          <w:tcPr>
            <w:tcW w:w="612" w:type="pct"/>
            <w:vMerge/>
            <w:shd w:val="clear" w:color="auto" w:fill="auto"/>
          </w:tcPr>
          <w:p w:rsidR="00F323FA" w:rsidRPr="004D355D" w:rsidRDefault="00F323FA" w:rsidP="00F323FA">
            <w:pPr>
              <w:pStyle w:val="TableParagraph"/>
              <w:ind w:left="376" w:right="368"/>
              <w:jc w:val="center"/>
              <w:rPr>
                <w:rFonts w:ascii="Times New Roman" w:hAnsi="Times New Roman"/>
                <w:sz w:val="24"/>
                <w:szCs w:val="24"/>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323FA" w:rsidRPr="004D355D" w:rsidRDefault="00F323FA" w:rsidP="00F32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p>
        </w:tc>
        <w:tc>
          <w:tcPr>
            <w:tcW w:w="3316" w:type="pct"/>
            <w:shd w:val="clear" w:color="auto" w:fill="auto"/>
          </w:tcPr>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b/>
                <w:sz w:val="24"/>
                <w:szCs w:val="24"/>
                <w:lang w:val="ru-RU"/>
              </w:rPr>
              <w:t>Лабораторное</w:t>
            </w:r>
            <w:r w:rsidRPr="004D355D">
              <w:rPr>
                <w:rFonts w:ascii="Times New Roman" w:hAnsi="Times New Roman"/>
                <w:b/>
                <w:spacing w:val="-3"/>
                <w:sz w:val="24"/>
                <w:szCs w:val="24"/>
                <w:lang w:val="ru-RU"/>
              </w:rPr>
              <w:t xml:space="preserve"> </w:t>
            </w:r>
            <w:r w:rsidRPr="004D355D">
              <w:rPr>
                <w:rFonts w:ascii="Times New Roman" w:hAnsi="Times New Roman"/>
                <w:b/>
                <w:sz w:val="24"/>
                <w:szCs w:val="24"/>
                <w:lang w:val="ru-RU"/>
              </w:rPr>
              <w:t>занятие №</w:t>
            </w:r>
            <w:r w:rsidR="00874389" w:rsidRPr="004D355D">
              <w:rPr>
                <w:rFonts w:ascii="Times New Roman" w:hAnsi="Times New Roman"/>
                <w:b/>
                <w:sz w:val="24"/>
                <w:szCs w:val="24"/>
                <w:lang w:val="ru-RU"/>
              </w:rPr>
              <w:t>20</w:t>
            </w:r>
          </w:p>
          <w:p w:rsidR="00F323FA" w:rsidRPr="004D355D" w:rsidRDefault="00F323FA" w:rsidP="00F323FA">
            <w:pPr>
              <w:pStyle w:val="TableParagraph"/>
              <w:ind w:left="70" w:right="53"/>
              <w:rPr>
                <w:rFonts w:ascii="Times New Roman" w:hAnsi="Times New Roman"/>
                <w:b/>
                <w:sz w:val="24"/>
                <w:szCs w:val="24"/>
                <w:lang w:val="ru-RU"/>
              </w:rPr>
            </w:pPr>
            <w:r w:rsidRPr="004D355D">
              <w:rPr>
                <w:rFonts w:ascii="Times New Roman" w:hAnsi="Times New Roman"/>
                <w:bCs/>
                <w:sz w:val="24"/>
                <w:szCs w:val="24"/>
                <w:lang w:val="ru-RU"/>
              </w:rPr>
              <w:t>«Изучение карты звездного неба»</w:t>
            </w:r>
          </w:p>
        </w:tc>
        <w:tc>
          <w:tcPr>
            <w:tcW w:w="322" w:type="pct"/>
            <w:shd w:val="clear" w:color="auto" w:fill="auto"/>
            <w:vAlign w:val="center"/>
          </w:tcPr>
          <w:p w:rsidR="00F323FA" w:rsidRPr="004D355D" w:rsidRDefault="00F323FA" w:rsidP="00F323FA">
            <w:pPr>
              <w:pStyle w:val="TableParagraph"/>
              <w:ind w:left="70" w:right="53"/>
              <w:jc w:val="center"/>
              <w:rPr>
                <w:rFonts w:ascii="Times New Roman" w:hAnsi="Times New Roman"/>
                <w:sz w:val="24"/>
                <w:szCs w:val="24"/>
                <w:lang w:val="ru-RU"/>
              </w:rPr>
            </w:pPr>
            <w:r w:rsidRPr="004D355D">
              <w:rPr>
                <w:rFonts w:ascii="Times New Roman" w:hAnsi="Times New Roman"/>
                <w:sz w:val="24"/>
                <w:szCs w:val="24"/>
                <w:lang w:val="ru-RU"/>
              </w:rPr>
              <w:t>2</w:t>
            </w:r>
          </w:p>
        </w:tc>
        <w:tc>
          <w:tcPr>
            <w:tcW w:w="612" w:type="pct"/>
            <w:vMerge/>
            <w:shd w:val="clear" w:color="auto" w:fill="auto"/>
          </w:tcPr>
          <w:p w:rsidR="00F323FA" w:rsidRPr="004D355D" w:rsidRDefault="00F323FA" w:rsidP="00F323FA">
            <w:pPr>
              <w:pStyle w:val="TableParagraph"/>
              <w:ind w:left="376" w:right="368"/>
              <w:jc w:val="center"/>
              <w:rPr>
                <w:rFonts w:ascii="Times New Roman" w:hAnsi="Times New Roman"/>
                <w:sz w:val="24"/>
                <w:szCs w:val="24"/>
              </w:rPr>
            </w:pP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2"/>
            <w:shd w:val="clear" w:color="auto" w:fill="auto"/>
          </w:tcPr>
          <w:p w:rsidR="00F323FA" w:rsidRPr="004D355D" w:rsidRDefault="00F323FA" w:rsidP="00F32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rPr>
                <w:bCs/>
              </w:rPr>
            </w:pPr>
            <w:r w:rsidRPr="004D355D">
              <w:rPr>
                <w:b/>
                <w:bCs/>
              </w:rPr>
              <w:t>Промежуточная аттестация в форме экзамена</w:t>
            </w:r>
          </w:p>
        </w:tc>
        <w:tc>
          <w:tcPr>
            <w:tcW w:w="322" w:type="pct"/>
            <w:shd w:val="clear" w:color="auto" w:fill="auto"/>
            <w:vAlign w:val="center"/>
          </w:tcPr>
          <w:p w:rsidR="00F323FA" w:rsidRPr="004D355D" w:rsidRDefault="00F323FA"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8</w:t>
            </w:r>
          </w:p>
        </w:tc>
        <w:tc>
          <w:tcPr>
            <w:tcW w:w="612" w:type="pct"/>
            <w:shd w:val="clear" w:color="auto" w:fill="auto"/>
          </w:tcPr>
          <w:p w:rsidR="00F323FA" w:rsidRPr="004D355D" w:rsidRDefault="00F323FA" w:rsidP="00F323FA">
            <w:pPr>
              <w:pStyle w:val="TableParagraph"/>
              <w:rPr>
                <w:rFonts w:ascii="Times New Roman" w:hAnsi="Times New Roman"/>
                <w:sz w:val="24"/>
                <w:szCs w:val="24"/>
                <w:lang w:val="ru-RU"/>
              </w:rPr>
            </w:pPr>
            <w:r w:rsidRPr="004D355D">
              <w:rPr>
                <w:rFonts w:ascii="Times New Roman" w:hAnsi="Times New Roman"/>
                <w:sz w:val="24"/>
                <w:szCs w:val="24"/>
                <w:lang w:val="ru-RU"/>
              </w:rPr>
              <w:t xml:space="preserve"> </w:t>
            </w:r>
          </w:p>
        </w:tc>
      </w:tr>
      <w:tr w:rsidR="00F323FA" w:rsidTr="004D35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2"/>
            <w:shd w:val="clear" w:color="auto" w:fill="auto"/>
          </w:tcPr>
          <w:p w:rsidR="00F323FA" w:rsidRPr="004D355D" w:rsidRDefault="00F323FA" w:rsidP="00F323FA">
            <w:pPr>
              <w:pStyle w:val="TableParagraph"/>
              <w:ind w:left="70" w:right="53"/>
              <w:rPr>
                <w:rFonts w:ascii="Times New Roman" w:hAnsi="Times New Roman"/>
                <w:b/>
                <w:sz w:val="24"/>
                <w:szCs w:val="24"/>
              </w:rPr>
            </w:pPr>
            <w:r w:rsidRPr="004D355D">
              <w:rPr>
                <w:rFonts w:ascii="Times New Roman" w:hAnsi="Times New Roman"/>
                <w:b/>
                <w:sz w:val="24"/>
                <w:szCs w:val="24"/>
                <w:lang w:val="ru-RU"/>
              </w:rPr>
              <w:t>Всего</w:t>
            </w:r>
            <w:r w:rsidRPr="004D355D">
              <w:rPr>
                <w:rFonts w:ascii="Times New Roman" w:hAnsi="Times New Roman"/>
                <w:b/>
                <w:sz w:val="24"/>
                <w:szCs w:val="24"/>
              </w:rPr>
              <w:t>:</w:t>
            </w:r>
          </w:p>
        </w:tc>
        <w:tc>
          <w:tcPr>
            <w:tcW w:w="322" w:type="pct"/>
            <w:shd w:val="clear" w:color="auto" w:fill="auto"/>
            <w:vAlign w:val="center"/>
          </w:tcPr>
          <w:p w:rsidR="00F323FA" w:rsidRPr="004D355D" w:rsidRDefault="00874389" w:rsidP="00F323FA">
            <w:pPr>
              <w:pStyle w:val="TableParagraph"/>
              <w:ind w:left="70" w:right="53"/>
              <w:jc w:val="center"/>
              <w:rPr>
                <w:rFonts w:ascii="Times New Roman" w:hAnsi="Times New Roman"/>
                <w:b/>
                <w:sz w:val="24"/>
                <w:szCs w:val="24"/>
                <w:lang w:val="ru-RU"/>
              </w:rPr>
            </w:pPr>
            <w:r w:rsidRPr="004D355D">
              <w:rPr>
                <w:rFonts w:ascii="Times New Roman" w:hAnsi="Times New Roman"/>
                <w:b/>
                <w:sz w:val="24"/>
                <w:szCs w:val="24"/>
                <w:lang w:val="ru-RU"/>
              </w:rPr>
              <w:t>168</w:t>
            </w:r>
          </w:p>
        </w:tc>
        <w:tc>
          <w:tcPr>
            <w:tcW w:w="612" w:type="pct"/>
            <w:shd w:val="clear" w:color="auto" w:fill="auto"/>
          </w:tcPr>
          <w:p w:rsidR="00F323FA" w:rsidRPr="004D355D" w:rsidRDefault="00F323FA" w:rsidP="00F323FA">
            <w:pPr>
              <w:pStyle w:val="TableParagraph"/>
              <w:rPr>
                <w:rFonts w:ascii="Times New Roman" w:hAnsi="Times New Roman"/>
                <w:sz w:val="24"/>
                <w:szCs w:val="24"/>
              </w:rPr>
            </w:pPr>
          </w:p>
        </w:tc>
      </w:tr>
    </w:tbl>
    <w:p w:rsidR="00632471" w:rsidRPr="00632471"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DA33DA">
      <w:pPr>
        <w:rPr>
          <w:rFonts w:ascii="OfficinaSansBookC" w:hAnsi="OfficinaSansBookC"/>
          <w:bCs/>
          <w:sz w:val="28"/>
          <w:szCs w:val="28"/>
        </w:rPr>
        <w:sectPr w:rsidR="00AB6955" w:rsidSect="005C5F19">
          <w:pgSz w:w="16840" w:h="11907" w:orient="landscape"/>
          <w:pgMar w:top="567" w:right="567" w:bottom="567" w:left="1134" w:header="709" w:footer="709" w:gutter="0"/>
          <w:cols w:space="720"/>
          <w:titlePg/>
          <w:docGrid w:linePitch="326"/>
        </w:sectPr>
      </w:pPr>
    </w:p>
    <w:p w:rsidR="00617BBA" w:rsidRPr="00AB6955" w:rsidRDefault="00617BBA" w:rsidP="00617BBA">
      <w:pPr>
        <w:keepNext/>
        <w:keepLines/>
        <w:ind w:right="57"/>
        <w:jc w:val="center"/>
        <w:outlineLvl w:val="0"/>
        <w:rPr>
          <w:b/>
          <w:sz w:val="28"/>
          <w:szCs w:val="28"/>
        </w:rPr>
      </w:pPr>
      <w:bookmarkStart w:id="80" w:name="_Toc124938101"/>
      <w:bookmarkStart w:id="81" w:name="_Toc125024770"/>
      <w:bookmarkStart w:id="82" w:name="_Toc125029368"/>
      <w:r w:rsidRPr="00AB6955">
        <w:rPr>
          <w:b/>
          <w:sz w:val="28"/>
          <w:szCs w:val="28"/>
        </w:rPr>
        <w:lastRenderedPageBreak/>
        <w:t xml:space="preserve">3. Условия реализации программы </w:t>
      </w:r>
      <w:bookmarkEnd w:id="80"/>
      <w:bookmarkEnd w:id="81"/>
      <w:bookmarkEnd w:id="82"/>
      <w:r>
        <w:rPr>
          <w:b/>
          <w:sz w:val="28"/>
          <w:szCs w:val="28"/>
        </w:rPr>
        <w:t>учебного предмета</w:t>
      </w:r>
    </w:p>
    <w:p w:rsidR="00617BBA"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617BBA" w:rsidRPr="00AB6955"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617BBA"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проектор с экраном;</w:t>
      </w:r>
    </w:p>
    <w:p w:rsidR="00617BBA" w:rsidRPr="00BC6C64" w:rsidRDefault="00617BBA" w:rsidP="0061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617BBA" w:rsidRPr="00D96E8F" w:rsidRDefault="00617BBA" w:rsidP="00617BBA">
      <w:pPr>
        <w:pStyle w:val="aff6"/>
        <w:spacing w:before="0" w:beforeAutospacing="0" w:after="0" w:afterAutospacing="0"/>
        <w:ind w:firstLine="709"/>
        <w:jc w:val="both"/>
        <w:rPr>
          <w:sz w:val="28"/>
          <w:szCs w:val="28"/>
        </w:rPr>
      </w:pPr>
      <w:r w:rsidRPr="00D96E8F">
        <w:rPr>
          <w:sz w:val="28"/>
          <w:szCs w:val="28"/>
        </w:rPr>
        <w:t>Перечень демонстрационного и лабораторного оборудования:</w:t>
      </w:r>
    </w:p>
    <w:p w:rsidR="00617BBA" w:rsidRPr="00D96E8F" w:rsidRDefault="00617BBA" w:rsidP="00617BBA">
      <w:pPr>
        <w:pStyle w:val="a9"/>
        <w:tabs>
          <w:tab w:val="left" w:pos="1276"/>
        </w:tabs>
        <w:ind w:firstLine="709"/>
        <w:jc w:val="both"/>
        <w:rPr>
          <w:b w:val="0"/>
          <w:szCs w:val="28"/>
        </w:rPr>
      </w:pPr>
      <w:r w:rsidRPr="00D96E8F">
        <w:rPr>
          <w:b w:val="0"/>
          <w:szCs w:val="28"/>
        </w:rPr>
        <w:t>1.</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2"/>
          <w:szCs w:val="28"/>
        </w:rPr>
        <w:t xml:space="preserve"> преподавателя</w:t>
      </w:r>
      <w:r w:rsidRPr="00D96E8F">
        <w:rPr>
          <w:b w:val="0"/>
          <w:szCs w:val="28"/>
        </w:rPr>
        <w:t>;</w:t>
      </w:r>
    </w:p>
    <w:p w:rsidR="00617BBA" w:rsidRPr="00D96E8F" w:rsidRDefault="00617BBA" w:rsidP="00617BBA">
      <w:pPr>
        <w:pStyle w:val="a9"/>
        <w:tabs>
          <w:tab w:val="left" w:pos="1276"/>
        </w:tabs>
        <w:ind w:firstLine="709"/>
        <w:jc w:val="both"/>
        <w:rPr>
          <w:b w:val="0"/>
          <w:szCs w:val="28"/>
        </w:rPr>
      </w:pPr>
      <w:r w:rsidRPr="00D96E8F">
        <w:rPr>
          <w:b w:val="0"/>
          <w:szCs w:val="28"/>
        </w:rPr>
        <w:t>2.</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1"/>
          <w:szCs w:val="28"/>
        </w:rPr>
        <w:t xml:space="preserve"> </w:t>
      </w:r>
      <w:r w:rsidRPr="00D96E8F">
        <w:rPr>
          <w:b w:val="0"/>
          <w:szCs w:val="28"/>
        </w:rPr>
        <w:t>обучающегося;</w:t>
      </w:r>
    </w:p>
    <w:p w:rsidR="00617BBA" w:rsidRPr="00D96E8F" w:rsidRDefault="00617BBA" w:rsidP="00617BBA">
      <w:pPr>
        <w:pStyle w:val="a9"/>
        <w:tabs>
          <w:tab w:val="left" w:pos="1276"/>
        </w:tabs>
        <w:ind w:firstLine="709"/>
        <w:jc w:val="both"/>
        <w:rPr>
          <w:b w:val="0"/>
          <w:szCs w:val="28"/>
        </w:rPr>
      </w:pPr>
      <w:r>
        <w:rPr>
          <w:b w:val="0"/>
          <w:szCs w:val="28"/>
        </w:rPr>
        <w:t>3</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явлениям;</w:t>
      </w:r>
    </w:p>
    <w:p w:rsidR="00617BBA" w:rsidRPr="00D96E8F" w:rsidRDefault="00617BBA" w:rsidP="00617BBA">
      <w:pPr>
        <w:pStyle w:val="a9"/>
        <w:tabs>
          <w:tab w:val="left" w:pos="1276"/>
        </w:tabs>
        <w:ind w:firstLine="709"/>
        <w:jc w:val="both"/>
        <w:rPr>
          <w:b w:val="0"/>
          <w:szCs w:val="28"/>
        </w:rPr>
      </w:pPr>
      <w:r>
        <w:rPr>
          <w:b w:val="0"/>
          <w:szCs w:val="28"/>
        </w:rPr>
        <w:t>4</w:t>
      </w:r>
      <w:r w:rsidRPr="00D96E8F">
        <w:rPr>
          <w:b w:val="0"/>
          <w:szCs w:val="28"/>
        </w:rPr>
        <w:t>.</w:t>
      </w:r>
      <w:r w:rsidRPr="00D96E8F">
        <w:rPr>
          <w:b w:val="0"/>
          <w:szCs w:val="28"/>
        </w:rPr>
        <w:tab/>
        <w:t>Набор</w:t>
      </w:r>
      <w:r w:rsidRPr="00D96E8F">
        <w:rPr>
          <w:b w:val="0"/>
          <w:spacing w:val="-3"/>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динамике</w:t>
      </w:r>
      <w:r w:rsidRPr="00D96E8F">
        <w:rPr>
          <w:b w:val="0"/>
          <w:spacing w:val="-5"/>
          <w:szCs w:val="28"/>
        </w:rPr>
        <w:t xml:space="preserve"> </w:t>
      </w:r>
      <w:r w:rsidRPr="00D96E8F">
        <w:rPr>
          <w:b w:val="0"/>
          <w:szCs w:val="28"/>
        </w:rPr>
        <w:t>вращательного движения;</w:t>
      </w:r>
    </w:p>
    <w:p w:rsidR="00617BBA" w:rsidRDefault="00617BBA" w:rsidP="00617BBA">
      <w:pPr>
        <w:pStyle w:val="a9"/>
        <w:tabs>
          <w:tab w:val="left" w:pos="1276"/>
        </w:tabs>
        <w:ind w:firstLine="709"/>
        <w:jc w:val="both"/>
        <w:rPr>
          <w:b w:val="0"/>
          <w:szCs w:val="28"/>
        </w:rPr>
      </w:pPr>
      <w:r>
        <w:rPr>
          <w:b w:val="0"/>
          <w:szCs w:val="28"/>
        </w:rPr>
        <w:t>5</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колебаниям;</w:t>
      </w:r>
    </w:p>
    <w:p w:rsidR="00617BBA" w:rsidRPr="00D96E8F" w:rsidRDefault="00617BBA" w:rsidP="00617BBA">
      <w:pPr>
        <w:pStyle w:val="a9"/>
        <w:tabs>
          <w:tab w:val="left" w:pos="1276"/>
        </w:tabs>
        <w:ind w:firstLine="709"/>
        <w:jc w:val="both"/>
        <w:rPr>
          <w:b w:val="0"/>
          <w:szCs w:val="28"/>
        </w:rPr>
      </w:pPr>
      <w:r>
        <w:rPr>
          <w:b w:val="0"/>
          <w:szCs w:val="28"/>
        </w:rPr>
        <w:t>6</w:t>
      </w:r>
      <w:r w:rsidRPr="00D96E8F">
        <w:rPr>
          <w:b w:val="0"/>
          <w:szCs w:val="28"/>
        </w:rPr>
        <w:t>.</w:t>
      </w:r>
      <w:r>
        <w:rPr>
          <w:b w:val="0"/>
          <w:szCs w:val="28"/>
        </w:rPr>
        <w:tab/>
      </w:r>
      <w:r w:rsidRPr="00D96E8F">
        <w:rPr>
          <w:b w:val="0"/>
          <w:szCs w:val="28"/>
        </w:rPr>
        <w:t>Набор</w:t>
      </w:r>
      <w:r w:rsidRPr="00D96E8F">
        <w:rPr>
          <w:b w:val="0"/>
          <w:spacing w:val="-3"/>
          <w:szCs w:val="28"/>
        </w:rPr>
        <w:t xml:space="preserve"> </w:t>
      </w:r>
      <w:r w:rsidRPr="00D96E8F">
        <w:rPr>
          <w:b w:val="0"/>
          <w:szCs w:val="28"/>
        </w:rPr>
        <w:t>демонстрационный</w:t>
      </w:r>
      <w:r w:rsidRPr="00D96E8F">
        <w:rPr>
          <w:b w:val="0"/>
          <w:spacing w:val="-5"/>
          <w:szCs w:val="28"/>
        </w:rPr>
        <w:t xml:space="preserve"> </w:t>
      </w:r>
      <w:r w:rsidRPr="00D96E8F">
        <w:rPr>
          <w:b w:val="0"/>
          <w:szCs w:val="28"/>
        </w:rPr>
        <w:t>волновых</w:t>
      </w:r>
      <w:r w:rsidRPr="00D96E8F">
        <w:rPr>
          <w:b w:val="0"/>
          <w:spacing w:val="-4"/>
          <w:szCs w:val="28"/>
        </w:rPr>
        <w:t xml:space="preserve"> </w:t>
      </w:r>
      <w:r w:rsidRPr="00D96E8F">
        <w:rPr>
          <w:b w:val="0"/>
          <w:szCs w:val="28"/>
        </w:rPr>
        <w:t>явлений;</w:t>
      </w:r>
    </w:p>
    <w:p w:rsidR="00617BBA" w:rsidRPr="00D96E8F" w:rsidRDefault="00617BBA" w:rsidP="00617BBA">
      <w:pPr>
        <w:pStyle w:val="a9"/>
        <w:tabs>
          <w:tab w:val="left" w:pos="1276"/>
        </w:tabs>
        <w:ind w:firstLine="709"/>
        <w:jc w:val="both"/>
        <w:rPr>
          <w:b w:val="0"/>
          <w:szCs w:val="28"/>
        </w:rPr>
      </w:pPr>
      <w:r>
        <w:rPr>
          <w:b w:val="0"/>
          <w:szCs w:val="28"/>
        </w:rPr>
        <w:t>7</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3"/>
          <w:szCs w:val="28"/>
        </w:rPr>
        <w:t xml:space="preserve"> </w:t>
      </w:r>
      <w:r w:rsidRPr="00D96E8F">
        <w:rPr>
          <w:b w:val="0"/>
          <w:szCs w:val="28"/>
        </w:rPr>
        <w:t>по</w:t>
      </w:r>
      <w:r w:rsidRPr="00D96E8F">
        <w:rPr>
          <w:b w:val="0"/>
          <w:spacing w:val="-2"/>
          <w:szCs w:val="28"/>
        </w:rPr>
        <w:t xml:space="preserve"> </w:t>
      </w:r>
      <w:r w:rsidRPr="00D96E8F">
        <w:rPr>
          <w:b w:val="0"/>
          <w:szCs w:val="28"/>
        </w:rPr>
        <w:t>молекулярной</w:t>
      </w:r>
      <w:r w:rsidRPr="00D96E8F">
        <w:rPr>
          <w:b w:val="0"/>
          <w:spacing w:val="-4"/>
          <w:szCs w:val="28"/>
        </w:rPr>
        <w:t xml:space="preserve"> </w:t>
      </w:r>
      <w:r w:rsidRPr="00D96E8F">
        <w:rPr>
          <w:b w:val="0"/>
          <w:szCs w:val="28"/>
        </w:rPr>
        <w:t>физике</w:t>
      </w:r>
      <w:r w:rsidRPr="00D96E8F">
        <w:rPr>
          <w:b w:val="0"/>
          <w:spacing w:val="-3"/>
          <w:szCs w:val="28"/>
        </w:rPr>
        <w:t xml:space="preserve"> </w:t>
      </w:r>
      <w:r w:rsidRPr="00D96E8F">
        <w:rPr>
          <w:b w:val="0"/>
          <w:szCs w:val="28"/>
        </w:rPr>
        <w:t>и</w:t>
      </w:r>
      <w:r w:rsidRPr="00D96E8F">
        <w:rPr>
          <w:b w:val="0"/>
          <w:spacing w:val="-3"/>
          <w:szCs w:val="28"/>
        </w:rPr>
        <w:t xml:space="preserve"> </w:t>
      </w:r>
      <w:r w:rsidRPr="00D96E8F">
        <w:rPr>
          <w:b w:val="0"/>
          <w:szCs w:val="28"/>
        </w:rPr>
        <w:t>тепловым явлениям;</w:t>
      </w:r>
    </w:p>
    <w:p w:rsidR="00617BBA" w:rsidRPr="00D96E8F" w:rsidRDefault="00617BBA" w:rsidP="00617BBA">
      <w:pPr>
        <w:pStyle w:val="a9"/>
        <w:tabs>
          <w:tab w:val="left" w:pos="1276"/>
        </w:tabs>
        <w:ind w:firstLine="709"/>
        <w:jc w:val="both"/>
        <w:rPr>
          <w:b w:val="0"/>
          <w:szCs w:val="28"/>
        </w:rPr>
      </w:pPr>
      <w:r>
        <w:rPr>
          <w:b w:val="0"/>
          <w:szCs w:val="28"/>
        </w:rPr>
        <w:t>8</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газовым</w:t>
      </w:r>
      <w:r w:rsidRPr="00D96E8F">
        <w:rPr>
          <w:b w:val="0"/>
          <w:spacing w:val="-5"/>
          <w:szCs w:val="28"/>
        </w:rPr>
        <w:t xml:space="preserve"> </w:t>
      </w:r>
      <w:r w:rsidRPr="00D96E8F">
        <w:rPr>
          <w:b w:val="0"/>
          <w:szCs w:val="28"/>
        </w:rPr>
        <w:t>законам;</w:t>
      </w:r>
    </w:p>
    <w:p w:rsidR="00617BBA" w:rsidRPr="00D96E8F" w:rsidRDefault="00617BBA" w:rsidP="00617BBA">
      <w:pPr>
        <w:pStyle w:val="a9"/>
        <w:tabs>
          <w:tab w:val="left" w:pos="907"/>
          <w:tab w:val="left" w:pos="1276"/>
        </w:tabs>
        <w:ind w:firstLine="709"/>
        <w:jc w:val="both"/>
        <w:rPr>
          <w:b w:val="0"/>
          <w:szCs w:val="28"/>
        </w:rPr>
      </w:pPr>
      <w:r>
        <w:rPr>
          <w:b w:val="0"/>
          <w:szCs w:val="28"/>
        </w:rPr>
        <w:t>9</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наглядных</w:t>
      </w:r>
      <w:r w:rsidRPr="00D96E8F">
        <w:rPr>
          <w:b w:val="0"/>
          <w:spacing w:val="-4"/>
          <w:szCs w:val="28"/>
        </w:rPr>
        <w:t xml:space="preserve"> </w:t>
      </w:r>
      <w:r w:rsidRPr="00D96E8F">
        <w:rPr>
          <w:b w:val="0"/>
          <w:szCs w:val="28"/>
        </w:rPr>
        <w:t>пособий</w:t>
      </w:r>
      <w:r w:rsidRPr="00D96E8F">
        <w:rPr>
          <w:b w:val="0"/>
          <w:spacing w:val="-5"/>
          <w:szCs w:val="28"/>
        </w:rPr>
        <w:t xml:space="preserve"> </w:t>
      </w:r>
      <w:r w:rsidRPr="00D96E8F">
        <w:rPr>
          <w:b w:val="0"/>
          <w:szCs w:val="28"/>
        </w:rPr>
        <w:t>для</w:t>
      </w:r>
      <w:r w:rsidRPr="00D96E8F">
        <w:rPr>
          <w:b w:val="0"/>
          <w:spacing w:val="-4"/>
          <w:szCs w:val="28"/>
        </w:rPr>
        <w:t xml:space="preserve"> </w:t>
      </w:r>
      <w:r w:rsidRPr="00D96E8F">
        <w:rPr>
          <w:b w:val="0"/>
          <w:szCs w:val="28"/>
        </w:rPr>
        <w:t>постоянного</w:t>
      </w:r>
      <w:r w:rsidRPr="00D96E8F">
        <w:rPr>
          <w:b w:val="0"/>
          <w:spacing w:val="-4"/>
          <w:szCs w:val="28"/>
        </w:rPr>
        <w:t xml:space="preserve"> </w:t>
      </w:r>
      <w:r w:rsidRPr="00D96E8F">
        <w:rPr>
          <w:b w:val="0"/>
          <w:szCs w:val="28"/>
        </w:rPr>
        <w:t>использования;</w:t>
      </w:r>
    </w:p>
    <w:p w:rsidR="00617BBA" w:rsidRPr="00D96E8F" w:rsidRDefault="00617BBA" w:rsidP="00617BBA">
      <w:pPr>
        <w:pStyle w:val="a9"/>
        <w:tabs>
          <w:tab w:val="left" w:pos="907"/>
          <w:tab w:val="left" w:pos="1276"/>
        </w:tabs>
        <w:ind w:firstLine="709"/>
        <w:jc w:val="both"/>
        <w:rPr>
          <w:b w:val="0"/>
          <w:szCs w:val="28"/>
        </w:rPr>
      </w:pPr>
      <w:r>
        <w:rPr>
          <w:b w:val="0"/>
          <w:szCs w:val="28"/>
        </w:rPr>
        <w:t>10</w:t>
      </w:r>
      <w:r w:rsidRPr="00D96E8F">
        <w:rPr>
          <w:b w:val="0"/>
          <w:szCs w:val="28"/>
        </w:rPr>
        <w:t>.</w:t>
      </w:r>
      <w:r w:rsidRPr="00D96E8F">
        <w:rPr>
          <w:b w:val="0"/>
          <w:szCs w:val="28"/>
        </w:rPr>
        <w:tab/>
        <w:t>Комплект</w:t>
      </w:r>
      <w:r w:rsidRPr="00D96E8F">
        <w:rPr>
          <w:b w:val="0"/>
          <w:spacing w:val="-4"/>
          <w:szCs w:val="28"/>
        </w:rPr>
        <w:t xml:space="preserve"> </w:t>
      </w:r>
      <w:r w:rsidRPr="00D96E8F">
        <w:rPr>
          <w:b w:val="0"/>
          <w:szCs w:val="28"/>
        </w:rPr>
        <w:t>портретов</w:t>
      </w:r>
      <w:r w:rsidRPr="00D96E8F">
        <w:rPr>
          <w:b w:val="0"/>
          <w:spacing w:val="-6"/>
          <w:szCs w:val="28"/>
        </w:rPr>
        <w:t xml:space="preserve"> </w:t>
      </w:r>
      <w:r w:rsidRPr="00D96E8F">
        <w:rPr>
          <w:b w:val="0"/>
          <w:szCs w:val="28"/>
        </w:rPr>
        <w:t>для</w:t>
      </w:r>
      <w:r w:rsidRPr="00D96E8F">
        <w:rPr>
          <w:b w:val="0"/>
          <w:spacing w:val="-2"/>
          <w:szCs w:val="28"/>
        </w:rPr>
        <w:t xml:space="preserve"> </w:t>
      </w:r>
      <w:r w:rsidRPr="00D96E8F">
        <w:rPr>
          <w:b w:val="0"/>
          <w:szCs w:val="28"/>
        </w:rPr>
        <w:t>оформления</w:t>
      </w:r>
      <w:r w:rsidRPr="00D96E8F">
        <w:rPr>
          <w:b w:val="0"/>
          <w:spacing w:val="-2"/>
          <w:szCs w:val="28"/>
        </w:rPr>
        <w:t xml:space="preserve"> </w:t>
      </w:r>
      <w:r w:rsidRPr="00D96E8F">
        <w:rPr>
          <w:b w:val="0"/>
          <w:szCs w:val="28"/>
        </w:rPr>
        <w:t>кабинета;</w:t>
      </w:r>
    </w:p>
    <w:p w:rsidR="00617BBA" w:rsidRPr="00B2458E" w:rsidRDefault="00617BBA" w:rsidP="00617BBA">
      <w:pPr>
        <w:pStyle w:val="a9"/>
        <w:tabs>
          <w:tab w:val="left" w:pos="907"/>
          <w:tab w:val="left" w:pos="1276"/>
        </w:tabs>
        <w:ind w:firstLine="709"/>
        <w:jc w:val="both"/>
        <w:rPr>
          <w:b w:val="0"/>
          <w:szCs w:val="28"/>
        </w:rPr>
      </w:pPr>
      <w:r>
        <w:rPr>
          <w:b w:val="0"/>
          <w:szCs w:val="28"/>
        </w:rPr>
        <w:t>11</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демонстрационных</w:t>
      </w:r>
      <w:r w:rsidRPr="00D96E8F">
        <w:rPr>
          <w:b w:val="0"/>
          <w:spacing w:val="-4"/>
          <w:szCs w:val="28"/>
        </w:rPr>
        <w:t xml:space="preserve"> </w:t>
      </w:r>
      <w:r w:rsidRPr="00D96E8F">
        <w:rPr>
          <w:b w:val="0"/>
          <w:szCs w:val="28"/>
        </w:rPr>
        <w:t>учебных</w:t>
      </w:r>
      <w:r w:rsidRPr="00D96E8F">
        <w:rPr>
          <w:b w:val="0"/>
          <w:spacing w:val="-4"/>
          <w:szCs w:val="28"/>
        </w:rPr>
        <w:t xml:space="preserve"> </w:t>
      </w:r>
      <w:r w:rsidRPr="00D96E8F">
        <w:rPr>
          <w:b w:val="0"/>
          <w:szCs w:val="28"/>
        </w:rPr>
        <w:t>таблиц.</w:t>
      </w:r>
    </w:p>
    <w:p w:rsidR="00617BBA" w:rsidRPr="00AB6955" w:rsidRDefault="00617BBA" w:rsidP="00617BBA">
      <w:pPr>
        <w:ind w:firstLine="709"/>
        <w:jc w:val="both"/>
        <w:rPr>
          <w:b/>
          <w:bCs/>
          <w:sz w:val="28"/>
          <w:szCs w:val="28"/>
        </w:rPr>
      </w:pPr>
      <w:r w:rsidRPr="00AB6955">
        <w:rPr>
          <w:b/>
          <w:bCs/>
          <w:sz w:val="28"/>
          <w:szCs w:val="28"/>
        </w:rPr>
        <w:t>3.2. Информационное обеспечение обучения</w:t>
      </w:r>
    </w:p>
    <w:p w:rsidR="00617BBA" w:rsidRPr="004D355D" w:rsidRDefault="00617BBA" w:rsidP="00617BBA">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Pr>
          <w:bCs/>
          <w:sz w:val="28"/>
          <w:szCs w:val="28"/>
        </w:rPr>
        <w:t>имеет</w:t>
      </w:r>
      <w:r w:rsidRPr="00AB6955">
        <w:rPr>
          <w:bCs/>
          <w:sz w:val="28"/>
          <w:szCs w:val="28"/>
        </w:rPr>
        <w:t xml:space="preserve"> </w:t>
      </w:r>
      <w:r w:rsidRPr="004D355D">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617BBA" w:rsidRPr="004D355D" w:rsidRDefault="00617BBA" w:rsidP="00617BBA">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4D355D">
        <w:rPr>
          <w:rFonts w:ascii="Times New Roman" w:hAnsi="Times New Roman" w:cs="Times New Roman"/>
          <w:b/>
          <w:bCs/>
          <w:sz w:val="28"/>
          <w:szCs w:val="28"/>
        </w:rPr>
        <w:t>Основные источники:</w:t>
      </w:r>
    </w:p>
    <w:p w:rsidR="00617BBA" w:rsidRPr="004D355D" w:rsidRDefault="00617BBA" w:rsidP="00617BB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4D355D">
        <w:rPr>
          <w:rFonts w:ascii="Times New Roman" w:hAnsi="Times New Roman"/>
          <w:bCs/>
          <w:sz w:val="28"/>
          <w:szCs w:val="28"/>
          <w:shd w:val="clear" w:color="auto" w:fill="FFFFFF"/>
          <w:lang w:eastAsia="ru-RU"/>
        </w:rPr>
        <w:t>Изергин Э.Т. Физика. 10 класс. Электронная форма учебника.</w:t>
      </w:r>
    </w:p>
    <w:p w:rsidR="00617BBA" w:rsidRPr="004D355D" w:rsidRDefault="00617BBA" w:rsidP="00617BB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4D355D">
        <w:rPr>
          <w:rFonts w:ascii="Times New Roman" w:hAnsi="Times New Roman"/>
          <w:bCs/>
          <w:sz w:val="28"/>
          <w:szCs w:val="28"/>
          <w:shd w:val="clear" w:color="auto" w:fill="FFFFFF"/>
          <w:lang w:eastAsia="ru-RU"/>
        </w:rPr>
        <w:t>Изергин Э.Т. Физика. 11 класс. Электронная форма учебника.</w:t>
      </w:r>
    </w:p>
    <w:p w:rsidR="00617BBA" w:rsidRPr="004D355D" w:rsidRDefault="00617BBA" w:rsidP="00617BB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4D355D">
        <w:rPr>
          <w:rFonts w:ascii="Times New Roman" w:hAnsi="Times New Roman"/>
          <w:bCs/>
          <w:sz w:val="28"/>
          <w:szCs w:val="28"/>
          <w:shd w:val="clear" w:color="auto" w:fill="FFFFFF"/>
        </w:rPr>
        <w:t>Трофимова, Т.И.</w:t>
      </w:r>
      <w:r w:rsidRPr="004D355D">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617BBA" w:rsidRPr="004D355D" w:rsidRDefault="00617BBA" w:rsidP="00617BB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4D355D">
        <w:rPr>
          <w:rFonts w:ascii="Times New Roman" w:hAnsi="Times New Roman"/>
          <w:bCs/>
          <w:sz w:val="28"/>
          <w:szCs w:val="28"/>
          <w:shd w:val="clear" w:color="auto" w:fill="FFFFFF"/>
        </w:rPr>
        <w:t>Трофимова, Т.И.</w:t>
      </w:r>
      <w:r w:rsidRPr="004D355D">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3333D2" w:rsidRPr="004D355D" w:rsidRDefault="00617BBA" w:rsidP="00973DE9">
      <w:pPr>
        <w:pStyle w:val="af8"/>
        <w:numPr>
          <w:ilvl w:val="0"/>
          <w:numId w:val="37"/>
        </w:numPr>
        <w:tabs>
          <w:tab w:val="left" w:pos="993"/>
        </w:tabs>
        <w:spacing w:after="0" w:line="240" w:lineRule="auto"/>
        <w:ind w:left="0" w:firstLine="709"/>
        <w:jc w:val="both"/>
        <w:rPr>
          <w:sz w:val="28"/>
          <w:szCs w:val="28"/>
          <w:shd w:val="clear" w:color="auto" w:fill="FFFFFF"/>
        </w:rPr>
      </w:pPr>
      <w:r w:rsidRPr="004D355D">
        <w:rPr>
          <w:rFonts w:ascii="Times New Roman" w:hAnsi="Times New Roman"/>
          <w:bCs/>
          <w:sz w:val="28"/>
          <w:szCs w:val="28"/>
          <w:shd w:val="clear" w:color="auto" w:fill="FFFFFF"/>
        </w:rPr>
        <w:t>Логвиненко, О.В.</w:t>
      </w:r>
      <w:r w:rsidRPr="004D355D">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3333D2" w:rsidRPr="006216C0" w:rsidRDefault="003333D2" w:rsidP="00DA33DA">
      <w:pPr>
        <w:rPr>
          <w:caps/>
          <w:sz w:val="28"/>
          <w:szCs w:val="28"/>
        </w:rPr>
        <w:sectPr w:rsidR="003333D2" w:rsidRPr="006216C0" w:rsidSect="00CE1306">
          <w:pgSz w:w="11906" w:h="16838"/>
          <w:pgMar w:top="567" w:right="567" w:bottom="567" w:left="1134" w:header="709" w:footer="709" w:gutter="0"/>
          <w:cols w:space="708"/>
          <w:docGrid w:linePitch="360"/>
        </w:sectPr>
      </w:pPr>
      <w:bookmarkStart w:id="83" w:name="_GoBack"/>
      <w:bookmarkEnd w:id="83"/>
    </w:p>
    <w:p w:rsidR="00AB6955" w:rsidRPr="00531552" w:rsidRDefault="00AB6955" w:rsidP="00DA33DA">
      <w:pPr>
        <w:pStyle w:val="1"/>
        <w:jc w:val="center"/>
        <w:rPr>
          <w:b/>
          <w:bCs/>
          <w:sz w:val="28"/>
          <w:szCs w:val="28"/>
        </w:rPr>
      </w:pPr>
      <w:bookmarkStart w:id="84" w:name="_Toc124938102"/>
      <w:bookmarkStart w:id="85" w:name="_Toc125024771"/>
      <w:bookmarkStart w:id="86" w:name="_Toc125029369"/>
      <w:r w:rsidRPr="00AB6955">
        <w:rPr>
          <w:b/>
          <w:bCs/>
          <w:sz w:val="28"/>
          <w:szCs w:val="28"/>
        </w:rPr>
        <w:lastRenderedPageBreak/>
        <w:t xml:space="preserve">4. Контроль и оценка результатов освоения </w:t>
      </w:r>
      <w:bookmarkEnd w:id="84"/>
      <w:bookmarkEnd w:id="85"/>
      <w:bookmarkEnd w:id="86"/>
      <w:r w:rsidR="00531552" w:rsidRPr="00531552">
        <w:rPr>
          <w:b/>
          <w:color w:val="000000"/>
          <w:sz w:val="28"/>
          <w:szCs w:val="28"/>
        </w:rPr>
        <w:t>учебного предмета</w:t>
      </w:r>
    </w:p>
    <w:p w:rsidR="00AB6955" w:rsidRPr="00AB6955" w:rsidRDefault="00AB6955" w:rsidP="00DA33DA">
      <w:pPr>
        <w:contextualSpacing/>
        <w:rPr>
          <w:b/>
          <w:sz w:val="28"/>
          <w:szCs w:val="28"/>
        </w:rPr>
      </w:pPr>
    </w:p>
    <w:p w:rsidR="00AB6955" w:rsidRPr="00AB6955" w:rsidRDefault="00AB6955" w:rsidP="00EB265F">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w:t>
      </w:r>
      <w:r w:rsidR="00B2458E" w:rsidRPr="00362080">
        <w:rPr>
          <w:sz w:val="28"/>
        </w:rPr>
        <w:t>направленные на формирование общих компетенций по разделам и темам содержания учебного материала</w:t>
      </w:r>
      <w:r w:rsidR="00B2458E" w:rsidRPr="00EF4A78">
        <w:rPr>
          <w:sz w:val="28"/>
          <w:szCs w:val="28"/>
        </w:rPr>
        <w:t>.</w:t>
      </w:r>
    </w:p>
    <w:p w:rsidR="00632471" w:rsidRPr="00F60179"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58"/>
        <w:gridCol w:w="3375"/>
        <w:gridCol w:w="2583"/>
      </w:tblGrid>
      <w:tr w:rsidR="00B2458E"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rPr>
                <w:rFonts w:ascii="Times New Roman" w:hAnsi="Times New Roman"/>
                <w:b/>
                <w:sz w:val="24"/>
                <w:szCs w:val="24"/>
                <w:lang w:val="ru-RU"/>
              </w:rPr>
            </w:pPr>
            <w:r w:rsidRPr="00B2458E">
              <w:rPr>
                <w:rFonts w:ascii="Times New Roman" w:hAnsi="Times New Roman"/>
                <w:b/>
                <w:sz w:val="24"/>
                <w:szCs w:val="24"/>
                <w:lang w:val="ru-RU"/>
              </w:rPr>
              <w:t>Код</w:t>
            </w:r>
            <w:r w:rsidRPr="00B2458E">
              <w:rPr>
                <w:rFonts w:ascii="Times New Roman" w:hAnsi="Times New Roman"/>
                <w:b/>
                <w:spacing w:val="-1"/>
                <w:sz w:val="24"/>
                <w:szCs w:val="24"/>
                <w:lang w:val="ru-RU"/>
              </w:rPr>
              <w:t xml:space="preserve"> </w:t>
            </w:r>
            <w:r w:rsidRPr="00B2458E">
              <w:rPr>
                <w:rFonts w:ascii="Times New Roman" w:hAnsi="Times New Roman"/>
                <w:b/>
                <w:sz w:val="24"/>
                <w:szCs w:val="24"/>
                <w:lang w:val="ru-RU"/>
              </w:rPr>
              <w:t>и наименование</w:t>
            </w:r>
          </w:p>
          <w:p w:rsidR="00B2458E" w:rsidRPr="00B2458E" w:rsidRDefault="00B2458E" w:rsidP="00B2458E">
            <w:pPr>
              <w:pStyle w:val="TableParagraph"/>
              <w:rPr>
                <w:rFonts w:ascii="Times New Roman" w:hAnsi="Times New Roman"/>
                <w:b/>
                <w:sz w:val="24"/>
                <w:szCs w:val="24"/>
                <w:lang w:val="ru-RU"/>
              </w:rPr>
            </w:pPr>
            <w:r w:rsidRPr="00B2458E">
              <w:rPr>
                <w:rFonts w:ascii="Times New Roman" w:hAnsi="Times New Roman"/>
                <w:b/>
                <w:sz w:val="24"/>
                <w:szCs w:val="24"/>
                <w:lang w:val="ru-RU"/>
              </w:rPr>
              <w:t>формируемых</w:t>
            </w:r>
            <w:r w:rsidRPr="00B2458E">
              <w:rPr>
                <w:rFonts w:ascii="Times New Roman" w:hAnsi="Times New Roman"/>
                <w:b/>
                <w:spacing w:val="-3"/>
                <w:sz w:val="24"/>
                <w:szCs w:val="24"/>
                <w:lang w:val="ru-RU"/>
              </w:rPr>
              <w:t xml:space="preserve"> </w:t>
            </w:r>
            <w:r w:rsidRPr="00B2458E">
              <w:rPr>
                <w:rFonts w:ascii="Times New Roman" w:hAnsi="Times New Roman"/>
                <w:b/>
                <w:sz w:val="24"/>
                <w:szCs w:val="24"/>
                <w:lang w:val="ru-RU"/>
              </w:rPr>
              <w:t>компетенций</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B2458E">
            <w:pPr>
              <w:pStyle w:val="TableParagraph"/>
              <w:spacing w:line="288" w:lineRule="exact"/>
              <w:ind w:left="986"/>
              <w:rPr>
                <w:rFonts w:ascii="Times New Roman" w:hAnsi="Times New Roman"/>
                <w:b/>
                <w:sz w:val="24"/>
                <w:szCs w:val="24"/>
              </w:rPr>
            </w:pPr>
            <w:r w:rsidRPr="00EF4A78">
              <w:rPr>
                <w:rFonts w:ascii="Times New Roman" w:hAnsi="Times New Roman"/>
                <w:b/>
                <w:sz w:val="24"/>
                <w:szCs w:val="24"/>
              </w:rPr>
              <w:t>Раздел/Тема</w:t>
            </w:r>
          </w:p>
        </w:tc>
        <w:tc>
          <w:tcPr>
            <w:tcW w:w="126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B2458E">
            <w:pPr>
              <w:pStyle w:val="TableParagraph"/>
              <w:spacing w:line="288" w:lineRule="exact"/>
              <w:ind w:left="440"/>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p>
          <w:p w:rsidR="00B2458E" w:rsidRPr="00EF4A78" w:rsidRDefault="00B2458E" w:rsidP="00B2458E">
            <w:pPr>
              <w:pStyle w:val="TableParagraph"/>
              <w:spacing w:before="24"/>
              <w:ind w:left="533"/>
              <w:rPr>
                <w:rFonts w:ascii="Times New Roman" w:hAnsi="Times New Roman"/>
                <w:b/>
                <w:sz w:val="24"/>
                <w:szCs w:val="24"/>
              </w:rPr>
            </w:pPr>
            <w:r w:rsidRPr="00EF4A78">
              <w:rPr>
                <w:rFonts w:ascii="Times New Roman" w:hAnsi="Times New Roman"/>
                <w:b/>
                <w:sz w:val="24"/>
                <w:szCs w:val="24"/>
              </w:rPr>
              <w:t>мероприятий</w:t>
            </w:r>
          </w:p>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B2458E" w:rsidRDefault="00FB5770" w:rsidP="00FB5770">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w:t>
            </w:r>
            <w:r w:rsidRPr="00B2458E">
              <w:rPr>
                <w:rFonts w:ascii="Times New Roman" w:hAnsi="Times New Roman"/>
                <w:b/>
                <w:spacing w:val="-2"/>
                <w:sz w:val="24"/>
                <w:szCs w:val="24"/>
                <w:lang w:val="ru-RU"/>
              </w:rPr>
              <w:t xml:space="preserve"> </w:t>
            </w:r>
            <w:r w:rsidRPr="00B2458E">
              <w:rPr>
                <w:rFonts w:ascii="Times New Roman" w:hAnsi="Times New Roman"/>
                <w:b/>
                <w:sz w:val="24"/>
                <w:szCs w:val="24"/>
                <w:lang w:val="ru-RU"/>
              </w:rPr>
              <w:t>01.</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Выбирать</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способы решения</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задач профессиональной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деятельности применительно</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к</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различным контекстам</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before="24"/>
              <w:ind w:left="105"/>
            </w:pPr>
            <w:r w:rsidRPr="00F404D1">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FB5770" w:rsidRPr="00F404D1" w:rsidRDefault="00FB5770" w:rsidP="00FB5770">
            <w:pPr>
              <w:spacing w:line="289" w:lineRule="exact"/>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4"/>
              </w:rPr>
              <w:t xml:space="preserve"> </w:t>
            </w:r>
            <w:r w:rsidRPr="00F404D1">
              <w:t>3.2.,</w:t>
            </w:r>
            <w:r w:rsidRPr="00F404D1">
              <w:rPr>
                <w:spacing w:val="-2"/>
              </w:rPr>
              <w:t xml:space="preserve"> </w:t>
            </w:r>
            <w:r w:rsidRPr="00F404D1">
              <w:t>3.3.</w:t>
            </w:r>
          </w:p>
          <w:p w:rsidR="00FB5770" w:rsidRPr="00F404D1" w:rsidRDefault="00FB5770" w:rsidP="00FB5770">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spacing w:before="24"/>
              <w:ind w:left="105"/>
            </w:pPr>
            <w:r w:rsidRPr="00F404D1">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FB5770" w:rsidRPr="00F404D1" w:rsidRDefault="00FB5770" w:rsidP="00FB5770">
            <w:pPr>
              <w:spacing w:before="24"/>
              <w:ind w:left="105"/>
            </w:pPr>
            <w:r w:rsidRPr="00F404D1">
              <w:t>Раздел</w:t>
            </w:r>
            <w:r w:rsidRPr="00F404D1">
              <w:rPr>
                <w:spacing w:val="-2"/>
              </w:rPr>
              <w:t xml:space="preserve"> </w:t>
            </w:r>
            <w:r w:rsidRPr="00F404D1">
              <w:t>6.</w:t>
            </w:r>
            <w:r w:rsidRPr="00F404D1">
              <w:rPr>
                <w:spacing w:val="-3"/>
              </w:rPr>
              <w:t xml:space="preserve"> </w:t>
            </w:r>
            <w:r>
              <w:rPr>
                <w:spacing w:val="-3"/>
              </w:rPr>
              <w:t>Тема 6.1</w:t>
            </w:r>
          </w:p>
          <w:p w:rsidR="00FB5770" w:rsidRPr="00F404D1" w:rsidRDefault="00FB5770" w:rsidP="00FB5770">
            <w:pPr>
              <w:spacing w:before="24"/>
              <w:ind w:left="105"/>
            </w:pPr>
            <w:r w:rsidRPr="00F404D1">
              <w:t>Раздел 7. Темы 7.1, 7.2, 7.3</w:t>
            </w:r>
          </w:p>
          <w:p w:rsidR="00FB5770" w:rsidRPr="003B7681" w:rsidRDefault="00FB5770" w:rsidP="00FB5770">
            <w:pPr>
              <w:pStyle w:val="TableParagraph"/>
              <w:spacing w:before="24"/>
              <w:ind w:left="105"/>
              <w:rPr>
                <w:rFonts w:ascii="Times New Roman" w:hAnsi="Times New Roman"/>
                <w:sz w:val="24"/>
                <w:szCs w:val="24"/>
                <w:lang w:val="ru-RU"/>
              </w:rPr>
            </w:pPr>
            <w:r w:rsidRPr="003B7681">
              <w:rPr>
                <w:rFonts w:ascii="Times New Roman" w:hAnsi="Times New Roman"/>
                <w:sz w:val="24"/>
                <w:szCs w:val="24"/>
                <w:lang w:val="ru-RU"/>
              </w:rPr>
              <w:t>Раздел 8 Тема 8.1</w:t>
            </w:r>
          </w:p>
          <w:p w:rsidR="00FB5770" w:rsidRPr="003B7681" w:rsidRDefault="00FB5770" w:rsidP="00FB5770">
            <w:pPr>
              <w:pStyle w:val="TableParagraph"/>
              <w:spacing w:before="24"/>
              <w:ind w:left="105"/>
              <w:rPr>
                <w:rFonts w:ascii="Times New Roman" w:hAnsi="Times New Roman"/>
                <w:sz w:val="24"/>
                <w:szCs w:val="24"/>
                <w:lang w:val="ru-RU"/>
              </w:rPr>
            </w:pPr>
            <w:r w:rsidRPr="003B7681">
              <w:rPr>
                <w:rFonts w:ascii="Times New Roman" w:hAnsi="Times New Roman"/>
                <w:sz w:val="24"/>
                <w:szCs w:val="24"/>
                <w:lang w:val="ru-RU"/>
              </w:rPr>
              <w:t>По/с</w:t>
            </w:r>
          </w:p>
        </w:tc>
        <w:tc>
          <w:tcPr>
            <w:tcW w:w="1264"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AF2A76" w:rsidRDefault="00FB5770" w:rsidP="00FB5770">
            <w:pPr>
              <w:pStyle w:val="TableParagraph"/>
              <w:tabs>
                <w:tab w:val="left" w:pos="425"/>
              </w:tabs>
              <w:spacing w:before="147"/>
              <w:ind w:left="96" w:right="136"/>
              <w:rPr>
                <w:rFonts w:ascii="Times New Roman" w:hAnsi="Times New Roman"/>
                <w:sz w:val="24"/>
                <w:szCs w:val="24"/>
                <w:lang w:val="ru-RU"/>
              </w:rPr>
            </w:pPr>
            <w:r w:rsidRPr="00AF2A76">
              <w:rPr>
                <w:rFonts w:ascii="Times New Roman" w:hAnsi="Times New Roman"/>
                <w:sz w:val="24"/>
                <w:szCs w:val="24"/>
                <w:lang w:val="ru-RU"/>
              </w:rPr>
              <w:t>устный</w:t>
            </w:r>
            <w:r w:rsidRPr="00AF2A76">
              <w:rPr>
                <w:rFonts w:ascii="Times New Roman" w:hAnsi="Times New Roman"/>
                <w:spacing w:val="-2"/>
                <w:sz w:val="24"/>
                <w:szCs w:val="24"/>
                <w:lang w:val="ru-RU"/>
              </w:rPr>
              <w:t xml:space="preserve"> </w:t>
            </w:r>
            <w:r w:rsidRPr="00AF2A76">
              <w:rPr>
                <w:rFonts w:ascii="Times New Roman" w:hAnsi="Times New Roman"/>
                <w:sz w:val="24"/>
                <w:szCs w:val="24"/>
                <w:lang w:val="ru-RU"/>
              </w:rPr>
              <w:t>опрос;</w:t>
            </w:r>
          </w:p>
          <w:p w:rsidR="00FB5770" w:rsidRPr="00AF2A76" w:rsidRDefault="00FB5770" w:rsidP="00FB5770">
            <w:pPr>
              <w:pStyle w:val="TableParagraph"/>
              <w:tabs>
                <w:tab w:val="left" w:pos="426"/>
                <w:tab w:val="left" w:pos="2682"/>
              </w:tabs>
              <w:spacing w:line="252" w:lineRule="auto"/>
              <w:ind w:left="96" w:right="136"/>
              <w:rPr>
                <w:rFonts w:ascii="Times New Roman" w:hAnsi="Times New Roman"/>
                <w:sz w:val="24"/>
                <w:szCs w:val="24"/>
                <w:lang w:val="ru-RU"/>
              </w:rPr>
            </w:pPr>
            <w:r w:rsidRPr="00AF2A76">
              <w:rPr>
                <w:rFonts w:ascii="Times New Roman" w:hAnsi="Times New Roman"/>
                <w:spacing w:val="-1"/>
                <w:sz w:val="24"/>
                <w:szCs w:val="24"/>
                <w:lang w:val="ru-RU"/>
              </w:rPr>
              <w:t xml:space="preserve">фронтальный </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опрос;</w:t>
            </w:r>
          </w:p>
          <w:p w:rsidR="00FB5770" w:rsidRPr="00AF2A76" w:rsidRDefault="00FB5770" w:rsidP="00FB5770">
            <w:pPr>
              <w:pStyle w:val="TableParagraph"/>
              <w:tabs>
                <w:tab w:val="left" w:pos="426"/>
              </w:tabs>
              <w:spacing w:line="264" w:lineRule="auto"/>
              <w:ind w:left="96" w:right="136"/>
              <w:rPr>
                <w:rFonts w:ascii="Times New Roman" w:hAnsi="Times New Roman"/>
                <w:sz w:val="24"/>
                <w:szCs w:val="24"/>
                <w:lang w:val="ru-RU"/>
              </w:rPr>
            </w:pPr>
            <w:r w:rsidRPr="00AF2A76">
              <w:rPr>
                <w:rFonts w:ascii="Times New Roman" w:hAnsi="Times New Roman"/>
                <w:sz w:val="24"/>
                <w:szCs w:val="24"/>
                <w:lang w:val="ru-RU"/>
              </w:rPr>
              <w:t>наблюдение за выполнением лабораторных</w:t>
            </w:r>
            <w:r w:rsidRPr="00AF2A76">
              <w:rPr>
                <w:rFonts w:ascii="Times New Roman" w:hAnsi="Times New Roman"/>
                <w:spacing w:val="-6"/>
                <w:sz w:val="24"/>
                <w:szCs w:val="24"/>
                <w:lang w:val="ru-RU"/>
              </w:rPr>
              <w:t xml:space="preserve"> </w:t>
            </w:r>
            <w:r w:rsidRPr="00AF2A76">
              <w:rPr>
                <w:rFonts w:ascii="Times New Roman" w:hAnsi="Times New Roman"/>
                <w:sz w:val="24"/>
                <w:szCs w:val="24"/>
                <w:lang w:val="ru-RU"/>
              </w:rPr>
              <w:t>работ;</w:t>
            </w:r>
          </w:p>
          <w:p w:rsidR="00FB5770" w:rsidRPr="00AF2A76" w:rsidRDefault="00FB5770" w:rsidP="00FB5770">
            <w:pPr>
              <w:pStyle w:val="TableParagraph"/>
              <w:tabs>
                <w:tab w:val="left" w:pos="426"/>
              </w:tabs>
              <w:spacing w:line="264" w:lineRule="auto"/>
              <w:ind w:left="96" w:right="136"/>
              <w:rPr>
                <w:rFonts w:ascii="Times New Roman" w:hAnsi="Times New Roman"/>
                <w:sz w:val="24"/>
                <w:szCs w:val="24"/>
                <w:lang w:val="ru-RU"/>
              </w:rPr>
            </w:pPr>
            <w:r w:rsidRPr="00AF2A76">
              <w:rPr>
                <w:rFonts w:ascii="Times New Roman" w:hAnsi="Times New Roman"/>
                <w:sz w:val="24"/>
                <w:szCs w:val="24"/>
                <w:lang w:val="ru-RU"/>
              </w:rPr>
              <w:t>практические работы</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(решение</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качественных и</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расчетных задач);</w:t>
            </w:r>
          </w:p>
          <w:p w:rsidR="00FB5770" w:rsidRPr="00AF2A76" w:rsidRDefault="00FB5770" w:rsidP="00FB5770">
            <w:pPr>
              <w:pStyle w:val="TableParagraph"/>
              <w:tabs>
                <w:tab w:val="left" w:pos="426"/>
              </w:tabs>
              <w:spacing w:line="252" w:lineRule="auto"/>
              <w:ind w:left="96" w:right="136"/>
              <w:rPr>
                <w:rFonts w:ascii="Times New Roman" w:hAnsi="Times New Roman"/>
                <w:sz w:val="24"/>
                <w:szCs w:val="24"/>
                <w:lang w:val="ru-RU"/>
              </w:rPr>
            </w:pPr>
            <w:r w:rsidRPr="00AF2A76">
              <w:rPr>
                <w:rFonts w:ascii="Times New Roman" w:hAnsi="Times New Roman"/>
                <w:sz w:val="24"/>
                <w:szCs w:val="24"/>
                <w:lang w:val="ru-RU"/>
              </w:rPr>
              <w:t>тестирование;</w:t>
            </w:r>
          </w:p>
          <w:p w:rsidR="00FB5770" w:rsidRPr="00AF2A76" w:rsidRDefault="00FB5770" w:rsidP="00FB5770">
            <w:pPr>
              <w:pStyle w:val="TableParagraph"/>
              <w:tabs>
                <w:tab w:val="left" w:pos="292"/>
              </w:tabs>
              <w:spacing w:line="264" w:lineRule="auto"/>
              <w:ind w:left="96" w:right="136"/>
              <w:rPr>
                <w:rFonts w:ascii="Times New Roman" w:hAnsi="Times New Roman"/>
                <w:sz w:val="24"/>
                <w:szCs w:val="24"/>
                <w:lang w:val="ru-RU"/>
              </w:rPr>
            </w:pPr>
            <w:r w:rsidRPr="00AF2A76">
              <w:rPr>
                <w:rFonts w:ascii="Times New Roman" w:hAnsi="Times New Roman"/>
                <w:sz w:val="24"/>
                <w:szCs w:val="24"/>
                <w:lang w:val="ru-RU"/>
              </w:rPr>
              <w:t>наблюдение и оценка подготовки деловой</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игры;</w:t>
            </w:r>
          </w:p>
          <w:p w:rsidR="00FB5770" w:rsidRPr="00EF4A78" w:rsidRDefault="00FB5770" w:rsidP="00FB5770">
            <w:pPr>
              <w:pStyle w:val="TableParagraph"/>
              <w:tabs>
                <w:tab w:val="left" w:pos="426"/>
              </w:tabs>
              <w:spacing w:line="308" w:lineRule="exact"/>
              <w:ind w:left="96" w:right="136"/>
              <w:rPr>
                <w:rFonts w:ascii="Times New Roman" w:hAnsi="Times New Roman"/>
                <w:sz w:val="24"/>
                <w:szCs w:val="24"/>
              </w:rPr>
            </w:pPr>
            <w:r w:rsidRPr="00AF2A76">
              <w:rPr>
                <w:rFonts w:ascii="Times New Roman" w:hAnsi="Times New Roman"/>
                <w:sz w:val="24"/>
                <w:szCs w:val="24"/>
              </w:rPr>
              <w:t>выполнение заданий промежуточной аттестации</w:t>
            </w:r>
          </w:p>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B2458E" w:rsidRDefault="00FB5770" w:rsidP="00FB5770">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02.</w:t>
            </w:r>
            <w:r w:rsidRPr="00B2458E">
              <w:rPr>
                <w:rFonts w:ascii="Times New Roman" w:hAnsi="Times New Roman"/>
                <w:sz w:val="24"/>
                <w:szCs w:val="24"/>
                <w:lang w:val="ru-RU"/>
              </w:rPr>
              <w:t xml:space="preserve"> Использовать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современные средства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поиска, анализа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интерпретации информации,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информационные технологии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для выполнения задач</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профессиональной деятельности</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before="21"/>
              <w:ind w:left="105"/>
            </w:pPr>
            <w:r w:rsidRPr="00F404D1">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FB5770" w:rsidRPr="00F404D1" w:rsidRDefault="00FB5770" w:rsidP="00FB5770">
            <w:pPr>
              <w:spacing w:before="24"/>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4"/>
              </w:rPr>
              <w:t xml:space="preserve"> </w:t>
            </w:r>
            <w:r w:rsidRPr="00F404D1">
              <w:t>3.2.,</w:t>
            </w:r>
            <w:r w:rsidRPr="00F404D1">
              <w:rPr>
                <w:spacing w:val="-2"/>
              </w:rPr>
              <w:t xml:space="preserve"> </w:t>
            </w:r>
            <w:r w:rsidRPr="00F404D1">
              <w:t>3.3.</w:t>
            </w:r>
          </w:p>
          <w:p w:rsidR="00FB5770" w:rsidRPr="00F404D1" w:rsidRDefault="00FB5770" w:rsidP="00FB5770">
            <w:pPr>
              <w:spacing w:before="21"/>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spacing w:before="24"/>
              <w:ind w:left="105"/>
            </w:pPr>
            <w:r w:rsidRPr="00F404D1">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FB5770" w:rsidRDefault="00FB5770" w:rsidP="00FB5770">
            <w:pPr>
              <w:spacing w:before="24"/>
              <w:ind w:left="105"/>
            </w:pPr>
            <w:r w:rsidRPr="00F404D1">
              <w:t>Раздел 6.</w:t>
            </w:r>
            <w:r>
              <w:t xml:space="preserve"> Тема 6.1 </w:t>
            </w:r>
          </w:p>
          <w:p w:rsidR="00FB5770" w:rsidRPr="00F404D1" w:rsidRDefault="00FB5770" w:rsidP="00FB5770">
            <w:pPr>
              <w:ind w:left="108"/>
            </w:pPr>
            <w:r w:rsidRPr="00F404D1">
              <w:t>Раздел 7. Темы 7.1, 7.2, 7.3</w:t>
            </w:r>
          </w:p>
          <w:p w:rsidR="00FB5770" w:rsidRPr="00F404D1" w:rsidRDefault="00FB5770" w:rsidP="00FB5770">
            <w:pPr>
              <w:pStyle w:val="TableParagraph"/>
              <w:ind w:left="108" w:right="802"/>
              <w:rPr>
                <w:rFonts w:ascii="Times New Roman" w:hAnsi="Times New Roman"/>
                <w:sz w:val="24"/>
                <w:szCs w:val="24"/>
              </w:rPr>
            </w:pPr>
            <w:r>
              <w:rPr>
                <w:rFonts w:ascii="Times New Roman" w:hAnsi="Times New Roman"/>
                <w:sz w:val="24"/>
                <w:szCs w:val="24"/>
              </w:rPr>
              <w:t>Р</w:t>
            </w:r>
            <w:r w:rsidRPr="00F404D1">
              <w:rPr>
                <w:rFonts w:ascii="Times New Roman" w:hAnsi="Times New Roman"/>
                <w:sz w:val="24"/>
                <w:szCs w:val="24"/>
              </w:rPr>
              <w:t>аздел 8.</w:t>
            </w:r>
          </w:p>
          <w:p w:rsidR="00FB5770" w:rsidRPr="00F404D1" w:rsidRDefault="00FB5770" w:rsidP="00FB5770">
            <w:pPr>
              <w:pStyle w:val="TableParagraph"/>
              <w:spacing w:before="7" w:line="310" w:lineRule="atLeast"/>
              <w:ind w:left="105" w:right="802"/>
              <w:rPr>
                <w:rFonts w:ascii="Times New Roman" w:hAnsi="Times New Roman"/>
                <w:sz w:val="24"/>
                <w:szCs w:val="24"/>
              </w:rPr>
            </w:pPr>
            <w:r w:rsidRPr="00F404D1">
              <w:rPr>
                <w:rFonts w:ascii="Times New Roman" w:hAnsi="Times New Roman"/>
                <w:sz w:val="24"/>
                <w:szCs w:val="24"/>
              </w:rPr>
              <w:t>П</w:t>
            </w:r>
            <w:r>
              <w:rPr>
                <w:rFonts w:ascii="Times New Roman" w:hAnsi="Times New Roman"/>
                <w:sz w:val="24"/>
                <w:szCs w:val="24"/>
              </w:rPr>
              <w:t>о/с</w:t>
            </w:r>
          </w:p>
        </w:tc>
        <w:tc>
          <w:tcPr>
            <w:tcW w:w="1264"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EF4A78" w:rsidRDefault="00FB5770" w:rsidP="00FB5770">
            <w:pPr>
              <w:pStyle w:val="aff6"/>
              <w:spacing w:beforeAutospacing="0" w:afterAutospacing="0"/>
              <w:ind w:left="142" w:right="88"/>
            </w:pPr>
            <w:r w:rsidRPr="00B2458E">
              <w:rPr>
                <w:b/>
              </w:rPr>
              <w:t>ОК 03.</w:t>
            </w:r>
            <w:r w:rsidRPr="00EF4A78">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line="288" w:lineRule="exact"/>
              <w:ind w:left="105"/>
            </w:pPr>
            <w:r w:rsidRPr="00F404D1">
              <w:t>Раздел</w:t>
            </w:r>
            <w:r w:rsidRPr="00F404D1">
              <w:rPr>
                <w:spacing w:val="-2"/>
              </w:rPr>
              <w:t xml:space="preserve"> </w:t>
            </w:r>
            <w:r w:rsidRPr="00F404D1">
              <w:t>1.</w:t>
            </w:r>
            <w:r w:rsidRPr="00F404D1">
              <w:rPr>
                <w:spacing w:val="-3"/>
              </w:rPr>
              <w:t xml:space="preserve"> </w:t>
            </w:r>
            <w:r>
              <w:rPr>
                <w:spacing w:val="-3"/>
              </w:rPr>
              <w:t>Тема 1.1</w:t>
            </w:r>
          </w:p>
          <w:p w:rsidR="00FB5770" w:rsidRPr="00F404D1" w:rsidRDefault="00FB5770" w:rsidP="00FB5770">
            <w:pPr>
              <w:spacing w:line="289" w:lineRule="exact"/>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4"/>
              </w:rPr>
              <w:t xml:space="preserve"> </w:t>
            </w:r>
            <w:r w:rsidRPr="00F404D1">
              <w:t>3.2.,</w:t>
            </w:r>
            <w:r w:rsidRPr="00F404D1">
              <w:rPr>
                <w:spacing w:val="-2"/>
              </w:rPr>
              <w:t xml:space="preserve"> </w:t>
            </w:r>
            <w:r w:rsidRPr="00F404D1">
              <w:t>3.3.</w:t>
            </w:r>
          </w:p>
          <w:p w:rsidR="00FB5770" w:rsidRPr="00F404D1" w:rsidRDefault="00FB5770" w:rsidP="00FB5770">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pStyle w:val="TableParagraph"/>
              <w:spacing w:before="24"/>
              <w:ind w:left="105"/>
              <w:rPr>
                <w:rFonts w:ascii="Times New Roman" w:hAnsi="Times New Roman"/>
                <w:sz w:val="24"/>
                <w:szCs w:val="24"/>
              </w:rPr>
            </w:pPr>
            <w:r w:rsidRPr="00F404D1">
              <w:rPr>
                <w:rFonts w:ascii="Times New Roman" w:hAnsi="Times New Roman"/>
                <w:sz w:val="24"/>
                <w:szCs w:val="24"/>
              </w:rPr>
              <w:t>Раздел 8</w:t>
            </w:r>
            <w:r>
              <w:rPr>
                <w:rFonts w:ascii="Times New Roman" w:hAnsi="Times New Roman"/>
                <w:sz w:val="24"/>
                <w:szCs w:val="24"/>
              </w:rPr>
              <w:t xml:space="preserve"> Тема 8.1</w:t>
            </w:r>
          </w:p>
          <w:p w:rsidR="00FB5770" w:rsidRPr="00F404D1" w:rsidRDefault="00FB5770" w:rsidP="00FB5770">
            <w:pPr>
              <w:pStyle w:val="TableParagraph"/>
              <w:spacing w:before="24"/>
              <w:ind w:left="105"/>
              <w:rPr>
                <w:rFonts w:ascii="Times New Roman" w:hAnsi="Times New Roman"/>
                <w:sz w:val="24"/>
                <w:szCs w:val="24"/>
              </w:rPr>
            </w:pPr>
            <w:r w:rsidRPr="00F404D1">
              <w:rPr>
                <w:rFonts w:ascii="Times New Roman" w:hAnsi="Times New Roman"/>
                <w:sz w:val="24"/>
                <w:szCs w:val="24"/>
              </w:rPr>
              <w:t>П</w:t>
            </w:r>
            <w:r>
              <w:rPr>
                <w:rFonts w:ascii="Times New Roman" w:hAnsi="Times New Roman"/>
                <w:sz w:val="24"/>
                <w:szCs w:val="24"/>
              </w:rPr>
              <w:t>о/с</w:t>
            </w:r>
          </w:p>
        </w:tc>
        <w:tc>
          <w:tcPr>
            <w:tcW w:w="1264"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B2458E" w:rsidRDefault="00FB5770" w:rsidP="00FB5770">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04.</w:t>
            </w:r>
            <w:r w:rsidRPr="00B2458E">
              <w:rPr>
                <w:rFonts w:ascii="Times New Roman" w:hAnsi="Times New Roman"/>
                <w:sz w:val="24"/>
                <w:szCs w:val="24"/>
                <w:lang w:val="ru-RU"/>
              </w:rPr>
              <w:t xml:space="preserve">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взаимодействовать и работать</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в коллективе и команде</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before="24"/>
              <w:ind w:left="105"/>
            </w:pPr>
            <w:r w:rsidRPr="00F404D1">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FB5770" w:rsidRPr="00F404D1" w:rsidRDefault="00FB5770" w:rsidP="00FB5770">
            <w:pPr>
              <w:spacing w:before="21"/>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3"/>
              </w:rPr>
              <w:t xml:space="preserve"> </w:t>
            </w:r>
            <w:r w:rsidRPr="00F404D1">
              <w:t>3.2.,</w:t>
            </w:r>
            <w:r w:rsidRPr="00F404D1">
              <w:rPr>
                <w:spacing w:val="-1"/>
              </w:rPr>
              <w:t xml:space="preserve"> </w:t>
            </w:r>
            <w:r w:rsidRPr="00F404D1">
              <w:t>3.3.</w:t>
            </w:r>
          </w:p>
          <w:p w:rsidR="00FB5770" w:rsidRPr="00F404D1" w:rsidRDefault="00FB5770" w:rsidP="00FB5770">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spacing w:before="21"/>
              <w:ind w:left="105"/>
            </w:pPr>
            <w:r w:rsidRPr="00F404D1">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FB5770" w:rsidRPr="00F404D1" w:rsidRDefault="00FB5770" w:rsidP="00FB5770">
            <w:pPr>
              <w:spacing w:before="24"/>
              <w:ind w:left="105"/>
            </w:pPr>
            <w:r w:rsidRPr="00F404D1">
              <w:t>Раздел 6</w:t>
            </w:r>
            <w:r>
              <w:t xml:space="preserve"> Тема 6.1</w:t>
            </w:r>
          </w:p>
          <w:p w:rsidR="00FB5770" w:rsidRPr="00F404D1" w:rsidRDefault="00FB5770" w:rsidP="00FB5770">
            <w:pPr>
              <w:spacing w:before="24"/>
              <w:ind w:left="105"/>
            </w:pPr>
            <w:r w:rsidRPr="00F404D1">
              <w:t>Раздел 7. Темы 7.1, 7.2</w:t>
            </w:r>
            <w:r>
              <w:t>, 7.3</w:t>
            </w:r>
          </w:p>
          <w:p w:rsidR="00FB5770" w:rsidRPr="00F404D1" w:rsidRDefault="00FB5770" w:rsidP="00FB5770">
            <w:pPr>
              <w:spacing w:before="24"/>
              <w:ind w:left="105"/>
            </w:pPr>
            <w:r w:rsidRPr="00F404D1">
              <w:t>П</w:t>
            </w:r>
            <w:r>
              <w:t>о/с</w:t>
            </w:r>
          </w:p>
        </w:tc>
        <w:tc>
          <w:tcPr>
            <w:tcW w:w="1264"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B2458E" w:rsidRDefault="00FB5770" w:rsidP="00FB5770">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05.</w:t>
            </w:r>
            <w:r w:rsidRPr="00B2458E">
              <w:rPr>
                <w:rFonts w:ascii="Times New Roman" w:hAnsi="Times New Roman"/>
                <w:sz w:val="24"/>
                <w:szCs w:val="24"/>
                <w:lang w:val="ru-RU"/>
              </w:rPr>
              <w:t xml:space="preserve"> Осуществлять устную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письменную коммуникацию</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на государственном языке</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Российской Федерации с</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учетом особенностей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социального</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культурного контекста</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line="288" w:lineRule="exact"/>
              <w:ind w:left="105"/>
            </w:pPr>
            <w:r w:rsidRPr="00F404D1">
              <w:t>Раздел</w:t>
            </w:r>
            <w:r w:rsidRPr="00F404D1">
              <w:rPr>
                <w:spacing w:val="-2"/>
              </w:rPr>
              <w:t xml:space="preserve"> </w:t>
            </w:r>
            <w:r w:rsidRPr="00F404D1">
              <w:t>1.</w:t>
            </w:r>
            <w:r w:rsidRPr="00F404D1">
              <w:rPr>
                <w:spacing w:val="-3"/>
              </w:rPr>
              <w:t xml:space="preserve"> </w:t>
            </w:r>
          </w:p>
          <w:p w:rsidR="00FB5770" w:rsidRPr="00F404D1" w:rsidRDefault="00FB5770" w:rsidP="00FB5770">
            <w:pPr>
              <w:spacing w:before="24"/>
              <w:ind w:left="105"/>
            </w:pPr>
            <w:r w:rsidRPr="00F404D1">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FB5770" w:rsidRPr="00F404D1" w:rsidRDefault="00FB5770" w:rsidP="00FB5770">
            <w:pPr>
              <w:spacing w:line="289" w:lineRule="exact"/>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4"/>
              </w:rPr>
              <w:t xml:space="preserve"> </w:t>
            </w:r>
            <w:r w:rsidRPr="00F404D1">
              <w:t>3.2.,</w:t>
            </w:r>
            <w:r w:rsidRPr="00F404D1">
              <w:rPr>
                <w:spacing w:val="-2"/>
              </w:rPr>
              <w:t xml:space="preserve"> </w:t>
            </w:r>
            <w:r w:rsidRPr="00F404D1">
              <w:t>3.3.</w:t>
            </w:r>
          </w:p>
          <w:p w:rsidR="00FB5770" w:rsidRPr="00F404D1" w:rsidRDefault="00FB5770" w:rsidP="00FB5770">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spacing w:before="24"/>
              <w:ind w:left="105"/>
            </w:pPr>
            <w:r w:rsidRPr="00F404D1">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FB5770" w:rsidRPr="00F404D1" w:rsidRDefault="00FB5770" w:rsidP="00FB5770">
            <w:pPr>
              <w:spacing w:before="24"/>
              <w:ind w:left="105"/>
            </w:pPr>
            <w:r w:rsidRPr="00F404D1">
              <w:t>Раздел</w:t>
            </w:r>
            <w:r w:rsidRPr="00F404D1">
              <w:rPr>
                <w:spacing w:val="-2"/>
              </w:rPr>
              <w:t xml:space="preserve"> </w:t>
            </w:r>
            <w:r w:rsidRPr="00F404D1">
              <w:t>6.</w:t>
            </w:r>
            <w:r w:rsidRPr="00F404D1">
              <w:rPr>
                <w:spacing w:val="-3"/>
              </w:rPr>
              <w:t xml:space="preserve"> </w:t>
            </w:r>
            <w:r>
              <w:rPr>
                <w:spacing w:val="-3"/>
              </w:rPr>
              <w:t>Тема 6.1</w:t>
            </w:r>
          </w:p>
          <w:p w:rsidR="00FB5770" w:rsidRPr="00F404D1" w:rsidRDefault="00FB5770" w:rsidP="00FB5770">
            <w:pPr>
              <w:spacing w:before="24"/>
              <w:ind w:left="105"/>
            </w:pPr>
            <w:r w:rsidRPr="00F404D1">
              <w:t>Раздел 7. Темы 7.1, 7.2, 7.3</w:t>
            </w:r>
          </w:p>
          <w:p w:rsidR="00FB5770" w:rsidRPr="00FB5770" w:rsidRDefault="00FB5770" w:rsidP="00FB5770">
            <w:pPr>
              <w:pStyle w:val="TableParagraph"/>
              <w:spacing w:line="287" w:lineRule="exact"/>
              <w:ind w:left="105"/>
              <w:rPr>
                <w:rFonts w:ascii="Times New Roman" w:hAnsi="Times New Roman"/>
                <w:sz w:val="24"/>
                <w:szCs w:val="24"/>
                <w:lang w:val="ru-RU"/>
              </w:rPr>
            </w:pPr>
            <w:r w:rsidRPr="00FB5770">
              <w:rPr>
                <w:rFonts w:ascii="Times New Roman" w:hAnsi="Times New Roman"/>
                <w:sz w:val="24"/>
                <w:szCs w:val="24"/>
                <w:lang w:val="ru-RU"/>
              </w:rPr>
              <w:t>Раздел 8 Тема 8.1</w:t>
            </w:r>
          </w:p>
          <w:p w:rsidR="00FB5770" w:rsidRPr="00FB5770" w:rsidRDefault="00FB5770" w:rsidP="00FB5770">
            <w:pPr>
              <w:pStyle w:val="TableParagraph"/>
              <w:spacing w:line="287" w:lineRule="exact"/>
              <w:ind w:left="105"/>
              <w:rPr>
                <w:rFonts w:ascii="Times New Roman" w:hAnsi="Times New Roman"/>
                <w:sz w:val="24"/>
                <w:szCs w:val="24"/>
                <w:lang w:val="ru-RU"/>
              </w:rPr>
            </w:pPr>
            <w:r w:rsidRPr="00FB5770">
              <w:rPr>
                <w:rFonts w:ascii="Times New Roman" w:hAnsi="Times New Roman"/>
                <w:sz w:val="24"/>
                <w:szCs w:val="24"/>
                <w:lang w:val="ru-RU"/>
              </w:rPr>
              <w:t>По/с</w:t>
            </w:r>
          </w:p>
        </w:tc>
        <w:tc>
          <w:tcPr>
            <w:tcW w:w="1264"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B2458E" w:rsidRDefault="00FB5770" w:rsidP="00FB5770">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07.</w:t>
            </w:r>
            <w:r w:rsidRPr="00B2458E">
              <w:rPr>
                <w:rFonts w:ascii="Times New Roman" w:hAnsi="Times New Roman"/>
                <w:sz w:val="24"/>
                <w:szCs w:val="24"/>
                <w:lang w:val="ru-RU"/>
              </w:rPr>
              <w:t xml:space="preserve"> Содействовать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сохранению окружающей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среды, ресурсосбережению,</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применять знания об</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изменении климата,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 xml:space="preserve">принципы </w:t>
            </w:r>
            <w:r w:rsidRPr="00B2458E">
              <w:rPr>
                <w:rFonts w:ascii="Times New Roman" w:hAnsi="Times New Roman"/>
                <w:sz w:val="24"/>
                <w:szCs w:val="24"/>
                <w:lang w:val="ru-RU"/>
              </w:rPr>
              <w:lastRenderedPageBreak/>
              <w:t>бережливого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производства,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действовать</w:t>
            </w:r>
            <w:r w:rsidRPr="00B2458E">
              <w:rPr>
                <w:rFonts w:ascii="Times New Roman" w:hAnsi="Times New Roman"/>
                <w:spacing w:val="-6"/>
                <w:sz w:val="24"/>
                <w:szCs w:val="24"/>
                <w:lang w:val="ru-RU"/>
              </w:rPr>
              <w:t xml:space="preserve"> </w:t>
            </w:r>
            <w:r w:rsidRPr="00B2458E">
              <w:rPr>
                <w:rFonts w:ascii="Times New Roman" w:hAnsi="Times New Roman"/>
                <w:sz w:val="24"/>
                <w:szCs w:val="24"/>
                <w:lang w:val="ru-RU"/>
              </w:rPr>
              <w:t>в</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чрезвычайных ситуациях</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before="24"/>
              <w:ind w:left="105"/>
            </w:pPr>
            <w:r w:rsidRPr="00F404D1">
              <w:lastRenderedPageBreak/>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FB5770" w:rsidRPr="00F404D1" w:rsidRDefault="00FB5770" w:rsidP="00FB5770">
            <w:pPr>
              <w:spacing w:before="21"/>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3"/>
              </w:rPr>
              <w:t xml:space="preserve"> </w:t>
            </w:r>
            <w:r w:rsidRPr="00F404D1">
              <w:t>3.2.,</w:t>
            </w:r>
            <w:r w:rsidRPr="00F404D1">
              <w:rPr>
                <w:spacing w:val="-1"/>
              </w:rPr>
              <w:t xml:space="preserve"> </w:t>
            </w:r>
            <w:r w:rsidRPr="00F404D1">
              <w:t>3.3.</w:t>
            </w:r>
          </w:p>
          <w:p w:rsidR="00FB5770" w:rsidRPr="00F404D1" w:rsidRDefault="00FB5770" w:rsidP="00FB5770">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spacing w:before="21"/>
              <w:ind w:left="105"/>
            </w:pPr>
            <w:r w:rsidRPr="00F404D1">
              <w:lastRenderedPageBreak/>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FB5770" w:rsidRPr="00F404D1" w:rsidRDefault="00FB5770" w:rsidP="00FB5770">
            <w:pPr>
              <w:spacing w:before="24"/>
              <w:ind w:left="105"/>
            </w:pPr>
            <w:r w:rsidRPr="00F404D1">
              <w:t>Раздел 7. Темы 7.1, 7.2</w:t>
            </w:r>
            <w:r>
              <w:t>, 7.3</w:t>
            </w:r>
          </w:p>
          <w:p w:rsidR="00FB5770" w:rsidRPr="004D355D" w:rsidRDefault="00FB5770" w:rsidP="00FB5770">
            <w:pPr>
              <w:pStyle w:val="TableParagraph"/>
              <w:spacing w:before="24"/>
              <w:ind w:left="105"/>
              <w:rPr>
                <w:rFonts w:ascii="Times New Roman" w:hAnsi="Times New Roman"/>
                <w:sz w:val="24"/>
                <w:szCs w:val="24"/>
                <w:lang w:val="ru-RU"/>
              </w:rPr>
            </w:pPr>
            <w:r w:rsidRPr="004D355D">
              <w:rPr>
                <w:rFonts w:ascii="Times New Roman" w:hAnsi="Times New Roman"/>
                <w:sz w:val="24"/>
                <w:szCs w:val="24"/>
                <w:lang w:val="ru-RU"/>
              </w:rPr>
              <w:t>Раздел 8 Тема 8.1</w:t>
            </w:r>
          </w:p>
          <w:p w:rsidR="00FB5770" w:rsidRPr="00F404D1" w:rsidRDefault="00FB5770" w:rsidP="00FB5770">
            <w:pPr>
              <w:pStyle w:val="TableParagraph"/>
              <w:spacing w:before="24"/>
              <w:ind w:left="105"/>
              <w:rPr>
                <w:rFonts w:ascii="Times New Roman" w:hAnsi="Times New Roman"/>
                <w:sz w:val="24"/>
                <w:szCs w:val="24"/>
              </w:rPr>
            </w:pPr>
            <w:r w:rsidRPr="00F404D1">
              <w:rPr>
                <w:rFonts w:ascii="Times New Roman" w:hAnsi="Times New Roman"/>
                <w:sz w:val="24"/>
                <w:szCs w:val="24"/>
              </w:rPr>
              <w:t>П</w:t>
            </w:r>
            <w:r>
              <w:rPr>
                <w:rFonts w:ascii="Times New Roman" w:hAnsi="Times New Roman"/>
                <w:sz w:val="24"/>
                <w:szCs w:val="24"/>
              </w:rPr>
              <w:t>о/с</w:t>
            </w:r>
          </w:p>
        </w:tc>
        <w:tc>
          <w:tcPr>
            <w:tcW w:w="1264"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B5770" w:rsidRDefault="00874389" w:rsidP="00FB5770">
            <w:pPr>
              <w:pStyle w:val="TableParagraph"/>
              <w:ind w:left="142" w:right="88"/>
              <w:rPr>
                <w:rFonts w:ascii="Times New Roman" w:hAnsi="Times New Roman"/>
                <w:b/>
                <w:sz w:val="24"/>
                <w:szCs w:val="24"/>
                <w:lang w:val="ru-RU"/>
              </w:rPr>
            </w:pPr>
            <w:r w:rsidRPr="00874389">
              <w:rPr>
                <w:rFonts w:ascii="Times New Roman" w:hAnsi="Times New Roman"/>
                <w:b/>
                <w:sz w:val="24"/>
                <w:szCs w:val="24"/>
                <w:lang w:val="ru-RU"/>
              </w:rPr>
              <w:lastRenderedPageBreak/>
              <w:t>ПК 3.3.</w:t>
            </w:r>
            <w:r w:rsidRPr="009975F0">
              <w:rPr>
                <w:rFonts w:ascii="Times New Roman" w:hAnsi="Times New Roman"/>
                <w:sz w:val="24"/>
                <w:szCs w:val="24"/>
                <w:lang w:val="ru-RU"/>
              </w:rPr>
              <w:t xml:space="preserve"> Осуществлять взаимодействие с заявителем с целью передачи необходимой справочной информации и/или рекомендаций для самостоятельного решения им возникших проблем безопасности и нарушения условий жизнедеятельности.</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3B7681" w:rsidRDefault="003B7681" w:rsidP="003B7681">
            <w:pPr>
              <w:spacing w:before="24"/>
              <w:ind w:left="105"/>
            </w:pPr>
            <w:r>
              <w:t>Раздел</w:t>
            </w:r>
            <w:r>
              <w:rPr>
                <w:spacing w:val="-2"/>
              </w:rPr>
              <w:t xml:space="preserve"> </w:t>
            </w:r>
            <w:r>
              <w:t>2.</w:t>
            </w:r>
            <w:r>
              <w:rPr>
                <w:spacing w:val="-4"/>
              </w:rPr>
              <w:t xml:space="preserve"> </w:t>
            </w:r>
            <w:r>
              <w:t>Темы 2.1.,</w:t>
            </w:r>
            <w:r>
              <w:rPr>
                <w:spacing w:val="-4"/>
              </w:rPr>
              <w:t xml:space="preserve"> </w:t>
            </w:r>
            <w:r>
              <w:t>2.2., 2.3.</w:t>
            </w:r>
          </w:p>
          <w:p w:rsidR="003B7681" w:rsidRDefault="003B7681" w:rsidP="003B7681">
            <w:pPr>
              <w:spacing w:line="289" w:lineRule="exact"/>
              <w:ind w:left="105"/>
            </w:pPr>
            <w:r>
              <w:t>Раздел</w:t>
            </w:r>
            <w:r>
              <w:rPr>
                <w:spacing w:val="-2"/>
              </w:rPr>
              <w:t xml:space="preserve"> </w:t>
            </w:r>
            <w:r>
              <w:t>3.</w:t>
            </w:r>
            <w:r>
              <w:rPr>
                <w:spacing w:val="-4"/>
              </w:rPr>
              <w:t xml:space="preserve"> </w:t>
            </w:r>
            <w:r>
              <w:t>Темы</w:t>
            </w:r>
            <w:r>
              <w:rPr>
                <w:spacing w:val="-1"/>
              </w:rPr>
              <w:t xml:space="preserve"> </w:t>
            </w:r>
            <w:r>
              <w:t>3.1.,</w:t>
            </w:r>
            <w:r>
              <w:rPr>
                <w:spacing w:val="-4"/>
              </w:rPr>
              <w:t xml:space="preserve"> </w:t>
            </w:r>
            <w:r>
              <w:t>3.2.,</w:t>
            </w:r>
            <w:r>
              <w:rPr>
                <w:spacing w:val="-2"/>
              </w:rPr>
              <w:t xml:space="preserve"> </w:t>
            </w:r>
            <w:r>
              <w:t>3.3.</w:t>
            </w:r>
          </w:p>
          <w:p w:rsidR="003B7681" w:rsidRDefault="003B7681" w:rsidP="003B7681">
            <w:pPr>
              <w:spacing w:before="24"/>
              <w:ind w:left="105"/>
            </w:pPr>
            <w:r>
              <w:t>Раздел</w:t>
            </w:r>
            <w:r>
              <w:rPr>
                <w:spacing w:val="-2"/>
              </w:rPr>
              <w:t xml:space="preserve"> </w:t>
            </w:r>
            <w:r>
              <w:t>4.</w:t>
            </w:r>
            <w:r>
              <w:rPr>
                <w:spacing w:val="-3"/>
              </w:rPr>
              <w:t xml:space="preserve"> </w:t>
            </w:r>
            <w:r>
              <w:t>Темы</w:t>
            </w:r>
            <w:r>
              <w:rPr>
                <w:spacing w:val="-1"/>
              </w:rPr>
              <w:t xml:space="preserve"> </w:t>
            </w:r>
            <w:r>
              <w:t>4.1.,</w:t>
            </w:r>
            <w:r>
              <w:rPr>
                <w:spacing w:val="-3"/>
              </w:rPr>
              <w:t xml:space="preserve"> </w:t>
            </w:r>
            <w:r>
              <w:t>4.2., 4.3</w:t>
            </w:r>
          </w:p>
          <w:p w:rsidR="003B7681" w:rsidRDefault="003B7681" w:rsidP="003B7681">
            <w:pPr>
              <w:spacing w:before="24"/>
              <w:ind w:left="105"/>
            </w:pPr>
            <w:r>
              <w:t>Раздел</w:t>
            </w:r>
            <w:r>
              <w:rPr>
                <w:spacing w:val="-2"/>
              </w:rPr>
              <w:t xml:space="preserve"> </w:t>
            </w:r>
            <w:r>
              <w:t>5.</w:t>
            </w:r>
            <w:r>
              <w:rPr>
                <w:spacing w:val="-4"/>
              </w:rPr>
              <w:t xml:space="preserve"> </w:t>
            </w:r>
            <w:r>
              <w:t>Темы 5.1.,</w:t>
            </w:r>
            <w:r>
              <w:rPr>
                <w:spacing w:val="-4"/>
              </w:rPr>
              <w:t xml:space="preserve"> </w:t>
            </w:r>
            <w:r>
              <w:t>5.2., 5.3.</w:t>
            </w:r>
          </w:p>
          <w:p w:rsidR="003B7681" w:rsidRDefault="003B7681" w:rsidP="003B7681">
            <w:pPr>
              <w:spacing w:before="24"/>
              <w:ind w:left="105"/>
            </w:pPr>
            <w:r>
              <w:t>Раздел 7. Темы 7.1, 7.2, 7.3</w:t>
            </w:r>
          </w:p>
          <w:p w:rsidR="00FB5770" w:rsidRPr="001C1ED3" w:rsidRDefault="003B7681" w:rsidP="003B7681">
            <w:pPr>
              <w:spacing w:before="24"/>
              <w:ind w:left="105"/>
              <w:rPr>
                <w:bCs/>
                <w:iCs/>
              </w:rPr>
            </w:pPr>
            <w:r>
              <w:t>По/с</w:t>
            </w:r>
          </w:p>
        </w:tc>
        <w:tc>
          <w:tcPr>
            <w:tcW w:w="1264"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bl>
    <w:p w:rsidR="00EB2308" w:rsidRPr="00055C64" w:rsidRDefault="00EB2308" w:rsidP="00B2458E">
      <w:pPr>
        <w:rPr>
          <w:sz w:val="28"/>
          <w:szCs w:val="28"/>
        </w:rPr>
      </w:pPr>
    </w:p>
    <w:sectPr w:rsidR="00EB2308" w:rsidRPr="00055C64" w:rsidSect="00CE1306">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9D7" w:rsidRDefault="003D79D7" w:rsidP="00EB7E54">
      <w:r>
        <w:separator/>
      </w:r>
    </w:p>
  </w:endnote>
  <w:endnote w:type="continuationSeparator" w:id="0">
    <w:p w:rsidR="003D79D7" w:rsidRDefault="003D79D7"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0D" w:rsidRDefault="003E1D0D" w:rsidP="005C5F19">
    <w:pPr>
      <w:pStyle w:val="af"/>
      <w:jc w:val="center"/>
    </w:pPr>
    <w:r>
      <w:fldChar w:fldCharType="begin"/>
    </w:r>
    <w:r>
      <w:instrText xml:space="preserve"> PAGE   \* MERGEFORMAT </w:instrText>
    </w:r>
    <w:r>
      <w:fldChar w:fldCharType="separate"/>
    </w:r>
    <w:r w:rsidR="004D355D">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9D7" w:rsidRDefault="003D79D7" w:rsidP="00EB7E54">
      <w:r>
        <w:separator/>
      </w:r>
    </w:p>
  </w:footnote>
  <w:footnote w:type="continuationSeparator" w:id="0">
    <w:p w:rsidR="003D79D7" w:rsidRDefault="003D79D7"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0"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1"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4"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5"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6"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1"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401E6DE1"/>
    <w:multiLevelType w:val="hybridMultilevel"/>
    <w:tmpl w:val="8DFA189E"/>
    <w:lvl w:ilvl="0" w:tplc="CDAE356A">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4"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6"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7"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1"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2"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3"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4"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4"/>
  </w:num>
  <w:num w:numId="3">
    <w:abstractNumId w:val="18"/>
  </w:num>
  <w:num w:numId="4">
    <w:abstractNumId w:val="24"/>
  </w:num>
  <w:num w:numId="5">
    <w:abstractNumId w:val="4"/>
  </w:num>
  <w:num w:numId="6">
    <w:abstractNumId w:val="16"/>
  </w:num>
  <w:num w:numId="7">
    <w:abstractNumId w:val="1"/>
  </w:num>
  <w:num w:numId="8">
    <w:abstractNumId w:val="29"/>
  </w:num>
  <w:num w:numId="9">
    <w:abstractNumId w:val="28"/>
  </w:num>
  <w:num w:numId="10">
    <w:abstractNumId w:val="6"/>
  </w:num>
  <w:num w:numId="11">
    <w:abstractNumId w:val="19"/>
  </w:num>
  <w:num w:numId="12">
    <w:abstractNumId w:val="15"/>
  </w:num>
  <w:num w:numId="13">
    <w:abstractNumId w:val="31"/>
  </w:num>
  <w:num w:numId="14">
    <w:abstractNumId w:val="26"/>
  </w:num>
  <w:num w:numId="15">
    <w:abstractNumId w:val="21"/>
  </w:num>
  <w:num w:numId="16">
    <w:abstractNumId w:val="3"/>
  </w:num>
  <w:num w:numId="17">
    <w:abstractNumId w:val="32"/>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5"/>
  </w:num>
  <w:num w:numId="27">
    <w:abstractNumId w:val="14"/>
  </w:num>
  <w:num w:numId="28">
    <w:abstractNumId w:val="33"/>
  </w:num>
  <w:num w:numId="29">
    <w:abstractNumId w:val="9"/>
  </w:num>
  <w:num w:numId="30">
    <w:abstractNumId w:val="20"/>
    <w:lvlOverride w:ilvl="0">
      <w:startOverride w:val="2"/>
    </w:lvlOverride>
  </w:num>
  <w:num w:numId="31">
    <w:abstractNumId w:val="23"/>
  </w:num>
  <w:num w:numId="32">
    <w:abstractNumId w:val="25"/>
  </w:num>
  <w:num w:numId="33">
    <w:abstractNumId w:val="27"/>
  </w:num>
  <w:num w:numId="34">
    <w:abstractNumId w:val="30"/>
  </w:num>
  <w:num w:numId="35">
    <w:abstractNumId w:val="10"/>
  </w:num>
  <w:num w:numId="36">
    <w:abstractNumId w:val="2"/>
  </w:num>
  <w:num w:numId="37">
    <w:abstractNumId w:val="2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05296"/>
    <w:rsid w:val="000245F6"/>
    <w:rsid w:val="00034549"/>
    <w:rsid w:val="000351A4"/>
    <w:rsid w:val="00046BB6"/>
    <w:rsid w:val="00047A39"/>
    <w:rsid w:val="00055C64"/>
    <w:rsid w:val="00056F74"/>
    <w:rsid w:val="00064589"/>
    <w:rsid w:val="00071DA9"/>
    <w:rsid w:val="00075591"/>
    <w:rsid w:val="00075832"/>
    <w:rsid w:val="00081FCD"/>
    <w:rsid w:val="0008550A"/>
    <w:rsid w:val="00085CE1"/>
    <w:rsid w:val="000C2134"/>
    <w:rsid w:val="000C5523"/>
    <w:rsid w:val="000C69E1"/>
    <w:rsid w:val="000D47B8"/>
    <w:rsid w:val="000D7C02"/>
    <w:rsid w:val="000E4DAA"/>
    <w:rsid w:val="000F18AE"/>
    <w:rsid w:val="00101E99"/>
    <w:rsid w:val="00105E9B"/>
    <w:rsid w:val="00106EB3"/>
    <w:rsid w:val="001165BA"/>
    <w:rsid w:val="00117CF6"/>
    <w:rsid w:val="00121DA5"/>
    <w:rsid w:val="00132741"/>
    <w:rsid w:val="0013443E"/>
    <w:rsid w:val="00135021"/>
    <w:rsid w:val="00142EE0"/>
    <w:rsid w:val="001458D8"/>
    <w:rsid w:val="0014676E"/>
    <w:rsid w:val="00146C52"/>
    <w:rsid w:val="00157598"/>
    <w:rsid w:val="00181047"/>
    <w:rsid w:val="00181390"/>
    <w:rsid w:val="00190725"/>
    <w:rsid w:val="0019741D"/>
    <w:rsid w:val="001A1F8D"/>
    <w:rsid w:val="001A521B"/>
    <w:rsid w:val="001B1503"/>
    <w:rsid w:val="001C4D2A"/>
    <w:rsid w:val="001C56F2"/>
    <w:rsid w:val="001C6785"/>
    <w:rsid w:val="001D7FB5"/>
    <w:rsid w:val="001E2807"/>
    <w:rsid w:val="001E4F11"/>
    <w:rsid w:val="001F158F"/>
    <w:rsid w:val="001F37A1"/>
    <w:rsid w:val="00202B7E"/>
    <w:rsid w:val="002031CD"/>
    <w:rsid w:val="0020402C"/>
    <w:rsid w:val="0020636E"/>
    <w:rsid w:val="00207F13"/>
    <w:rsid w:val="002137FD"/>
    <w:rsid w:val="00215C35"/>
    <w:rsid w:val="002209E7"/>
    <w:rsid w:val="0022367F"/>
    <w:rsid w:val="002346A2"/>
    <w:rsid w:val="00235AF1"/>
    <w:rsid w:val="002420D9"/>
    <w:rsid w:val="0025119D"/>
    <w:rsid w:val="00251A22"/>
    <w:rsid w:val="00252FA3"/>
    <w:rsid w:val="00253009"/>
    <w:rsid w:val="002544B0"/>
    <w:rsid w:val="00260BC2"/>
    <w:rsid w:val="002642AC"/>
    <w:rsid w:val="002655B6"/>
    <w:rsid w:val="00267430"/>
    <w:rsid w:val="00275F1A"/>
    <w:rsid w:val="00276FC8"/>
    <w:rsid w:val="00281E8C"/>
    <w:rsid w:val="00290E51"/>
    <w:rsid w:val="002960E6"/>
    <w:rsid w:val="002A2AE8"/>
    <w:rsid w:val="002A6954"/>
    <w:rsid w:val="002B465A"/>
    <w:rsid w:val="002D0F12"/>
    <w:rsid w:val="002D35E4"/>
    <w:rsid w:val="002D6BB1"/>
    <w:rsid w:val="002E0D1E"/>
    <w:rsid w:val="002E19E8"/>
    <w:rsid w:val="002E3D11"/>
    <w:rsid w:val="002E7065"/>
    <w:rsid w:val="002F4B86"/>
    <w:rsid w:val="002F6851"/>
    <w:rsid w:val="00304458"/>
    <w:rsid w:val="003047C5"/>
    <w:rsid w:val="00304AAF"/>
    <w:rsid w:val="00314963"/>
    <w:rsid w:val="00315B53"/>
    <w:rsid w:val="003203EA"/>
    <w:rsid w:val="003333D2"/>
    <w:rsid w:val="0033584F"/>
    <w:rsid w:val="00341A8C"/>
    <w:rsid w:val="00353CB1"/>
    <w:rsid w:val="003555BF"/>
    <w:rsid w:val="00361901"/>
    <w:rsid w:val="0036757C"/>
    <w:rsid w:val="003822D0"/>
    <w:rsid w:val="003902A8"/>
    <w:rsid w:val="00392B6F"/>
    <w:rsid w:val="00395179"/>
    <w:rsid w:val="003A0879"/>
    <w:rsid w:val="003A0A70"/>
    <w:rsid w:val="003A1CE9"/>
    <w:rsid w:val="003A2F22"/>
    <w:rsid w:val="003A511F"/>
    <w:rsid w:val="003A734B"/>
    <w:rsid w:val="003B7681"/>
    <w:rsid w:val="003D39F9"/>
    <w:rsid w:val="003D3CE7"/>
    <w:rsid w:val="003D631C"/>
    <w:rsid w:val="003D79D7"/>
    <w:rsid w:val="003E1D0D"/>
    <w:rsid w:val="004009F6"/>
    <w:rsid w:val="0042496E"/>
    <w:rsid w:val="00435600"/>
    <w:rsid w:val="00440073"/>
    <w:rsid w:val="004413C0"/>
    <w:rsid w:val="0044194C"/>
    <w:rsid w:val="00446E60"/>
    <w:rsid w:val="00447C24"/>
    <w:rsid w:val="00453D8A"/>
    <w:rsid w:val="004609AD"/>
    <w:rsid w:val="00464287"/>
    <w:rsid w:val="00473BBF"/>
    <w:rsid w:val="00480583"/>
    <w:rsid w:val="004870E2"/>
    <w:rsid w:val="004939D3"/>
    <w:rsid w:val="004C1CFB"/>
    <w:rsid w:val="004D355D"/>
    <w:rsid w:val="004E64B9"/>
    <w:rsid w:val="00504ACE"/>
    <w:rsid w:val="005060AB"/>
    <w:rsid w:val="005108B4"/>
    <w:rsid w:val="0051107F"/>
    <w:rsid w:val="0052528C"/>
    <w:rsid w:val="00531552"/>
    <w:rsid w:val="0053242D"/>
    <w:rsid w:val="00547F7A"/>
    <w:rsid w:val="00556746"/>
    <w:rsid w:val="00566EE9"/>
    <w:rsid w:val="0056737A"/>
    <w:rsid w:val="0058364F"/>
    <w:rsid w:val="00584D5F"/>
    <w:rsid w:val="0059418D"/>
    <w:rsid w:val="005A374E"/>
    <w:rsid w:val="005A4E11"/>
    <w:rsid w:val="005B193C"/>
    <w:rsid w:val="005B42EB"/>
    <w:rsid w:val="005C3044"/>
    <w:rsid w:val="005C5D91"/>
    <w:rsid w:val="005C5F19"/>
    <w:rsid w:val="005D58CD"/>
    <w:rsid w:val="005E14E8"/>
    <w:rsid w:val="005E3639"/>
    <w:rsid w:val="005F0EF1"/>
    <w:rsid w:val="005F2C73"/>
    <w:rsid w:val="00617BBA"/>
    <w:rsid w:val="006216C0"/>
    <w:rsid w:val="00632471"/>
    <w:rsid w:val="00632D74"/>
    <w:rsid w:val="0063609B"/>
    <w:rsid w:val="0064462E"/>
    <w:rsid w:val="00646FEB"/>
    <w:rsid w:val="00671AC7"/>
    <w:rsid w:val="00672F11"/>
    <w:rsid w:val="00673D87"/>
    <w:rsid w:val="006841D9"/>
    <w:rsid w:val="0069002E"/>
    <w:rsid w:val="006A6B15"/>
    <w:rsid w:val="006B1598"/>
    <w:rsid w:val="006B4279"/>
    <w:rsid w:val="006C4023"/>
    <w:rsid w:val="006C66CB"/>
    <w:rsid w:val="006C6B8A"/>
    <w:rsid w:val="006D06A8"/>
    <w:rsid w:val="006E7438"/>
    <w:rsid w:val="006F3CA6"/>
    <w:rsid w:val="006F6154"/>
    <w:rsid w:val="00704446"/>
    <w:rsid w:val="00712A29"/>
    <w:rsid w:val="00723A30"/>
    <w:rsid w:val="0073273E"/>
    <w:rsid w:val="00740220"/>
    <w:rsid w:val="00743C2C"/>
    <w:rsid w:val="007451AF"/>
    <w:rsid w:val="007464A1"/>
    <w:rsid w:val="007535F5"/>
    <w:rsid w:val="007539FC"/>
    <w:rsid w:val="00753D8B"/>
    <w:rsid w:val="00754BD3"/>
    <w:rsid w:val="00756031"/>
    <w:rsid w:val="00761503"/>
    <w:rsid w:val="0076497F"/>
    <w:rsid w:val="00766E90"/>
    <w:rsid w:val="00767797"/>
    <w:rsid w:val="0077674D"/>
    <w:rsid w:val="007850A6"/>
    <w:rsid w:val="007867A8"/>
    <w:rsid w:val="007874AF"/>
    <w:rsid w:val="00791EE3"/>
    <w:rsid w:val="00794F96"/>
    <w:rsid w:val="007A17ED"/>
    <w:rsid w:val="007A211D"/>
    <w:rsid w:val="007A296B"/>
    <w:rsid w:val="007B0988"/>
    <w:rsid w:val="007B41BE"/>
    <w:rsid w:val="007C1713"/>
    <w:rsid w:val="007C1766"/>
    <w:rsid w:val="007E2C22"/>
    <w:rsid w:val="007E4842"/>
    <w:rsid w:val="007E4F99"/>
    <w:rsid w:val="007E5412"/>
    <w:rsid w:val="007F1068"/>
    <w:rsid w:val="007F44F0"/>
    <w:rsid w:val="007F65EE"/>
    <w:rsid w:val="00817D7C"/>
    <w:rsid w:val="00826074"/>
    <w:rsid w:val="0082675D"/>
    <w:rsid w:val="00830F35"/>
    <w:rsid w:val="00834F12"/>
    <w:rsid w:val="00843555"/>
    <w:rsid w:val="0086496E"/>
    <w:rsid w:val="0086659D"/>
    <w:rsid w:val="0087099B"/>
    <w:rsid w:val="00872415"/>
    <w:rsid w:val="00874389"/>
    <w:rsid w:val="00874567"/>
    <w:rsid w:val="0087632D"/>
    <w:rsid w:val="00885C7B"/>
    <w:rsid w:val="008867ED"/>
    <w:rsid w:val="008928EC"/>
    <w:rsid w:val="008959C8"/>
    <w:rsid w:val="008A1DCC"/>
    <w:rsid w:val="008B033F"/>
    <w:rsid w:val="008B154C"/>
    <w:rsid w:val="008B2D30"/>
    <w:rsid w:val="008C159C"/>
    <w:rsid w:val="008C3879"/>
    <w:rsid w:val="008C4252"/>
    <w:rsid w:val="008C4657"/>
    <w:rsid w:val="008E5C1F"/>
    <w:rsid w:val="008F2544"/>
    <w:rsid w:val="00903FF1"/>
    <w:rsid w:val="00912063"/>
    <w:rsid w:val="0092355D"/>
    <w:rsid w:val="00926646"/>
    <w:rsid w:val="00930757"/>
    <w:rsid w:val="009322C3"/>
    <w:rsid w:val="0093733C"/>
    <w:rsid w:val="00942D42"/>
    <w:rsid w:val="0094505F"/>
    <w:rsid w:val="0095234F"/>
    <w:rsid w:val="00960F62"/>
    <w:rsid w:val="00974973"/>
    <w:rsid w:val="009951AF"/>
    <w:rsid w:val="00996F55"/>
    <w:rsid w:val="009A1992"/>
    <w:rsid w:val="009A4341"/>
    <w:rsid w:val="009A6961"/>
    <w:rsid w:val="009B2A42"/>
    <w:rsid w:val="009B6948"/>
    <w:rsid w:val="009C7187"/>
    <w:rsid w:val="009D559E"/>
    <w:rsid w:val="009D5658"/>
    <w:rsid w:val="009D571F"/>
    <w:rsid w:val="009E5591"/>
    <w:rsid w:val="00A126B7"/>
    <w:rsid w:val="00A149BD"/>
    <w:rsid w:val="00A20DC7"/>
    <w:rsid w:val="00A30D37"/>
    <w:rsid w:val="00A36427"/>
    <w:rsid w:val="00A36918"/>
    <w:rsid w:val="00A56D8F"/>
    <w:rsid w:val="00A62FBA"/>
    <w:rsid w:val="00A6588C"/>
    <w:rsid w:val="00A672AC"/>
    <w:rsid w:val="00A71A79"/>
    <w:rsid w:val="00A71AB6"/>
    <w:rsid w:val="00A742A3"/>
    <w:rsid w:val="00A769ED"/>
    <w:rsid w:val="00A772A3"/>
    <w:rsid w:val="00A825A3"/>
    <w:rsid w:val="00A829EE"/>
    <w:rsid w:val="00A91CA6"/>
    <w:rsid w:val="00A924A3"/>
    <w:rsid w:val="00A9710D"/>
    <w:rsid w:val="00AB3422"/>
    <w:rsid w:val="00AB46A1"/>
    <w:rsid w:val="00AB4C69"/>
    <w:rsid w:val="00AB65B6"/>
    <w:rsid w:val="00AB6955"/>
    <w:rsid w:val="00AC04E6"/>
    <w:rsid w:val="00AC075F"/>
    <w:rsid w:val="00AC7E37"/>
    <w:rsid w:val="00AD1990"/>
    <w:rsid w:val="00AD708B"/>
    <w:rsid w:val="00AE04A0"/>
    <w:rsid w:val="00AE053A"/>
    <w:rsid w:val="00AE6F40"/>
    <w:rsid w:val="00AF2A76"/>
    <w:rsid w:val="00AF6D29"/>
    <w:rsid w:val="00B028DD"/>
    <w:rsid w:val="00B07EE8"/>
    <w:rsid w:val="00B2458E"/>
    <w:rsid w:val="00B26819"/>
    <w:rsid w:val="00B46E66"/>
    <w:rsid w:val="00B539DD"/>
    <w:rsid w:val="00B56588"/>
    <w:rsid w:val="00B57C97"/>
    <w:rsid w:val="00B716A0"/>
    <w:rsid w:val="00B83F95"/>
    <w:rsid w:val="00B86F7E"/>
    <w:rsid w:val="00B8729D"/>
    <w:rsid w:val="00B87B28"/>
    <w:rsid w:val="00B9055C"/>
    <w:rsid w:val="00BB1E84"/>
    <w:rsid w:val="00BC3699"/>
    <w:rsid w:val="00BC6C64"/>
    <w:rsid w:val="00BC704F"/>
    <w:rsid w:val="00BD42C1"/>
    <w:rsid w:val="00BD5C0C"/>
    <w:rsid w:val="00BE724D"/>
    <w:rsid w:val="00BF06E2"/>
    <w:rsid w:val="00C003E7"/>
    <w:rsid w:val="00C02FD8"/>
    <w:rsid w:val="00C05E1A"/>
    <w:rsid w:val="00C11E29"/>
    <w:rsid w:val="00C14DC0"/>
    <w:rsid w:val="00C16E6E"/>
    <w:rsid w:val="00C23C2A"/>
    <w:rsid w:val="00C25953"/>
    <w:rsid w:val="00C26BBC"/>
    <w:rsid w:val="00C434A2"/>
    <w:rsid w:val="00C43D9F"/>
    <w:rsid w:val="00C55276"/>
    <w:rsid w:val="00C55EC1"/>
    <w:rsid w:val="00C631C7"/>
    <w:rsid w:val="00C63DF7"/>
    <w:rsid w:val="00C64DC8"/>
    <w:rsid w:val="00C70F94"/>
    <w:rsid w:val="00C77F0D"/>
    <w:rsid w:val="00C800E2"/>
    <w:rsid w:val="00C80C4D"/>
    <w:rsid w:val="00C819D3"/>
    <w:rsid w:val="00C82445"/>
    <w:rsid w:val="00C87071"/>
    <w:rsid w:val="00C967D5"/>
    <w:rsid w:val="00CA1602"/>
    <w:rsid w:val="00CA758A"/>
    <w:rsid w:val="00CB594A"/>
    <w:rsid w:val="00CC20CC"/>
    <w:rsid w:val="00CD57F2"/>
    <w:rsid w:val="00CD72F1"/>
    <w:rsid w:val="00CE0FA5"/>
    <w:rsid w:val="00CE1306"/>
    <w:rsid w:val="00CE5AE8"/>
    <w:rsid w:val="00CF5621"/>
    <w:rsid w:val="00D054EA"/>
    <w:rsid w:val="00D0707E"/>
    <w:rsid w:val="00D107F7"/>
    <w:rsid w:val="00D2687E"/>
    <w:rsid w:val="00D36A1C"/>
    <w:rsid w:val="00D44712"/>
    <w:rsid w:val="00D44B8D"/>
    <w:rsid w:val="00D467E0"/>
    <w:rsid w:val="00D47CB4"/>
    <w:rsid w:val="00D529E7"/>
    <w:rsid w:val="00D530F3"/>
    <w:rsid w:val="00D77898"/>
    <w:rsid w:val="00D77E9F"/>
    <w:rsid w:val="00D963B4"/>
    <w:rsid w:val="00DA2B91"/>
    <w:rsid w:val="00DA33DA"/>
    <w:rsid w:val="00DA33F1"/>
    <w:rsid w:val="00DA5010"/>
    <w:rsid w:val="00DB2FE5"/>
    <w:rsid w:val="00DC7EE0"/>
    <w:rsid w:val="00DD03CF"/>
    <w:rsid w:val="00DD5F12"/>
    <w:rsid w:val="00DD60C6"/>
    <w:rsid w:val="00DD75BB"/>
    <w:rsid w:val="00DE3EF2"/>
    <w:rsid w:val="00DF0C00"/>
    <w:rsid w:val="00DF1E9F"/>
    <w:rsid w:val="00E12DF1"/>
    <w:rsid w:val="00E15D68"/>
    <w:rsid w:val="00E24544"/>
    <w:rsid w:val="00E36F71"/>
    <w:rsid w:val="00E410C0"/>
    <w:rsid w:val="00E43A4F"/>
    <w:rsid w:val="00E43C87"/>
    <w:rsid w:val="00E565A4"/>
    <w:rsid w:val="00E56B53"/>
    <w:rsid w:val="00E600EA"/>
    <w:rsid w:val="00E608E0"/>
    <w:rsid w:val="00E6246C"/>
    <w:rsid w:val="00E6261D"/>
    <w:rsid w:val="00E67F78"/>
    <w:rsid w:val="00E7288A"/>
    <w:rsid w:val="00E77EDD"/>
    <w:rsid w:val="00E805C6"/>
    <w:rsid w:val="00E83337"/>
    <w:rsid w:val="00E856E6"/>
    <w:rsid w:val="00E923D7"/>
    <w:rsid w:val="00EA4F0D"/>
    <w:rsid w:val="00EA6B5C"/>
    <w:rsid w:val="00EB2308"/>
    <w:rsid w:val="00EB265F"/>
    <w:rsid w:val="00EB7E54"/>
    <w:rsid w:val="00EC1977"/>
    <w:rsid w:val="00EC1DC9"/>
    <w:rsid w:val="00EC4225"/>
    <w:rsid w:val="00EC426A"/>
    <w:rsid w:val="00EC7FB5"/>
    <w:rsid w:val="00ED1757"/>
    <w:rsid w:val="00ED60FC"/>
    <w:rsid w:val="00EE3599"/>
    <w:rsid w:val="00EE439A"/>
    <w:rsid w:val="00EF277D"/>
    <w:rsid w:val="00EF2BDB"/>
    <w:rsid w:val="00EF626A"/>
    <w:rsid w:val="00F02B94"/>
    <w:rsid w:val="00F11F84"/>
    <w:rsid w:val="00F174B9"/>
    <w:rsid w:val="00F2217B"/>
    <w:rsid w:val="00F25267"/>
    <w:rsid w:val="00F322B5"/>
    <w:rsid w:val="00F323FA"/>
    <w:rsid w:val="00F349BB"/>
    <w:rsid w:val="00F35EB1"/>
    <w:rsid w:val="00F4073E"/>
    <w:rsid w:val="00F4091D"/>
    <w:rsid w:val="00F52DDB"/>
    <w:rsid w:val="00F5374F"/>
    <w:rsid w:val="00F65CAE"/>
    <w:rsid w:val="00F70417"/>
    <w:rsid w:val="00F75659"/>
    <w:rsid w:val="00F8042A"/>
    <w:rsid w:val="00F81E2B"/>
    <w:rsid w:val="00F86BB2"/>
    <w:rsid w:val="00FA0244"/>
    <w:rsid w:val="00FA46AB"/>
    <w:rsid w:val="00FB0404"/>
    <w:rsid w:val="00FB410F"/>
    <w:rsid w:val="00FB5770"/>
    <w:rsid w:val="00FC310B"/>
    <w:rsid w:val="00FC4B69"/>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26026-5B15-4234-910B-D1739CA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10"/>
    <w:qFormat/>
    <w:rsid w:val="00081FCD"/>
    <w:pPr>
      <w:jc w:val="center"/>
    </w:pPr>
    <w:rPr>
      <w:b/>
      <w:sz w:val="28"/>
      <w:szCs w:val="20"/>
    </w:rPr>
  </w:style>
  <w:style w:type="character" w:customStyle="1" w:styleId="aa">
    <w:name w:val="Заголовок Знак"/>
    <w:basedOn w:val="a1"/>
    <w:link w:val="a9"/>
    <w:uiPriority w:val="10"/>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99"/>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link w:val="TableParagraph1"/>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link w:val="12"/>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3">
    <w:name w:val="Обычный1"/>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4"/>
    <w:uiPriority w:val="99"/>
    <w:unhideWhenUsed/>
    <w:qFormat/>
    <w:rsid w:val="00632471"/>
    <w:pPr>
      <w:spacing w:before="100" w:beforeAutospacing="1" w:after="100" w:afterAutospacing="1"/>
    </w:pPr>
  </w:style>
  <w:style w:type="character" w:customStyle="1" w:styleId="14">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5">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6"/>
    <w:uiPriority w:val="99"/>
    <w:qFormat/>
    <w:locked/>
    <w:rsid w:val="00DA2B91"/>
    <w:rPr>
      <w:rFonts w:cs="Angsana New"/>
      <w:shd w:val="clear" w:color="auto" w:fill="FFFFFF"/>
      <w:lang w:bidi="th-TH"/>
    </w:rPr>
  </w:style>
  <w:style w:type="paragraph" w:customStyle="1" w:styleId="16">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locked/>
    <w:rsid w:val="00DA2B91"/>
    <w:rPr>
      <w:sz w:val="24"/>
    </w:rPr>
  </w:style>
  <w:style w:type="paragraph" w:customStyle="1" w:styleId="17">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 w:type="paragraph" w:customStyle="1" w:styleId="pboth">
    <w:name w:val="pboth"/>
    <w:basedOn w:val="a0"/>
    <w:link w:val="pboth1"/>
    <w:rsid w:val="008C4252"/>
    <w:pPr>
      <w:spacing w:beforeAutospacing="1" w:afterAutospacing="1"/>
    </w:pPr>
    <w:rPr>
      <w:color w:val="000000"/>
      <w:szCs w:val="20"/>
    </w:rPr>
  </w:style>
  <w:style w:type="character" w:customStyle="1" w:styleId="pboth1">
    <w:name w:val="pboth1"/>
    <w:link w:val="pboth"/>
    <w:rsid w:val="008C4252"/>
    <w:rPr>
      <w:rFonts w:ascii="Times New Roman" w:eastAsia="Times New Roman" w:hAnsi="Times New Roman" w:cs="Times New Roman"/>
      <w:color w:val="000000"/>
      <w:sz w:val="24"/>
      <w:szCs w:val="20"/>
      <w:lang w:eastAsia="ru-RU"/>
    </w:rPr>
  </w:style>
  <w:style w:type="paragraph" w:customStyle="1" w:styleId="12">
    <w:name w:val="Знак сноски1"/>
    <w:basedOn w:val="a0"/>
    <w:link w:val="aff4"/>
    <w:rsid w:val="008C4252"/>
    <w:rPr>
      <w:rFonts w:asciiTheme="minorHAnsi" w:eastAsiaTheme="minorHAnsi" w:hAnsiTheme="minorHAnsi"/>
      <w:sz w:val="22"/>
      <w:szCs w:val="22"/>
      <w:vertAlign w:val="superscript"/>
      <w:lang w:eastAsia="en-US"/>
    </w:rPr>
  </w:style>
  <w:style w:type="paragraph" w:customStyle="1" w:styleId="Footnote">
    <w:name w:val="Footnote"/>
    <w:basedOn w:val="a0"/>
    <w:link w:val="Footnote1"/>
    <w:rsid w:val="000C69E1"/>
    <w:pPr>
      <w:widowControl w:val="0"/>
    </w:pPr>
    <w:rPr>
      <w:rFonts w:ascii="Calibri" w:hAnsi="Calibri"/>
      <w:color w:val="000000"/>
      <w:sz w:val="20"/>
      <w:szCs w:val="20"/>
    </w:rPr>
  </w:style>
  <w:style w:type="character" w:customStyle="1" w:styleId="Footnote1">
    <w:name w:val="Footnote1"/>
    <w:link w:val="Footnote"/>
    <w:rsid w:val="000C69E1"/>
    <w:rPr>
      <w:rFonts w:ascii="Calibri" w:eastAsia="Times New Roman" w:hAnsi="Calibri" w:cs="Times New Roman"/>
      <w:color w:val="000000"/>
      <w:sz w:val="20"/>
      <w:szCs w:val="20"/>
      <w:lang w:eastAsia="ru-RU"/>
    </w:rPr>
  </w:style>
  <w:style w:type="character" w:customStyle="1" w:styleId="dt-m1">
    <w:name w:val="dt-m1"/>
    <w:basedOn w:val="a1"/>
    <w:rsid w:val="00B87B28"/>
  </w:style>
  <w:style w:type="character" w:customStyle="1" w:styleId="TableParagraph1">
    <w:name w:val="Table Paragraph1"/>
    <w:link w:val="TableParagraph"/>
    <w:rsid w:val="00B2458E"/>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806315098">
      <w:bodyDiv w:val="1"/>
      <w:marLeft w:val="0"/>
      <w:marRight w:val="0"/>
      <w:marTop w:val="0"/>
      <w:marBottom w:val="0"/>
      <w:divBdr>
        <w:top w:val="none" w:sz="0" w:space="0" w:color="auto"/>
        <w:left w:val="none" w:sz="0" w:space="0" w:color="auto"/>
        <w:bottom w:val="none" w:sz="0" w:space="0" w:color="auto"/>
        <w:right w:val="none" w:sz="0" w:space="0" w:color="auto"/>
      </w:divBdr>
    </w:div>
    <w:div w:id="9250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3AA03-9D6B-4756-9ECE-2BA3516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2180</TotalTime>
  <Pages>1</Pages>
  <Words>7521</Words>
  <Characters>42876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66</cp:revision>
  <cp:lastPrinted>2025-04-30T03:41:00Z</cp:lastPrinted>
  <dcterms:created xsi:type="dcterms:W3CDTF">2019-10-13T03:37:00Z</dcterms:created>
  <dcterms:modified xsi:type="dcterms:W3CDTF">2025-09-29T05:17:00Z</dcterms:modified>
</cp:coreProperties>
</file>