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w:t>
      </w:r>
      <w:r w:rsidR="00A23C69">
        <w:rPr>
          <w:rFonts w:ascii="Times New Roman" w:hAnsi="Times New Roman" w:cs="Times New Roman"/>
          <w:b/>
          <w:bCs/>
          <w:sz w:val="40"/>
          <w:szCs w:val="40"/>
          <w:shd w:val="clear" w:color="auto" w:fill="FFFFFF"/>
          <w:lang w:eastAsia="en-US"/>
        </w:rPr>
        <w:t>3</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522E84" w:rsidRDefault="00315D56" w:rsidP="00C80D59">
      <w:pPr>
        <w:spacing w:after="0" w:line="360" w:lineRule="auto"/>
        <w:jc w:val="center"/>
        <w:rPr>
          <w:rFonts w:ascii="Times New Roman" w:hAnsi="Times New Roman" w:cs="Times New Roman"/>
          <w:b/>
          <w:sz w:val="40"/>
          <w:szCs w:val="40"/>
          <w:shd w:val="clear" w:color="auto" w:fill="FFFFFF"/>
          <w:lang w:eastAsia="en-US"/>
        </w:rPr>
      </w:pPr>
      <w:r>
        <w:rPr>
          <w:rFonts w:ascii="Times New Roman" w:hAnsi="Times New Roman" w:cs="Times New Roman"/>
          <w:b/>
          <w:sz w:val="40"/>
          <w:szCs w:val="40"/>
          <w:shd w:val="clear" w:color="auto" w:fill="FFFFFF"/>
          <w:lang w:eastAsia="en-US"/>
        </w:rPr>
        <w:t>38</w:t>
      </w:r>
      <w:r w:rsidR="002C7526">
        <w:rPr>
          <w:rFonts w:ascii="Times New Roman" w:hAnsi="Times New Roman" w:cs="Times New Roman"/>
          <w:b/>
          <w:sz w:val="40"/>
          <w:szCs w:val="40"/>
          <w:shd w:val="clear" w:color="auto" w:fill="FFFFFF"/>
          <w:lang w:eastAsia="en-US"/>
        </w:rPr>
        <w:t>.02.0</w:t>
      </w:r>
      <w:r>
        <w:rPr>
          <w:rFonts w:ascii="Times New Roman" w:hAnsi="Times New Roman" w:cs="Times New Roman"/>
          <w:b/>
          <w:sz w:val="40"/>
          <w:szCs w:val="40"/>
          <w:shd w:val="clear" w:color="auto" w:fill="FFFFFF"/>
          <w:lang w:eastAsia="en-US"/>
        </w:rPr>
        <w:t>7</w:t>
      </w:r>
      <w:r w:rsidR="002C7526">
        <w:rPr>
          <w:rFonts w:ascii="Times New Roman" w:hAnsi="Times New Roman" w:cs="Times New Roman"/>
          <w:b/>
          <w:sz w:val="40"/>
          <w:szCs w:val="40"/>
          <w:shd w:val="clear" w:color="auto" w:fill="FFFFFF"/>
          <w:lang w:eastAsia="en-US"/>
        </w:rPr>
        <w:t xml:space="preserve"> </w:t>
      </w:r>
      <w:r>
        <w:rPr>
          <w:rFonts w:ascii="Times New Roman" w:hAnsi="Times New Roman" w:cs="Times New Roman"/>
          <w:b/>
          <w:sz w:val="40"/>
          <w:szCs w:val="40"/>
          <w:shd w:val="clear" w:color="auto" w:fill="FFFFFF"/>
          <w:lang w:eastAsia="en-US"/>
        </w:rPr>
        <w:t>Банковское дело</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1F4260">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9606" w:type="dxa"/>
        <w:tblLook w:val="00A0" w:firstRow="1" w:lastRow="0" w:firstColumn="1" w:lastColumn="0" w:noHBand="0" w:noVBand="0"/>
      </w:tblPr>
      <w:tblGrid>
        <w:gridCol w:w="2148"/>
        <w:gridCol w:w="2246"/>
        <w:gridCol w:w="5212"/>
      </w:tblGrid>
      <w:tr w:rsidR="0013538F" w:rsidRPr="00BD3211" w:rsidTr="0013538F">
        <w:trPr>
          <w:trHeight w:val="441"/>
        </w:trPr>
        <w:tc>
          <w:tcPr>
            <w:tcW w:w="2148" w:type="dxa"/>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7458" w:type="dxa"/>
            <w:gridSpan w:val="2"/>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BD3211" w:rsidTr="0013538F">
        <w:tc>
          <w:tcPr>
            <w:tcW w:w="4394" w:type="dxa"/>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5212" w:type="dxa"/>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0A0A9A">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4A2844" w:rsidRPr="00CB6CE1">
              <w:rPr>
                <w:rFonts w:ascii="Times New Roman" w:eastAsia="Times New Roman" w:hAnsi="Times New Roman" w:cs="Times New Roman"/>
                <w:color w:val="000000"/>
                <w:sz w:val="24"/>
                <w:szCs w:val="24"/>
                <w:lang w:eastAsia="en-US"/>
              </w:rPr>
              <w:t xml:space="preserve">38.02.07 Банковское дело (приказ </w:t>
            </w:r>
            <w:r w:rsidR="004A2844" w:rsidRPr="00CB6CE1">
              <w:rPr>
                <w:rFonts w:ascii="Times New Roman" w:hAnsi="Times New Roman" w:cs="Times New Roman"/>
                <w:color w:val="000000"/>
                <w:sz w:val="24"/>
                <w:szCs w:val="24"/>
                <w:lang w:eastAsia="en-US"/>
              </w:rPr>
              <w:t>Министерства просвещения Российской Федерации от 14 ноября 2023 г. N 856</w:t>
            </w:r>
            <w:r w:rsidR="004A2844" w:rsidRPr="00CB6CE1">
              <w:rPr>
                <w:rFonts w:ascii="Times New Roman" w:eastAsia="Times New Roman" w:hAnsi="Times New Roman" w:cs="Times New Roman"/>
                <w:color w:val="000000"/>
                <w:sz w:val="24"/>
                <w:szCs w:val="24"/>
                <w:lang w:eastAsia="en-US"/>
              </w:rPr>
              <w:t>);</w:t>
            </w:r>
          </w:p>
          <w:p w:rsidR="0013538F" w:rsidRPr="00BD3211" w:rsidRDefault="00BF52F3" w:rsidP="00FF584C">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FF584C">
              <w:rPr>
                <w:rFonts w:ascii="Times New Roman" w:hAnsi="Times New Roman" w:cs="Times New Roman"/>
                <w:sz w:val="24"/>
                <w:szCs w:val="24"/>
                <w:lang w:eastAsia="en-US"/>
              </w:rPr>
              <w:t>Физическая культура</w:t>
            </w:r>
            <w:r w:rsidR="0013538F" w:rsidRPr="00BD3211">
              <w:rPr>
                <w:rFonts w:ascii="Times New Roman" w:hAnsi="Times New Roman" w:cs="Times New Roman"/>
                <w:sz w:val="24"/>
                <w:szCs w:val="24"/>
                <w:lang w:eastAsia="en-US"/>
              </w:rPr>
              <w:t xml:space="preserve"> для профессиональных образова</w:t>
            </w:r>
            <w:r w:rsidR="008B7217">
              <w:rPr>
                <w:rFonts w:ascii="Times New Roman" w:hAnsi="Times New Roman" w:cs="Times New Roman"/>
                <w:sz w:val="24"/>
                <w:szCs w:val="24"/>
                <w:lang w:eastAsia="en-US"/>
              </w:rPr>
              <w:t>тельных организаций (</w:t>
            </w:r>
            <w:r w:rsidR="00875728" w:rsidRPr="00875728">
              <w:rPr>
                <w:rFonts w:ascii="Times New Roman" w:hAnsi="Times New Roman" w:cs="Times New Roman"/>
                <w:sz w:val="24"/>
                <w:szCs w:val="24"/>
                <w:lang w:eastAsia="en-US"/>
              </w:rPr>
              <w:t xml:space="preserve">одобрено </w:t>
            </w:r>
            <w:r w:rsidR="00875728" w:rsidRPr="00875728">
              <w:rPr>
                <w:rFonts w:ascii="Times New Roman" w:hAnsi="Times New Roman"/>
                <w:sz w:val="24"/>
              </w:rPr>
              <w:t>на заседании Педагогического совета ФГБОУ ДПО ИРПО протоколом №20 от «15» августа 2024 г.</w:t>
            </w:r>
            <w:r w:rsidR="0013538F" w:rsidRPr="00875728">
              <w:rPr>
                <w:rFonts w:ascii="Times New Roman" w:hAnsi="Times New Roman" w:cs="Times New Roman"/>
                <w:sz w:val="24"/>
                <w:szCs w:val="24"/>
                <w:lang w:eastAsia="en-US"/>
              </w:rPr>
              <w:t>)</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271207"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9D34FC">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B81E33"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9D34FC">
              <w:rPr>
                <w:rStyle w:val="ab"/>
                <w:rFonts w:ascii="Times New Roman" w:eastAsia="OfficinaSansBookC" w:hAnsi="Times New Roman" w:cs="Times New Roman"/>
                <w:noProof/>
                <w:sz w:val="28"/>
                <w:szCs w:val="28"/>
              </w:rPr>
              <w:t>………………………………………..</w:t>
            </w:r>
            <w:r w:rsidR="00095FC2">
              <w:rPr>
                <w:rFonts w:ascii="Times New Roman" w:hAnsi="Times New Roman" w:cs="Times New Roman"/>
                <w:noProof/>
                <w:webHidden/>
                <w:sz w:val="28"/>
                <w:szCs w:val="28"/>
              </w:rPr>
              <w:t>8</w:t>
            </w:r>
          </w:hyperlink>
        </w:p>
        <w:p w:rsidR="00C0412A" w:rsidRPr="00BD3211" w:rsidRDefault="00B81E33"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9D34FC">
              <w:rPr>
                <w:rStyle w:val="ab"/>
                <w:rFonts w:ascii="Times New Roman" w:eastAsia="OfficinaSansBookC" w:hAnsi="Times New Roman" w:cs="Times New Roman"/>
                <w:noProof/>
                <w:sz w:val="28"/>
                <w:szCs w:val="28"/>
              </w:rPr>
              <w:t>……………………………...</w:t>
            </w:r>
            <w:r w:rsidR="0009458D">
              <w:rPr>
                <w:rFonts w:ascii="Times New Roman" w:hAnsi="Times New Roman" w:cs="Times New Roman"/>
                <w:noProof/>
                <w:webHidden/>
                <w:sz w:val="28"/>
                <w:szCs w:val="28"/>
              </w:rPr>
              <w:t>20</w:t>
            </w:r>
          </w:hyperlink>
        </w:p>
        <w:p w:rsidR="00C0412A" w:rsidRPr="00BD3211" w:rsidRDefault="00B81E33"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9D34FC">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2</w:t>
            </w:r>
            <w:r w:rsidR="0009458D">
              <w:rPr>
                <w:rFonts w:ascii="Times New Roman" w:hAnsi="Times New Roman" w:cs="Times New Roman"/>
                <w:noProof/>
                <w:webHidden/>
                <w:sz w:val="28"/>
                <w:szCs w:val="28"/>
              </w:rPr>
              <w:t>2</w:t>
            </w:r>
          </w:hyperlink>
        </w:p>
        <w:p w:rsidR="00C0412A" w:rsidRPr="00BD3211" w:rsidRDefault="00271207"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F37931">
        <w:rPr>
          <w:rFonts w:ascii="Times New Roman" w:eastAsia="OfficinaSansBookC" w:hAnsi="Times New Roman" w:cs="Times New Roman"/>
          <w:b/>
          <w:bCs/>
          <w:color w:val="auto"/>
          <w:sz w:val="28"/>
          <w:szCs w:val="28"/>
        </w:rPr>
        <w:t xml:space="preserve"> </w:t>
      </w:r>
      <w:bookmarkEnd w:id="1"/>
      <w:r w:rsidR="003C2717">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315D56">
        <w:rPr>
          <w:rFonts w:ascii="Times New Roman" w:eastAsia="Times New Roman" w:hAnsi="Times New Roman" w:cs="Times New Roman"/>
          <w:sz w:val="28"/>
          <w:szCs w:val="28"/>
          <w:lang w:eastAsia="ru-RU"/>
        </w:rPr>
        <w:t>38.02.07 Банковское дело</w:t>
      </w:r>
      <w:r w:rsidR="002C7526">
        <w:rPr>
          <w:rFonts w:ascii="Times New Roman" w:eastAsia="Times New Roman" w:hAnsi="Times New Roman" w:cs="Times New Roman"/>
          <w:sz w:val="28"/>
          <w:szCs w:val="28"/>
          <w:lang w:eastAsia="ru-RU"/>
        </w:rPr>
        <w:t>.</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75728" w:rsidRPr="00875728" w:rsidRDefault="00875728" w:rsidP="00875728">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875728">
        <w:rPr>
          <w:rFonts w:ascii="Times New Roman" w:hAnsi="Times New Roman" w:cs="Times New Roman"/>
          <w:bCs/>
          <w:sz w:val="28"/>
          <w:szCs w:val="28"/>
        </w:rPr>
        <w:t xml:space="preserve">Цели предмета </w:t>
      </w:r>
      <w:r w:rsidRPr="00875728">
        <w:rPr>
          <w:rFonts w:ascii="Times New Roman" w:eastAsia="Times New Roman" w:hAnsi="Times New Roman" w:cs="Times New Roman"/>
          <w:sz w:val="28"/>
          <w:szCs w:val="28"/>
          <w:lang w:eastAsia="ru-RU"/>
        </w:rPr>
        <w:t>Физическая культура</w:t>
      </w:r>
      <w:r w:rsidRPr="00875728">
        <w:rPr>
          <w:rFonts w:ascii="Times New Roman" w:hAnsi="Times New Roman" w:cs="Times New Roman"/>
          <w:bCs/>
          <w:sz w:val="28"/>
          <w:szCs w:val="28"/>
        </w:rPr>
        <w:t xml:space="preserve">: </w:t>
      </w:r>
      <w:bookmarkStart w:id="8" w:name="_heading=h.tyjcwt" w:colFirst="0" w:colLast="0"/>
      <w:bookmarkEnd w:id="8"/>
    </w:p>
    <w:p w:rsidR="00875728" w:rsidRPr="00875728" w:rsidRDefault="00875728" w:rsidP="00875728">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875728">
        <w:rPr>
          <w:rFonts w:ascii="Times New Roman" w:hAnsi="Times New Roman"/>
          <w:sz w:val="28"/>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w:t>
      </w:r>
    </w:p>
    <w:p w:rsidR="00875728" w:rsidRPr="00875728" w:rsidRDefault="00875728" w:rsidP="00875728">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875728">
        <w:rPr>
          <w:rFonts w:ascii="Times New Roman" w:hAnsi="Times New Roman"/>
          <w:sz w:val="28"/>
        </w:rPr>
        <w:t>развитие у обучающихся двигательных навыков;</w:t>
      </w:r>
    </w:p>
    <w:p w:rsidR="00875728" w:rsidRPr="00875728" w:rsidRDefault="00875728" w:rsidP="00875728">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875728">
        <w:rPr>
          <w:rFonts w:ascii="Times New Roman" w:hAnsi="Times New Roman"/>
          <w:sz w:val="28"/>
        </w:rPr>
        <w:t>совершенствование всех видов физкультурной и спортивной деятельности;</w:t>
      </w:r>
    </w:p>
    <w:p w:rsidR="00875728" w:rsidRPr="00875728" w:rsidRDefault="00875728" w:rsidP="00875728">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875728">
        <w:rPr>
          <w:rFonts w:ascii="Times New Roman" w:hAnsi="Times New Roman"/>
          <w:sz w:val="28"/>
        </w:rPr>
        <w:t>гармоничное физическое развитие;</w:t>
      </w:r>
    </w:p>
    <w:p w:rsidR="003C2717" w:rsidRPr="00875728" w:rsidRDefault="00875728" w:rsidP="00875728">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875728">
        <w:rPr>
          <w:rFonts w:ascii="Times New Roman" w:hAnsi="Times New Roman"/>
          <w:sz w:val="28"/>
        </w:rPr>
        <w:t>формирование культуры здорового и безопасного образа жизни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8240B6">
        <w:rPr>
          <w:rFonts w:ascii="Times New Roman" w:eastAsia="Times New Roman" w:hAnsi="Times New Roman" w:cs="Times New Roman"/>
          <w:sz w:val="28"/>
          <w:szCs w:val="28"/>
          <w:lang w:eastAsia="ru-RU"/>
        </w:rPr>
        <w:t>01, ОК 04, ОК 08.</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A23C69">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7179"/>
        <w:gridCol w:w="5518"/>
      </w:tblGrid>
      <w:tr w:rsidR="003C2717" w:rsidRPr="003C2717" w:rsidTr="003C2717">
        <w:trPr>
          <w:trHeight w:val="20"/>
        </w:trPr>
        <w:tc>
          <w:tcPr>
            <w:tcW w:w="865" w:type="pct"/>
            <w:vMerge w:val="restart"/>
            <w:vAlign w:val="center"/>
          </w:tcPr>
          <w:p w:rsidR="003C2717" w:rsidRPr="003C2717" w:rsidRDefault="003C2717" w:rsidP="0009458D">
            <w:pPr>
              <w:suppressAutoHyphens/>
              <w:spacing w:after="0" w:line="240" w:lineRule="auto"/>
              <w:jc w:val="center"/>
              <w:rPr>
                <w:rFonts w:ascii="Times New Roman" w:hAnsi="Times New Roman" w:cs="Times New Roman"/>
                <w:b/>
                <w:iCs/>
                <w:sz w:val="24"/>
                <w:szCs w:val="24"/>
              </w:rPr>
            </w:pPr>
            <w:bookmarkStart w:id="10" w:name="_Hlk120342449"/>
            <w:bookmarkEnd w:id="3"/>
            <w:r w:rsidRPr="003C2717">
              <w:rPr>
                <w:rFonts w:ascii="Times New Roman" w:hAnsi="Times New Roman" w:cs="Times New Roman"/>
                <w:b/>
                <w:iCs/>
                <w:sz w:val="24"/>
                <w:szCs w:val="24"/>
              </w:rPr>
              <w:lastRenderedPageBreak/>
              <w:t>Код и наименование формируемых компетенций</w:t>
            </w:r>
          </w:p>
        </w:tc>
        <w:tc>
          <w:tcPr>
            <w:tcW w:w="4135" w:type="pct"/>
            <w:gridSpan w:val="2"/>
            <w:vAlign w:val="center"/>
          </w:tcPr>
          <w:p w:rsidR="003C2717" w:rsidRPr="00BD3211" w:rsidRDefault="003C2717" w:rsidP="003C2717">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Pr>
                <w:rFonts w:ascii="Times New Roman" w:hAnsi="Times New Roman" w:cs="Times New Roman"/>
                <w:b/>
                <w:iCs/>
                <w:sz w:val="24"/>
                <w:szCs w:val="24"/>
              </w:rPr>
              <w:t xml:space="preserve"> предмета</w:t>
            </w:r>
          </w:p>
        </w:tc>
      </w:tr>
      <w:tr w:rsidR="001F4260" w:rsidRPr="003C2717" w:rsidTr="003C2717">
        <w:trPr>
          <w:trHeight w:val="20"/>
        </w:trPr>
        <w:tc>
          <w:tcPr>
            <w:tcW w:w="865" w:type="pct"/>
            <w:vMerge/>
            <w:vAlign w:val="center"/>
          </w:tcPr>
          <w:p w:rsidR="001F4260" w:rsidRPr="003C2717" w:rsidRDefault="001F4260" w:rsidP="001F4260">
            <w:pPr>
              <w:suppressAutoHyphens/>
              <w:spacing w:after="0" w:line="240" w:lineRule="auto"/>
              <w:jc w:val="center"/>
              <w:rPr>
                <w:rFonts w:ascii="Times New Roman" w:hAnsi="Times New Roman" w:cs="Times New Roman"/>
                <w:iCs/>
                <w:sz w:val="24"/>
                <w:szCs w:val="24"/>
              </w:rPr>
            </w:pPr>
          </w:p>
        </w:tc>
        <w:tc>
          <w:tcPr>
            <w:tcW w:w="2338" w:type="pct"/>
            <w:vAlign w:val="center"/>
          </w:tcPr>
          <w:p w:rsidR="001F4260" w:rsidRPr="00BD3211" w:rsidRDefault="001F4260" w:rsidP="001F4260">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1797" w:type="pct"/>
            <w:vAlign w:val="center"/>
          </w:tcPr>
          <w:p w:rsidR="001F4260" w:rsidRPr="00344C1B" w:rsidRDefault="001F4260" w:rsidP="001F4260">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Предметные</w:t>
            </w:r>
          </w:p>
        </w:tc>
      </w:tr>
      <w:tr w:rsidR="001F4260" w:rsidRPr="003C2717" w:rsidTr="003C2717">
        <w:trPr>
          <w:trHeight w:val="20"/>
        </w:trPr>
        <w:tc>
          <w:tcPr>
            <w:tcW w:w="865" w:type="pct"/>
            <w:tcBorders>
              <w:bottom w:val="single" w:sz="4" w:space="0" w:color="auto"/>
            </w:tcBorders>
          </w:tcPr>
          <w:p w:rsidR="001F4260" w:rsidRPr="00315D56" w:rsidRDefault="001F4260" w:rsidP="001F4260">
            <w:pPr>
              <w:suppressAutoHyphens/>
              <w:spacing w:after="0" w:line="240" w:lineRule="auto"/>
              <w:rPr>
                <w:rFonts w:ascii="Times New Roman" w:hAnsi="Times New Roman" w:cs="Times New Roman"/>
                <w:sz w:val="24"/>
                <w:szCs w:val="24"/>
              </w:rPr>
            </w:pPr>
            <w:r w:rsidRPr="00315D56">
              <w:rPr>
                <w:rFonts w:ascii="Times New Roman" w:hAnsi="Times New Roman" w:cs="Times New Roman"/>
                <w:iCs/>
                <w:sz w:val="24"/>
                <w:szCs w:val="24"/>
              </w:rPr>
              <w:t xml:space="preserve">ОК 01. </w:t>
            </w:r>
            <w:r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338" w:type="pct"/>
            <w:tcBorders>
              <w:bottom w:val="single" w:sz="4" w:space="0" w:color="auto"/>
            </w:tcBorders>
          </w:tcPr>
          <w:p w:rsidR="001F4260" w:rsidRPr="00875728" w:rsidRDefault="001F4260" w:rsidP="001F4260">
            <w:pPr>
              <w:spacing w:after="0" w:line="240" w:lineRule="auto"/>
              <w:ind w:left="-56" w:right="-15"/>
              <w:jc w:val="both"/>
              <w:rPr>
                <w:rFonts w:ascii="Times New Roman" w:hAnsi="Times New Roman"/>
                <w:b/>
                <w:sz w:val="24"/>
              </w:rPr>
            </w:pPr>
            <w:r w:rsidRPr="00875728">
              <w:rPr>
                <w:rFonts w:ascii="Times New Roman" w:hAnsi="Times New Roman"/>
                <w:b/>
                <w:sz w:val="24"/>
              </w:rPr>
              <w:t>В части трудового воспитания:</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xml:space="preserve">- готовность к труду, осознание ценности мастерства, трудолюбие; </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F4260" w:rsidRPr="00875728" w:rsidRDefault="001F4260" w:rsidP="001F4260">
            <w:pPr>
              <w:spacing w:after="0" w:line="240" w:lineRule="auto"/>
              <w:ind w:left="-56" w:right="-15"/>
              <w:jc w:val="both"/>
              <w:rPr>
                <w:rFonts w:ascii="Times New Roman" w:hAnsi="Times New Roman"/>
                <w:strike/>
                <w:sz w:val="24"/>
              </w:rPr>
            </w:pPr>
            <w:r w:rsidRPr="00875728">
              <w:rPr>
                <w:rFonts w:ascii="Times New Roman" w:hAnsi="Times New Roman"/>
                <w:sz w:val="24"/>
              </w:rPr>
              <w:t>- интерес к различным сферам профессиональной деятельности,</w:t>
            </w:r>
          </w:p>
          <w:p w:rsidR="001F4260" w:rsidRPr="00875728" w:rsidRDefault="001F4260" w:rsidP="001F4260">
            <w:pPr>
              <w:spacing w:after="0" w:line="240" w:lineRule="auto"/>
              <w:ind w:left="-56" w:right="-15"/>
              <w:jc w:val="both"/>
              <w:rPr>
                <w:rFonts w:ascii="Times New Roman" w:hAnsi="Times New Roman"/>
                <w:b/>
                <w:color w:val="808080"/>
                <w:sz w:val="24"/>
              </w:rPr>
            </w:pPr>
            <w:r w:rsidRPr="00875728">
              <w:rPr>
                <w:rFonts w:ascii="Times New Roman" w:hAnsi="Times New Roman"/>
                <w:b/>
                <w:sz w:val="24"/>
              </w:rPr>
              <w:t>Овладение универсальными учебными познавательными действиями:</w:t>
            </w:r>
          </w:p>
          <w:p w:rsidR="001F4260" w:rsidRPr="00875728" w:rsidRDefault="001F4260" w:rsidP="001F4260">
            <w:pPr>
              <w:spacing w:after="0" w:line="240" w:lineRule="auto"/>
              <w:ind w:left="-56" w:right="-15"/>
              <w:jc w:val="both"/>
              <w:rPr>
                <w:rFonts w:ascii="Times New Roman" w:hAnsi="Times New Roman"/>
                <w:b/>
                <w:sz w:val="24"/>
              </w:rPr>
            </w:pPr>
            <w:r w:rsidRPr="00875728">
              <w:rPr>
                <w:rFonts w:ascii="Times New Roman" w:hAnsi="Times New Roman"/>
                <w:b/>
                <w:sz w:val="24"/>
              </w:rPr>
              <w:t>базовые логические действия:</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xml:space="preserve">- самостоятельно формулировать и актуализировать проблему, рассматривать ее всесторонне; </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определять цели деятельности, задавать параметры и критерии их достижения;</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xml:space="preserve">- выявлять закономерности и противоречия в рассматриваемых явлениях; </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xml:space="preserve">- развивать креативное мышление при решении жизненных проблем </w:t>
            </w:r>
          </w:p>
          <w:p w:rsidR="001F4260" w:rsidRPr="00875728" w:rsidRDefault="001F4260" w:rsidP="001F4260">
            <w:pPr>
              <w:spacing w:after="0" w:line="240" w:lineRule="auto"/>
              <w:ind w:left="-56" w:right="-15"/>
              <w:jc w:val="both"/>
              <w:rPr>
                <w:rFonts w:ascii="Times New Roman" w:hAnsi="Times New Roman"/>
                <w:b/>
                <w:sz w:val="24"/>
              </w:rPr>
            </w:pPr>
            <w:r w:rsidRPr="00875728">
              <w:rPr>
                <w:rFonts w:ascii="Times New Roman" w:hAnsi="Times New Roman"/>
                <w:b/>
                <w:sz w:val="24"/>
              </w:rPr>
              <w:t>базовые исследовательские действия:</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уметь переносить знания в познавательную и практическую области жизнедеятельности;</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xml:space="preserve">- уметь интегрировать знания из разных предметных областей; </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lastRenderedPageBreak/>
              <w:t xml:space="preserve">- выдвигать новые идеи, предлагать оригинальные подходы и решения; </w:t>
            </w:r>
          </w:p>
          <w:p w:rsidR="001F4260" w:rsidRPr="00875728" w:rsidRDefault="001F4260" w:rsidP="001F4260">
            <w:pPr>
              <w:spacing w:after="0" w:line="240" w:lineRule="auto"/>
              <w:ind w:left="-56" w:right="-15"/>
              <w:jc w:val="both"/>
              <w:rPr>
                <w:rFonts w:ascii="Times New Roman" w:hAnsi="Times New Roman"/>
                <w:sz w:val="24"/>
              </w:rPr>
            </w:pPr>
            <w:r w:rsidRPr="00875728">
              <w:rPr>
                <w:rFonts w:ascii="Times New Roman" w:hAnsi="Times New Roman"/>
                <w:sz w:val="24"/>
              </w:rPr>
              <w:t xml:space="preserve">- способность их использования в познавательной и социальной практике </w:t>
            </w:r>
          </w:p>
        </w:tc>
        <w:tc>
          <w:tcPr>
            <w:tcW w:w="1797" w:type="pct"/>
          </w:tcPr>
          <w:p w:rsidR="001F4260" w:rsidRPr="00344C1B" w:rsidRDefault="001F4260" w:rsidP="001F426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lastRenderedPageBreak/>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1F4260" w:rsidRPr="00344C1B" w:rsidRDefault="001F4260" w:rsidP="001F426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1F4260" w:rsidRPr="00344C1B" w:rsidRDefault="001F4260" w:rsidP="001F426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1F4260" w:rsidRPr="003C2717" w:rsidTr="003C2717">
        <w:trPr>
          <w:trHeight w:val="20"/>
        </w:trPr>
        <w:tc>
          <w:tcPr>
            <w:tcW w:w="865" w:type="pct"/>
          </w:tcPr>
          <w:p w:rsidR="001F4260" w:rsidRPr="00EE0F27" w:rsidRDefault="001F4260" w:rsidP="001F4260">
            <w:pPr>
              <w:suppressAutoHyphens/>
              <w:spacing w:after="0" w:line="240" w:lineRule="auto"/>
              <w:rPr>
                <w:rFonts w:ascii="Times New Roman" w:eastAsia="Times New Roman" w:hAnsi="Times New Roman" w:cs="Times New Roman"/>
                <w:sz w:val="24"/>
                <w:szCs w:val="24"/>
                <w:lang w:eastAsia="ru-RU"/>
              </w:rPr>
            </w:pPr>
            <w:r w:rsidRPr="00EE0F27">
              <w:rPr>
                <w:rFonts w:ascii="Times New Roman" w:hAnsi="Times New Roman" w:cs="Times New Roman"/>
                <w:iCs/>
                <w:sz w:val="24"/>
                <w:szCs w:val="24"/>
              </w:rPr>
              <w:lastRenderedPageBreak/>
              <w:t xml:space="preserve">ОК 04. </w:t>
            </w:r>
            <w:r w:rsidRPr="00C0235A">
              <w:rPr>
                <w:rFonts w:ascii="Times New Roman" w:hAnsi="Times New Roman" w:cs="Times New Roman"/>
                <w:sz w:val="24"/>
                <w:szCs w:val="24"/>
              </w:rPr>
              <w:t>Эффективно взаимодействовать и работать в коллективе и команде</w:t>
            </w:r>
          </w:p>
        </w:tc>
        <w:tc>
          <w:tcPr>
            <w:tcW w:w="2338" w:type="pct"/>
          </w:tcPr>
          <w:p w:rsidR="001F4260" w:rsidRPr="00875728" w:rsidRDefault="001F4260" w:rsidP="001F4260">
            <w:pPr>
              <w:spacing w:after="0" w:line="240" w:lineRule="auto"/>
              <w:ind w:left="-28" w:right="-29"/>
              <w:jc w:val="both"/>
              <w:rPr>
                <w:rFonts w:ascii="Times New Roman" w:hAnsi="Times New Roman"/>
                <w:sz w:val="24"/>
              </w:rPr>
            </w:pPr>
            <w:r w:rsidRPr="00875728">
              <w:rPr>
                <w:rFonts w:ascii="Times New Roman" w:hAnsi="Times New Roman"/>
                <w:sz w:val="24"/>
              </w:rPr>
              <w:t>- готовность к саморазвитию, самостоятельности и самоопределению;</w:t>
            </w:r>
          </w:p>
          <w:p w:rsidR="001F4260" w:rsidRPr="00875728" w:rsidRDefault="001F4260" w:rsidP="001F4260">
            <w:pPr>
              <w:spacing w:after="0" w:line="240" w:lineRule="auto"/>
              <w:ind w:left="-28" w:right="-29"/>
              <w:jc w:val="both"/>
              <w:rPr>
                <w:rFonts w:ascii="Times New Roman" w:hAnsi="Times New Roman"/>
                <w:sz w:val="24"/>
              </w:rPr>
            </w:pPr>
            <w:r w:rsidRPr="00875728">
              <w:rPr>
                <w:rFonts w:ascii="Times New Roman" w:hAnsi="Times New Roman"/>
                <w:sz w:val="24"/>
              </w:rPr>
              <w:t>-овладение навыками учебно-исследовательской, проектной и социальной деятельности;</w:t>
            </w:r>
          </w:p>
          <w:p w:rsidR="001F4260" w:rsidRPr="00875728" w:rsidRDefault="001F4260" w:rsidP="001F4260">
            <w:pPr>
              <w:spacing w:after="0" w:line="240" w:lineRule="auto"/>
              <w:ind w:left="-28" w:right="-29"/>
              <w:jc w:val="both"/>
              <w:rPr>
                <w:rFonts w:ascii="Times New Roman" w:hAnsi="Times New Roman"/>
                <w:b/>
                <w:sz w:val="24"/>
              </w:rPr>
            </w:pPr>
            <w:r w:rsidRPr="00875728">
              <w:rPr>
                <w:rFonts w:ascii="Times New Roman" w:hAnsi="Times New Roman"/>
                <w:b/>
                <w:sz w:val="24"/>
              </w:rPr>
              <w:t>Овладение универсальными коммуникативными действиями:</w:t>
            </w:r>
          </w:p>
          <w:p w:rsidR="001F4260" w:rsidRPr="00875728" w:rsidRDefault="001F4260" w:rsidP="001F4260">
            <w:pPr>
              <w:spacing w:after="0" w:line="240" w:lineRule="auto"/>
              <w:ind w:left="-28" w:right="-29"/>
              <w:jc w:val="both"/>
              <w:rPr>
                <w:rFonts w:ascii="Times New Roman" w:hAnsi="Times New Roman"/>
                <w:b/>
                <w:sz w:val="24"/>
              </w:rPr>
            </w:pPr>
            <w:r w:rsidRPr="00875728">
              <w:rPr>
                <w:rFonts w:ascii="Times New Roman" w:hAnsi="Times New Roman"/>
                <w:b/>
                <w:sz w:val="24"/>
              </w:rPr>
              <w:t>совместная деятельность:</w:t>
            </w:r>
          </w:p>
          <w:p w:rsidR="001F4260" w:rsidRPr="00875728" w:rsidRDefault="001F4260" w:rsidP="001F4260">
            <w:pPr>
              <w:spacing w:after="0" w:line="240" w:lineRule="auto"/>
              <w:ind w:left="-28" w:right="-29"/>
              <w:jc w:val="both"/>
              <w:rPr>
                <w:rFonts w:ascii="Times New Roman" w:hAnsi="Times New Roman"/>
                <w:sz w:val="24"/>
              </w:rPr>
            </w:pPr>
            <w:r w:rsidRPr="00875728">
              <w:rPr>
                <w:rFonts w:ascii="Times New Roman" w:hAnsi="Times New Roman"/>
                <w:sz w:val="24"/>
              </w:rPr>
              <w:t>- понимать и использовать преимущества командной и индивидуальной работы;</w:t>
            </w:r>
          </w:p>
          <w:p w:rsidR="001F4260" w:rsidRPr="00875728" w:rsidRDefault="001F4260" w:rsidP="001F4260">
            <w:pPr>
              <w:spacing w:after="0" w:line="240" w:lineRule="auto"/>
              <w:ind w:left="-28" w:right="-29"/>
              <w:jc w:val="both"/>
              <w:rPr>
                <w:rFonts w:ascii="Times New Roman" w:hAnsi="Times New Roman"/>
                <w:sz w:val="24"/>
              </w:rPr>
            </w:pPr>
            <w:r w:rsidRPr="00875728">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F4260" w:rsidRPr="00875728" w:rsidRDefault="001F4260" w:rsidP="001F4260">
            <w:pPr>
              <w:spacing w:after="0" w:line="240" w:lineRule="auto"/>
              <w:ind w:left="-28" w:right="-29"/>
              <w:jc w:val="both"/>
              <w:rPr>
                <w:rFonts w:ascii="Times New Roman" w:hAnsi="Times New Roman"/>
                <w:sz w:val="24"/>
              </w:rPr>
            </w:pPr>
            <w:r w:rsidRPr="00875728">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1F4260" w:rsidRPr="00875728" w:rsidRDefault="001F4260" w:rsidP="001F4260">
            <w:pPr>
              <w:spacing w:after="0" w:line="240" w:lineRule="auto"/>
              <w:ind w:left="-28" w:right="-29"/>
              <w:jc w:val="both"/>
              <w:rPr>
                <w:rFonts w:ascii="Times New Roman" w:hAnsi="Times New Roman"/>
                <w:sz w:val="24"/>
              </w:rPr>
            </w:pPr>
            <w:r w:rsidRPr="00875728">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1F4260" w:rsidRPr="00875728" w:rsidRDefault="001F4260" w:rsidP="001F4260">
            <w:pPr>
              <w:spacing w:after="0" w:line="240" w:lineRule="auto"/>
              <w:ind w:left="-28" w:right="-29"/>
              <w:jc w:val="both"/>
              <w:rPr>
                <w:rFonts w:ascii="Times New Roman" w:hAnsi="Times New Roman"/>
                <w:b/>
                <w:sz w:val="24"/>
              </w:rPr>
            </w:pPr>
            <w:r w:rsidRPr="00875728">
              <w:rPr>
                <w:rFonts w:ascii="Times New Roman" w:hAnsi="Times New Roman"/>
                <w:b/>
                <w:sz w:val="24"/>
              </w:rPr>
              <w:t>Овладение универсальными регулятивными действиями:</w:t>
            </w:r>
          </w:p>
          <w:p w:rsidR="001F4260" w:rsidRPr="00875728" w:rsidRDefault="001F4260" w:rsidP="001F4260">
            <w:pPr>
              <w:spacing w:after="0" w:line="240" w:lineRule="auto"/>
              <w:ind w:left="-28" w:right="-29"/>
              <w:jc w:val="both"/>
              <w:rPr>
                <w:rFonts w:ascii="Times New Roman" w:hAnsi="Times New Roman"/>
                <w:b/>
                <w:sz w:val="24"/>
              </w:rPr>
            </w:pPr>
            <w:r w:rsidRPr="00875728">
              <w:rPr>
                <w:rFonts w:ascii="Times New Roman" w:hAnsi="Times New Roman"/>
                <w:b/>
                <w:sz w:val="24"/>
              </w:rPr>
              <w:t>принятие себя и других людей:</w:t>
            </w:r>
          </w:p>
          <w:p w:rsidR="001F4260" w:rsidRPr="00875728" w:rsidRDefault="001F4260" w:rsidP="001F4260">
            <w:pPr>
              <w:spacing w:after="0" w:line="240" w:lineRule="auto"/>
              <w:ind w:left="-28" w:right="-29"/>
              <w:jc w:val="both"/>
              <w:rPr>
                <w:rFonts w:ascii="Times New Roman" w:hAnsi="Times New Roman"/>
                <w:sz w:val="24"/>
              </w:rPr>
            </w:pPr>
            <w:r w:rsidRPr="00875728">
              <w:rPr>
                <w:rFonts w:ascii="Times New Roman" w:hAnsi="Times New Roman"/>
                <w:sz w:val="24"/>
              </w:rPr>
              <w:t>- принимать мотивы и аргументы других людей при анализе результатов деятельности;</w:t>
            </w:r>
          </w:p>
          <w:p w:rsidR="001F4260" w:rsidRPr="00875728" w:rsidRDefault="001F4260" w:rsidP="001F4260">
            <w:pPr>
              <w:spacing w:after="0" w:line="240" w:lineRule="auto"/>
              <w:ind w:left="-28" w:right="-29"/>
              <w:jc w:val="both"/>
              <w:rPr>
                <w:rFonts w:ascii="Times New Roman" w:hAnsi="Times New Roman"/>
                <w:sz w:val="24"/>
              </w:rPr>
            </w:pPr>
            <w:r w:rsidRPr="00875728">
              <w:rPr>
                <w:rFonts w:ascii="Times New Roman" w:hAnsi="Times New Roman"/>
                <w:sz w:val="24"/>
              </w:rPr>
              <w:t>- признавать свое право и право других людей на ошибки;</w:t>
            </w:r>
          </w:p>
          <w:p w:rsidR="001F4260" w:rsidRPr="00875728" w:rsidRDefault="001F4260" w:rsidP="001F4260">
            <w:pPr>
              <w:spacing w:after="0" w:line="240" w:lineRule="auto"/>
              <w:ind w:left="-28" w:right="-29"/>
              <w:jc w:val="both"/>
              <w:rPr>
                <w:rFonts w:ascii="Times New Roman" w:hAnsi="Times New Roman"/>
                <w:sz w:val="24"/>
              </w:rPr>
            </w:pPr>
            <w:r w:rsidRPr="00875728">
              <w:rPr>
                <w:rFonts w:ascii="Times New Roman" w:hAnsi="Times New Roman"/>
                <w:sz w:val="24"/>
              </w:rPr>
              <w:t>- развивать способность понимать мир с позиции другого человека</w:t>
            </w:r>
          </w:p>
        </w:tc>
        <w:tc>
          <w:tcPr>
            <w:tcW w:w="1797" w:type="pct"/>
          </w:tcPr>
          <w:p w:rsidR="001F4260" w:rsidRPr="00344C1B" w:rsidRDefault="001F4260" w:rsidP="001F426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1F4260" w:rsidRPr="00344C1B" w:rsidRDefault="001F4260" w:rsidP="001F426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1F4260" w:rsidRPr="003C2717" w:rsidTr="003C2717">
        <w:trPr>
          <w:trHeight w:val="20"/>
        </w:trPr>
        <w:tc>
          <w:tcPr>
            <w:tcW w:w="865" w:type="pct"/>
          </w:tcPr>
          <w:p w:rsidR="001F4260" w:rsidRPr="00315D56" w:rsidRDefault="001F4260" w:rsidP="001F4260">
            <w:pPr>
              <w:suppressAutoHyphens/>
              <w:spacing w:after="0" w:line="240" w:lineRule="auto"/>
              <w:rPr>
                <w:rFonts w:ascii="Times New Roman" w:eastAsia="Times New Roman" w:hAnsi="Times New Roman" w:cs="Times New Roman"/>
                <w:sz w:val="24"/>
                <w:szCs w:val="24"/>
                <w:lang w:eastAsia="ru-RU"/>
              </w:rPr>
            </w:pPr>
            <w:r w:rsidRPr="00C0235A">
              <w:rPr>
                <w:rFonts w:ascii="Times New Roman" w:hAnsi="Times New Roman" w:cs="Times New Roman"/>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C0235A">
              <w:rPr>
                <w:rFonts w:ascii="Times New Roman" w:hAnsi="Times New Roman" w:cs="Times New Roman"/>
                <w:sz w:val="24"/>
                <w:szCs w:val="24"/>
              </w:rPr>
              <w:lastRenderedPageBreak/>
              <w:t>физической подготовленности</w:t>
            </w:r>
          </w:p>
        </w:tc>
        <w:tc>
          <w:tcPr>
            <w:tcW w:w="2338" w:type="pct"/>
          </w:tcPr>
          <w:p w:rsidR="001F4260" w:rsidRPr="00875728" w:rsidRDefault="001F4260" w:rsidP="001F4260">
            <w:pPr>
              <w:spacing w:after="0" w:line="240" w:lineRule="auto"/>
              <w:ind w:left="-28" w:right="-29"/>
              <w:jc w:val="both"/>
              <w:rPr>
                <w:rFonts w:ascii="Times New Roman" w:hAnsi="Times New Roman"/>
                <w:sz w:val="24"/>
              </w:rPr>
            </w:pPr>
            <w:r w:rsidRPr="00875728">
              <w:rPr>
                <w:rFonts w:ascii="Times New Roman" w:hAnsi="Times New Roman"/>
                <w:sz w:val="24"/>
              </w:rPr>
              <w:lastRenderedPageBreak/>
              <w:t>готовность к саморазвитию, самостоятельности и самоопределению;</w:t>
            </w:r>
          </w:p>
          <w:p w:rsidR="001F4260" w:rsidRPr="00875728" w:rsidRDefault="001F4260" w:rsidP="001F4260">
            <w:pPr>
              <w:spacing w:after="0" w:line="240" w:lineRule="auto"/>
              <w:ind w:left="-28" w:right="-29"/>
              <w:jc w:val="both"/>
              <w:rPr>
                <w:rFonts w:ascii="Times New Roman" w:hAnsi="Times New Roman"/>
                <w:sz w:val="24"/>
              </w:rPr>
            </w:pPr>
            <w:r w:rsidRPr="00875728">
              <w:rPr>
                <w:rFonts w:ascii="Times New Roman" w:hAnsi="Times New Roman"/>
                <w:sz w:val="24"/>
              </w:rPr>
              <w:t>наличие мотивации к обучению и личностному развитию;</w:t>
            </w:r>
          </w:p>
          <w:p w:rsidR="001F4260" w:rsidRPr="00875728" w:rsidRDefault="001F4260" w:rsidP="001F4260">
            <w:pPr>
              <w:spacing w:after="0" w:line="240" w:lineRule="auto"/>
              <w:ind w:left="-28" w:right="-29"/>
              <w:jc w:val="both"/>
              <w:rPr>
                <w:rFonts w:ascii="Times New Roman" w:hAnsi="Times New Roman"/>
                <w:b/>
                <w:sz w:val="24"/>
              </w:rPr>
            </w:pPr>
            <w:r w:rsidRPr="00875728">
              <w:rPr>
                <w:rFonts w:ascii="Times New Roman" w:hAnsi="Times New Roman"/>
                <w:b/>
                <w:sz w:val="24"/>
              </w:rPr>
              <w:t xml:space="preserve">В части </w:t>
            </w:r>
            <w:r w:rsidRPr="00875728">
              <w:rPr>
                <w:rStyle w:val="14"/>
                <w:rFonts w:ascii="Times New Roman" w:hAnsi="Times New Roman"/>
                <w:b/>
                <w:sz w:val="24"/>
              </w:rPr>
              <w:t>физического воспитания:</w:t>
            </w:r>
          </w:p>
          <w:p w:rsidR="001F4260" w:rsidRPr="00875728" w:rsidRDefault="001F4260" w:rsidP="001F4260">
            <w:pPr>
              <w:spacing w:after="0" w:line="240" w:lineRule="auto"/>
              <w:ind w:left="-28" w:right="-29"/>
              <w:jc w:val="both"/>
              <w:rPr>
                <w:rFonts w:ascii="Times New Roman" w:hAnsi="Times New Roman"/>
                <w:sz w:val="24"/>
              </w:rPr>
            </w:pPr>
            <w:r w:rsidRPr="00875728">
              <w:rPr>
                <w:rStyle w:val="14"/>
                <w:rFonts w:ascii="Times New Roman" w:hAnsi="Times New Roman"/>
                <w:sz w:val="24"/>
              </w:rPr>
              <w:t>- сформированность здорового и безопасного образа жизни, ответственного отношения к своему здоровью;</w:t>
            </w:r>
          </w:p>
          <w:p w:rsidR="001F4260" w:rsidRPr="00875728" w:rsidRDefault="001F4260" w:rsidP="001F4260">
            <w:pPr>
              <w:spacing w:after="0" w:line="240" w:lineRule="auto"/>
              <w:ind w:left="-28" w:right="-29"/>
              <w:jc w:val="both"/>
              <w:rPr>
                <w:rFonts w:ascii="Times New Roman" w:hAnsi="Times New Roman"/>
                <w:sz w:val="24"/>
              </w:rPr>
            </w:pPr>
            <w:r w:rsidRPr="00875728">
              <w:rPr>
                <w:rStyle w:val="14"/>
                <w:rFonts w:ascii="Times New Roman" w:hAnsi="Times New Roman"/>
                <w:sz w:val="24"/>
              </w:rPr>
              <w:t>- потребность в физическом совершенствовании, занятиях спортивно-оздоровительной деятельностью;</w:t>
            </w:r>
          </w:p>
          <w:p w:rsidR="001F4260" w:rsidRPr="00875728" w:rsidRDefault="001F4260" w:rsidP="001F4260">
            <w:pPr>
              <w:spacing w:after="0" w:line="240" w:lineRule="auto"/>
              <w:ind w:left="-28" w:right="-29"/>
              <w:jc w:val="both"/>
              <w:rPr>
                <w:rFonts w:ascii="Times New Roman" w:hAnsi="Times New Roman"/>
                <w:sz w:val="24"/>
              </w:rPr>
            </w:pPr>
            <w:r w:rsidRPr="00875728">
              <w:rPr>
                <w:rStyle w:val="14"/>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1F4260" w:rsidRPr="00875728" w:rsidRDefault="001F4260" w:rsidP="001F4260">
            <w:pPr>
              <w:widowControl w:val="0"/>
              <w:spacing w:after="0" w:line="240" w:lineRule="auto"/>
              <w:ind w:left="-28" w:right="-29"/>
              <w:contextualSpacing/>
              <w:jc w:val="both"/>
              <w:rPr>
                <w:rFonts w:ascii="Times New Roman" w:hAnsi="Times New Roman"/>
                <w:b/>
                <w:sz w:val="24"/>
              </w:rPr>
            </w:pPr>
            <w:r w:rsidRPr="00875728">
              <w:rPr>
                <w:rStyle w:val="14"/>
                <w:rFonts w:ascii="Times New Roman" w:hAnsi="Times New Roman"/>
                <w:b/>
                <w:sz w:val="24"/>
              </w:rPr>
              <w:lastRenderedPageBreak/>
              <w:t>Овладения универсальными регулятивными действиями:</w:t>
            </w:r>
          </w:p>
          <w:p w:rsidR="001F4260" w:rsidRPr="00875728" w:rsidRDefault="001F4260" w:rsidP="001F4260">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самостоятельно составлять план решения проблемы с учётом имеющихся ресурсов, собственных возможностей и предпочтений;</w:t>
            </w:r>
          </w:p>
          <w:p w:rsidR="001F4260" w:rsidRPr="00875728" w:rsidRDefault="001F4260" w:rsidP="001F4260">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давать оценку новым ситуациям;</w:t>
            </w:r>
          </w:p>
          <w:p w:rsidR="001F4260" w:rsidRPr="00875728" w:rsidRDefault="001F4260" w:rsidP="001F4260">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расширять рамки учебного предмета на основе личных предпочтений;</w:t>
            </w:r>
          </w:p>
          <w:p w:rsidR="001F4260" w:rsidRPr="00875728" w:rsidRDefault="001F4260" w:rsidP="001F4260">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делать осознанный выбор, аргументировать его, брать ответственность за решение;</w:t>
            </w:r>
          </w:p>
          <w:p w:rsidR="001F4260" w:rsidRPr="00875728" w:rsidRDefault="001F4260" w:rsidP="001F4260">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оценивать приобретённый опыт;</w:t>
            </w:r>
          </w:p>
          <w:p w:rsidR="001F4260" w:rsidRPr="00875728" w:rsidRDefault="001F4260" w:rsidP="001F4260">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xml:space="preserve">- способствовать формированию и проявлению широкой эрудиции в разных областях знаний; </w:t>
            </w:r>
          </w:p>
          <w:p w:rsidR="001F4260" w:rsidRPr="00875728" w:rsidRDefault="001F4260" w:rsidP="001F4260">
            <w:pPr>
              <w:widowControl w:val="0"/>
              <w:spacing w:after="0" w:line="240" w:lineRule="auto"/>
              <w:ind w:left="-28" w:right="-29"/>
              <w:contextualSpacing/>
              <w:jc w:val="both"/>
              <w:rPr>
                <w:rFonts w:ascii="Times New Roman" w:hAnsi="Times New Roman"/>
                <w:sz w:val="24"/>
              </w:rPr>
            </w:pPr>
            <w:r w:rsidRPr="00875728">
              <w:rPr>
                <w:rStyle w:val="14"/>
                <w:rFonts w:ascii="Times New Roman" w:hAnsi="Times New Roman"/>
                <w:sz w:val="24"/>
              </w:rPr>
              <w:t>- постоянно повышать свой образовательный и культурный уровень;</w:t>
            </w:r>
          </w:p>
        </w:tc>
        <w:tc>
          <w:tcPr>
            <w:tcW w:w="1797" w:type="pct"/>
          </w:tcPr>
          <w:p w:rsidR="001F4260" w:rsidRPr="00344C1B" w:rsidRDefault="001F4260" w:rsidP="001F426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lastRenderedPageBreak/>
              <w:t>ПРб 1.</w:t>
            </w:r>
            <w:r w:rsidRPr="00344C1B">
              <w:rPr>
                <w:rStyle w:val="14"/>
                <w:rFonts w:ascii="Times New Roman" w:hAnsi="Times New Roman"/>
                <w:sz w:val="24"/>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1F4260" w:rsidRPr="00344C1B" w:rsidRDefault="001F4260" w:rsidP="001F426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w:t>
            </w:r>
            <w:r w:rsidRPr="00344C1B">
              <w:rPr>
                <w:rStyle w:val="14"/>
                <w:rFonts w:ascii="Times New Roman" w:hAnsi="Times New Roman"/>
                <w:sz w:val="24"/>
              </w:rPr>
              <w:lastRenderedPageBreak/>
              <w:t xml:space="preserve">связанных с учебной и производственной деятельностью; </w:t>
            </w:r>
          </w:p>
          <w:p w:rsidR="001F4260" w:rsidRPr="00344C1B" w:rsidRDefault="001F4260" w:rsidP="001F426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3.</w:t>
            </w:r>
            <w:r w:rsidRPr="00344C1B">
              <w:rPr>
                <w:rStyle w:val="14"/>
                <w:rFonts w:ascii="Times New Roman" w:hAnsi="Times New Roman"/>
                <w:sz w:val="24"/>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1F4260" w:rsidRPr="00344C1B" w:rsidRDefault="001F4260" w:rsidP="001F426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1F4260" w:rsidRPr="00344C1B" w:rsidRDefault="001F4260" w:rsidP="001F426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1F4260" w:rsidRPr="00344C1B" w:rsidRDefault="001F4260" w:rsidP="001F426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6.</w:t>
            </w:r>
            <w:r w:rsidRPr="00344C1B">
              <w:rPr>
                <w:rStyle w:val="14"/>
                <w:rFonts w:ascii="Times New Roman" w:hAnsi="Times New Roman"/>
                <w:sz w:val="24"/>
              </w:rPr>
              <w:t xml:space="preserve"> Положительную динамику в развитии основных физических качеств (силы, быстроты, выносливости, гибкости и ловкости)</w:t>
            </w:r>
          </w:p>
        </w:tc>
      </w:tr>
      <w:bookmarkEnd w:id="10"/>
    </w:tbl>
    <w:p w:rsidR="00315D56" w:rsidRPr="00D524B1" w:rsidRDefault="00315D56" w:rsidP="00865A55">
      <w:pPr>
        <w:spacing w:after="0" w:line="240" w:lineRule="auto"/>
        <w:jc w:val="center"/>
        <w:rPr>
          <w:rFonts w:ascii="Times New Roman" w:eastAsia="Times New Roman" w:hAnsi="Times New Roman" w:cs="Times New Roman"/>
          <w:sz w:val="28"/>
          <w:szCs w:val="28"/>
          <w:lang w:eastAsia="en-US"/>
        </w:rPr>
      </w:pPr>
    </w:p>
    <w:p w:rsidR="003C2717" w:rsidRPr="00BD3211" w:rsidRDefault="003C2717" w:rsidP="00865A55">
      <w:pPr>
        <w:spacing w:after="0" w:line="240" w:lineRule="auto"/>
        <w:jc w:val="center"/>
        <w:rPr>
          <w:rFonts w:ascii="Times New Roman" w:eastAsia="OfficinaSansBookC" w:hAnsi="Times New Roman" w:cs="Times New Roman"/>
          <w:b/>
          <w:sz w:val="24"/>
          <w:szCs w:val="24"/>
        </w:rPr>
        <w:sectPr w:rsidR="003C2717"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1"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1"/>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1F4260" w:rsidRPr="00BD3211" w:rsidTr="00C81479">
        <w:trPr>
          <w:trHeight w:val="490"/>
        </w:trPr>
        <w:tc>
          <w:tcPr>
            <w:tcW w:w="3942" w:type="pct"/>
            <w:vAlign w:val="center"/>
          </w:tcPr>
          <w:p w:rsidR="001F4260" w:rsidRPr="00BD3211" w:rsidRDefault="001F4260" w:rsidP="00C81479">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1F4260" w:rsidRPr="00BD3211" w:rsidRDefault="001F4260" w:rsidP="00C81479">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1F4260" w:rsidRPr="00BD3211" w:rsidTr="00C81479">
        <w:trPr>
          <w:trHeight w:val="490"/>
        </w:trPr>
        <w:tc>
          <w:tcPr>
            <w:tcW w:w="3942" w:type="pct"/>
            <w:vAlign w:val="center"/>
          </w:tcPr>
          <w:p w:rsidR="001F4260" w:rsidRPr="00BD3211" w:rsidRDefault="001F4260" w:rsidP="00C81479">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Pr>
                <w:rFonts w:ascii="Times New Roman" w:eastAsia="OfficinaSansBookC" w:hAnsi="Times New Roman" w:cs="Times New Roman"/>
                <w:b/>
                <w:sz w:val="24"/>
                <w:szCs w:val="24"/>
              </w:rPr>
              <w:t>предмета</w:t>
            </w:r>
          </w:p>
        </w:tc>
        <w:tc>
          <w:tcPr>
            <w:tcW w:w="1058" w:type="pct"/>
            <w:vAlign w:val="center"/>
          </w:tcPr>
          <w:p w:rsidR="001F4260" w:rsidRPr="00BD3211" w:rsidRDefault="001F4260" w:rsidP="00C8147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74</w:t>
            </w:r>
          </w:p>
        </w:tc>
      </w:tr>
      <w:tr w:rsidR="001F4260" w:rsidRPr="00BD3211" w:rsidTr="00C81479">
        <w:trPr>
          <w:trHeight w:val="336"/>
        </w:trPr>
        <w:tc>
          <w:tcPr>
            <w:tcW w:w="3942" w:type="pct"/>
            <w:tcBorders>
              <w:right w:val="single" w:sz="4" w:space="0" w:color="000000"/>
            </w:tcBorders>
            <w:vAlign w:val="center"/>
          </w:tcPr>
          <w:p w:rsidR="001F4260" w:rsidRPr="00BD3211" w:rsidRDefault="001F4260"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1F4260" w:rsidRPr="00BD3211" w:rsidRDefault="001F4260" w:rsidP="00C81479">
            <w:pPr>
              <w:jc w:val="center"/>
              <w:rPr>
                <w:rFonts w:ascii="Times New Roman" w:eastAsia="OfficinaSansBookC" w:hAnsi="Times New Roman" w:cs="Times New Roman"/>
                <w:sz w:val="24"/>
                <w:szCs w:val="24"/>
              </w:rPr>
            </w:pPr>
          </w:p>
        </w:tc>
      </w:tr>
      <w:tr w:rsidR="001F4260" w:rsidRPr="00BD3211" w:rsidTr="00C81479">
        <w:trPr>
          <w:trHeight w:val="336"/>
        </w:trPr>
        <w:tc>
          <w:tcPr>
            <w:tcW w:w="3942" w:type="pct"/>
            <w:tcBorders>
              <w:right w:val="single" w:sz="4" w:space="0" w:color="000000"/>
            </w:tcBorders>
            <w:vAlign w:val="center"/>
          </w:tcPr>
          <w:p w:rsidR="001F4260" w:rsidRPr="00BD3211" w:rsidRDefault="001F4260" w:rsidP="00C81479">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1F4260" w:rsidRPr="00BD3211" w:rsidRDefault="001F4260" w:rsidP="00C8147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50</w:t>
            </w:r>
          </w:p>
        </w:tc>
      </w:tr>
      <w:tr w:rsidR="001F4260" w:rsidRPr="00BD3211" w:rsidTr="00C81479">
        <w:trPr>
          <w:trHeight w:val="336"/>
        </w:trPr>
        <w:tc>
          <w:tcPr>
            <w:tcW w:w="3942" w:type="pct"/>
            <w:tcBorders>
              <w:right w:val="single" w:sz="4" w:space="0" w:color="000000"/>
            </w:tcBorders>
            <w:vAlign w:val="center"/>
          </w:tcPr>
          <w:p w:rsidR="001F4260" w:rsidRPr="00BD3211" w:rsidRDefault="001F4260"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1F4260" w:rsidRPr="00BD3211" w:rsidRDefault="001F4260" w:rsidP="00C81479">
            <w:pPr>
              <w:jc w:val="center"/>
              <w:rPr>
                <w:rFonts w:ascii="Times New Roman" w:eastAsia="OfficinaSansBookC" w:hAnsi="Times New Roman" w:cs="Times New Roman"/>
                <w:sz w:val="24"/>
                <w:szCs w:val="24"/>
              </w:rPr>
            </w:pPr>
          </w:p>
        </w:tc>
      </w:tr>
      <w:tr w:rsidR="001F4260" w:rsidRPr="00BD3211" w:rsidTr="00C81479">
        <w:trPr>
          <w:trHeight w:val="490"/>
        </w:trPr>
        <w:tc>
          <w:tcPr>
            <w:tcW w:w="3942" w:type="pct"/>
            <w:vAlign w:val="center"/>
          </w:tcPr>
          <w:p w:rsidR="001F4260" w:rsidRPr="00BD3211" w:rsidRDefault="001F4260"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1F4260" w:rsidRPr="00BD3211" w:rsidRDefault="001F4260" w:rsidP="00C8147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1F4260" w:rsidRPr="00BD3211" w:rsidTr="00C81479">
        <w:trPr>
          <w:trHeight w:val="490"/>
        </w:trPr>
        <w:tc>
          <w:tcPr>
            <w:tcW w:w="3942" w:type="pct"/>
            <w:vAlign w:val="center"/>
          </w:tcPr>
          <w:p w:rsidR="001F4260" w:rsidRPr="00BD3211" w:rsidRDefault="001F4260"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1F4260" w:rsidRPr="00BD3211" w:rsidRDefault="001F4260" w:rsidP="00C8147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48</w:t>
            </w:r>
          </w:p>
        </w:tc>
      </w:tr>
      <w:tr w:rsidR="001F4260" w:rsidRPr="00BD3211" w:rsidTr="00C81479">
        <w:trPr>
          <w:trHeight w:val="490"/>
        </w:trPr>
        <w:tc>
          <w:tcPr>
            <w:tcW w:w="3942" w:type="pct"/>
            <w:vAlign w:val="center"/>
          </w:tcPr>
          <w:p w:rsidR="001F4260" w:rsidRPr="007B1899" w:rsidRDefault="001F4260" w:rsidP="00C81479">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1F4260" w:rsidRPr="00BD3211" w:rsidRDefault="001F4260" w:rsidP="00C8147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r>
      <w:tr w:rsidR="001F4260" w:rsidRPr="00BD3211" w:rsidTr="00C81479">
        <w:trPr>
          <w:trHeight w:val="490"/>
        </w:trPr>
        <w:tc>
          <w:tcPr>
            <w:tcW w:w="5000" w:type="pct"/>
            <w:gridSpan w:val="2"/>
            <w:vAlign w:val="center"/>
          </w:tcPr>
          <w:p w:rsidR="001F4260" w:rsidRPr="00BD3211" w:rsidRDefault="001F4260"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1F4260" w:rsidRPr="00BD3211" w:rsidTr="00C81479">
        <w:trPr>
          <w:trHeight w:val="490"/>
        </w:trPr>
        <w:tc>
          <w:tcPr>
            <w:tcW w:w="3942" w:type="pct"/>
            <w:vAlign w:val="center"/>
          </w:tcPr>
          <w:p w:rsidR="001F4260" w:rsidRPr="00BD3211" w:rsidRDefault="001F4260"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1F4260" w:rsidRPr="00BD3211" w:rsidRDefault="001F4260" w:rsidP="00C8147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1F4260" w:rsidRPr="00BD3211" w:rsidTr="00C81479">
        <w:trPr>
          <w:trHeight w:val="490"/>
        </w:trPr>
        <w:tc>
          <w:tcPr>
            <w:tcW w:w="3942" w:type="pct"/>
            <w:vAlign w:val="center"/>
          </w:tcPr>
          <w:p w:rsidR="001F4260" w:rsidRPr="00BD3211" w:rsidRDefault="001F4260"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1F4260" w:rsidRPr="00BD3211" w:rsidRDefault="001F4260" w:rsidP="00C8147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16</w:t>
            </w:r>
          </w:p>
        </w:tc>
      </w:tr>
      <w:tr w:rsidR="001F4260" w:rsidRPr="00A23C69" w:rsidTr="00C81479">
        <w:trPr>
          <w:trHeight w:val="331"/>
        </w:trPr>
        <w:tc>
          <w:tcPr>
            <w:tcW w:w="3942" w:type="pct"/>
            <w:vAlign w:val="center"/>
          </w:tcPr>
          <w:p w:rsidR="001F4260" w:rsidRPr="00A23C69" w:rsidRDefault="001F4260" w:rsidP="00C81479">
            <w:pPr>
              <w:suppressAutoHyphens/>
              <w:ind w:left="142"/>
              <w:rPr>
                <w:rFonts w:ascii="Times New Roman" w:hAnsi="Times New Roman" w:cs="Times New Roman"/>
                <w:b/>
                <w:iCs/>
                <w:sz w:val="24"/>
                <w:szCs w:val="24"/>
              </w:rPr>
            </w:pPr>
            <w:r w:rsidRPr="00A23C69">
              <w:rPr>
                <w:rFonts w:ascii="Times New Roman" w:hAnsi="Times New Roman" w:cs="Times New Roman"/>
                <w:b/>
                <w:iCs/>
                <w:sz w:val="24"/>
                <w:szCs w:val="24"/>
              </w:rPr>
              <w:t>Индивидуальный проект</w:t>
            </w:r>
          </w:p>
        </w:tc>
        <w:tc>
          <w:tcPr>
            <w:tcW w:w="1058" w:type="pct"/>
            <w:vAlign w:val="center"/>
          </w:tcPr>
          <w:p w:rsidR="001F4260" w:rsidRPr="00A23C69" w:rsidRDefault="001F4260" w:rsidP="00C81479">
            <w:pPr>
              <w:suppressAutoHyphens/>
              <w:jc w:val="center"/>
              <w:rPr>
                <w:rFonts w:ascii="Times New Roman" w:hAnsi="Times New Roman" w:cs="Times New Roman"/>
                <w:b/>
                <w:iCs/>
                <w:sz w:val="24"/>
                <w:szCs w:val="24"/>
              </w:rPr>
            </w:pPr>
            <w:r w:rsidRPr="00A23C69">
              <w:rPr>
                <w:rFonts w:ascii="Times New Roman" w:hAnsi="Times New Roman" w:cs="Times New Roman"/>
                <w:b/>
                <w:iCs/>
                <w:sz w:val="24"/>
                <w:szCs w:val="24"/>
              </w:rPr>
              <w:t>2</w:t>
            </w:r>
          </w:p>
        </w:tc>
      </w:tr>
      <w:tr w:rsidR="001F4260" w:rsidRPr="00BD3211" w:rsidTr="00C81479">
        <w:trPr>
          <w:trHeight w:val="331"/>
        </w:trPr>
        <w:tc>
          <w:tcPr>
            <w:tcW w:w="3942" w:type="pct"/>
            <w:vAlign w:val="center"/>
          </w:tcPr>
          <w:p w:rsidR="001F4260" w:rsidRPr="00BD3211" w:rsidRDefault="001F4260" w:rsidP="00C81479">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1F4260" w:rsidRPr="00BD3211" w:rsidRDefault="001F4260" w:rsidP="00C8147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1F4260" w:rsidRDefault="001F4260" w:rsidP="00865A55">
      <w:pPr>
        <w:spacing w:after="0" w:line="240" w:lineRule="auto"/>
        <w:ind w:firstLine="709"/>
        <w:rPr>
          <w:rFonts w:ascii="Times New Roman" w:eastAsia="OfficinaSansBookC" w:hAnsi="Times New Roman" w:cs="Times New Roman"/>
          <w:b/>
          <w:sz w:val="28"/>
          <w:szCs w:val="28"/>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A23C69">
          <w:pgSz w:w="11906" w:h="16838"/>
          <w:pgMar w:top="567" w:right="567" w:bottom="567" w:left="1134" w:header="709" w:footer="709" w:gutter="0"/>
          <w:cols w:space="720"/>
          <w:docGrid w:linePitch="299"/>
        </w:sectPr>
      </w:pPr>
    </w:p>
    <w:p w:rsidR="001F4260" w:rsidRPr="00BD3211" w:rsidRDefault="001F4260" w:rsidP="001F4260">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Pr>
          <w:rFonts w:ascii="Times New Roman" w:eastAsia="OfficinaSansBookC" w:hAnsi="Times New Roman" w:cs="Times New Roman"/>
          <w:b/>
          <w:sz w:val="28"/>
          <w:szCs w:val="28"/>
        </w:rPr>
        <w:t>учебного предмета Физическая культура</w:t>
      </w:r>
    </w:p>
    <w:p w:rsidR="001F4260" w:rsidRDefault="001F4260" w:rsidP="001F4260">
      <w:pPr>
        <w:suppressAutoHyphens/>
        <w:spacing w:after="0" w:line="240" w:lineRule="auto"/>
        <w:jc w:val="both"/>
        <w:rPr>
          <w:rFonts w:ascii="Times New Roman" w:eastAsia="OfficinaSansBookC" w:hAnsi="Times New Roman" w:cs="Times New Roman"/>
          <w:i/>
          <w:iCs/>
          <w:sz w:val="20"/>
          <w:szCs w:val="20"/>
        </w:rPr>
      </w:pPr>
      <w:bookmarkStart w:id="12" w:name="_heading=h.17dp8vu" w:colFirst="0" w:colLast="0"/>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850"/>
        <w:gridCol w:w="4062"/>
        <w:gridCol w:w="5226"/>
        <w:gridCol w:w="989"/>
        <w:gridCol w:w="2226"/>
      </w:tblGrid>
      <w:tr w:rsidR="001F4260" w:rsidRPr="00D524B1" w:rsidTr="00C81479">
        <w:trPr>
          <w:trHeight w:val="20"/>
        </w:trPr>
        <w:tc>
          <w:tcPr>
            <w:tcW w:w="928" w:type="pct"/>
            <w:shd w:val="clear" w:color="auto" w:fill="FFFFFF" w:themeFill="background1"/>
            <w:vAlign w:val="center"/>
          </w:tcPr>
          <w:p w:rsidR="001F4260" w:rsidRPr="00D524B1" w:rsidRDefault="001F4260" w:rsidP="00C81479">
            <w:pPr>
              <w:suppressAutoHyphens/>
              <w:spacing w:after="0" w:line="240" w:lineRule="auto"/>
              <w:jc w:val="center"/>
              <w:rPr>
                <w:rFonts w:ascii="Times New Roman" w:eastAsia="Times New Roman" w:hAnsi="Times New Roman" w:cs="Times New Roman"/>
                <w:b/>
                <w:bCs/>
                <w:sz w:val="24"/>
                <w:szCs w:val="24"/>
                <w:lang w:eastAsia="ru-RU"/>
              </w:rPr>
            </w:pPr>
            <w:r w:rsidRPr="00D524B1">
              <w:rPr>
                <w:rFonts w:ascii="Times New Roman" w:hAnsi="Times New Roman" w:cs="Times New Roman"/>
                <w:b/>
                <w:bCs/>
                <w:sz w:val="24"/>
                <w:szCs w:val="24"/>
              </w:rPr>
              <w:t>Наименование разделов и тем</w:t>
            </w:r>
          </w:p>
        </w:tc>
        <w:tc>
          <w:tcPr>
            <w:tcW w:w="3025" w:type="pct"/>
            <w:gridSpan w:val="2"/>
            <w:shd w:val="clear" w:color="auto" w:fill="FFFFFF" w:themeFill="background1"/>
            <w:vAlign w:val="center"/>
          </w:tcPr>
          <w:p w:rsidR="001F4260" w:rsidRPr="00D524B1" w:rsidRDefault="001F4260" w:rsidP="00C81479">
            <w:pPr>
              <w:suppressAutoHyphens/>
              <w:spacing w:after="0" w:line="240" w:lineRule="auto"/>
              <w:jc w:val="center"/>
              <w:rPr>
                <w:rFonts w:ascii="Times New Roman" w:eastAsia="Times New Roman" w:hAnsi="Times New Roman" w:cs="Times New Roman"/>
                <w:b/>
                <w:bCs/>
                <w:sz w:val="24"/>
                <w:szCs w:val="24"/>
                <w:lang w:eastAsia="ru-RU"/>
              </w:rPr>
            </w:pPr>
            <w:r w:rsidRPr="00D524B1">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2" w:type="pct"/>
            <w:shd w:val="clear" w:color="auto" w:fill="FFFFFF" w:themeFill="background1"/>
            <w:vAlign w:val="center"/>
          </w:tcPr>
          <w:p w:rsidR="001F4260" w:rsidRPr="00D524B1" w:rsidRDefault="001F4260" w:rsidP="00C81479">
            <w:pPr>
              <w:suppressAutoHyphens/>
              <w:spacing w:after="0" w:line="240" w:lineRule="auto"/>
              <w:jc w:val="center"/>
              <w:rPr>
                <w:rFonts w:ascii="Times New Roman" w:eastAsia="Times New Roman" w:hAnsi="Times New Roman" w:cs="Times New Roman"/>
                <w:b/>
                <w:bCs/>
                <w:sz w:val="24"/>
                <w:szCs w:val="24"/>
                <w:lang w:eastAsia="ru-RU"/>
              </w:rPr>
            </w:pPr>
            <w:r w:rsidRPr="00D524B1">
              <w:rPr>
                <w:rFonts w:ascii="Times New Roman" w:hAnsi="Times New Roman" w:cs="Times New Roman"/>
                <w:b/>
                <w:bCs/>
                <w:sz w:val="24"/>
                <w:szCs w:val="24"/>
              </w:rPr>
              <w:t>Объем часов</w:t>
            </w:r>
          </w:p>
        </w:tc>
        <w:tc>
          <w:tcPr>
            <w:tcW w:w="725" w:type="pct"/>
            <w:shd w:val="clear" w:color="auto" w:fill="FFFFFF" w:themeFill="background1"/>
            <w:vAlign w:val="center"/>
          </w:tcPr>
          <w:p w:rsidR="001F4260" w:rsidRPr="00FF714A" w:rsidRDefault="001F4260" w:rsidP="00C81479">
            <w:pPr>
              <w:suppressAutoHyphens/>
              <w:spacing w:after="0" w:line="240" w:lineRule="auto"/>
              <w:jc w:val="center"/>
              <w:rPr>
                <w:rFonts w:ascii="Times New Roman" w:eastAsia="Times New Roman" w:hAnsi="Times New Roman" w:cs="Times New Roman"/>
                <w:b/>
                <w:bCs/>
                <w:sz w:val="24"/>
                <w:szCs w:val="24"/>
                <w:lang w:eastAsia="ru-RU"/>
              </w:rPr>
            </w:pPr>
            <w:r w:rsidRPr="00FF714A">
              <w:rPr>
                <w:rFonts w:ascii="Times New Roman" w:hAnsi="Times New Roman" w:cs="Times New Roman"/>
                <w:b/>
                <w:bCs/>
                <w:sz w:val="24"/>
                <w:szCs w:val="24"/>
              </w:rPr>
              <w:t>Формируемые компетенции</w:t>
            </w:r>
          </w:p>
        </w:tc>
      </w:tr>
      <w:tr w:rsidR="001F4260" w:rsidRPr="00D524B1" w:rsidTr="00C81479">
        <w:trPr>
          <w:trHeight w:val="20"/>
        </w:trPr>
        <w:tc>
          <w:tcPr>
            <w:tcW w:w="928" w:type="pct"/>
            <w:shd w:val="clear" w:color="auto" w:fill="FFFFFF" w:themeFill="background1"/>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1</w:t>
            </w:r>
          </w:p>
        </w:tc>
        <w:tc>
          <w:tcPr>
            <w:tcW w:w="3025" w:type="pct"/>
            <w:gridSpan w:val="2"/>
            <w:shd w:val="clear" w:color="auto" w:fill="FFFFFF" w:themeFill="background1"/>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322" w:type="pct"/>
            <w:shd w:val="clear" w:color="auto" w:fill="FFFFFF" w:themeFill="background1"/>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3</w:t>
            </w:r>
          </w:p>
        </w:tc>
        <w:tc>
          <w:tcPr>
            <w:tcW w:w="725" w:type="pct"/>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r w:rsidRPr="00FF714A">
              <w:rPr>
                <w:rFonts w:ascii="Times New Roman" w:eastAsia="Times New Roman" w:hAnsi="Times New Roman" w:cs="Times New Roman"/>
                <w:b/>
                <w:bCs/>
                <w:sz w:val="24"/>
                <w:szCs w:val="24"/>
                <w:lang w:eastAsia="ru-RU"/>
              </w:rPr>
              <w:t>4</w:t>
            </w:r>
          </w:p>
        </w:tc>
      </w:tr>
      <w:tr w:rsidR="001F4260" w:rsidRPr="00D524B1" w:rsidTr="00C81479">
        <w:trPr>
          <w:trHeight w:val="20"/>
        </w:trPr>
        <w:tc>
          <w:tcPr>
            <w:tcW w:w="3953" w:type="pct"/>
            <w:gridSpan w:val="3"/>
            <w:shd w:val="clear" w:color="auto" w:fill="FFFFFF" w:themeFill="background1"/>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OfficinaSansBookC" w:hAnsi="Times New Roman" w:cs="Times New Roman"/>
                <w:b/>
                <w:sz w:val="24"/>
                <w:szCs w:val="24"/>
              </w:rPr>
              <w:t>1 семестр</w:t>
            </w:r>
          </w:p>
        </w:tc>
        <w:tc>
          <w:tcPr>
            <w:tcW w:w="322" w:type="pct"/>
            <w:shd w:val="clear" w:color="auto" w:fill="FFFFFF" w:themeFill="background1"/>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725" w:type="pct"/>
            <w:shd w:val="clear" w:color="auto" w:fill="FFFFFF" w:themeFill="background1"/>
          </w:tcPr>
          <w:p w:rsidR="001F4260" w:rsidRPr="00FF714A" w:rsidRDefault="001F4260" w:rsidP="00C81479">
            <w:pPr>
              <w:suppressAutoHyphens/>
              <w:spacing w:after="0" w:line="240" w:lineRule="auto"/>
              <w:jc w:val="center"/>
              <w:rPr>
                <w:rFonts w:ascii="Times New Roman" w:eastAsia="Times New Roman" w:hAnsi="Times New Roman" w:cs="Times New Roman"/>
                <w:sz w:val="24"/>
                <w:szCs w:val="24"/>
                <w:lang w:eastAsia="ru-RU"/>
              </w:rPr>
            </w:pPr>
          </w:p>
        </w:tc>
      </w:tr>
      <w:tr w:rsidR="001F4260" w:rsidRPr="00D524B1" w:rsidTr="00C81479">
        <w:trPr>
          <w:trHeight w:val="20"/>
        </w:trPr>
        <w:tc>
          <w:tcPr>
            <w:tcW w:w="3953" w:type="pct"/>
            <w:gridSpan w:val="3"/>
            <w:shd w:val="clear" w:color="auto" w:fill="FFFFFF" w:themeFill="background1"/>
          </w:tcPr>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Основное содержание</w:t>
            </w:r>
          </w:p>
        </w:tc>
        <w:tc>
          <w:tcPr>
            <w:tcW w:w="322" w:type="pct"/>
            <w:shd w:val="clear" w:color="auto" w:fill="FFFFFF" w:themeFill="background1"/>
          </w:tcPr>
          <w:p w:rsidR="001F4260" w:rsidRPr="00667438" w:rsidRDefault="001F4260" w:rsidP="00C81479">
            <w:pPr>
              <w:spacing w:after="0" w:line="240" w:lineRule="auto"/>
              <w:jc w:val="center"/>
              <w:rPr>
                <w:rFonts w:ascii="Times New Roman" w:eastAsia="Times New Roman" w:hAnsi="Times New Roman" w:cs="Times New Roman"/>
                <w:b/>
                <w:bCs/>
                <w:sz w:val="24"/>
                <w:szCs w:val="24"/>
                <w:highlight w:val="red"/>
                <w:lang w:eastAsia="ru-RU"/>
              </w:rPr>
            </w:pPr>
          </w:p>
        </w:tc>
        <w:tc>
          <w:tcPr>
            <w:tcW w:w="725" w:type="pct"/>
            <w:shd w:val="clear" w:color="auto" w:fill="FFFFFF" w:themeFill="background1"/>
          </w:tcPr>
          <w:p w:rsidR="001F4260" w:rsidRPr="00FF714A" w:rsidRDefault="001F4260" w:rsidP="00C81479">
            <w:pPr>
              <w:suppressAutoHyphens/>
              <w:spacing w:after="0" w:line="240" w:lineRule="auto"/>
              <w:jc w:val="center"/>
              <w:rPr>
                <w:rFonts w:ascii="Times New Roman" w:eastAsia="Times New Roman" w:hAnsi="Times New Roman" w:cs="Times New Roman"/>
                <w:sz w:val="24"/>
                <w:szCs w:val="24"/>
                <w:lang w:eastAsia="ru-RU"/>
              </w:rPr>
            </w:pPr>
          </w:p>
        </w:tc>
      </w:tr>
      <w:tr w:rsidR="001F4260" w:rsidRPr="00D524B1" w:rsidTr="00C81479">
        <w:trPr>
          <w:trHeight w:val="20"/>
        </w:trPr>
        <w:tc>
          <w:tcPr>
            <w:tcW w:w="928" w:type="pct"/>
            <w:shd w:val="clear" w:color="auto" w:fill="FFFFFF" w:themeFill="background1"/>
          </w:tcPr>
          <w:p w:rsidR="001F4260" w:rsidRPr="00D524B1" w:rsidRDefault="001F4260" w:rsidP="00C81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Раздел 1</w:t>
            </w:r>
          </w:p>
        </w:tc>
        <w:tc>
          <w:tcPr>
            <w:tcW w:w="3025" w:type="pct"/>
            <w:gridSpan w:val="2"/>
            <w:shd w:val="clear" w:color="auto" w:fill="FFFFFF" w:themeFill="background1"/>
          </w:tcPr>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2" w:type="pct"/>
            <w:shd w:val="clear" w:color="auto" w:fill="FFFFFF" w:themeFill="background1"/>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725" w:type="pc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val="restart"/>
            <w:shd w:val="clear" w:color="auto" w:fill="FFFFFF" w:themeFill="background1"/>
          </w:tcPr>
          <w:p w:rsidR="001F4260" w:rsidRPr="00344C1B" w:rsidRDefault="001F4260" w:rsidP="00C81479">
            <w:pPr>
              <w:spacing w:after="0" w:line="240" w:lineRule="auto"/>
              <w:rPr>
                <w:rFonts w:ascii="Times New Roman" w:eastAsia="Times New Roman" w:hAnsi="Times New Roman" w:cs="Times New Roman"/>
                <w:b/>
                <w:bCs/>
                <w:sz w:val="24"/>
                <w:szCs w:val="24"/>
                <w:lang w:eastAsia="ru-RU"/>
              </w:rPr>
            </w:pPr>
            <w:r w:rsidRPr="00344C1B">
              <w:rPr>
                <w:rFonts w:ascii="Times New Roman" w:eastAsia="Times New Roman" w:hAnsi="Times New Roman" w:cs="Times New Roman"/>
                <w:b/>
                <w:bCs/>
                <w:sz w:val="24"/>
                <w:szCs w:val="24"/>
                <w:lang w:eastAsia="ru-RU"/>
              </w:rPr>
              <w:t>Тема 1.1</w:t>
            </w:r>
          </w:p>
          <w:p w:rsidR="001F4260" w:rsidRPr="00344C1B" w:rsidRDefault="001F4260" w:rsidP="00C81479">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Современное состояние физической культуры и спорта. Здоровье и здоровый образ жизни</w:t>
            </w:r>
          </w:p>
        </w:tc>
        <w:tc>
          <w:tcPr>
            <w:tcW w:w="3025" w:type="pct"/>
            <w:gridSpan w:val="2"/>
            <w:shd w:val="clear" w:color="auto" w:fill="FFFFFF" w:themeFill="background1"/>
          </w:tcPr>
          <w:p w:rsidR="001F4260" w:rsidRPr="00344C1B" w:rsidRDefault="001F4260" w:rsidP="00C81479">
            <w:pPr>
              <w:spacing w:after="0" w:line="240" w:lineRule="auto"/>
              <w:rPr>
                <w:rFonts w:ascii="Times New Roman" w:eastAsia="Times New Roman" w:hAnsi="Times New Roman" w:cs="Times New Roman"/>
                <w:b/>
                <w:bCs/>
                <w:i/>
                <w:sz w:val="24"/>
                <w:szCs w:val="24"/>
                <w:lang w:eastAsia="ru-RU"/>
              </w:rPr>
            </w:pPr>
            <w:r w:rsidRPr="00344C1B">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D524B1" w:rsidRDefault="001F4260" w:rsidP="00C81479">
            <w:pPr>
              <w:suppressAutoHyphens/>
              <w:spacing w:after="0" w:line="240" w:lineRule="auto"/>
              <w:jc w:val="center"/>
              <w:rPr>
                <w:rFonts w:ascii="Times New Roman" w:eastAsia="Times New Roman" w:hAnsi="Times New Roman" w:cs="Times New Roman"/>
                <w:b/>
                <w:bCs/>
                <w:sz w:val="24"/>
                <w:szCs w:val="24"/>
                <w:lang w:eastAsia="ru-RU"/>
              </w:rPr>
            </w:pPr>
            <w:r w:rsidRPr="00422A73">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1F4260" w:rsidRPr="00FF714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344C1B" w:rsidRDefault="001F4260" w:rsidP="00C81479">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FFFFFF" w:themeFill="background1"/>
          </w:tcPr>
          <w:p w:rsidR="001F4260" w:rsidRPr="00344C1B" w:rsidRDefault="001F4260" w:rsidP="00C81479">
            <w:pPr>
              <w:spacing w:after="0" w:line="240" w:lineRule="auto"/>
              <w:jc w:val="both"/>
              <w:rPr>
                <w:rFonts w:ascii="Times New Roman" w:eastAsia="Times New Roman" w:hAnsi="Times New Roman" w:cs="Times New Roman"/>
                <w:bCs/>
                <w:sz w:val="24"/>
                <w:szCs w:val="24"/>
                <w:lang w:eastAsia="ru-RU"/>
              </w:rPr>
            </w:pPr>
            <w:r w:rsidRPr="00344C1B">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1F4260" w:rsidRPr="00344C1B" w:rsidRDefault="001F4260" w:rsidP="00C81479">
            <w:pPr>
              <w:spacing w:after="0" w:line="240" w:lineRule="auto"/>
              <w:jc w:val="both"/>
              <w:rPr>
                <w:rFonts w:ascii="Times New Roman" w:hAnsi="Times New Roman"/>
                <w:sz w:val="24"/>
              </w:rPr>
            </w:pPr>
            <w:r w:rsidRPr="00344C1B">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rsidR="001F4260" w:rsidRPr="00344C1B" w:rsidRDefault="001F4260" w:rsidP="00C81479">
            <w:pPr>
              <w:spacing w:after="0" w:line="240" w:lineRule="auto"/>
              <w:jc w:val="both"/>
              <w:rPr>
                <w:rFonts w:ascii="Times New Roman" w:hAnsi="Times New Roman"/>
                <w:sz w:val="24"/>
              </w:rPr>
            </w:pPr>
            <w:r w:rsidRPr="00344C1B">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rsidR="001F4260" w:rsidRPr="00344C1B" w:rsidRDefault="001F4260" w:rsidP="00C81479">
            <w:pPr>
              <w:spacing w:after="0" w:line="240" w:lineRule="auto"/>
              <w:jc w:val="both"/>
              <w:rPr>
                <w:rFonts w:ascii="Times New Roman" w:hAnsi="Times New Roman"/>
                <w:sz w:val="24"/>
              </w:rPr>
            </w:pPr>
            <w:r w:rsidRPr="00344C1B">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1F4260" w:rsidRPr="00344C1B" w:rsidRDefault="001F4260" w:rsidP="00C81479">
            <w:pPr>
              <w:spacing w:after="0" w:line="240" w:lineRule="auto"/>
              <w:contextualSpacing/>
              <w:jc w:val="both"/>
              <w:rPr>
                <w:rFonts w:ascii="Times New Roman" w:hAnsi="Times New Roman"/>
                <w:sz w:val="24"/>
              </w:rPr>
            </w:pPr>
            <w:r w:rsidRPr="00344C1B">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rsidR="001F4260" w:rsidRPr="00344C1B" w:rsidRDefault="001F4260" w:rsidP="00C81479">
            <w:pPr>
              <w:spacing w:after="0" w:line="240" w:lineRule="auto"/>
              <w:jc w:val="both"/>
              <w:rPr>
                <w:rFonts w:ascii="Times New Roman" w:eastAsia="Times New Roman" w:hAnsi="Times New Roman" w:cs="Times New Roman"/>
                <w:bCs/>
                <w:sz w:val="24"/>
                <w:szCs w:val="24"/>
                <w:lang w:eastAsia="ru-RU"/>
              </w:rPr>
            </w:pPr>
            <w:r w:rsidRPr="00344C1B">
              <w:rPr>
                <w:rFonts w:ascii="Times New Roman" w:hAnsi="Times New Roman"/>
                <w:sz w:val="24"/>
              </w:rPr>
              <w:t>Двигательная рекреация и ее роль в организации здорового образа жизни современного человека</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25" w:type="pct"/>
            <w:vMerge/>
            <w:shd w:val="clear" w:color="auto" w:fill="FFFFFF" w:themeFill="background1"/>
          </w:tcPr>
          <w:p w:rsidR="001F4260" w:rsidRPr="00FF714A" w:rsidRDefault="001F4260" w:rsidP="00C81479">
            <w:pPr>
              <w:suppressAutoHyphens/>
              <w:spacing w:after="0" w:line="240" w:lineRule="auto"/>
              <w:jc w:val="center"/>
              <w:rPr>
                <w:rFonts w:ascii="Times New Roman" w:eastAsia="Times New Roman" w:hAnsi="Times New Roman" w:cs="Times New Roman"/>
                <w:sz w:val="24"/>
                <w:szCs w:val="24"/>
                <w:lang w:eastAsia="ru-RU"/>
              </w:rPr>
            </w:pPr>
          </w:p>
        </w:tc>
      </w:tr>
      <w:tr w:rsidR="001F4260" w:rsidRPr="00D524B1" w:rsidTr="00C81479">
        <w:trPr>
          <w:trHeight w:val="20"/>
        </w:trPr>
        <w:tc>
          <w:tcPr>
            <w:tcW w:w="928" w:type="pct"/>
            <w:shd w:val="clear" w:color="auto" w:fill="FFFFFF" w:themeFill="background1"/>
          </w:tcPr>
          <w:p w:rsidR="001F4260" w:rsidRPr="00D524B1" w:rsidRDefault="001F4260" w:rsidP="00C81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 xml:space="preserve">Раздел </w:t>
            </w:r>
            <w:r w:rsidRPr="00D524B1">
              <w:rPr>
                <w:rFonts w:ascii="Times New Roman" w:eastAsia="Times New Roman" w:hAnsi="Times New Roman" w:cs="Times New Roman"/>
                <w:b/>
                <w:bCs/>
                <w:sz w:val="24"/>
                <w:szCs w:val="24"/>
                <w:lang w:eastAsia="ru-RU"/>
              </w:rPr>
              <w:t>2</w:t>
            </w:r>
          </w:p>
        </w:tc>
        <w:tc>
          <w:tcPr>
            <w:tcW w:w="3025" w:type="pct"/>
            <w:gridSpan w:val="2"/>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i/>
                <w:sz w:val="24"/>
                <w:szCs w:val="24"/>
                <w:lang w:eastAsia="ru-RU"/>
              </w:rPr>
            </w:pPr>
            <w:r w:rsidRPr="00D524B1">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2" w:type="pct"/>
            <w:shd w:val="clear" w:color="auto" w:fill="FFFFFF" w:themeFill="background1"/>
          </w:tcPr>
          <w:p w:rsidR="001F4260" w:rsidRPr="009A690F" w:rsidRDefault="001F4260" w:rsidP="00C81479">
            <w:pPr>
              <w:suppressAutoHyphens/>
              <w:spacing w:after="0" w:line="240" w:lineRule="auto"/>
              <w:jc w:val="center"/>
              <w:rPr>
                <w:rFonts w:ascii="Times New Roman" w:eastAsia="Times New Roman" w:hAnsi="Times New Roman" w:cs="Times New Roman"/>
                <w:b/>
                <w:sz w:val="24"/>
                <w:szCs w:val="24"/>
                <w:lang w:eastAsia="ru-RU"/>
              </w:rPr>
            </w:pPr>
            <w:r w:rsidRPr="009A690F">
              <w:rPr>
                <w:rFonts w:ascii="Times New Roman" w:eastAsia="Times New Roman" w:hAnsi="Times New Roman" w:cs="Times New Roman"/>
                <w:b/>
                <w:sz w:val="24"/>
                <w:szCs w:val="24"/>
                <w:lang w:eastAsia="ru-RU"/>
              </w:rPr>
              <w:t>64</w:t>
            </w:r>
          </w:p>
        </w:tc>
        <w:tc>
          <w:tcPr>
            <w:tcW w:w="725" w:type="pct"/>
            <w:shd w:val="clear" w:color="auto" w:fill="FFFFFF" w:themeFill="background1"/>
          </w:tcPr>
          <w:p w:rsidR="001F4260" w:rsidRPr="00FF714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3953" w:type="pct"/>
            <w:gridSpan w:val="3"/>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r w:rsidRPr="00667438">
              <w:rPr>
                <w:rFonts w:ascii="Times New Roman" w:eastAsia="Times New Roman" w:hAnsi="Times New Roman" w:cs="Times New Roman"/>
                <w:b/>
                <w:bCs/>
                <w:iCs/>
                <w:sz w:val="24"/>
                <w:szCs w:val="24"/>
                <w:lang w:eastAsia="ru-RU"/>
              </w:rPr>
              <w:t>Методико-практические занятия</w:t>
            </w:r>
          </w:p>
        </w:tc>
        <w:tc>
          <w:tcPr>
            <w:tcW w:w="322" w:type="pct"/>
            <w:shd w:val="clear" w:color="auto" w:fill="FFFFFF" w:themeFill="background1"/>
          </w:tcPr>
          <w:p w:rsidR="001F4260" w:rsidRPr="009A690F" w:rsidRDefault="001F4260" w:rsidP="00C81479">
            <w:pPr>
              <w:suppressAutoHyphens/>
              <w:spacing w:after="0" w:line="240" w:lineRule="auto"/>
              <w:jc w:val="center"/>
              <w:rPr>
                <w:rFonts w:ascii="Times New Roman" w:eastAsia="Times New Roman" w:hAnsi="Times New Roman" w:cs="Times New Roman"/>
                <w:b/>
                <w:sz w:val="24"/>
                <w:szCs w:val="24"/>
                <w:lang w:eastAsia="ru-RU"/>
              </w:rPr>
            </w:pPr>
            <w:r w:rsidRPr="009A690F">
              <w:rPr>
                <w:rFonts w:ascii="Times New Roman" w:eastAsia="Times New Roman" w:hAnsi="Times New Roman" w:cs="Times New Roman"/>
                <w:b/>
                <w:sz w:val="24"/>
                <w:szCs w:val="24"/>
                <w:lang w:eastAsia="ru-RU"/>
              </w:rPr>
              <w:t>16</w:t>
            </w:r>
          </w:p>
        </w:tc>
        <w:tc>
          <w:tcPr>
            <w:tcW w:w="725" w:type="pct"/>
            <w:shd w:val="clear" w:color="auto" w:fill="FFFFFF" w:themeFill="background1"/>
          </w:tcPr>
          <w:p w:rsidR="001F4260" w:rsidRPr="00FF714A" w:rsidRDefault="001F4260" w:rsidP="00C81479">
            <w:pPr>
              <w:suppressAutoHyphens/>
              <w:spacing w:after="0" w:line="240" w:lineRule="auto"/>
              <w:jc w:val="center"/>
              <w:rPr>
                <w:rFonts w:ascii="Times New Roman" w:eastAsia="Times New Roman" w:hAnsi="Times New Roman" w:cs="Times New Roman"/>
                <w:b/>
                <w:bCs/>
                <w:i/>
                <w:sz w:val="24"/>
                <w:szCs w:val="24"/>
                <w:lang w:eastAsia="ru-RU"/>
              </w:rPr>
            </w:pPr>
          </w:p>
        </w:tc>
      </w:tr>
      <w:tr w:rsidR="001F4260" w:rsidRPr="00D524B1" w:rsidTr="00C81479">
        <w:trPr>
          <w:trHeight w:val="20"/>
        </w:trPr>
        <w:tc>
          <w:tcPr>
            <w:tcW w:w="3953" w:type="pct"/>
            <w:gridSpan w:val="3"/>
            <w:shd w:val="clear" w:color="auto" w:fill="FFFFFF" w:themeFill="background1"/>
          </w:tcPr>
          <w:p w:rsidR="001F4260" w:rsidRPr="00D524B1" w:rsidRDefault="001F4260" w:rsidP="00C81479">
            <w:pPr>
              <w:spacing w:after="0" w:line="240" w:lineRule="auto"/>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FFFFFF" w:themeFill="background1"/>
          </w:tcPr>
          <w:p w:rsidR="001F4260" w:rsidRPr="00D524B1" w:rsidRDefault="001F4260" w:rsidP="00C81479">
            <w:pPr>
              <w:suppressAutoHyphens/>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16</w:t>
            </w:r>
          </w:p>
        </w:tc>
        <w:tc>
          <w:tcPr>
            <w:tcW w:w="725" w:type="pct"/>
            <w:shd w:val="clear" w:color="auto" w:fill="FFFFFF" w:themeFill="background1"/>
          </w:tcPr>
          <w:p w:rsidR="001F4260" w:rsidRPr="00FF714A" w:rsidRDefault="001F4260" w:rsidP="00C81479">
            <w:pPr>
              <w:suppressAutoHyphens/>
              <w:spacing w:after="0" w:line="240" w:lineRule="auto"/>
              <w:jc w:val="center"/>
              <w:rPr>
                <w:rFonts w:ascii="Times New Roman" w:eastAsia="Times New Roman" w:hAnsi="Times New Roman" w:cs="Times New Roman"/>
                <w:b/>
                <w:bCs/>
                <w:i/>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Default="001F4260" w:rsidP="00C81479">
            <w:pPr>
              <w:spacing w:after="0" w:line="240" w:lineRule="auto"/>
              <w:ind w:right="-81"/>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Тема 2.1</w:t>
            </w:r>
          </w:p>
          <w:p w:rsidR="001F4260" w:rsidRPr="00D524B1" w:rsidRDefault="001F4260" w:rsidP="00C81479">
            <w:pPr>
              <w:spacing w:after="0" w:line="240" w:lineRule="auto"/>
              <w:ind w:right="-81"/>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iCs/>
                <w:sz w:val="24"/>
                <w:szCs w:val="24"/>
                <w:lang w:eastAsia="ru-RU"/>
              </w:rPr>
              <w:t xml:space="preserve">Подбор упражнений, составление и проведение комплексов упражнений для различных форм организации занятий </w:t>
            </w:r>
            <w:r w:rsidRPr="00D524B1">
              <w:rPr>
                <w:rFonts w:ascii="Times New Roman" w:eastAsia="Times New Roman" w:hAnsi="Times New Roman" w:cs="Times New Roman"/>
                <w:iCs/>
                <w:sz w:val="24"/>
                <w:szCs w:val="24"/>
                <w:lang w:eastAsia="ru-RU"/>
              </w:rPr>
              <w:lastRenderedPageBreak/>
              <w:t>физической культурой</w:t>
            </w:r>
          </w:p>
        </w:tc>
        <w:tc>
          <w:tcPr>
            <w:tcW w:w="3025" w:type="pct"/>
            <w:gridSpan w:val="2"/>
            <w:shd w:val="clear" w:color="auto" w:fill="FFFFFF" w:themeFill="background1"/>
            <w:vAlign w:val="bottom"/>
          </w:tcPr>
          <w:p w:rsidR="001F4260" w:rsidRPr="00D524B1" w:rsidRDefault="001F4260" w:rsidP="00C81479">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lastRenderedPageBreak/>
              <w:t>Содержание учебного материала</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1F4260" w:rsidRPr="00667438" w:rsidRDefault="001F4260" w:rsidP="00C81479">
            <w:pPr>
              <w:spacing w:after="0" w:line="240" w:lineRule="auto"/>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Практическое занятие 1</w:t>
            </w:r>
          </w:p>
          <w:p w:rsidR="001F4260" w:rsidRDefault="001F4260" w:rsidP="00C81479">
            <w:pPr>
              <w:spacing w:after="0" w:line="240" w:lineRule="auto"/>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Cs/>
                <w:sz w:val="24"/>
                <w:szCs w:val="24"/>
                <w:lang w:eastAsia="ru-RU"/>
              </w:rPr>
              <w:t>Освоение методики</w:t>
            </w:r>
            <w:r>
              <w:rPr>
                <w:rFonts w:ascii="Times New Roman" w:eastAsia="Times New Roman" w:hAnsi="Times New Roman" w:cs="Times New Roman"/>
                <w:bCs/>
                <w:sz w:val="24"/>
                <w:szCs w:val="24"/>
                <w:lang w:eastAsia="ru-RU"/>
              </w:rPr>
              <w:t xml:space="preserve"> </w:t>
            </w:r>
            <w:r w:rsidRPr="00D524B1">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p>
          <w:p w:rsidR="001F4260" w:rsidRPr="00D524B1" w:rsidRDefault="001F4260" w:rsidP="00C81479">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Освоение методики</w:t>
            </w:r>
            <w:r w:rsidRPr="00344C1B">
              <w:rPr>
                <w:rFonts w:ascii="Times New Roman" w:hAnsi="Times New Roman"/>
              </w:rPr>
              <w:t xml:space="preserve"> </w:t>
            </w:r>
            <w:r w:rsidRPr="00344C1B">
              <w:rPr>
                <w:rFonts w:ascii="Times New Roman" w:hAnsi="Times New Roman"/>
                <w:sz w:val="24"/>
              </w:rPr>
              <w:t xml:space="preserve">составления и проведения комплексов упражнений различной </w:t>
            </w:r>
            <w:r w:rsidRPr="00344C1B">
              <w:rPr>
                <w:rFonts w:ascii="Times New Roman" w:hAnsi="Times New Roman"/>
                <w:sz w:val="24"/>
              </w:rPr>
              <w:lastRenderedPageBreak/>
              <w:t>функциональной направленности</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Default="001F4260" w:rsidP="00C81479">
            <w:pPr>
              <w:spacing w:after="0" w:line="240" w:lineRule="auto"/>
              <w:ind w:right="-42"/>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lastRenderedPageBreak/>
              <w:t>Тема 2.2</w:t>
            </w:r>
          </w:p>
          <w:p w:rsidR="001F4260" w:rsidRPr="00D524B1" w:rsidRDefault="001F4260" w:rsidP="00C81479">
            <w:pPr>
              <w:spacing w:after="0" w:line="240" w:lineRule="auto"/>
              <w:ind w:right="-123"/>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FFFFFF" w:themeFill="background1"/>
            <w:vAlign w:val="bottom"/>
          </w:tcPr>
          <w:p w:rsidR="001F4260" w:rsidRPr="00D524B1" w:rsidRDefault="001F4260" w:rsidP="00C81479">
            <w:pPr>
              <w:spacing w:after="0" w:line="240" w:lineRule="auto"/>
              <w:jc w:val="both"/>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p>
          <w:p w:rsidR="001F4260" w:rsidRPr="00D524B1" w:rsidRDefault="001F4260" w:rsidP="00C81479">
            <w:pPr>
              <w:spacing w:after="0" w:line="240" w:lineRule="auto"/>
              <w:jc w:val="both"/>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1F4260" w:rsidRPr="00D524B1" w:rsidRDefault="001F4260" w:rsidP="00C81479">
            <w:pPr>
              <w:spacing w:after="0" w:line="240" w:lineRule="auto"/>
              <w:jc w:val="both"/>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Default="001F4260" w:rsidP="00C81479">
            <w:pPr>
              <w:spacing w:after="0" w:line="240" w:lineRule="auto"/>
              <w:ind w:right="-42"/>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Тема 2.3</w:t>
            </w:r>
          </w:p>
          <w:p w:rsidR="001F4260" w:rsidRPr="00D524B1" w:rsidRDefault="001F4260" w:rsidP="00C81479">
            <w:pPr>
              <w:spacing w:after="0" w:line="240" w:lineRule="auto"/>
              <w:ind w:right="-42"/>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М</w:t>
            </w:r>
            <w:r w:rsidRPr="00D524B1">
              <w:rPr>
                <w:rFonts w:ascii="Times New Roman" w:hAnsi="Times New Roman" w:cs="Times New Roman"/>
                <w:sz w:val="24"/>
                <w:szCs w:val="24"/>
              </w:rPr>
              <w:t>етоды самоконтроля и оценка умственной и физической работоспособности</w:t>
            </w:r>
          </w:p>
        </w:tc>
        <w:tc>
          <w:tcPr>
            <w:tcW w:w="3025" w:type="pct"/>
            <w:gridSpan w:val="2"/>
            <w:shd w:val="clear" w:color="auto" w:fill="FFFFFF" w:themeFill="background1"/>
            <w:vAlign w:val="bottom"/>
          </w:tcPr>
          <w:p w:rsidR="001F4260" w:rsidRPr="00D524B1" w:rsidRDefault="001F4260" w:rsidP="00C81479">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p>
          <w:p w:rsidR="001F4260" w:rsidRPr="00D524B1" w:rsidRDefault="001F4260" w:rsidP="00C81479">
            <w:pPr>
              <w:pStyle w:val="a9"/>
              <w:spacing w:after="0" w:line="240" w:lineRule="auto"/>
              <w:ind w:left="0"/>
              <w:rPr>
                <w:rFonts w:ascii="Times New Roman" w:hAnsi="Times New Roman"/>
                <w:sz w:val="24"/>
                <w:szCs w:val="24"/>
              </w:rPr>
            </w:pPr>
            <w:r w:rsidRPr="00D524B1">
              <w:rPr>
                <w:rFonts w:ascii="Times New Roman" w:hAnsi="Times New Roman"/>
                <w:sz w:val="24"/>
                <w:szCs w:val="24"/>
              </w:rPr>
              <w:t>Применение методов самоконтроля и оценка умственной и физической работоспособности</w:t>
            </w:r>
          </w:p>
        </w:tc>
        <w:tc>
          <w:tcPr>
            <w:tcW w:w="322" w:type="pct"/>
            <w:shd w:val="clear" w:color="auto" w:fill="FFFFFF" w:themeFill="background1"/>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Default="001F4260" w:rsidP="00C81479">
            <w:pPr>
              <w:spacing w:after="0" w:line="240" w:lineRule="auto"/>
              <w:ind w:right="-42"/>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b/>
                <w:bCs/>
                <w:sz w:val="24"/>
                <w:szCs w:val="24"/>
                <w:lang w:eastAsia="ru-RU"/>
              </w:rPr>
              <w:t>Тема 2.4.</w:t>
            </w:r>
          </w:p>
          <w:p w:rsidR="001F4260" w:rsidRPr="00D524B1" w:rsidRDefault="001F4260" w:rsidP="00C81479">
            <w:pPr>
              <w:spacing w:after="0" w:line="240" w:lineRule="auto"/>
              <w:ind w:right="-81"/>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iCs/>
                <w:sz w:val="24"/>
                <w:szCs w:val="24"/>
                <w:lang w:eastAsia="ru-RU"/>
              </w:rPr>
              <w:t>С</w:t>
            </w:r>
            <w:r w:rsidRPr="00D524B1">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FFFFFF" w:themeFill="background1"/>
            <w:vAlign w:val="bottom"/>
          </w:tcPr>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4</w:t>
            </w:r>
          </w:p>
          <w:p w:rsidR="001F4260" w:rsidRPr="00D524B1" w:rsidRDefault="001F4260" w:rsidP="00C81479">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1F4260" w:rsidRPr="00D524B1" w:rsidRDefault="001F4260" w:rsidP="00C81479">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2" w:type="pct"/>
            <w:shd w:val="clear" w:color="auto" w:fill="FFFFFF" w:themeFill="background1"/>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Pr="00D524B1" w:rsidRDefault="001F4260" w:rsidP="00C81479">
            <w:pPr>
              <w:spacing w:after="0" w:line="240" w:lineRule="auto"/>
              <w:ind w:right="-42"/>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
                <w:bCs/>
                <w:iCs/>
                <w:sz w:val="24"/>
                <w:szCs w:val="24"/>
                <w:lang w:eastAsia="ru-RU"/>
              </w:rPr>
              <w:t>Тема 2.5</w:t>
            </w:r>
          </w:p>
          <w:p w:rsidR="001F4260" w:rsidRPr="00D524B1" w:rsidRDefault="001F4260" w:rsidP="00C81479">
            <w:pPr>
              <w:spacing w:after="0" w:line="240" w:lineRule="auto"/>
              <w:ind w:right="-42"/>
              <w:jc w:val="both"/>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FFFFFF" w:themeFill="background1"/>
            <w:vAlign w:val="bottom"/>
          </w:tcPr>
          <w:p w:rsidR="001F4260" w:rsidRPr="00D524B1" w:rsidRDefault="001F4260" w:rsidP="00C81479">
            <w:pPr>
              <w:spacing w:after="0" w:line="240" w:lineRule="auto"/>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8</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1F4260" w:rsidRPr="00667438" w:rsidRDefault="001F4260" w:rsidP="00C81479">
            <w:pPr>
              <w:spacing w:after="0" w:line="240" w:lineRule="auto"/>
              <w:rPr>
                <w:rFonts w:ascii="Times New Roman" w:eastAsia="Times New Roman" w:hAnsi="Times New Roman" w:cs="Times New Roman"/>
                <w:b/>
                <w:sz w:val="24"/>
                <w:szCs w:val="24"/>
                <w:lang w:eastAsia="ru-RU"/>
              </w:rPr>
            </w:pPr>
            <w:r w:rsidRPr="00667438">
              <w:rPr>
                <w:rFonts w:ascii="Times New Roman" w:eastAsia="Times New Roman" w:hAnsi="Times New Roman" w:cs="Times New Roman"/>
                <w:b/>
                <w:bCs/>
                <w:sz w:val="24"/>
                <w:szCs w:val="24"/>
                <w:lang w:eastAsia="ru-RU"/>
              </w:rPr>
              <w:t>Практические занятия</w:t>
            </w:r>
            <w:r w:rsidRPr="00667438">
              <w:rPr>
                <w:rFonts w:ascii="Times New Roman" w:eastAsia="Times New Roman" w:hAnsi="Times New Roman" w:cs="Times New Roman"/>
                <w:b/>
                <w:sz w:val="24"/>
                <w:szCs w:val="24"/>
                <w:lang w:eastAsia="ru-RU"/>
              </w:rPr>
              <w:t xml:space="preserve"> 5-6</w:t>
            </w:r>
          </w:p>
          <w:p w:rsidR="001F4260" w:rsidRPr="00D524B1" w:rsidRDefault="001F4260" w:rsidP="00C81479">
            <w:pPr>
              <w:spacing w:after="0" w:line="240" w:lineRule="auto"/>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tcBorders>
              <w:bottom w:val="single" w:sz="4" w:space="0" w:color="auto"/>
            </w:tcBorders>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FFFFFF" w:themeFill="background1"/>
          </w:tcPr>
          <w:p w:rsidR="001F4260" w:rsidRPr="00667438" w:rsidRDefault="001F4260" w:rsidP="00C81479">
            <w:pPr>
              <w:spacing w:after="0" w:line="240" w:lineRule="auto"/>
              <w:rPr>
                <w:rFonts w:ascii="Times New Roman" w:eastAsia="Times New Roman" w:hAnsi="Times New Roman" w:cs="Times New Roman"/>
                <w:b/>
                <w:sz w:val="24"/>
                <w:szCs w:val="24"/>
                <w:lang w:eastAsia="ru-RU"/>
              </w:rPr>
            </w:pPr>
            <w:r w:rsidRPr="00667438">
              <w:rPr>
                <w:rFonts w:ascii="Times New Roman" w:eastAsia="Times New Roman" w:hAnsi="Times New Roman" w:cs="Times New Roman"/>
                <w:b/>
                <w:bCs/>
                <w:sz w:val="24"/>
                <w:szCs w:val="24"/>
                <w:lang w:eastAsia="ru-RU"/>
              </w:rPr>
              <w:t>Практические занятия</w:t>
            </w:r>
            <w:r w:rsidRPr="0066743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7-8</w:t>
            </w:r>
          </w:p>
          <w:p w:rsidR="001F4260" w:rsidRPr="00D524B1" w:rsidRDefault="001F4260" w:rsidP="00C81479">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2" w:type="pct"/>
            <w:tcBorders>
              <w:bottom w:val="single" w:sz="4" w:space="0" w:color="auto"/>
            </w:tcBorders>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3953" w:type="pct"/>
            <w:gridSpan w:val="3"/>
            <w:shd w:val="clear" w:color="auto" w:fill="FFFFFF" w:themeFill="background1"/>
          </w:tcPr>
          <w:p w:rsidR="001F4260" w:rsidRPr="00D524B1" w:rsidRDefault="001F4260" w:rsidP="00C81479">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Основное содержание</w:t>
            </w:r>
          </w:p>
        </w:tc>
        <w:tc>
          <w:tcPr>
            <w:tcW w:w="322" w:type="pct"/>
            <w:shd w:val="clear" w:color="auto" w:fill="FFFFFF" w:themeFill="background1"/>
            <w:vAlign w:val="center"/>
          </w:tcPr>
          <w:p w:rsidR="001F4260" w:rsidRPr="00422A73" w:rsidRDefault="001F4260" w:rsidP="00C81479">
            <w:pPr>
              <w:spacing w:after="0" w:line="240" w:lineRule="auto"/>
              <w:jc w:val="center"/>
              <w:rPr>
                <w:rFonts w:ascii="Times New Roman" w:eastAsia="Times New Roman" w:hAnsi="Times New Roman" w:cs="Times New Roman"/>
                <w:b/>
                <w:sz w:val="24"/>
                <w:szCs w:val="24"/>
                <w:highlight w:val="red"/>
                <w:lang w:eastAsia="ru-RU"/>
              </w:rPr>
            </w:pPr>
          </w:p>
        </w:tc>
        <w:tc>
          <w:tcPr>
            <w:tcW w:w="725" w:type="pct"/>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3953" w:type="pct"/>
            <w:gridSpan w:val="3"/>
            <w:shd w:val="clear" w:color="auto" w:fill="FFFFFF" w:themeFill="background1"/>
          </w:tcPr>
          <w:p w:rsidR="001F4260" w:rsidRPr="00D524B1" w:rsidRDefault="001F4260" w:rsidP="00C81479">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FFFFFF" w:themeFill="background1"/>
            <w:vAlign w:val="center"/>
          </w:tcPr>
          <w:p w:rsidR="001F4260" w:rsidRPr="00422A73" w:rsidRDefault="001F4260" w:rsidP="00C81479">
            <w:pPr>
              <w:spacing w:after="0" w:line="240" w:lineRule="auto"/>
              <w:jc w:val="center"/>
              <w:rPr>
                <w:rFonts w:ascii="Times New Roman" w:eastAsia="Times New Roman" w:hAnsi="Times New Roman" w:cs="Times New Roman"/>
                <w:b/>
                <w:bCs/>
                <w:sz w:val="24"/>
                <w:szCs w:val="24"/>
                <w:highlight w:val="red"/>
                <w:lang w:eastAsia="ru-RU"/>
              </w:rPr>
            </w:pPr>
            <w:r w:rsidRPr="00422A73">
              <w:rPr>
                <w:rFonts w:ascii="Times New Roman" w:eastAsia="Times New Roman" w:hAnsi="Times New Roman" w:cs="Times New Roman"/>
                <w:b/>
                <w:bCs/>
                <w:sz w:val="24"/>
                <w:szCs w:val="24"/>
                <w:lang w:eastAsia="ru-RU"/>
              </w:rPr>
              <w:t>48</w:t>
            </w:r>
          </w:p>
        </w:tc>
        <w:tc>
          <w:tcPr>
            <w:tcW w:w="725" w:type="pct"/>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3953" w:type="pct"/>
            <w:gridSpan w:val="3"/>
            <w:shd w:val="clear" w:color="auto" w:fill="FFFFFF" w:themeFill="background1"/>
          </w:tcPr>
          <w:p w:rsidR="001F4260" w:rsidRPr="00D524B1" w:rsidRDefault="001F4260" w:rsidP="00C81479">
            <w:pPr>
              <w:spacing w:after="0" w:line="240" w:lineRule="auto"/>
              <w:rPr>
                <w:rFonts w:ascii="Times New Roman" w:eastAsia="Times New Roman" w:hAnsi="Times New Roman" w:cs="Times New Roman"/>
                <w:b/>
                <w:sz w:val="24"/>
                <w:szCs w:val="24"/>
                <w:lang w:eastAsia="ru-RU"/>
              </w:rPr>
            </w:pPr>
            <w:r w:rsidRPr="00422A73">
              <w:rPr>
                <w:rFonts w:ascii="Times New Roman" w:eastAsia="Times New Roman" w:hAnsi="Times New Roman" w:cs="Times New Roman"/>
                <w:b/>
                <w:iCs/>
                <w:sz w:val="24"/>
                <w:szCs w:val="24"/>
                <w:lang w:eastAsia="ru-RU"/>
              </w:rPr>
              <w:t>Гимнастика</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25" w:type="pct"/>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Default="001F4260" w:rsidP="00C81479">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Тема 2.6.</w:t>
            </w:r>
          </w:p>
          <w:p w:rsidR="001F4260" w:rsidRPr="00D524B1" w:rsidRDefault="001F4260" w:rsidP="00C81479">
            <w:pPr>
              <w:spacing w:after="0" w:line="240" w:lineRule="auto"/>
              <w:rPr>
                <w:rFonts w:ascii="Times New Roman" w:eastAsia="Times New Roman" w:hAnsi="Times New Roman" w:cs="Times New Roman"/>
                <w:bCs/>
                <w:iCs/>
                <w:sz w:val="24"/>
                <w:szCs w:val="24"/>
                <w:lang w:eastAsia="ru-RU"/>
              </w:rPr>
            </w:pPr>
            <w:r w:rsidRPr="00D524B1">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FFFFFF" w:themeFill="background1"/>
            <w:vAlign w:val="bottom"/>
          </w:tcPr>
          <w:p w:rsidR="001F4260" w:rsidRPr="00D524B1" w:rsidRDefault="001F4260" w:rsidP="00C81479">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9</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Техника безопасности на занятиях гимнастикой. </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D524B1">
              <w:rPr>
                <w:rFonts w:ascii="Times New Roman" w:eastAsia="Times New Roman" w:hAnsi="Times New Roman" w:cs="Times New Roman"/>
                <w:iCs/>
                <w:sz w:val="24"/>
                <w:szCs w:val="24"/>
                <w:lang w:eastAsia="ru-RU"/>
              </w:rPr>
              <w:t xml:space="preserve">построений и перестроений, </w:t>
            </w:r>
            <w:r w:rsidRPr="00D524B1">
              <w:rPr>
                <w:rFonts w:ascii="Times New Roman" w:eastAsia="Times New Roman" w:hAnsi="Times New Roman" w:cs="Times New Roman"/>
                <w:iCs/>
                <w:sz w:val="24"/>
                <w:szCs w:val="24"/>
                <w:lang w:eastAsia="ru-RU"/>
              </w:rPr>
              <w:lastRenderedPageBreak/>
              <w:t>передвижений, размыканий и смыканий,</w:t>
            </w:r>
            <w:r w:rsidRPr="00D524B1">
              <w:rPr>
                <w:rFonts w:ascii="Times New Roman" w:eastAsia="Times New Roman" w:hAnsi="Times New Roman" w:cs="Times New Roman"/>
                <w:sz w:val="24"/>
                <w:szCs w:val="24"/>
                <w:lang w:eastAsia="ru-RU"/>
              </w:rPr>
              <w:t xml:space="preserve"> поворотов на месте.</w:t>
            </w:r>
            <w:r>
              <w:rPr>
                <w:rFonts w:ascii="Times New Roman" w:eastAsia="Times New Roman" w:hAnsi="Times New Roman" w:cs="Times New Roman"/>
                <w:sz w:val="24"/>
                <w:szCs w:val="24"/>
                <w:lang w:eastAsia="ru-RU"/>
              </w:rPr>
              <w:t xml:space="preserve"> </w:t>
            </w:r>
            <w:r w:rsidRPr="00D524B1">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Default="001F4260" w:rsidP="00C81479">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
                <w:bCs/>
                <w:iCs/>
                <w:sz w:val="24"/>
                <w:szCs w:val="24"/>
                <w:lang w:eastAsia="ru-RU"/>
              </w:rPr>
              <w:lastRenderedPageBreak/>
              <w:t>Тема 2.</w:t>
            </w:r>
            <w:r>
              <w:rPr>
                <w:rFonts w:ascii="Times New Roman" w:eastAsia="Times New Roman" w:hAnsi="Times New Roman" w:cs="Times New Roman"/>
                <w:b/>
                <w:bCs/>
                <w:iCs/>
                <w:sz w:val="24"/>
                <w:szCs w:val="24"/>
                <w:lang w:eastAsia="ru-RU"/>
              </w:rPr>
              <w:t>7</w:t>
            </w:r>
          </w:p>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FFFFFF" w:themeFill="background1"/>
            <w:vAlign w:val="bottom"/>
          </w:tcPr>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2</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10</w:t>
            </w:r>
          </w:p>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 xml:space="preserve">Освоение и совершенствование </w:t>
            </w:r>
            <w:r w:rsidRPr="00D524B1">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D524B1">
              <w:rPr>
                <w:rFonts w:ascii="Times New Roman" w:eastAsia="Times New Roman" w:hAnsi="Times New Roman" w:cs="Times New Roman"/>
                <w:sz w:val="24"/>
                <w:szCs w:val="24"/>
                <w:lang w:eastAsia="ru-RU"/>
              </w:rPr>
              <w:t xml:space="preserve"> (девушки); </w:t>
            </w:r>
            <w:r w:rsidRPr="00D524B1">
              <w:rPr>
                <w:rFonts w:ascii="Times New Roman" w:eastAsia="Times New Roman" w:hAnsi="Times New Roman" w:cs="Times New Roman"/>
                <w:iCs/>
                <w:sz w:val="24"/>
                <w:szCs w:val="24"/>
                <w:lang w:eastAsia="ru-RU"/>
              </w:rPr>
              <w:t>опорного прыжка через коня: ноги врозь</w:t>
            </w:r>
            <w:r w:rsidRPr="00D524B1">
              <w:rPr>
                <w:rFonts w:ascii="Times New Roman" w:eastAsia="Times New Roman" w:hAnsi="Times New Roman" w:cs="Times New Roman"/>
                <w:sz w:val="24"/>
                <w:szCs w:val="24"/>
                <w:lang w:eastAsia="ru-RU"/>
              </w:rPr>
              <w:t xml:space="preserve"> (юноши)</w:t>
            </w:r>
          </w:p>
        </w:tc>
        <w:tc>
          <w:tcPr>
            <w:tcW w:w="322" w:type="pct"/>
            <w:vMerge w:val="restart"/>
            <w:shd w:val="clear" w:color="auto" w:fill="FFFFFF" w:themeFill="background1"/>
            <w:vAlign w:val="center"/>
          </w:tcPr>
          <w:p w:rsidR="001F4260" w:rsidRPr="00667438" w:rsidRDefault="001F4260" w:rsidP="00C81479">
            <w:pPr>
              <w:spacing w:after="0" w:line="240" w:lineRule="auto"/>
              <w:jc w:val="center"/>
              <w:rPr>
                <w:rFonts w:ascii="Times New Roman" w:eastAsia="Times New Roman" w:hAnsi="Times New Roman" w:cs="Times New Roman"/>
                <w:bCs/>
                <w:sz w:val="24"/>
                <w:szCs w:val="24"/>
                <w:lang w:eastAsia="ru-RU"/>
              </w:rPr>
            </w:pPr>
            <w:r w:rsidRPr="00667438">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i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322" w:type="pct"/>
            <w:vMerge/>
            <w:shd w:val="clear" w:color="auto" w:fill="FFFFFF" w:themeFill="background1"/>
            <w:vAlign w:val="center"/>
          </w:tcPr>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vAlign w:val="bottom"/>
          </w:tcPr>
          <w:p w:rsidR="001F4260" w:rsidRPr="00D524B1" w:rsidRDefault="001F4260" w:rsidP="00C81479">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Девушки</w:t>
            </w:r>
          </w:p>
        </w:tc>
        <w:tc>
          <w:tcPr>
            <w:tcW w:w="1702" w:type="pct"/>
            <w:shd w:val="clear" w:color="auto" w:fill="FFFFFF" w:themeFill="background1"/>
            <w:vAlign w:val="bottom"/>
          </w:tcPr>
          <w:p w:rsidR="001F4260" w:rsidRPr="00D524B1" w:rsidRDefault="001F4260" w:rsidP="00C81479">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Юноши</w:t>
            </w:r>
          </w:p>
        </w:tc>
        <w:tc>
          <w:tcPr>
            <w:tcW w:w="322" w:type="pct"/>
            <w:vMerge/>
            <w:shd w:val="clear" w:color="auto" w:fill="FFFFFF" w:themeFill="background1"/>
            <w:vAlign w:val="center"/>
          </w:tcPr>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1F4260" w:rsidRPr="00D524B1" w:rsidRDefault="001F4260" w:rsidP="00C81479">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 </w:t>
            </w:r>
            <w:r w:rsidRPr="00D524B1">
              <w:rPr>
                <w:rFonts w:ascii="Times New Roman" w:eastAsia="Times New Roman" w:hAnsi="Times New Roman"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02" w:type="pct"/>
            <w:shd w:val="clear" w:color="auto" w:fill="FFFFFF" w:themeFill="background1"/>
          </w:tcPr>
          <w:p w:rsidR="001F4260" w:rsidRPr="00D524B1" w:rsidRDefault="001F4260" w:rsidP="00C81479">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322" w:type="pct"/>
            <w:vMerge/>
            <w:shd w:val="clear" w:color="auto" w:fill="FFFFFF" w:themeFill="background1"/>
            <w:vAlign w:val="center"/>
          </w:tcPr>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1F4260" w:rsidRPr="00D524B1" w:rsidRDefault="001F4260" w:rsidP="00C81479">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2. </w:t>
            </w:r>
            <w:r w:rsidRPr="00D524B1">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tc>
        <w:tc>
          <w:tcPr>
            <w:tcW w:w="1702" w:type="pct"/>
            <w:shd w:val="clear" w:color="auto" w:fill="FFFFFF" w:themeFill="background1"/>
            <w:vAlign w:val="bottom"/>
          </w:tcPr>
          <w:p w:rsidR="001F4260" w:rsidRPr="00D524B1" w:rsidRDefault="001F4260" w:rsidP="00C81479">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322" w:type="pct"/>
            <w:vMerge/>
            <w:shd w:val="clear" w:color="auto" w:fill="FFFFFF" w:themeFill="background1"/>
            <w:vAlign w:val="center"/>
          </w:tcPr>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1F4260" w:rsidRPr="00D524B1" w:rsidRDefault="001F4260" w:rsidP="00C81479">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3. </w:t>
            </w:r>
            <w:r w:rsidRPr="00D524B1">
              <w:rPr>
                <w:rFonts w:ascii="Times New Roman" w:eastAsia="Times New Roman" w:hAnsi="Times New Roman" w:cs="Times New Roman"/>
                <w:iCs/>
                <w:sz w:val="24"/>
                <w:szCs w:val="24"/>
                <w:lang w:eastAsia="ru-RU"/>
              </w:rPr>
              <w:t>Опорные прыжки: через коня углом с косого разбега толчком одной ногой</w:t>
            </w:r>
          </w:p>
        </w:tc>
        <w:tc>
          <w:tcPr>
            <w:tcW w:w="1702" w:type="pct"/>
            <w:shd w:val="clear" w:color="auto" w:fill="FFFFFF" w:themeFill="background1"/>
          </w:tcPr>
          <w:p w:rsidR="001F4260" w:rsidRPr="00D524B1" w:rsidRDefault="001F4260" w:rsidP="00C81479">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iCs/>
                <w:sz w:val="24"/>
                <w:szCs w:val="24"/>
                <w:lang w:eastAsia="ru-RU"/>
              </w:rPr>
              <w:t>3. Опорные прыжки: через коня ноги врозь</w:t>
            </w:r>
          </w:p>
        </w:tc>
        <w:tc>
          <w:tcPr>
            <w:tcW w:w="322" w:type="pct"/>
            <w:vMerge/>
            <w:shd w:val="clear" w:color="auto" w:fill="FFFFFF" w:themeFill="background1"/>
            <w:vAlign w:val="center"/>
          </w:tcPr>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Default="001F4260" w:rsidP="00C81479">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Тема 2.8</w:t>
            </w:r>
          </w:p>
          <w:p w:rsidR="001F4260" w:rsidRPr="00D524B1" w:rsidRDefault="001F4260" w:rsidP="00C81479">
            <w:pPr>
              <w:spacing w:after="0" w:line="240" w:lineRule="auto"/>
              <w:rPr>
                <w:rFonts w:ascii="Times New Roman" w:eastAsia="Times New Roman" w:hAnsi="Times New Roman" w:cs="Times New Roman"/>
                <w:bCs/>
                <w:iCs/>
                <w:sz w:val="24"/>
                <w:szCs w:val="24"/>
                <w:lang w:eastAsia="ru-RU"/>
              </w:rPr>
            </w:pPr>
            <w:r w:rsidRPr="00D524B1">
              <w:rPr>
                <w:rFonts w:ascii="Times New Roman" w:eastAsia="Times New Roman" w:hAnsi="Times New Roman" w:cs="Times New Roman"/>
                <w:bCs/>
                <w:iCs/>
                <w:sz w:val="24"/>
                <w:szCs w:val="24"/>
                <w:lang w:eastAsia="ru-RU"/>
              </w:rPr>
              <w:t>Акробатика</w:t>
            </w:r>
          </w:p>
        </w:tc>
        <w:tc>
          <w:tcPr>
            <w:tcW w:w="3025" w:type="pct"/>
            <w:gridSpan w:val="2"/>
            <w:shd w:val="clear" w:color="auto" w:fill="FFFFFF" w:themeFill="background1"/>
            <w:vAlign w:val="bottom"/>
          </w:tcPr>
          <w:p w:rsidR="001F4260" w:rsidRPr="00D524B1" w:rsidRDefault="001F4260" w:rsidP="00C81479">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11</w:t>
            </w:r>
          </w:p>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 xml:space="preserve">Освоение акробатических элементов: </w:t>
            </w:r>
            <w:r w:rsidRPr="00D524B1">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1F4260" w:rsidRPr="00D524B1" w:rsidRDefault="001F4260" w:rsidP="00C81479">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акробатических элементов</w:t>
            </w:r>
          </w:p>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 xml:space="preserve">Освоение </w:t>
            </w:r>
            <w:r w:rsidRPr="00D524B1">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2" w:type="pct"/>
            <w:vMerge w:val="restart"/>
            <w:shd w:val="clear" w:color="auto" w:fill="FFFFFF" w:themeFill="background1"/>
            <w:vAlign w:val="center"/>
          </w:tcPr>
          <w:p w:rsidR="001F4260" w:rsidRPr="00422A73" w:rsidRDefault="001F4260" w:rsidP="00C81479">
            <w:pPr>
              <w:spacing w:after="0" w:line="240" w:lineRule="auto"/>
              <w:jc w:val="center"/>
              <w:rPr>
                <w:rFonts w:ascii="Times New Roman" w:eastAsia="Times New Roman" w:hAnsi="Times New Roman" w:cs="Times New Roman"/>
                <w:bCs/>
                <w:sz w:val="24"/>
                <w:szCs w:val="24"/>
                <w:lang w:eastAsia="ru-RU"/>
              </w:rPr>
            </w:pPr>
            <w:r w:rsidRPr="00422A73">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i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vAlign w:val="bottom"/>
          </w:tcPr>
          <w:p w:rsidR="001F4260" w:rsidRPr="00D524B1" w:rsidRDefault="001F4260" w:rsidP="00C81479">
            <w:pPr>
              <w:spacing w:after="0" w:line="240" w:lineRule="auto"/>
              <w:jc w:val="center"/>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b/>
                <w:sz w:val="24"/>
                <w:szCs w:val="24"/>
                <w:lang w:eastAsia="ru-RU"/>
              </w:rPr>
              <w:t>Девушки</w:t>
            </w:r>
          </w:p>
        </w:tc>
        <w:tc>
          <w:tcPr>
            <w:tcW w:w="1702" w:type="pct"/>
            <w:shd w:val="clear" w:color="auto" w:fill="FFFFFF" w:themeFill="background1"/>
            <w:vAlign w:val="bottom"/>
          </w:tcPr>
          <w:p w:rsidR="001F4260" w:rsidRPr="00D524B1" w:rsidRDefault="001F4260" w:rsidP="00C81479">
            <w:pPr>
              <w:spacing w:after="0" w:line="240" w:lineRule="auto"/>
              <w:jc w:val="center"/>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b/>
                <w:sz w:val="24"/>
                <w:szCs w:val="24"/>
                <w:lang w:eastAsia="ru-RU"/>
              </w:rPr>
              <w:t>Юноши</w:t>
            </w:r>
          </w:p>
        </w:tc>
        <w:tc>
          <w:tcPr>
            <w:tcW w:w="322" w:type="pct"/>
            <w:vMerge/>
            <w:shd w:val="clear" w:color="auto" w:fill="FFFFFF" w:themeFill="background1"/>
            <w:vAlign w:val="center"/>
          </w:tcPr>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702" w:type="pct"/>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322" w:type="pct"/>
            <w:vMerge/>
            <w:shd w:val="clear" w:color="auto" w:fill="FFFFFF" w:themeFill="background1"/>
            <w:vAlign w:val="center"/>
          </w:tcPr>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Pr="00483D20" w:rsidRDefault="001F4260" w:rsidP="00C81479">
            <w:pPr>
              <w:spacing w:after="0" w:line="240" w:lineRule="auto"/>
              <w:rPr>
                <w:rFonts w:ascii="Times New Roman" w:eastAsia="Times New Roman" w:hAnsi="Times New Roman" w:cs="Times New Roman"/>
                <w:b/>
                <w:bCs/>
                <w:iCs/>
                <w:sz w:val="24"/>
                <w:szCs w:val="24"/>
                <w:lang w:eastAsia="ru-RU"/>
              </w:rPr>
            </w:pPr>
            <w:r w:rsidRPr="00483D20">
              <w:rPr>
                <w:rFonts w:ascii="Times New Roman" w:eastAsia="Times New Roman" w:hAnsi="Times New Roman" w:cs="Times New Roman"/>
                <w:b/>
                <w:bCs/>
                <w:iCs/>
                <w:sz w:val="24"/>
                <w:szCs w:val="24"/>
                <w:lang w:eastAsia="ru-RU"/>
              </w:rPr>
              <w:lastRenderedPageBreak/>
              <w:t>Тема 2.9</w:t>
            </w:r>
          </w:p>
          <w:p w:rsidR="001F4260" w:rsidRPr="00483D20" w:rsidRDefault="001F4260" w:rsidP="00C81479">
            <w:pPr>
              <w:spacing w:after="0" w:line="240" w:lineRule="auto"/>
              <w:rPr>
                <w:rFonts w:ascii="Times New Roman" w:eastAsia="Times New Roman" w:hAnsi="Times New Roman" w:cs="Times New Roman"/>
                <w:bCs/>
                <w:sz w:val="24"/>
                <w:szCs w:val="24"/>
                <w:lang w:eastAsia="ru-RU"/>
              </w:rPr>
            </w:pPr>
            <w:r w:rsidRPr="00483D20">
              <w:rPr>
                <w:rFonts w:ascii="Times New Roman" w:hAnsi="Times New Roman"/>
                <w:sz w:val="24"/>
              </w:rPr>
              <w:t>Аэробная гимнастика</w:t>
            </w:r>
          </w:p>
        </w:tc>
        <w:tc>
          <w:tcPr>
            <w:tcW w:w="3025" w:type="pct"/>
            <w:gridSpan w:val="2"/>
            <w:shd w:val="clear" w:color="auto" w:fill="FFFFFF" w:themeFill="background1"/>
            <w:vAlign w:val="bottom"/>
          </w:tcPr>
          <w:p w:rsidR="001F4260" w:rsidRPr="00483D20" w:rsidRDefault="001F4260" w:rsidP="00C81479">
            <w:pPr>
              <w:spacing w:after="0" w:line="240" w:lineRule="auto"/>
              <w:rPr>
                <w:rFonts w:ascii="Times New Roman" w:eastAsia="Times New Roman" w:hAnsi="Times New Roman" w:cs="Times New Roman"/>
                <w:b/>
                <w:sz w:val="24"/>
                <w:szCs w:val="24"/>
                <w:lang w:eastAsia="ru-RU"/>
              </w:rPr>
            </w:pPr>
            <w:r w:rsidRPr="00483D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
                <w:bCs/>
                <w:sz w:val="24"/>
                <w:szCs w:val="24"/>
                <w:lang w:eastAsia="ru-RU"/>
              </w:rPr>
            </w:pPr>
            <w:r w:rsidRPr="00483D20">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483D20" w:rsidRDefault="001F4260" w:rsidP="00C81479">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Pr="00483D20" w:rsidRDefault="001F4260" w:rsidP="00C81479">
            <w:pPr>
              <w:spacing w:after="0" w:line="240" w:lineRule="auto"/>
              <w:jc w:val="both"/>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
                <w:bCs/>
                <w:sz w:val="24"/>
                <w:szCs w:val="24"/>
                <w:lang w:eastAsia="ru-RU"/>
              </w:rPr>
              <w:t>Практическое занятие 12</w:t>
            </w:r>
          </w:p>
          <w:p w:rsidR="001F4260" w:rsidRPr="00483D20" w:rsidRDefault="001F4260" w:rsidP="00C81479">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483D20">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322" w:type="pct"/>
            <w:vMerge w:val="restar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483D20" w:rsidRDefault="001F4260" w:rsidP="00C81479">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Pr="00483D20" w:rsidRDefault="001F4260" w:rsidP="00C81479">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483D20">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322" w:type="pct"/>
            <w:vMerge/>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483D20" w:rsidRDefault="001F4260" w:rsidP="00C81479">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Pr="00483D20" w:rsidRDefault="001F4260" w:rsidP="00C81479">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483D20">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322" w:type="pct"/>
            <w:vMerge/>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3953" w:type="pct"/>
            <w:gridSpan w:val="3"/>
            <w:shd w:val="clear" w:color="auto" w:fill="FFFFFF" w:themeFill="background1"/>
          </w:tcPr>
          <w:p w:rsidR="001F4260" w:rsidRPr="00483D20" w:rsidRDefault="001F4260" w:rsidP="00C81479">
            <w:pPr>
              <w:spacing w:after="0" w:line="240" w:lineRule="auto"/>
              <w:rPr>
                <w:rFonts w:ascii="Times New Roman" w:eastAsia="Times New Roman" w:hAnsi="Times New Roman" w:cs="Times New Roman"/>
                <w:b/>
                <w:bCs/>
                <w:sz w:val="24"/>
                <w:szCs w:val="24"/>
                <w:lang w:eastAsia="ru-RU"/>
              </w:rPr>
            </w:pPr>
            <w:r w:rsidRPr="00483D20">
              <w:rPr>
                <w:rFonts w:ascii="Times New Roman" w:hAnsi="Times New Roman"/>
                <w:b/>
                <w:sz w:val="24"/>
              </w:rPr>
              <w:t>Атлетические единоборства</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FFFFFF" w:themeFill="background1"/>
          </w:tcPr>
          <w:p w:rsidR="001F4260" w:rsidRPr="00FF714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Pr="00483D20" w:rsidRDefault="001F4260" w:rsidP="00C81479">
            <w:pPr>
              <w:spacing w:after="0" w:line="240" w:lineRule="auto"/>
              <w:rPr>
                <w:rFonts w:ascii="Times New Roman" w:eastAsia="Times New Roman" w:hAnsi="Times New Roman" w:cs="Times New Roman"/>
                <w:b/>
                <w:bCs/>
                <w:iCs/>
                <w:sz w:val="24"/>
                <w:szCs w:val="24"/>
                <w:lang w:eastAsia="ru-RU"/>
              </w:rPr>
            </w:pPr>
            <w:r w:rsidRPr="00483D20">
              <w:rPr>
                <w:rFonts w:ascii="Times New Roman" w:eastAsia="Times New Roman" w:hAnsi="Times New Roman" w:cs="Times New Roman"/>
                <w:b/>
                <w:bCs/>
                <w:iCs/>
                <w:sz w:val="24"/>
                <w:szCs w:val="24"/>
                <w:lang w:eastAsia="ru-RU"/>
              </w:rPr>
              <w:t>Тема 2.10</w:t>
            </w:r>
          </w:p>
          <w:p w:rsidR="001F4260" w:rsidRPr="00483D20" w:rsidRDefault="001F4260" w:rsidP="00C81479">
            <w:pPr>
              <w:spacing w:after="0" w:line="240" w:lineRule="auto"/>
              <w:rPr>
                <w:rFonts w:ascii="Times New Roman" w:eastAsia="Times New Roman" w:hAnsi="Times New Roman" w:cs="Times New Roman"/>
                <w:bCs/>
                <w:sz w:val="24"/>
                <w:szCs w:val="24"/>
                <w:lang w:eastAsia="ru-RU"/>
              </w:rPr>
            </w:pPr>
            <w:r w:rsidRPr="00483D20">
              <w:rPr>
                <w:rFonts w:ascii="Times New Roman" w:hAnsi="Times New Roman"/>
                <w:sz w:val="24"/>
              </w:rPr>
              <w:t>Атлетические единоборства</w:t>
            </w:r>
          </w:p>
        </w:tc>
        <w:tc>
          <w:tcPr>
            <w:tcW w:w="3025" w:type="pct"/>
            <w:gridSpan w:val="2"/>
            <w:shd w:val="clear" w:color="auto" w:fill="FFFFFF" w:themeFill="background1"/>
          </w:tcPr>
          <w:p w:rsidR="001F4260" w:rsidRPr="00483D20" w:rsidRDefault="001F4260" w:rsidP="00C81479">
            <w:pPr>
              <w:spacing w:after="0" w:line="240" w:lineRule="auto"/>
              <w:rPr>
                <w:rFonts w:ascii="Times New Roman" w:eastAsia="Times New Roman" w:hAnsi="Times New Roman" w:cs="Times New Roman"/>
                <w:b/>
                <w:sz w:val="24"/>
                <w:szCs w:val="24"/>
                <w:lang w:eastAsia="ru-RU"/>
              </w:rPr>
            </w:pPr>
            <w:r w:rsidRPr="00483D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
                <w:bCs/>
                <w:sz w:val="24"/>
                <w:szCs w:val="24"/>
                <w:lang w:eastAsia="ru-RU"/>
              </w:rPr>
            </w:pPr>
            <w:r w:rsidRPr="00483D20">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483D20"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Pr="00483D20" w:rsidRDefault="001F4260" w:rsidP="00C81479">
            <w:pPr>
              <w:spacing w:after="0" w:line="240" w:lineRule="auto"/>
              <w:jc w:val="both"/>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
                <w:bCs/>
                <w:sz w:val="24"/>
                <w:szCs w:val="24"/>
                <w:lang w:eastAsia="ru-RU"/>
              </w:rPr>
              <w:t>Практическое занятие 13</w:t>
            </w:r>
          </w:p>
          <w:p w:rsidR="001F4260" w:rsidRPr="00483D20" w:rsidRDefault="001F4260" w:rsidP="00C81479">
            <w:pPr>
              <w:spacing w:after="0" w:line="240" w:lineRule="auto"/>
              <w:rPr>
                <w:rFonts w:ascii="Times New Roman" w:hAnsi="Times New Roman"/>
                <w:sz w:val="24"/>
              </w:rPr>
            </w:pPr>
            <w:r w:rsidRPr="00483D20">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rsidR="001F4260" w:rsidRPr="00483D20" w:rsidRDefault="001F4260" w:rsidP="00C81479">
            <w:pPr>
              <w:spacing w:after="0" w:line="240" w:lineRule="auto"/>
              <w:rPr>
                <w:rFonts w:ascii="Times New Roman" w:hAnsi="Times New Roman"/>
                <w:sz w:val="24"/>
              </w:rPr>
            </w:pPr>
            <w:r w:rsidRPr="00483D20">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rsidR="001F4260" w:rsidRPr="00483D20" w:rsidRDefault="001F4260" w:rsidP="00C81479">
            <w:pPr>
              <w:spacing w:after="0" w:line="240" w:lineRule="auto"/>
              <w:jc w:val="both"/>
              <w:rPr>
                <w:rFonts w:ascii="Times New Roman" w:eastAsia="Times New Roman" w:hAnsi="Times New Roman" w:cs="Times New Roman"/>
                <w:sz w:val="24"/>
                <w:szCs w:val="24"/>
                <w:lang w:eastAsia="ru-RU"/>
              </w:rPr>
            </w:pPr>
            <w:r w:rsidRPr="00483D20">
              <w:rPr>
                <w:rFonts w:ascii="Times New Roman" w:hAnsi="Times New Roman"/>
                <w:sz w:val="24"/>
              </w:rPr>
              <w:t>Силовые упражнения и единоборства в парах.</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3953" w:type="pct"/>
            <w:gridSpan w:val="3"/>
            <w:shd w:val="clear" w:color="auto" w:fill="FFFFFF" w:themeFill="background1"/>
          </w:tcPr>
          <w:p w:rsidR="001F4260" w:rsidRPr="00483D20" w:rsidRDefault="001F4260" w:rsidP="00C81479">
            <w:pPr>
              <w:spacing w:after="0" w:line="240" w:lineRule="auto"/>
              <w:rPr>
                <w:rFonts w:ascii="Times New Roman" w:eastAsia="OfficinaSansBookC" w:hAnsi="Times New Roman" w:cs="Times New Roman"/>
                <w:b/>
                <w:sz w:val="24"/>
                <w:szCs w:val="24"/>
              </w:rPr>
            </w:pPr>
            <w:r w:rsidRPr="00483D20">
              <w:rPr>
                <w:rFonts w:ascii="Times New Roman" w:eastAsia="OfficinaSansBookC" w:hAnsi="Times New Roman" w:cs="Times New Roman"/>
                <w:b/>
                <w:sz w:val="24"/>
                <w:szCs w:val="24"/>
              </w:rPr>
              <w:t>Промежуточная аттестация (дифференцированный зачет) (ПЗ 14)</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OfficinaSansBookC" w:hAnsi="Times New Roman" w:cs="Times New Roman"/>
                <w:b/>
                <w:sz w:val="24"/>
                <w:szCs w:val="24"/>
              </w:rPr>
            </w:pPr>
            <w:r w:rsidRPr="00483D20">
              <w:rPr>
                <w:rFonts w:ascii="Times New Roman" w:eastAsia="OfficinaSansBookC" w:hAnsi="Times New Roman" w:cs="Times New Roman"/>
                <w:b/>
                <w:sz w:val="24"/>
                <w:szCs w:val="24"/>
              </w:rPr>
              <w:t>2</w:t>
            </w:r>
          </w:p>
        </w:tc>
        <w:tc>
          <w:tcPr>
            <w:tcW w:w="725" w:type="pc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3953" w:type="pct"/>
            <w:gridSpan w:val="3"/>
            <w:shd w:val="clear" w:color="auto" w:fill="FFFFFF" w:themeFill="background1"/>
          </w:tcPr>
          <w:p w:rsidR="001F4260" w:rsidRPr="00483D20" w:rsidRDefault="001F4260" w:rsidP="00C81479">
            <w:pPr>
              <w:spacing w:after="0" w:line="240" w:lineRule="auto"/>
              <w:jc w:val="center"/>
              <w:rPr>
                <w:rFonts w:ascii="Times New Roman" w:eastAsia="Times New Roman" w:hAnsi="Times New Roman" w:cs="Times New Roman"/>
                <w:b/>
                <w:bCs/>
                <w:sz w:val="24"/>
                <w:szCs w:val="24"/>
                <w:lang w:eastAsia="ru-RU"/>
              </w:rPr>
            </w:pPr>
            <w:r w:rsidRPr="00483D20">
              <w:rPr>
                <w:rFonts w:ascii="Times New Roman" w:eastAsia="OfficinaSansBookC" w:hAnsi="Times New Roman" w:cs="Times New Roman"/>
                <w:b/>
                <w:sz w:val="24"/>
                <w:szCs w:val="24"/>
              </w:rPr>
              <w:t>2 семестр</w:t>
            </w:r>
          </w:p>
        </w:tc>
        <w:tc>
          <w:tcPr>
            <w:tcW w:w="322" w:type="pct"/>
            <w:shd w:val="clear" w:color="auto" w:fill="FFFFFF" w:themeFill="background1"/>
          </w:tcPr>
          <w:p w:rsidR="001F4260" w:rsidRPr="00483D20" w:rsidRDefault="001F4260" w:rsidP="00C81479">
            <w:pPr>
              <w:spacing w:after="0" w:line="240" w:lineRule="auto"/>
              <w:jc w:val="center"/>
              <w:rPr>
                <w:rFonts w:ascii="Times New Roman" w:eastAsia="Times New Roman" w:hAnsi="Times New Roman" w:cs="Times New Roman"/>
                <w:b/>
                <w:bCs/>
                <w:sz w:val="24"/>
                <w:szCs w:val="24"/>
                <w:lang w:eastAsia="ru-RU"/>
              </w:rPr>
            </w:pPr>
            <w:r w:rsidRPr="00483D20">
              <w:rPr>
                <w:rFonts w:ascii="Times New Roman" w:eastAsia="Times New Roman" w:hAnsi="Times New Roman" w:cs="Times New Roman"/>
                <w:b/>
                <w:bCs/>
                <w:sz w:val="24"/>
                <w:szCs w:val="24"/>
                <w:lang w:eastAsia="ru-RU"/>
              </w:rPr>
              <w:t>44</w:t>
            </w:r>
          </w:p>
        </w:tc>
        <w:tc>
          <w:tcPr>
            <w:tcW w:w="725" w:type="pct"/>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iCs/>
                <w:sz w:val="24"/>
                <w:szCs w:val="24"/>
                <w:lang w:eastAsia="ru-RU"/>
              </w:rPr>
            </w:pPr>
          </w:p>
        </w:tc>
      </w:tr>
      <w:tr w:rsidR="001F4260" w:rsidRPr="00D524B1" w:rsidTr="00C81479">
        <w:trPr>
          <w:trHeight w:val="20"/>
        </w:trPr>
        <w:tc>
          <w:tcPr>
            <w:tcW w:w="3953" w:type="pct"/>
            <w:gridSpan w:val="3"/>
            <w:shd w:val="clear" w:color="auto" w:fill="FFFFFF" w:themeFill="background1"/>
          </w:tcPr>
          <w:p w:rsidR="001F4260" w:rsidRPr="00483D20" w:rsidRDefault="001F4260" w:rsidP="00C81479">
            <w:pPr>
              <w:spacing w:after="0" w:line="240" w:lineRule="auto"/>
              <w:rPr>
                <w:rFonts w:ascii="Times New Roman" w:eastAsia="Times New Roman" w:hAnsi="Times New Roman" w:cs="Times New Roman"/>
                <w:b/>
                <w:bCs/>
                <w:sz w:val="24"/>
                <w:szCs w:val="24"/>
                <w:lang w:eastAsia="ru-RU"/>
              </w:rPr>
            </w:pPr>
            <w:r w:rsidRPr="00483D20">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1F4260" w:rsidRPr="00FF714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Pr="00483D20" w:rsidRDefault="001F4260" w:rsidP="00C81479">
            <w:pPr>
              <w:spacing w:after="0" w:line="240" w:lineRule="auto"/>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
                <w:bCs/>
                <w:sz w:val="24"/>
                <w:szCs w:val="24"/>
                <w:lang w:eastAsia="ru-RU"/>
              </w:rPr>
              <w:t>Тема 1.2</w:t>
            </w:r>
          </w:p>
          <w:p w:rsidR="001F4260" w:rsidRPr="00483D20" w:rsidRDefault="001F4260" w:rsidP="00C81479">
            <w:pPr>
              <w:spacing w:after="0" w:line="240" w:lineRule="auto"/>
              <w:rPr>
                <w:rFonts w:ascii="Times New Roman" w:eastAsia="Times New Roman" w:hAnsi="Times New Roman" w:cs="Times New Roman"/>
                <w:b/>
                <w:bCs/>
                <w:i/>
                <w:sz w:val="24"/>
                <w:szCs w:val="24"/>
                <w:lang w:eastAsia="ru-RU"/>
              </w:rPr>
            </w:pPr>
            <w:r w:rsidRPr="00483D20">
              <w:rPr>
                <w:rFonts w:ascii="Times New Roman" w:hAnsi="Times New Roman"/>
                <w:sz w:val="24"/>
              </w:rPr>
              <w:t>Профессионально- прикладная физическая подготовка</w:t>
            </w:r>
          </w:p>
        </w:tc>
        <w:tc>
          <w:tcPr>
            <w:tcW w:w="3025" w:type="pct"/>
            <w:gridSpan w:val="2"/>
            <w:shd w:val="clear" w:color="auto" w:fill="FFFFFF" w:themeFill="background1"/>
            <w:vAlign w:val="bottom"/>
          </w:tcPr>
          <w:p w:rsidR="001F4260" w:rsidRPr="00483D20" w:rsidRDefault="001F4260" w:rsidP="00C81479">
            <w:pPr>
              <w:spacing w:after="0" w:line="240" w:lineRule="auto"/>
              <w:rPr>
                <w:rFonts w:ascii="Times New Roman" w:eastAsia="Times New Roman" w:hAnsi="Times New Roman" w:cs="Times New Roman"/>
                <w:b/>
                <w:i/>
                <w:sz w:val="24"/>
                <w:szCs w:val="24"/>
                <w:lang w:eastAsia="ru-RU"/>
              </w:rPr>
            </w:pPr>
            <w:r w:rsidRPr="00483D2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
                <w:sz w:val="24"/>
                <w:szCs w:val="24"/>
                <w:lang w:eastAsia="ru-RU"/>
              </w:rPr>
            </w:pPr>
            <w:r w:rsidRPr="00483D20">
              <w:rPr>
                <w:rFonts w:ascii="Times New Roman" w:eastAsia="Times New Roman" w:hAnsi="Times New Roman" w:cs="Times New Roman"/>
                <w:b/>
                <w:sz w:val="24"/>
                <w:szCs w:val="24"/>
                <w:lang w:eastAsia="ru-RU"/>
              </w:rPr>
              <w:t>2</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FC5813" w:rsidRDefault="001F4260" w:rsidP="00C81479">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1F4260" w:rsidRPr="00FC5813" w:rsidRDefault="001F4260" w:rsidP="00C81479">
            <w:pPr>
              <w:spacing w:after="0" w:line="240" w:lineRule="auto"/>
              <w:rPr>
                <w:rFonts w:ascii="Times New Roman" w:hAnsi="Times New Roman"/>
                <w:sz w:val="24"/>
              </w:rPr>
            </w:pPr>
            <w:r w:rsidRPr="00FC5813">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FC5813">
              <w:rPr>
                <w:rFonts w:ascii="Times New Roman" w:hAnsi="Times New Roman"/>
                <w:spacing w:val="-9"/>
                <w:sz w:val="24"/>
              </w:rPr>
              <w:t>Составление профессиограммы. Определение принадлежности выбранной специальности к группе труда</w:t>
            </w:r>
            <w:r w:rsidRPr="00FC5813">
              <w:rPr>
                <w:rFonts w:ascii="Times New Roman" w:hAnsi="Times New Roman"/>
                <w:sz w:val="24"/>
              </w:rPr>
              <w:t xml:space="preserve">. Подбор физических упражнений для проведения </w:t>
            </w:r>
            <w:r w:rsidRPr="00FC5813">
              <w:rPr>
                <w:rFonts w:ascii="Times New Roman" w:hAnsi="Times New Roman"/>
                <w:sz w:val="24"/>
              </w:rPr>
              <w:lastRenderedPageBreak/>
              <w:t>производственной гимнастики.</w:t>
            </w:r>
          </w:p>
          <w:p w:rsidR="001F4260" w:rsidRPr="00FC5813" w:rsidRDefault="001F4260" w:rsidP="00C81479">
            <w:pPr>
              <w:spacing w:after="0" w:line="240" w:lineRule="auto"/>
              <w:rPr>
                <w:rFonts w:ascii="Times New Roman" w:hAnsi="Times New Roman"/>
                <w:sz w:val="24"/>
              </w:rPr>
            </w:pPr>
            <w:r w:rsidRPr="00FC5813">
              <w:rPr>
                <w:rFonts w:ascii="Times New Roman" w:hAnsi="Times New Roman"/>
                <w:sz w:val="24"/>
              </w:rPr>
              <w:t>Понятие «профессионально-ориентированная физическая культура», цель, задачи, содержательное наполнение.</w:t>
            </w:r>
          </w:p>
          <w:p w:rsidR="001F4260" w:rsidRPr="00FC5813" w:rsidRDefault="001F4260" w:rsidP="00C81479">
            <w:pPr>
              <w:spacing w:after="0" w:line="240" w:lineRule="auto"/>
              <w:rPr>
                <w:rFonts w:ascii="Times New Roman" w:eastAsia="Times New Roman" w:hAnsi="Times New Roman" w:cs="Times New Roman"/>
                <w:b/>
                <w:i/>
                <w:sz w:val="24"/>
                <w:szCs w:val="24"/>
                <w:lang w:eastAsia="ru-RU"/>
              </w:rPr>
            </w:pPr>
            <w:r w:rsidRPr="00FC5813">
              <w:rPr>
                <w:rFonts w:ascii="Times New Roman" w:hAnsi="Times New Roman"/>
                <w:sz w:val="24"/>
              </w:rPr>
              <w:t>Определение значимых физических и личностных качеств с учётом специфики получаемой 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322" w:type="pct"/>
            <w:shd w:val="clear" w:color="auto" w:fill="FFFFFF" w:themeFill="background1"/>
            <w:vAlign w:val="center"/>
          </w:tcPr>
          <w:p w:rsidR="001F4260" w:rsidRPr="00422A73" w:rsidRDefault="001F4260" w:rsidP="00C81479">
            <w:pPr>
              <w:spacing w:after="0" w:line="240" w:lineRule="auto"/>
              <w:jc w:val="center"/>
              <w:rPr>
                <w:rFonts w:ascii="Times New Roman" w:eastAsia="Times New Roman" w:hAnsi="Times New Roman" w:cs="Times New Roman"/>
                <w:sz w:val="24"/>
                <w:szCs w:val="24"/>
                <w:lang w:eastAsia="ru-RU"/>
              </w:rPr>
            </w:pPr>
            <w:r w:rsidRPr="00422A73">
              <w:rPr>
                <w:rFonts w:ascii="Times New Roman" w:eastAsia="Times New Roman" w:hAnsi="Times New Roman" w:cs="Times New Roman"/>
                <w:sz w:val="24"/>
                <w:szCs w:val="24"/>
                <w:lang w:eastAsia="ru-RU"/>
              </w:rPr>
              <w:lastRenderedPageBreak/>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3953" w:type="pct"/>
            <w:gridSpan w:val="3"/>
            <w:shd w:val="clear" w:color="auto" w:fill="FFFFFF" w:themeFill="background1"/>
          </w:tcPr>
          <w:p w:rsidR="001F4260" w:rsidRPr="00FC5813" w:rsidRDefault="001F4260" w:rsidP="00C81479">
            <w:pPr>
              <w:spacing w:after="0" w:line="240" w:lineRule="auto"/>
              <w:jc w:val="both"/>
              <w:rPr>
                <w:rFonts w:ascii="Times New Roman" w:eastAsia="Times New Roman" w:hAnsi="Times New Roman" w:cs="Times New Roman"/>
                <w:b/>
                <w:bCs/>
                <w:sz w:val="24"/>
                <w:szCs w:val="24"/>
                <w:lang w:eastAsia="ru-RU"/>
              </w:rPr>
            </w:pPr>
            <w:r w:rsidRPr="00FC5813">
              <w:rPr>
                <w:rFonts w:ascii="Times New Roman" w:eastAsia="Times New Roman" w:hAnsi="Times New Roman" w:cs="Times New Roman"/>
                <w:b/>
                <w:bCs/>
                <w:sz w:val="24"/>
                <w:szCs w:val="24"/>
                <w:lang w:eastAsia="ru-RU"/>
              </w:rPr>
              <w:lastRenderedPageBreak/>
              <w:t>Основное содержание</w:t>
            </w:r>
          </w:p>
        </w:tc>
        <w:tc>
          <w:tcPr>
            <w:tcW w:w="322" w:type="pct"/>
            <w:shd w:val="clear" w:color="auto" w:fill="FFFFFF" w:themeFill="background1"/>
            <w:vAlign w:val="center"/>
          </w:tcPr>
          <w:p w:rsidR="001F4260" w:rsidRDefault="001F4260" w:rsidP="00C81479">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3953" w:type="pct"/>
            <w:gridSpan w:val="3"/>
            <w:shd w:val="clear" w:color="auto" w:fill="FFFFFF" w:themeFill="background1"/>
          </w:tcPr>
          <w:p w:rsidR="001F4260" w:rsidRPr="00FC5813" w:rsidRDefault="001F4260" w:rsidP="00C81479">
            <w:pPr>
              <w:spacing w:after="0" w:line="240" w:lineRule="auto"/>
              <w:jc w:val="both"/>
              <w:rPr>
                <w:rFonts w:ascii="Times New Roman" w:eastAsia="Times New Roman" w:hAnsi="Times New Roman" w:cs="Times New Roman"/>
                <w:b/>
                <w:bCs/>
                <w:sz w:val="24"/>
                <w:szCs w:val="24"/>
                <w:lang w:eastAsia="ru-RU"/>
              </w:rPr>
            </w:pPr>
            <w:r w:rsidRPr="00FC5813">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FFFFFF" w:themeFill="background1"/>
            <w:vAlign w:val="center"/>
          </w:tcPr>
          <w:p w:rsidR="001F4260" w:rsidRDefault="001F4260" w:rsidP="00C81479">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3953" w:type="pct"/>
            <w:gridSpan w:val="3"/>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0B5B77">
              <w:rPr>
                <w:rFonts w:ascii="Times New Roman" w:eastAsia="Times New Roman" w:hAnsi="Times New Roman" w:cs="Times New Roman"/>
                <w:b/>
                <w:iCs/>
                <w:sz w:val="24"/>
                <w:szCs w:val="24"/>
                <w:lang w:eastAsia="ru-RU"/>
              </w:rPr>
              <w:t>Спортивные игры</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725" w:type="pct"/>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Default="001F4260" w:rsidP="00C8147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2.11</w:t>
            </w:r>
          </w:p>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sz w:val="24"/>
                <w:szCs w:val="24"/>
                <w:lang w:eastAsia="ru-RU"/>
              </w:rPr>
              <w:t>Футбол</w:t>
            </w:r>
          </w:p>
        </w:tc>
        <w:tc>
          <w:tcPr>
            <w:tcW w:w="3025" w:type="pct"/>
            <w:gridSpan w:val="2"/>
            <w:shd w:val="clear" w:color="auto" w:fill="FFFFFF" w:themeFill="background1"/>
            <w:vAlign w:val="bottom"/>
          </w:tcPr>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667438" w:rsidRDefault="001F4260" w:rsidP="00C81479">
            <w:pPr>
              <w:spacing w:after="0" w:line="240" w:lineRule="auto"/>
              <w:jc w:val="center"/>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6</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15</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16</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Правила игры и методика судейства. </w:t>
            </w:r>
            <w:r w:rsidRPr="00D524B1">
              <w:rPr>
                <w:rFonts w:ascii="Times New Roman" w:hAnsi="Times New Roman" w:cs="Times New Roman"/>
                <w:sz w:val="24"/>
                <w:szCs w:val="24"/>
              </w:rPr>
              <w:t>Техника нападения. Действия игрока без мяча: освобождение от опеки противника</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17</w:t>
            </w:r>
          </w:p>
          <w:p w:rsidR="001F4260" w:rsidRPr="00D524B1" w:rsidRDefault="001F4260" w:rsidP="00C81479">
            <w:pPr>
              <w:autoSpaceDE w:val="0"/>
              <w:autoSpaceDN w:val="0"/>
              <w:adjustRightInd w:val="0"/>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Default="001F4260" w:rsidP="00C8147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2.12</w:t>
            </w:r>
          </w:p>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sz w:val="24"/>
                <w:szCs w:val="24"/>
                <w:lang w:eastAsia="ru-RU"/>
              </w:rPr>
              <w:t>Баскетбол</w:t>
            </w:r>
          </w:p>
        </w:tc>
        <w:tc>
          <w:tcPr>
            <w:tcW w:w="3025" w:type="pct"/>
            <w:gridSpan w:val="2"/>
            <w:shd w:val="clear" w:color="auto" w:fill="FFFFFF" w:themeFill="background1"/>
            <w:vAlign w:val="bottom"/>
          </w:tcPr>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667438" w:rsidRDefault="001F4260" w:rsidP="00C81479">
            <w:pPr>
              <w:spacing w:after="0" w:line="240" w:lineRule="auto"/>
              <w:jc w:val="center"/>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6</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18</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19</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20</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Default="001F4260" w:rsidP="00C8147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2.13</w:t>
            </w:r>
          </w:p>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FFFFFF" w:themeFill="background1"/>
            <w:vAlign w:val="bottom"/>
          </w:tcPr>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667438" w:rsidRDefault="001F4260" w:rsidP="00C81479">
            <w:pPr>
              <w:spacing w:after="0" w:line="240" w:lineRule="auto"/>
              <w:jc w:val="center"/>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6</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21</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lastRenderedPageBreak/>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22</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23</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Default="001F4260" w:rsidP="00C8147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2.14</w:t>
            </w:r>
          </w:p>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sz w:val="24"/>
                <w:szCs w:val="24"/>
                <w:lang w:eastAsia="ru-RU"/>
              </w:rPr>
              <w:t>Бадминтон</w:t>
            </w:r>
          </w:p>
        </w:tc>
        <w:tc>
          <w:tcPr>
            <w:tcW w:w="3025" w:type="pct"/>
            <w:gridSpan w:val="2"/>
            <w:shd w:val="clear" w:color="auto" w:fill="FFFFFF" w:themeFill="background1"/>
            <w:vAlign w:val="bottom"/>
          </w:tcPr>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1F4260" w:rsidRPr="0093490E" w:rsidRDefault="001F4260" w:rsidP="00C81479">
            <w:pPr>
              <w:spacing w:after="0" w:line="240" w:lineRule="auto"/>
              <w:jc w:val="center"/>
              <w:rPr>
                <w:rFonts w:ascii="Times New Roman" w:eastAsia="Times New Roman" w:hAnsi="Times New Roman" w:cs="Times New Roman"/>
                <w:b/>
                <w:bCs/>
                <w:sz w:val="24"/>
                <w:szCs w:val="24"/>
                <w:lang w:eastAsia="ru-RU"/>
              </w:rPr>
            </w:pPr>
            <w:r w:rsidRPr="0093490E">
              <w:rPr>
                <w:rFonts w:ascii="Times New Roman" w:eastAsia="Times New Roman" w:hAnsi="Times New Roman" w:cs="Times New Roman"/>
                <w:b/>
                <w:bCs/>
                <w:sz w:val="24"/>
                <w:szCs w:val="24"/>
                <w:lang w:eastAsia="ru-RU"/>
              </w:rPr>
              <w:t>8</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24</w:t>
            </w:r>
          </w:p>
          <w:p w:rsidR="001F4260" w:rsidRPr="00D524B1" w:rsidRDefault="001F4260" w:rsidP="00C81479">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Pr="00483D20" w:rsidRDefault="001F4260" w:rsidP="00C81479">
            <w:pPr>
              <w:spacing w:after="0" w:line="240" w:lineRule="auto"/>
              <w:jc w:val="both"/>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
                <w:bCs/>
                <w:sz w:val="24"/>
                <w:szCs w:val="24"/>
                <w:lang w:eastAsia="ru-RU"/>
              </w:rPr>
              <w:t>Практическое занятие 25</w:t>
            </w:r>
          </w:p>
          <w:p w:rsidR="001F4260" w:rsidRPr="00483D20" w:rsidRDefault="001F4260" w:rsidP="00C81479">
            <w:pPr>
              <w:spacing w:after="0" w:line="240" w:lineRule="auto"/>
              <w:jc w:val="both"/>
              <w:rPr>
                <w:rFonts w:ascii="Times New Roman" w:eastAsia="Times New Roman" w:hAnsi="Times New Roman" w:cs="Times New Roman"/>
                <w:sz w:val="24"/>
                <w:szCs w:val="24"/>
                <w:lang w:eastAsia="ru-RU"/>
              </w:rPr>
            </w:pPr>
            <w:r w:rsidRPr="00483D20">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Pr="00483D20" w:rsidRDefault="001F4260" w:rsidP="00C81479">
            <w:pPr>
              <w:spacing w:after="0" w:line="240" w:lineRule="auto"/>
              <w:jc w:val="both"/>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
                <w:bCs/>
                <w:sz w:val="24"/>
                <w:szCs w:val="24"/>
                <w:lang w:eastAsia="ru-RU"/>
              </w:rPr>
              <w:t>Практическое занятие 26</w:t>
            </w:r>
          </w:p>
          <w:p w:rsidR="001F4260" w:rsidRPr="00483D20" w:rsidRDefault="001F4260" w:rsidP="00C81479">
            <w:pPr>
              <w:spacing w:after="0" w:line="240" w:lineRule="auto"/>
              <w:jc w:val="both"/>
              <w:rPr>
                <w:rFonts w:ascii="Times New Roman" w:eastAsia="Times New Roman" w:hAnsi="Times New Roman" w:cs="Times New Roman"/>
                <w:sz w:val="24"/>
                <w:szCs w:val="24"/>
                <w:lang w:eastAsia="ru-RU"/>
              </w:rPr>
            </w:pPr>
            <w:r w:rsidRPr="00483D20">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Pr="00483D20" w:rsidRDefault="001F4260" w:rsidP="00C81479">
            <w:pPr>
              <w:spacing w:after="0" w:line="240" w:lineRule="auto"/>
              <w:jc w:val="both"/>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
                <w:bCs/>
                <w:sz w:val="24"/>
                <w:szCs w:val="24"/>
                <w:lang w:eastAsia="ru-RU"/>
              </w:rPr>
              <w:t>Практическое занятие 27</w:t>
            </w:r>
          </w:p>
          <w:p w:rsidR="001F4260" w:rsidRPr="00483D20" w:rsidRDefault="001F4260" w:rsidP="00C81479">
            <w:pPr>
              <w:spacing w:after="0" w:line="240" w:lineRule="auto"/>
              <w:jc w:val="both"/>
              <w:rPr>
                <w:rFonts w:ascii="Times New Roman" w:eastAsia="Times New Roman" w:hAnsi="Times New Roman" w:cs="Times New Roman"/>
                <w:sz w:val="24"/>
                <w:szCs w:val="24"/>
                <w:lang w:eastAsia="ru-RU"/>
              </w:rPr>
            </w:pPr>
            <w:r w:rsidRPr="00483D20">
              <w:rPr>
                <w:rFonts w:ascii="Times New Roman" w:eastAsia="Times New Roman" w:hAnsi="Times New Roman" w:cs="Times New Roman"/>
                <w:sz w:val="24"/>
                <w:szCs w:val="24"/>
                <w:lang w:eastAsia="ru-RU"/>
              </w:rPr>
              <w:t>Подвижные игры и эстафеты с элементами бадминтона.</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shd w:val="clear" w:color="auto" w:fill="FFFFFF" w:themeFill="background1"/>
          </w:tcPr>
          <w:p w:rsidR="001F4260" w:rsidRPr="00CA0B7A" w:rsidRDefault="001F4260" w:rsidP="00C81479">
            <w:pPr>
              <w:spacing w:after="0" w:line="240" w:lineRule="auto"/>
              <w:rPr>
                <w:rFonts w:ascii="Times New Roman" w:eastAsia="Times New Roman" w:hAnsi="Times New Roman" w:cs="Times New Roman"/>
                <w:b/>
                <w:bCs/>
                <w:iCs/>
                <w:sz w:val="24"/>
                <w:szCs w:val="24"/>
                <w:lang w:eastAsia="ru-RU"/>
              </w:rPr>
            </w:pPr>
          </w:p>
        </w:tc>
        <w:tc>
          <w:tcPr>
            <w:tcW w:w="3025" w:type="pct"/>
            <w:gridSpan w:val="2"/>
            <w:tcBorders>
              <w:bottom w:val="single" w:sz="4" w:space="0" w:color="auto"/>
            </w:tcBorders>
            <w:shd w:val="clear" w:color="auto" w:fill="FFFFFF" w:themeFill="background1"/>
            <w:vAlign w:val="center"/>
          </w:tcPr>
          <w:p w:rsidR="001F4260" w:rsidRPr="00483D20" w:rsidRDefault="001F4260" w:rsidP="00C81479">
            <w:pPr>
              <w:spacing w:after="0" w:line="240" w:lineRule="auto"/>
              <w:rPr>
                <w:rFonts w:ascii="Times New Roman" w:eastAsia="OfficinaSansBookC" w:hAnsi="Times New Roman" w:cs="Times New Roman"/>
                <w:b/>
                <w:sz w:val="24"/>
                <w:szCs w:val="24"/>
              </w:rPr>
            </w:pPr>
            <w:r w:rsidRPr="00483D20">
              <w:rPr>
                <w:rFonts w:ascii="Times New Roman" w:eastAsia="OfficinaSansBookC" w:hAnsi="Times New Roman" w:cs="Times New Roman"/>
                <w:b/>
                <w:sz w:val="24"/>
                <w:szCs w:val="24"/>
              </w:rPr>
              <w:t>Консультация по индивидуальному проекту</w:t>
            </w:r>
          </w:p>
        </w:tc>
        <w:tc>
          <w:tcPr>
            <w:tcW w:w="322" w:type="pct"/>
            <w:tcBorders>
              <w:bottom w:val="single" w:sz="4" w:space="0" w:color="auto"/>
            </w:tcBorders>
            <w:shd w:val="clear" w:color="auto" w:fill="FFFFFF" w:themeFill="background1"/>
            <w:vAlign w:val="center"/>
          </w:tcPr>
          <w:p w:rsidR="001F4260" w:rsidRPr="00483D20" w:rsidRDefault="001F4260" w:rsidP="00C81479">
            <w:pPr>
              <w:spacing w:after="0" w:line="240" w:lineRule="auto"/>
              <w:jc w:val="center"/>
              <w:rPr>
                <w:rFonts w:ascii="Times New Roman" w:eastAsia="OfficinaSansBookC" w:hAnsi="Times New Roman" w:cs="Times New Roman"/>
                <w:b/>
                <w:sz w:val="24"/>
                <w:szCs w:val="24"/>
              </w:rPr>
            </w:pPr>
            <w:r w:rsidRPr="00483D20">
              <w:rPr>
                <w:rFonts w:ascii="Times New Roman" w:eastAsia="OfficinaSansBookC" w:hAnsi="Times New Roman" w:cs="Times New Roman"/>
                <w:b/>
                <w:sz w:val="24"/>
                <w:szCs w:val="24"/>
              </w:rPr>
              <w:t>2</w:t>
            </w:r>
          </w:p>
        </w:tc>
        <w:tc>
          <w:tcPr>
            <w:tcW w:w="725" w:type="pct"/>
            <w:shd w:val="clear" w:color="auto" w:fill="FFFFFF" w:themeFill="background1"/>
          </w:tcPr>
          <w:p w:rsidR="001F4260" w:rsidRPr="00FF714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1F4260" w:rsidRPr="00D524B1" w:rsidTr="00C81479">
        <w:trPr>
          <w:trHeight w:val="20"/>
        </w:trPr>
        <w:tc>
          <w:tcPr>
            <w:tcW w:w="3953" w:type="pct"/>
            <w:gridSpan w:val="3"/>
            <w:shd w:val="clear" w:color="auto" w:fill="FFFFFF" w:themeFill="background1"/>
          </w:tcPr>
          <w:p w:rsidR="001F4260" w:rsidRPr="00483D20" w:rsidRDefault="001F4260" w:rsidP="00C81479">
            <w:pPr>
              <w:spacing w:after="0" w:line="240" w:lineRule="auto"/>
              <w:rPr>
                <w:rFonts w:ascii="Times New Roman" w:eastAsia="Times New Roman" w:hAnsi="Times New Roman" w:cs="Times New Roman"/>
                <w:b/>
                <w:bCs/>
                <w:sz w:val="24"/>
                <w:szCs w:val="24"/>
                <w:lang w:eastAsia="ru-RU"/>
              </w:rPr>
            </w:pPr>
            <w:r w:rsidRPr="00483D20">
              <w:rPr>
                <w:rFonts w:ascii="Times New Roman" w:hAnsi="Times New Roman"/>
                <w:b/>
                <w:sz w:val="24"/>
              </w:rPr>
              <w:t>Легкая атлетика</w:t>
            </w:r>
          </w:p>
        </w:tc>
        <w:tc>
          <w:tcPr>
            <w:tcW w:w="322" w:type="pct"/>
            <w:tcBorders>
              <w:bottom w:val="single" w:sz="4" w:space="0" w:color="auto"/>
            </w:tcBorders>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1F4260" w:rsidRPr="00FF714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1F4260" w:rsidRPr="00D524B1" w:rsidTr="00C81479">
        <w:trPr>
          <w:trHeight w:val="20"/>
        </w:trPr>
        <w:tc>
          <w:tcPr>
            <w:tcW w:w="928" w:type="pct"/>
            <w:vMerge w:val="restart"/>
            <w:shd w:val="clear" w:color="auto" w:fill="FFFFFF" w:themeFill="background1"/>
          </w:tcPr>
          <w:p w:rsidR="001F4260" w:rsidRDefault="001F4260" w:rsidP="00C81479">
            <w:pPr>
              <w:spacing w:after="0" w:line="240" w:lineRule="auto"/>
              <w:rPr>
                <w:rFonts w:ascii="Times New Roman" w:eastAsia="Times New Roman" w:hAnsi="Times New Roman" w:cs="Times New Roman"/>
                <w:bCs/>
                <w:iCs/>
                <w:sz w:val="24"/>
                <w:szCs w:val="24"/>
                <w:lang w:eastAsia="ru-RU"/>
              </w:rPr>
            </w:pPr>
            <w:r w:rsidRPr="00CA0B7A">
              <w:rPr>
                <w:rFonts w:ascii="Times New Roman" w:eastAsia="Times New Roman" w:hAnsi="Times New Roman" w:cs="Times New Roman"/>
                <w:b/>
                <w:bCs/>
                <w:iCs/>
                <w:sz w:val="24"/>
                <w:szCs w:val="24"/>
                <w:lang w:eastAsia="ru-RU"/>
              </w:rPr>
              <w:t>Тема 2.</w:t>
            </w:r>
            <w:r>
              <w:rPr>
                <w:rFonts w:ascii="Times New Roman" w:eastAsia="Times New Roman" w:hAnsi="Times New Roman" w:cs="Times New Roman"/>
                <w:b/>
                <w:bCs/>
                <w:iCs/>
                <w:sz w:val="24"/>
                <w:szCs w:val="24"/>
                <w:lang w:eastAsia="ru-RU"/>
              </w:rPr>
              <w:t>15</w:t>
            </w:r>
          </w:p>
          <w:p w:rsidR="001F4260" w:rsidRPr="00D524B1" w:rsidRDefault="001F4260" w:rsidP="00C81479">
            <w:pPr>
              <w:spacing w:after="0" w:line="240" w:lineRule="auto"/>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FFFFFF" w:themeFill="background1"/>
          </w:tcPr>
          <w:p w:rsidR="001F4260" w:rsidRPr="00483D20" w:rsidRDefault="001F4260" w:rsidP="00C81479">
            <w:pPr>
              <w:spacing w:after="0" w:line="240" w:lineRule="auto"/>
              <w:rPr>
                <w:rFonts w:ascii="Times New Roman" w:eastAsia="Times New Roman" w:hAnsi="Times New Roman" w:cs="Times New Roman"/>
                <w:sz w:val="24"/>
                <w:szCs w:val="24"/>
                <w:lang w:eastAsia="ru-RU"/>
              </w:rPr>
            </w:pPr>
            <w:r w:rsidRPr="00483D20">
              <w:rPr>
                <w:rFonts w:ascii="Times New Roman" w:eastAsia="Times New Roman" w:hAnsi="Times New Roman" w:cs="Times New Roman"/>
                <w:b/>
                <w:bCs/>
                <w:sz w:val="24"/>
                <w:szCs w:val="24"/>
                <w:lang w:eastAsia="ru-RU"/>
              </w:rPr>
              <w:t>Содержание учебного материала</w:t>
            </w:r>
          </w:p>
        </w:tc>
        <w:tc>
          <w:tcPr>
            <w:tcW w:w="322" w:type="pct"/>
            <w:tcBorders>
              <w:bottom w:val="single" w:sz="4" w:space="0" w:color="auto"/>
            </w:tcBorders>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
                <w:sz w:val="24"/>
                <w:szCs w:val="24"/>
                <w:lang w:eastAsia="ru-RU"/>
              </w:rPr>
            </w:pPr>
            <w:r w:rsidRPr="00483D20">
              <w:rPr>
                <w:rFonts w:ascii="Times New Roman" w:eastAsia="Times New Roman" w:hAnsi="Times New Roman" w:cs="Times New Roman"/>
                <w:b/>
                <w:sz w:val="24"/>
                <w:szCs w:val="24"/>
                <w:lang w:eastAsia="ru-RU"/>
              </w:rPr>
              <w:t>12</w:t>
            </w:r>
          </w:p>
        </w:tc>
        <w:tc>
          <w:tcPr>
            <w:tcW w:w="725" w:type="pct"/>
            <w:vMerge w:val="restar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Pr="00483D20" w:rsidRDefault="001F4260" w:rsidP="00C81479">
            <w:pPr>
              <w:spacing w:after="0" w:line="240" w:lineRule="auto"/>
              <w:jc w:val="both"/>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
                <w:bCs/>
                <w:sz w:val="24"/>
                <w:szCs w:val="24"/>
                <w:lang w:eastAsia="ru-RU"/>
              </w:rPr>
              <w:t>Практическое занятие 28</w:t>
            </w:r>
          </w:p>
          <w:p w:rsidR="001F4260" w:rsidRPr="00483D20" w:rsidRDefault="001F4260" w:rsidP="00C81479">
            <w:pPr>
              <w:spacing w:after="0" w:line="240" w:lineRule="auto"/>
              <w:rPr>
                <w:rFonts w:ascii="Times New Roman" w:eastAsia="Times New Roman" w:hAnsi="Times New Roman" w:cs="Times New Roman"/>
                <w:sz w:val="24"/>
                <w:szCs w:val="24"/>
                <w:lang w:eastAsia="ru-RU"/>
              </w:rPr>
            </w:pPr>
            <w:r w:rsidRPr="00483D20">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Pr="00483D20" w:rsidRDefault="001F4260" w:rsidP="00C81479">
            <w:pPr>
              <w:spacing w:after="0" w:line="240" w:lineRule="auto"/>
              <w:jc w:val="both"/>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
                <w:bCs/>
                <w:sz w:val="24"/>
                <w:szCs w:val="24"/>
                <w:lang w:eastAsia="ru-RU"/>
              </w:rPr>
              <w:t>Практическое занятие 29</w:t>
            </w:r>
          </w:p>
          <w:p w:rsidR="001F4260" w:rsidRPr="00483D20" w:rsidRDefault="001F4260" w:rsidP="00C81479">
            <w:pPr>
              <w:spacing w:after="0" w:line="240" w:lineRule="auto"/>
              <w:rPr>
                <w:rFonts w:ascii="Times New Roman" w:eastAsia="Times New Roman" w:hAnsi="Times New Roman" w:cs="Times New Roman"/>
                <w:sz w:val="24"/>
                <w:szCs w:val="24"/>
                <w:lang w:eastAsia="ru-RU"/>
              </w:rPr>
            </w:pPr>
            <w:r w:rsidRPr="00483D20">
              <w:rPr>
                <w:rFonts w:ascii="Times New Roman" w:eastAsia="Times New Roman" w:hAnsi="Times New Roman" w:cs="Times New Roman"/>
                <w:sz w:val="24"/>
                <w:szCs w:val="24"/>
                <w:lang w:eastAsia="ru-RU"/>
              </w:rPr>
              <w:t>Совершенствование техники спринтерского бега</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Pr="00483D20" w:rsidRDefault="001F4260" w:rsidP="00C81479">
            <w:pPr>
              <w:spacing w:after="0" w:line="240" w:lineRule="auto"/>
              <w:jc w:val="both"/>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
                <w:bCs/>
                <w:sz w:val="24"/>
                <w:szCs w:val="24"/>
                <w:lang w:eastAsia="ru-RU"/>
              </w:rPr>
              <w:t>Практическое занятие 30</w:t>
            </w:r>
          </w:p>
          <w:p w:rsidR="001F4260" w:rsidRPr="00483D20" w:rsidRDefault="001F4260" w:rsidP="00C81479">
            <w:pPr>
              <w:spacing w:after="0" w:line="240" w:lineRule="auto"/>
              <w:rPr>
                <w:rFonts w:ascii="Times New Roman" w:eastAsia="Times New Roman" w:hAnsi="Times New Roman" w:cs="Times New Roman"/>
                <w:sz w:val="24"/>
                <w:szCs w:val="24"/>
                <w:lang w:eastAsia="ru-RU"/>
              </w:rPr>
            </w:pPr>
            <w:r w:rsidRPr="00483D20">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322" w:type="pct"/>
            <w:shd w:val="clear" w:color="auto" w:fill="FFFFFF" w:themeFill="background1"/>
            <w:vAlign w:val="center"/>
          </w:tcPr>
          <w:p w:rsidR="001F4260" w:rsidRPr="00483D20" w:rsidRDefault="001F4260" w:rsidP="00C81479">
            <w:pPr>
              <w:spacing w:after="0" w:line="240" w:lineRule="auto"/>
              <w:jc w:val="center"/>
              <w:rPr>
                <w:rFonts w:ascii="Times New Roman" w:eastAsia="Times New Roman" w:hAnsi="Times New Roman" w:cs="Times New Roman"/>
                <w:bCs/>
                <w:sz w:val="24"/>
                <w:szCs w:val="24"/>
                <w:lang w:eastAsia="ru-RU"/>
              </w:rPr>
            </w:pPr>
            <w:r w:rsidRPr="00483D20">
              <w:rPr>
                <w:rFonts w:ascii="Times New Roman" w:eastAsia="Times New Roman" w:hAnsi="Times New Roman" w:cs="Times New Roman"/>
                <w:bCs/>
                <w:sz w:val="24"/>
                <w:szCs w:val="24"/>
                <w:lang w:eastAsia="ru-RU"/>
              </w:rPr>
              <w:t>2</w:t>
            </w:r>
            <w:bookmarkStart w:id="13" w:name="_GoBack"/>
            <w:bookmarkEnd w:id="13"/>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31</w:t>
            </w:r>
          </w:p>
          <w:p w:rsidR="001F4260" w:rsidRPr="00D524B1" w:rsidRDefault="001F4260" w:rsidP="00C81479">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32</w:t>
            </w:r>
          </w:p>
          <w:p w:rsidR="001F4260" w:rsidRPr="00D524B1" w:rsidRDefault="001F4260" w:rsidP="00C81479">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lastRenderedPageBreak/>
              <w:t>Совершенствование техники прыжка в длину с разбега</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20"/>
        </w:trPr>
        <w:tc>
          <w:tcPr>
            <w:tcW w:w="928" w:type="pct"/>
            <w:vMerge/>
            <w:shd w:val="clear" w:color="auto" w:fill="FFFFFF" w:themeFill="background1"/>
          </w:tcPr>
          <w:p w:rsidR="001F4260" w:rsidRPr="00D524B1" w:rsidRDefault="001F4260"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1F4260" w:rsidRDefault="001F4260" w:rsidP="00C8147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33</w:t>
            </w:r>
          </w:p>
          <w:p w:rsidR="001F4260" w:rsidRPr="00D524B1" w:rsidRDefault="001F4260" w:rsidP="00C81479">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1F4260" w:rsidRPr="00FF714A" w:rsidRDefault="001F4260" w:rsidP="00C81479">
            <w:pPr>
              <w:spacing w:after="0" w:line="240" w:lineRule="auto"/>
              <w:jc w:val="center"/>
              <w:rPr>
                <w:rFonts w:ascii="Times New Roman" w:eastAsia="Times New Roman" w:hAnsi="Times New Roman" w:cs="Times New Roman"/>
                <w:b/>
                <w:bCs/>
                <w:sz w:val="24"/>
                <w:szCs w:val="24"/>
                <w:lang w:eastAsia="ru-RU"/>
              </w:rPr>
            </w:pPr>
          </w:p>
        </w:tc>
      </w:tr>
      <w:tr w:rsidR="001F4260" w:rsidRPr="00D524B1" w:rsidTr="00C81479">
        <w:trPr>
          <w:trHeight w:val="151"/>
        </w:trPr>
        <w:tc>
          <w:tcPr>
            <w:tcW w:w="3953" w:type="pct"/>
            <w:gridSpan w:val="3"/>
            <w:shd w:val="clear" w:color="auto" w:fill="FFFFFF" w:themeFill="background1"/>
          </w:tcPr>
          <w:p w:rsidR="001F4260" w:rsidRPr="00D524B1" w:rsidRDefault="001F4260" w:rsidP="00C81479">
            <w:pPr>
              <w:spacing w:after="0" w:line="240" w:lineRule="auto"/>
              <w:rPr>
                <w:rFonts w:ascii="Times New Roman" w:eastAsia="OfficinaSansBookC" w:hAnsi="Times New Roman" w:cs="Times New Roman"/>
                <w:b/>
                <w:sz w:val="24"/>
                <w:szCs w:val="24"/>
              </w:rPr>
            </w:pPr>
            <w:r w:rsidRPr="00D524B1">
              <w:rPr>
                <w:rFonts w:ascii="Times New Roman" w:eastAsia="OfficinaSansBookC" w:hAnsi="Times New Roman" w:cs="Times New Roman"/>
                <w:b/>
                <w:sz w:val="24"/>
                <w:szCs w:val="24"/>
              </w:rPr>
              <w:t>Промежуточная аттестация (дифференцированный зачет)</w:t>
            </w:r>
            <w:r>
              <w:rPr>
                <w:rFonts w:ascii="Times New Roman" w:eastAsia="OfficinaSansBookC" w:hAnsi="Times New Roman" w:cs="Times New Roman"/>
                <w:b/>
                <w:sz w:val="24"/>
                <w:szCs w:val="24"/>
              </w:rPr>
              <w:t xml:space="preserve"> (ПЗ 34)</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OfficinaSansBookC" w:hAnsi="Times New Roman" w:cs="Times New Roman"/>
                <w:b/>
                <w:sz w:val="24"/>
                <w:szCs w:val="24"/>
              </w:rPr>
            </w:pPr>
            <w:r w:rsidRPr="00D524B1">
              <w:rPr>
                <w:rFonts w:ascii="Times New Roman" w:eastAsia="OfficinaSansBookC" w:hAnsi="Times New Roman" w:cs="Times New Roman"/>
                <w:b/>
                <w:sz w:val="24"/>
                <w:szCs w:val="24"/>
              </w:rPr>
              <w:t>2</w:t>
            </w:r>
          </w:p>
        </w:tc>
        <w:tc>
          <w:tcPr>
            <w:tcW w:w="725" w:type="pct"/>
            <w:shd w:val="clear" w:color="auto" w:fill="FFFFFF" w:themeFill="background1"/>
          </w:tcPr>
          <w:p w:rsidR="001F4260" w:rsidRPr="00A649BA" w:rsidRDefault="001F4260"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1F4260" w:rsidRPr="00D524B1" w:rsidTr="00C81479">
        <w:trPr>
          <w:trHeight w:val="20"/>
        </w:trPr>
        <w:tc>
          <w:tcPr>
            <w:tcW w:w="3953" w:type="pct"/>
            <w:gridSpan w:val="3"/>
            <w:shd w:val="clear" w:color="auto" w:fill="FFFFFF" w:themeFill="background1"/>
          </w:tcPr>
          <w:p w:rsidR="001F4260" w:rsidRPr="00D524B1" w:rsidRDefault="001F4260" w:rsidP="00C81479">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Всего:</w:t>
            </w:r>
          </w:p>
        </w:tc>
        <w:tc>
          <w:tcPr>
            <w:tcW w:w="322" w:type="pct"/>
            <w:shd w:val="clear" w:color="auto" w:fill="FFFFFF" w:themeFill="background1"/>
            <w:vAlign w:val="center"/>
          </w:tcPr>
          <w:p w:rsidR="001F4260" w:rsidRPr="00D524B1" w:rsidRDefault="001F4260" w:rsidP="00C81479">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4</w:t>
            </w:r>
          </w:p>
        </w:tc>
        <w:tc>
          <w:tcPr>
            <w:tcW w:w="725" w:type="pct"/>
            <w:shd w:val="clear" w:color="auto" w:fill="FFFFFF" w:themeFill="background1"/>
          </w:tcPr>
          <w:p w:rsidR="001F4260" w:rsidRPr="00FF714A" w:rsidRDefault="001F4260" w:rsidP="00C81479">
            <w:pPr>
              <w:spacing w:after="0" w:line="240" w:lineRule="auto"/>
              <w:rPr>
                <w:rFonts w:ascii="Times New Roman" w:eastAsia="Times New Roman" w:hAnsi="Times New Roman" w:cs="Times New Roman"/>
                <w:b/>
                <w:bCs/>
                <w:i/>
                <w:sz w:val="24"/>
                <w:szCs w:val="24"/>
                <w:lang w:eastAsia="ru-RU"/>
              </w:rPr>
            </w:pPr>
          </w:p>
        </w:tc>
      </w:tr>
    </w:tbl>
    <w:p w:rsidR="001F4260" w:rsidRDefault="001F4260" w:rsidP="001F4260">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803EF6">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4" w:name="_heading=h.3rdcrjn" w:colFirst="0" w:colLast="0"/>
      <w:bookmarkStart w:id="15" w:name="_Toc125465579"/>
      <w:bookmarkEnd w:id="14"/>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5"/>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6"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6"/>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EC6EB3" w:rsidRPr="00EC6EB3" w:rsidTr="00CA0B7A">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EC6EB3" w:rsidRPr="00EC6EB3" w:rsidRDefault="00EC6EB3" w:rsidP="00993375">
            <w:pPr>
              <w:spacing w:after="0" w:line="276" w:lineRule="auto"/>
              <w:jc w:val="center"/>
              <w:rPr>
                <w:rFonts w:ascii="Times New Roman" w:eastAsia="Times New Roman" w:hAnsi="Times New Roman" w:cs="Times New Roman"/>
                <w:b/>
                <w:bCs/>
                <w:sz w:val="24"/>
                <w:szCs w:val="24"/>
                <w:lang w:eastAsia="ru-RU"/>
              </w:rPr>
            </w:pPr>
            <w:r w:rsidRPr="00EC6EB3">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EC6EB3" w:rsidRPr="00FF714A"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714A">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EC6EB3" w:rsidRPr="00FF584C"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EC6EB3" w:rsidRPr="00EC6EB3" w:rsidTr="00315D56">
        <w:trPr>
          <w:trHeight w:val="2527"/>
          <w:jc w:val="center"/>
        </w:trPr>
        <w:tc>
          <w:tcPr>
            <w:tcW w:w="1739" w:type="pct"/>
          </w:tcPr>
          <w:p w:rsidR="00EC6EB3" w:rsidRPr="00EE0F27" w:rsidRDefault="00315D56" w:rsidP="00315D56">
            <w:pPr>
              <w:spacing w:after="0" w:line="240" w:lineRule="auto"/>
              <w:rPr>
                <w:rFonts w:ascii="Times New Roman" w:hAnsi="Times New Roman" w:cs="Times New Roman"/>
                <w:iCs/>
                <w:sz w:val="24"/>
                <w:szCs w:val="24"/>
              </w:rPr>
            </w:pPr>
            <w:r w:rsidRPr="00EE0F27">
              <w:rPr>
                <w:rFonts w:ascii="Times New Roman" w:hAnsi="Times New Roman" w:cs="Times New Roman"/>
                <w:iCs/>
                <w:sz w:val="24"/>
                <w:szCs w:val="24"/>
              </w:rPr>
              <w:t xml:space="preserve">ОК 01. </w:t>
            </w:r>
            <w:r w:rsidR="00C10353"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1366" w:type="pct"/>
          </w:tcPr>
          <w:p w:rsidR="009A690F" w:rsidRPr="00EE0F27" w:rsidRDefault="009A690F" w:rsidP="009A690F">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bCs/>
                <w:sz w:val="24"/>
                <w:szCs w:val="24"/>
                <w:lang w:eastAsia="ru-RU"/>
              </w:rPr>
              <w:t xml:space="preserve">Р 1, Темы 1.1 </w:t>
            </w:r>
            <w:r w:rsidRPr="00EE0F27">
              <w:rPr>
                <w:rFonts w:ascii="Times New Roman" w:eastAsia="Times New Roman" w:hAnsi="Times New Roman" w:cs="Times New Roman"/>
                <w:sz w:val="24"/>
                <w:szCs w:val="24"/>
                <w:lang w:eastAsia="ru-RU"/>
              </w:rPr>
              <w:t xml:space="preserve">- </w:t>
            </w:r>
            <w:r w:rsidRPr="00EE0F27">
              <w:rPr>
                <w:rFonts w:ascii="Times New Roman" w:eastAsia="Times New Roman" w:hAnsi="Times New Roman" w:cs="Times New Roman"/>
                <w:bCs/>
                <w:sz w:val="24"/>
                <w:szCs w:val="24"/>
                <w:lang w:eastAsia="ru-RU"/>
              </w:rPr>
              <w:t>1.2</w:t>
            </w:r>
          </w:p>
          <w:p w:rsidR="00875728" w:rsidRDefault="00EC6EB3" w:rsidP="00875728">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sz w:val="24"/>
                <w:szCs w:val="24"/>
                <w:lang w:eastAsia="ru-RU"/>
              </w:rPr>
              <w:t>Р 2, Темы 2.1 - 2.</w:t>
            </w:r>
            <w:r w:rsidR="00875728">
              <w:rPr>
                <w:rFonts w:ascii="Times New Roman" w:eastAsia="Times New Roman" w:hAnsi="Times New Roman" w:cs="Times New Roman"/>
                <w:sz w:val="24"/>
                <w:szCs w:val="24"/>
                <w:lang w:eastAsia="ru-RU"/>
              </w:rPr>
              <w:t>16</w:t>
            </w:r>
            <w:r w:rsidR="009A690F" w:rsidRPr="00EE0F27">
              <w:rPr>
                <w:rFonts w:ascii="Times New Roman" w:eastAsia="Times New Roman" w:hAnsi="Times New Roman" w:cs="Times New Roman"/>
                <w:sz w:val="24"/>
                <w:szCs w:val="24"/>
                <w:lang w:eastAsia="ru-RU"/>
              </w:rPr>
              <w:t>,</w:t>
            </w:r>
          </w:p>
          <w:p w:rsidR="00EC6EB3" w:rsidRPr="00EE0F27" w:rsidRDefault="009A690F" w:rsidP="00875728">
            <w:pPr>
              <w:suppressAutoHyphens/>
              <w:spacing w:after="0" w:line="276" w:lineRule="auto"/>
              <w:rPr>
                <w:rFonts w:ascii="Times New Roman" w:eastAsia="Times New Roman" w:hAnsi="Times New Roman" w:cs="Times New Roman"/>
                <w:sz w:val="24"/>
                <w:szCs w:val="24"/>
                <w:lang w:eastAsia="ru-RU"/>
              </w:rPr>
            </w:pPr>
            <w:r w:rsidRPr="00EE0F27">
              <w:rPr>
                <w:rFonts w:ascii="Times New Roman" w:eastAsia="Times New Roman" w:hAnsi="Times New Roman" w:cs="Times New Roman"/>
                <w:bCs/>
                <w:sz w:val="24"/>
                <w:szCs w:val="24"/>
                <w:lang w:eastAsia="ru-RU"/>
              </w:rPr>
              <w:t>П-о/с</w:t>
            </w:r>
            <w:r w:rsidRPr="00EE0F27">
              <w:rPr>
                <w:rStyle w:val="a7"/>
                <w:rFonts w:ascii="Times New Roman" w:eastAsia="Times New Roman" w:hAnsi="Times New Roman"/>
                <w:bCs/>
                <w:sz w:val="24"/>
                <w:szCs w:val="24"/>
                <w:lang w:eastAsia="ru-RU"/>
              </w:rPr>
              <w:footnoteReference w:id="1"/>
            </w:r>
          </w:p>
        </w:tc>
        <w:tc>
          <w:tcPr>
            <w:tcW w:w="1895" w:type="pct"/>
            <w:vMerge w:val="restart"/>
          </w:tcPr>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9A690F" w:rsidRPr="00EC6EB3" w:rsidTr="00CA0B7A">
        <w:trPr>
          <w:trHeight w:val="2625"/>
          <w:jc w:val="center"/>
        </w:trPr>
        <w:tc>
          <w:tcPr>
            <w:tcW w:w="1739" w:type="pct"/>
          </w:tcPr>
          <w:p w:rsidR="009A690F" w:rsidRPr="00EE0F27" w:rsidRDefault="00315D56" w:rsidP="00315D56">
            <w:pPr>
              <w:spacing w:after="0" w:line="240" w:lineRule="auto"/>
              <w:rPr>
                <w:rFonts w:ascii="Times New Roman" w:hAnsi="Times New Roman" w:cs="Times New Roman"/>
                <w:sz w:val="24"/>
                <w:szCs w:val="24"/>
              </w:rPr>
            </w:pPr>
            <w:r w:rsidRPr="00EE0F27">
              <w:rPr>
                <w:rFonts w:ascii="Times New Roman" w:hAnsi="Times New Roman" w:cs="Times New Roman"/>
                <w:iCs/>
                <w:sz w:val="24"/>
                <w:szCs w:val="24"/>
              </w:rPr>
              <w:t xml:space="preserve">ОК 04. </w:t>
            </w:r>
            <w:r w:rsidR="00C10353" w:rsidRPr="00C0235A">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9A690F" w:rsidRPr="00EE0F27" w:rsidRDefault="009A690F" w:rsidP="009A690F">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bCs/>
                <w:sz w:val="24"/>
                <w:szCs w:val="24"/>
                <w:lang w:eastAsia="ru-RU"/>
              </w:rPr>
              <w:t xml:space="preserve">Р 1, Темы 1.1 </w:t>
            </w:r>
            <w:r w:rsidRPr="00EE0F27">
              <w:rPr>
                <w:rFonts w:ascii="Times New Roman" w:eastAsia="Times New Roman" w:hAnsi="Times New Roman" w:cs="Times New Roman"/>
                <w:sz w:val="24"/>
                <w:szCs w:val="24"/>
                <w:lang w:eastAsia="ru-RU"/>
              </w:rPr>
              <w:t>-</w:t>
            </w:r>
            <w:r w:rsidRPr="00EE0F27">
              <w:rPr>
                <w:rFonts w:ascii="Times New Roman" w:eastAsia="Times New Roman" w:hAnsi="Times New Roman" w:cs="Times New Roman"/>
                <w:bCs/>
                <w:sz w:val="24"/>
                <w:szCs w:val="24"/>
                <w:lang w:eastAsia="ru-RU"/>
              </w:rPr>
              <w:t xml:space="preserve"> 1.2</w:t>
            </w:r>
          </w:p>
          <w:p w:rsidR="00875728" w:rsidRDefault="009A690F" w:rsidP="00875728">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sz w:val="24"/>
                <w:szCs w:val="24"/>
                <w:lang w:eastAsia="ru-RU"/>
              </w:rPr>
              <w:t>Р 2, Темы 2.1 - 2.</w:t>
            </w:r>
            <w:r w:rsidR="00875728">
              <w:rPr>
                <w:rFonts w:ascii="Times New Roman" w:eastAsia="Times New Roman" w:hAnsi="Times New Roman" w:cs="Times New Roman"/>
                <w:sz w:val="24"/>
                <w:szCs w:val="24"/>
                <w:lang w:eastAsia="ru-RU"/>
              </w:rPr>
              <w:t>16</w:t>
            </w:r>
            <w:r w:rsidRPr="00EE0F27">
              <w:rPr>
                <w:rFonts w:ascii="Times New Roman" w:eastAsia="Times New Roman" w:hAnsi="Times New Roman" w:cs="Times New Roman"/>
                <w:sz w:val="24"/>
                <w:szCs w:val="24"/>
                <w:lang w:eastAsia="ru-RU"/>
              </w:rPr>
              <w:t>,</w:t>
            </w:r>
          </w:p>
          <w:p w:rsidR="009A690F" w:rsidRPr="00EE0F27" w:rsidRDefault="009A690F" w:rsidP="00875728">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bCs/>
                <w:sz w:val="24"/>
                <w:szCs w:val="24"/>
                <w:lang w:eastAsia="ru-RU"/>
              </w:rPr>
              <w:t>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r w:rsidR="009A690F" w:rsidRPr="00EC6EB3" w:rsidTr="00CA0B7A">
        <w:trPr>
          <w:trHeight w:val="2625"/>
          <w:jc w:val="center"/>
        </w:trPr>
        <w:tc>
          <w:tcPr>
            <w:tcW w:w="1739" w:type="pct"/>
          </w:tcPr>
          <w:p w:rsidR="009A690F" w:rsidRPr="00EE0F27" w:rsidRDefault="00C10353" w:rsidP="00315D56">
            <w:pPr>
              <w:spacing w:after="0" w:line="240" w:lineRule="auto"/>
              <w:rPr>
                <w:rFonts w:ascii="Times New Roman" w:eastAsia="Times New Roman" w:hAnsi="Times New Roman" w:cs="Times New Roman"/>
                <w:sz w:val="28"/>
                <w:szCs w:val="28"/>
                <w:lang w:eastAsia="en-US"/>
              </w:rPr>
            </w:pPr>
            <w:r w:rsidRPr="00C0235A">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9A690F" w:rsidRPr="00EE0F27" w:rsidRDefault="009A690F" w:rsidP="009A690F">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bCs/>
                <w:sz w:val="24"/>
                <w:szCs w:val="24"/>
                <w:lang w:eastAsia="ru-RU"/>
              </w:rPr>
              <w:t xml:space="preserve">Р 1, Темы 1.1 </w:t>
            </w:r>
            <w:r w:rsidRPr="00EE0F27">
              <w:rPr>
                <w:rFonts w:ascii="Times New Roman" w:eastAsia="Times New Roman" w:hAnsi="Times New Roman" w:cs="Times New Roman"/>
                <w:sz w:val="24"/>
                <w:szCs w:val="24"/>
                <w:lang w:eastAsia="ru-RU"/>
              </w:rPr>
              <w:t>-</w:t>
            </w:r>
            <w:r w:rsidR="00FF714A" w:rsidRPr="00EE0F27">
              <w:rPr>
                <w:rFonts w:ascii="Times New Roman" w:eastAsia="Times New Roman" w:hAnsi="Times New Roman" w:cs="Times New Roman"/>
                <w:bCs/>
                <w:sz w:val="24"/>
                <w:szCs w:val="24"/>
                <w:lang w:eastAsia="ru-RU"/>
              </w:rPr>
              <w:t xml:space="preserve"> 1.2</w:t>
            </w:r>
          </w:p>
          <w:p w:rsidR="00875728" w:rsidRDefault="009A690F" w:rsidP="00875728">
            <w:pPr>
              <w:suppressAutoHyphens/>
              <w:spacing w:after="0" w:line="276" w:lineRule="auto"/>
              <w:rPr>
                <w:rFonts w:ascii="Times New Roman" w:eastAsia="Times New Roman" w:hAnsi="Times New Roman" w:cs="Times New Roman"/>
                <w:bCs/>
                <w:sz w:val="24"/>
                <w:szCs w:val="24"/>
                <w:lang w:eastAsia="ru-RU"/>
              </w:rPr>
            </w:pPr>
            <w:r w:rsidRPr="00EE0F27">
              <w:rPr>
                <w:rFonts w:ascii="Times New Roman" w:eastAsia="Times New Roman" w:hAnsi="Times New Roman" w:cs="Times New Roman"/>
                <w:sz w:val="24"/>
                <w:szCs w:val="24"/>
                <w:lang w:eastAsia="ru-RU"/>
              </w:rPr>
              <w:t>Р 2, Темы 2.1 - 2.</w:t>
            </w:r>
            <w:r w:rsidR="00875728">
              <w:rPr>
                <w:rFonts w:ascii="Times New Roman" w:eastAsia="Times New Roman" w:hAnsi="Times New Roman" w:cs="Times New Roman"/>
                <w:sz w:val="24"/>
                <w:szCs w:val="24"/>
                <w:lang w:eastAsia="ru-RU"/>
              </w:rPr>
              <w:t>16</w:t>
            </w:r>
            <w:r w:rsidRPr="00EE0F27">
              <w:rPr>
                <w:rFonts w:ascii="Times New Roman" w:eastAsia="Times New Roman" w:hAnsi="Times New Roman" w:cs="Times New Roman"/>
                <w:sz w:val="24"/>
                <w:szCs w:val="24"/>
                <w:lang w:eastAsia="ru-RU"/>
              </w:rPr>
              <w:t>,</w:t>
            </w:r>
          </w:p>
          <w:p w:rsidR="009A690F" w:rsidRPr="00EE0F27" w:rsidRDefault="009A690F" w:rsidP="00875728">
            <w:pPr>
              <w:suppressAutoHyphens/>
              <w:spacing w:after="0" w:line="276" w:lineRule="auto"/>
              <w:rPr>
                <w:rFonts w:ascii="Times New Roman" w:eastAsia="Times New Roman" w:hAnsi="Times New Roman" w:cs="Times New Roman"/>
                <w:sz w:val="24"/>
                <w:szCs w:val="24"/>
                <w:lang w:eastAsia="ru-RU"/>
              </w:rPr>
            </w:pPr>
            <w:r w:rsidRPr="00EE0F27">
              <w:rPr>
                <w:rFonts w:ascii="Times New Roman" w:eastAsia="Times New Roman" w:hAnsi="Times New Roman" w:cs="Times New Roman"/>
                <w:bCs/>
                <w:sz w:val="24"/>
                <w:szCs w:val="24"/>
                <w:lang w:eastAsia="ru-RU"/>
              </w:rPr>
              <w:t>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bl>
    <w:p w:rsidR="00315D56" w:rsidRDefault="00315D56" w:rsidP="009A690F">
      <w:pPr>
        <w:spacing w:after="0" w:line="240" w:lineRule="auto"/>
        <w:ind w:left="709"/>
        <w:contextualSpacing/>
        <w:jc w:val="both"/>
        <w:rPr>
          <w:rFonts w:ascii="Times New Roman" w:hAnsi="Times New Roman" w:cs="Times New Roman"/>
          <w:sz w:val="28"/>
          <w:szCs w:val="28"/>
        </w:rPr>
      </w:pPr>
    </w:p>
    <w:sectPr w:rsidR="00315D56"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E33" w:rsidRDefault="00B81E33">
      <w:pPr>
        <w:spacing w:after="0" w:line="240" w:lineRule="auto"/>
      </w:pPr>
      <w:r>
        <w:separator/>
      </w:r>
    </w:p>
  </w:endnote>
  <w:endnote w:type="continuationSeparator" w:id="0">
    <w:p w:rsidR="00B81E33" w:rsidRDefault="00B8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C07851" w:rsidRDefault="00271207">
        <w:pPr>
          <w:pStyle w:val="af"/>
          <w:jc w:val="center"/>
        </w:pPr>
        <w:r w:rsidRPr="00F37931">
          <w:rPr>
            <w:rFonts w:ascii="Times New Roman" w:hAnsi="Times New Roman" w:cs="Times New Roman"/>
          </w:rPr>
          <w:fldChar w:fldCharType="begin"/>
        </w:r>
        <w:r w:rsidR="00C07851"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483D20">
          <w:rPr>
            <w:rFonts w:ascii="Times New Roman" w:hAnsi="Times New Roman" w:cs="Times New Roman"/>
            <w:noProof/>
          </w:rPr>
          <w:t>20</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51" w:rsidRDefault="00C07851">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E33" w:rsidRDefault="00B81E33">
      <w:pPr>
        <w:spacing w:after="0" w:line="240" w:lineRule="auto"/>
      </w:pPr>
      <w:r>
        <w:separator/>
      </w:r>
    </w:p>
  </w:footnote>
  <w:footnote w:type="continuationSeparator" w:id="0">
    <w:p w:rsidR="00B81E33" w:rsidRDefault="00B81E33">
      <w:pPr>
        <w:spacing w:after="0" w:line="240" w:lineRule="auto"/>
      </w:pPr>
      <w:r>
        <w:continuationSeparator/>
      </w:r>
    </w:p>
  </w:footnote>
  <w:footnote w:id="1">
    <w:p w:rsidR="00C07851" w:rsidRPr="00DF254D" w:rsidRDefault="00C07851" w:rsidP="009A690F">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31F22"/>
    <w:rsid w:val="00037711"/>
    <w:rsid w:val="00037924"/>
    <w:rsid w:val="000568D0"/>
    <w:rsid w:val="00075E33"/>
    <w:rsid w:val="0009458D"/>
    <w:rsid w:val="00095FC2"/>
    <w:rsid w:val="000A0A9A"/>
    <w:rsid w:val="000A0F5F"/>
    <w:rsid w:val="000A7995"/>
    <w:rsid w:val="000B068A"/>
    <w:rsid w:val="000B5566"/>
    <w:rsid w:val="000B5B77"/>
    <w:rsid w:val="000C5003"/>
    <w:rsid w:val="000D127A"/>
    <w:rsid w:val="000F6E26"/>
    <w:rsid w:val="0010258A"/>
    <w:rsid w:val="00111BBB"/>
    <w:rsid w:val="00113111"/>
    <w:rsid w:val="00120BC3"/>
    <w:rsid w:val="00125557"/>
    <w:rsid w:val="0013538F"/>
    <w:rsid w:val="00137640"/>
    <w:rsid w:val="001409CF"/>
    <w:rsid w:val="0015316E"/>
    <w:rsid w:val="00181728"/>
    <w:rsid w:val="001837E6"/>
    <w:rsid w:val="0019080A"/>
    <w:rsid w:val="001967DD"/>
    <w:rsid w:val="001A318F"/>
    <w:rsid w:val="001A3F18"/>
    <w:rsid w:val="001B654F"/>
    <w:rsid w:val="001C1732"/>
    <w:rsid w:val="001D4CD6"/>
    <w:rsid w:val="001D7B1F"/>
    <w:rsid w:val="001E6A15"/>
    <w:rsid w:val="001F1F48"/>
    <w:rsid w:val="001F4260"/>
    <w:rsid w:val="001F479D"/>
    <w:rsid w:val="00201E0D"/>
    <w:rsid w:val="002028B8"/>
    <w:rsid w:val="0021614E"/>
    <w:rsid w:val="0023480C"/>
    <w:rsid w:val="002504E4"/>
    <w:rsid w:val="0025347D"/>
    <w:rsid w:val="002545F1"/>
    <w:rsid w:val="00256428"/>
    <w:rsid w:val="00262603"/>
    <w:rsid w:val="00267AAE"/>
    <w:rsid w:val="00271207"/>
    <w:rsid w:val="00280481"/>
    <w:rsid w:val="00290CDE"/>
    <w:rsid w:val="00292A72"/>
    <w:rsid w:val="002B62EB"/>
    <w:rsid w:val="002C7526"/>
    <w:rsid w:val="002C78E7"/>
    <w:rsid w:val="002D44B7"/>
    <w:rsid w:val="002D59E1"/>
    <w:rsid w:val="002E1658"/>
    <w:rsid w:val="002E6473"/>
    <w:rsid w:val="002E6D9E"/>
    <w:rsid w:val="0030196A"/>
    <w:rsid w:val="00315D56"/>
    <w:rsid w:val="00351413"/>
    <w:rsid w:val="00351C5F"/>
    <w:rsid w:val="003827BB"/>
    <w:rsid w:val="00392EFF"/>
    <w:rsid w:val="003A6227"/>
    <w:rsid w:val="003B50F6"/>
    <w:rsid w:val="003C2717"/>
    <w:rsid w:val="003D450C"/>
    <w:rsid w:val="003E604E"/>
    <w:rsid w:val="003E7A04"/>
    <w:rsid w:val="003F02C6"/>
    <w:rsid w:val="004047FB"/>
    <w:rsid w:val="00404EF3"/>
    <w:rsid w:val="0041261A"/>
    <w:rsid w:val="00414479"/>
    <w:rsid w:val="00422924"/>
    <w:rsid w:val="00422A73"/>
    <w:rsid w:val="0042736E"/>
    <w:rsid w:val="00434772"/>
    <w:rsid w:val="004439DF"/>
    <w:rsid w:val="00460172"/>
    <w:rsid w:val="00483D20"/>
    <w:rsid w:val="00493A4D"/>
    <w:rsid w:val="00496CAE"/>
    <w:rsid w:val="004A2844"/>
    <w:rsid w:val="004C25B9"/>
    <w:rsid w:val="004E4A27"/>
    <w:rsid w:val="004F0DED"/>
    <w:rsid w:val="004F6003"/>
    <w:rsid w:val="00505264"/>
    <w:rsid w:val="00511E6A"/>
    <w:rsid w:val="00514C25"/>
    <w:rsid w:val="00522E84"/>
    <w:rsid w:val="00525225"/>
    <w:rsid w:val="0054017C"/>
    <w:rsid w:val="005429C9"/>
    <w:rsid w:val="005816C6"/>
    <w:rsid w:val="00591685"/>
    <w:rsid w:val="005A1280"/>
    <w:rsid w:val="005A6F6F"/>
    <w:rsid w:val="005A7EE7"/>
    <w:rsid w:val="005B5DA8"/>
    <w:rsid w:val="005E148D"/>
    <w:rsid w:val="005E43E7"/>
    <w:rsid w:val="005F1C95"/>
    <w:rsid w:val="005F4FC1"/>
    <w:rsid w:val="00601EAB"/>
    <w:rsid w:val="006033B7"/>
    <w:rsid w:val="00617245"/>
    <w:rsid w:val="00620722"/>
    <w:rsid w:val="0063263D"/>
    <w:rsid w:val="00647326"/>
    <w:rsid w:val="006503F2"/>
    <w:rsid w:val="00655DC2"/>
    <w:rsid w:val="00660801"/>
    <w:rsid w:val="00667438"/>
    <w:rsid w:val="0068361F"/>
    <w:rsid w:val="00691446"/>
    <w:rsid w:val="006A1B0E"/>
    <w:rsid w:val="006B53A0"/>
    <w:rsid w:val="006C0F53"/>
    <w:rsid w:val="006C6176"/>
    <w:rsid w:val="006D49CF"/>
    <w:rsid w:val="006E11AB"/>
    <w:rsid w:val="006E2374"/>
    <w:rsid w:val="006E4275"/>
    <w:rsid w:val="00735AFB"/>
    <w:rsid w:val="00740545"/>
    <w:rsid w:val="007426B3"/>
    <w:rsid w:val="007600A5"/>
    <w:rsid w:val="007857A3"/>
    <w:rsid w:val="00792793"/>
    <w:rsid w:val="007B0947"/>
    <w:rsid w:val="007B1899"/>
    <w:rsid w:val="007B691B"/>
    <w:rsid w:val="007C3BDE"/>
    <w:rsid w:val="007D11AB"/>
    <w:rsid w:val="007E14C6"/>
    <w:rsid w:val="007F2B11"/>
    <w:rsid w:val="007F571E"/>
    <w:rsid w:val="00803EF6"/>
    <w:rsid w:val="008240B6"/>
    <w:rsid w:val="008320CB"/>
    <w:rsid w:val="00832468"/>
    <w:rsid w:val="00834B33"/>
    <w:rsid w:val="00836995"/>
    <w:rsid w:val="00841F70"/>
    <w:rsid w:val="008425D7"/>
    <w:rsid w:val="00847C6F"/>
    <w:rsid w:val="00865A55"/>
    <w:rsid w:val="00867B6C"/>
    <w:rsid w:val="00875728"/>
    <w:rsid w:val="00881BFC"/>
    <w:rsid w:val="008834BE"/>
    <w:rsid w:val="008875B4"/>
    <w:rsid w:val="008910D7"/>
    <w:rsid w:val="00893FB4"/>
    <w:rsid w:val="008B7217"/>
    <w:rsid w:val="008C1915"/>
    <w:rsid w:val="008C6AC6"/>
    <w:rsid w:val="008E5AF7"/>
    <w:rsid w:val="008F5091"/>
    <w:rsid w:val="0090177B"/>
    <w:rsid w:val="00904D40"/>
    <w:rsid w:val="00905BA2"/>
    <w:rsid w:val="0090611A"/>
    <w:rsid w:val="00910C99"/>
    <w:rsid w:val="0093490E"/>
    <w:rsid w:val="00941954"/>
    <w:rsid w:val="00946C84"/>
    <w:rsid w:val="00961B90"/>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D34FC"/>
    <w:rsid w:val="009E0B02"/>
    <w:rsid w:val="009E1B1B"/>
    <w:rsid w:val="009F38A6"/>
    <w:rsid w:val="00A02564"/>
    <w:rsid w:val="00A05760"/>
    <w:rsid w:val="00A111F2"/>
    <w:rsid w:val="00A17406"/>
    <w:rsid w:val="00A22FBB"/>
    <w:rsid w:val="00A23514"/>
    <w:rsid w:val="00A23C69"/>
    <w:rsid w:val="00A352E5"/>
    <w:rsid w:val="00A35945"/>
    <w:rsid w:val="00A53DC2"/>
    <w:rsid w:val="00A540C9"/>
    <w:rsid w:val="00A57B45"/>
    <w:rsid w:val="00A929C9"/>
    <w:rsid w:val="00AA61E8"/>
    <w:rsid w:val="00AA7FCE"/>
    <w:rsid w:val="00AB44B7"/>
    <w:rsid w:val="00AC6AAE"/>
    <w:rsid w:val="00AE4584"/>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1E33"/>
    <w:rsid w:val="00B83A9E"/>
    <w:rsid w:val="00B83F82"/>
    <w:rsid w:val="00B9349B"/>
    <w:rsid w:val="00BB4589"/>
    <w:rsid w:val="00BD3211"/>
    <w:rsid w:val="00BD46B1"/>
    <w:rsid w:val="00BE0490"/>
    <w:rsid w:val="00BE0A2D"/>
    <w:rsid w:val="00BE0A9C"/>
    <w:rsid w:val="00BF52F3"/>
    <w:rsid w:val="00C01CFA"/>
    <w:rsid w:val="00C0412A"/>
    <w:rsid w:val="00C07851"/>
    <w:rsid w:val="00C10353"/>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1550"/>
    <w:rsid w:val="00D1617F"/>
    <w:rsid w:val="00D524B1"/>
    <w:rsid w:val="00D53E14"/>
    <w:rsid w:val="00D96B76"/>
    <w:rsid w:val="00D971FC"/>
    <w:rsid w:val="00DA1F73"/>
    <w:rsid w:val="00DB6506"/>
    <w:rsid w:val="00DC472A"/>
    <w:rsid w:val="00DD15B0"/>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E0F27"/>
    <w:rsid w:val="00EF3009"/>
    <w:rsid w:val="00F02967"/>
    <w:rsid w:val="00F02CD6"/>
    <w:rsid w:val="00F16B9C"/>
    <w:rsid w:val="00F20EEC"/>
    <w:rsid w:val="00F238DA"/>
    <w:rsid w:val="00F25676"/>
    <w:rsid w:val="00F2711B"/>
    <w:rsid w:val="00F32AA3"/>
    <w:rsid w:val="00F37931"/>
    <w:rsid w:val="00F465B4"/>
    <w:rsid w:val="00F56FF2"/>
    <w:rsid w:val="00F64DAA"/>
    <w:rsid w:val="00F651B8"/>
    <w:rsid w:val="00F7037E"/>
    <w:rsid w:val="00F904B4"/>
    <w:rsid w:val="00F963B2"/>
    <w:rsid w:val="00FA0F19"/>
    <w:rsid w:val="00FA404A"/>
    <w:rsid w:val="00FC224E"/>
    <w:rsid w:val="00FC5BEA"/>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DF8AF6-C993-40EA-8A6B-08247987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paragraph" w:styleId="afffff2">
    <w:name w:val="Body Text"/>
    <w:basedOn w:val="a"/>
    <w:link w:val="afffff3"/>
    <w:uiPriority w:val="1"/>
    <w:unhideWhenUsed/>
    <w:rsid w:val="004439DF"/>
    <w:pPr>
      <w:widowControl w:val="0"/>
      <w:autoSpaceDE w:val="0"/>
      <w:autoSpaceDN w:val="0"/>
      <w:spacing w:after="0" w:line="240" w:lineRule="auto"/>
      <w:ind w:left="302" w:firstLine="707"/>
    </w:pPr>
    <w:rPr>
      <w:rFonts w:ascii="Times New Roman" w:eastAsia="Times New Roman" w:hAnsi="Times New Roman" w:cs="Times New Roman"/>
      <w:sz w:val="28"/>
      <w:szCs w:val="28"/>
      <w:lang w:eastAsia="en-US"/>
    </w:rPr>
  </w:style>
  <w:style w:type="character" w:customStyle="1" w:styleId="afffff3">
    <w:name w:val="Основной текст Знак"/>
    <w:basedOn w:val="a0"/>
    <w:link w:val="afffff2"/>
    <w:uiPriority w:val="1"/>
    <w:rsid w:val="004439DF"/>
    <w:rPr>
      <w:rFonts w:ascii="Times New Roman" w:eastAsia="Times New Roman" w:hAnsi="Times New Roman" w:cs="Times New Roman"/>
      <w:sz w:val="28"/>
      <w:szCs w:val="28"/>
      <w:lang w:eastAsia="en-US"/>
    </w:rPr>
  </w:style>
  <w:style w:type="character" w:customStyle="1" w:styleId="14">
    <w:name w:val="Обычный1"/>
    <w:rsid w:val="00875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79F7A3-254E-4100-BA57-E4864626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1</Pages>
  <Words>4136</Words>
  <Characters>23579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85</cp:revision>
  <cp:lastPrinted>2024-01-11T10:02:00Z</cp:lastPrinted>
  <dcterms:created xsi:type="dcterms:W3CDTF">2023-09-11T04:08:00Z</dcterms:created>
  <dcterms:modified xsi:type="dcterms:W3CDTF">2025-09-29T05:32:00Z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