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5B0326" w:rsidRDefault="005B0326"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5B0326">
        <w:rPr>
          <w:rFonts w:ascii="Times New Roman" w:hAnsi="Times New Roman" w:cs="Times New Roman"/>
          <w:b/>
          <w:sz w:val="40"/>
          <w:szCs w:val="40"/>
        </w:rPr>
        <w:t>20.02.05 Организация оперативного (экстренного) реагирования в чрезвычайных ситуациях</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5B0326"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5B0326" w:rsidRPr="005B0326">
              <w:rPr>
                <w:rFonts w:ascii="Times New Roman" w:hAnsi="Times New Roman"/>
                <w:color w:val="000000"/>
                <w:sz w:val="24"/>
                <w:szCs w:val="24"/>
              </w:rPr>
              <w:t xml:space="preserve">20.02.05 </w:t>
            </w:r>
            <w:r w:rsidR="005B0326" w:rsidRPr="005B0326">
              <w:rPr>
                <w:rFonts w:ascii="Times New Roman" w:hAnsi="Times New Roman"/>
                <w:sz w:val="24"/>
                <w:szCs w:val="24"/>
              </w:rPr>
              <w:t>Организация оперативного (экстренного) реагирования в чрезвычайных ситуациях</w:t>
            </w:r>
            <w:r w:rsidR="005B0326" w:rsidRPr="005B0326">
              <w:rPr>
                <w:rFonts w:ascii="Times New Roman" w:hAnsi="Times New Roman"/>
                <w:color w:val="000000"/>
                <w:sz w:val="24"/>
                <w:szCs w:val="24"/>
              </w:rPr>
              <w:t xml:space="preserve"> (приказ Министерства просвещения Российской Федерации от </w:t>
            </w:r>
            <w:r w:rsidR="005B0326" w:rsidRPr="005B0326">
              <w:rPr>
                <w:rFonts w:ascii="Times New Roman" w:hAnsi="Times New Roman"/>
                <w:sz w:val="24"/>
                <w:szCs w:val="24"/>
              </w:rPr>
              <w:t>9 ноября 2023 г. №842</w:t>
            </w:r>
            <w:r w:rsidR="005B0326" w:rsidRPr="005B0326">
              <w:rPr>
                <w:rFonts w:ascii="Times New Roman" w:hAnsi="Times New Roman"/>
                <w:color w:val="000000"/>
                <w:sz w:val="24"/>
                <w:szCs w:val="24"/>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4B74B8"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4B74B8"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4B74B8"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5B0326"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5B0326" w:rsidRPr="005B0326">
        <w:rPr>
          <w:rFonts w:ascii="Times New Roman" w:hAnsi="Times New Roman" w:cs="Times New Roman"/>
          <w:bCs/>
          <w:sz w:val="28"/>
          <w:szCs w:val="28"/>
        </w:rPr>
        <w:t>20.02.05 Организация оперативного (экстренного) реагирования в чрезвычайных ситуациях.</w:t>
      </w:r>
    </w:p>
    <w:p w:rsidR="0022542F" w:rsidRPr="005B0326" w:rsidRDefault="0022542F" w:rsidP="00C721A0">
      <w:pPr>
        <w:spacing w:after="0" w:line="240" w:lineRule="auto"/>
        <w:ind w:firstLine="709"/>
        <w:rPr>
          <w:rFonts w:ascii="Times New Roman" w:hAnsi="Times New Roman" w:cs="Times New Roman"/>
          <w:b/>
          <w:sz w:val="10"/>
          <w:szCs w:val="10"/>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DE5638" w:rsidTr="003B59D7">
        <w:trPr>
          <w:trHeight w:val="20"/>
        </w:trPr>
        <w:tc>
          <w:tcPr>
            <w:tcW w:w="778"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bookmarkStart w:id="2" w:name="_GoBack"/>
            <w:r w:rsidRPr="00DE5638">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523" w:type="pct"/>
            <w:shd w:val="clear" w:color="auto" w:fill="auto"/>
            <w:vAlign w:val="center"/>
          </w:tcPr>
          <w:p w:rsidR="00BC05F2" w:rsidRPr="00DE5638"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tc>
      </w:tr>
      <w:tr w:rsidR="00BC05F2" w:rsidRPr="00DE5638" w:rsidTr="003B59D7">
        <w:trPr>
          <w:trHeight w:val="20"/>
        </w:trPr>
        <w:tc>
          <w:tcPr>
            <w:tcW w:w="778"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3396"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Pr>
                <w:rFonts w:ascii="Times New Roman" w:hAnsi="Times New Roman" w:cs="Times New Roman"/>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t xml:space="preserve"> </w:t>
            </w:r>
            <w:r w:rsidRPr="008F6B3B">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eastAsia="Times New Roman" w:hAnsi="Times New Roman" w:cs="Times New Roman"/>
                <w:sz w:val="24"/>
                <w:szCs w:val="24"/>
              </w:rPr>
              <w:t>.</w:t>
            </w:r>
          </w:p>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2 Химический состав и строение клетки</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 и минеральные вещества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893AEA">
              <w:rPr>
                <w:rFonts w:ascii="Times New Roman" w:hAnsi="Times New Roman" w:cs="Times New Roman"/>
                <w:b/>
                <w:bCs/>
                <w:sz w:val="24"/>
                <w:szCs w:val="24"/>
                <w:lang w:val="en-US"/>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tcBorders>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0158D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tcBorders>
              <w:bottom w:val="single" w:sz="4" w:space="0" w:color="000000"/>
            </w:tcBorders>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1</w:t>
            </w:r>
          </w:p>
          <w:p w:rsidR="00BC05F2" w:rsidRPr="00B957D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 xml:space="preserve">и РНК. Нуклеотиды – мономеры нуклеиновых кислот. Строение и функции ДНК. </w:t>
            </w:r>
            <w:r w:rsidRPr="00AA4965">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FEB">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482FEB">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482FEB">
              <w:rPr>
                <w:rFonts w:ascii="Times New Roman" w:eastAsia="Times New Roman" w:hAnsi="Times New Roman" w:cs="Times New Roman"/>
                <w:b/>
                <w:bCs/>
                <w:sz w:val="24"/>
                <w:szCs w:val="24"/>
              </w:rPr>
              <w:t xml:space="preserve"> № 1</w:t>
            </w:r>
          </w:p>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82FEB">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.3</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893AEA">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893AEA">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893AEA">
              <w:rPr>
                <w:rFonts w:ascii="Times New Roman" w:eastAsia="Times New Roman" w:hAnsi="Times New Roman" w:cs="Times New Roman"/>
                <w:b/>
                <w:bCs/>
                <w:sz w:val="24"/>
                <w:szCs w:val="24"/>
              </w:rPr>
              <w:t xml:space="preserve"> </w:t>
            </w:r>
            <w:r w:rsidRPr="00893AEA">
              <w:rPr>
                <w:rFonts w:ascii="Times New Roman" w:eastAsia="Times New Roman" w:hAnsi="Times New Roman" w:cs="Times New Roman"/>
                <w:b/>
                <w:sz w:val="24"/>
                <w:szCs w:val="24"/>
              </w:rPr>
              <w:t>№ 2</w:t>
            </w:r>
          </w:p>
          <w:p w:rsidR="00BC05F2" w:rsidRPr="00736F5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9F319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513E7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042C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 xml:space="preserve">Реакции матричного синтеза. Генетическая информация и ДНК. Реализация генетической </w:t>
            </w:r>
            <w:r w:rsidRPr="001479F5">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2</w:t>
            </w:r>
          </w:p>
          <w:p w:rsidR="00BC05F2" w:rsidRPr="001479F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Решение задач на определение последовательности нуклеотидов</w:t>
            </w:r>
            <w:r>
              <w:rPr>
                <w:rFonts w:ascii="Times New Roman" w:eastAsia="Times New Roman" w:hAnsi="Times New Roman" w:cs="Times New Roman"/>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F5B8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 3</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A469D">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4</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.2</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5</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.3</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w:t>
            </w:r>
            <w:r>
              <w:rPr>
                <w:rFonts w:ascii="Times New Roman" w:hAnsi="Times New Roman"/>
                <w:sz w:val="24"/>
                <w:szCs w:val="24"/>
              </w:rPr>
              <w:t>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6</w:t>
            </w:r>
          </w:p>
          <w:p w:rsidR="00BC05F2" w:rsidRPr="00F413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.4</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C3CA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r w:rsidR="003413EE">
              <w:rPr>
                <w:rFonts w:ascii="Times New Roman" w:hAnsi="Times New Roman"/>
                <w:sz w:val="24"/>
                <w:szCs w:val="24"/>
              </w:rPr>
              <w:t xml:space="preserve">. </w:t>
            </w:r>
            <w:r w:rsidR="003413EE" w:rsidRPr="00F41333">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7</w:t>
            </w:r>
          </w:p>
          <w:p w:rsidR="00BC05F2" w:rsidRPr="003413EE"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413EE">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523" w:type="pc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1DBB">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1DBB">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8</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3F10">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cs="Times New Roman"/>
                <w:sz w:val="24"/>
                <w:szCs w:val="24"/>
              </w:rPr>
              <w:t xml:space="preserve"> </w:t>
            </w:r>
            <w:r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7874CD"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Pr>
                <w:rFonts w:ascii="Times New Roman" w:eastAsia="Times New Roman" w:hAnsi="Times New Roman" w:cs="Times New Roman"/>
                <w:bCs/>
                <w:sz w:val="24"/>
                <w:szCs w:val="24"/>
              </w:rPr>
              <w:t>.</w:t>
            </w:r>
            <w:r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cs="Times New Roman"/>
                <w:sz w:val="24"/>
                <w:szCs w:val="24"/>
              </w:rPr>
              <w:t xml:space="preserve">. </w:t>
            </w:r>
          </w:p>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6A483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9</w:t>
            </w:r>
          </w:p>
          <w:p w:rsidR="00BC05F2" w:rsidRPr="003D6B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33F10">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t>Экологи</w:t>
            </w:r>
            <w:r>
              <w:rPr>
                <w:rFonts w:ascii="Times New Roman" w:hAnsi="Times New Roman" w:cs="Times New Roman"/>
                <w:bCs/>
                <w:sz w:val="24"/>
                <w:szCs w:val="24"/>
              </w:rPr>
              <w:t xml:space="preserve">я как наука. </w:t>
            </w:r>
            <w:r>
              <w:rPr>
                <w:rFonts w:ascii="Times New Roman" w:hAnsi="Times New Roman" w:cs="Times New Roman"/>
                <w:bCs/>
                <w:sz w:val="24"/>
                <w:szCs w:val="24"/>
              </w:rPr>
              <w:lastRenderedPageBreak/>
              <w:t>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38D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CF3D7F">
              <w:rPr>
                <w:rFonts w:ascii="Times New Roman" w:hAnsi="Times New Roman" w:cs="Times New Roman"/>
                <w:sz w:val="24"/>
                <w:szCs w:val="24"/>
              </w:rPr>
              <w:lastRenderedPageBreak/>
              <w:t>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r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Pr>
                <w:rFonts w:ascii="Times New Roman" w:hAnsi="Times New Roman" w:cs="Times New Roman"/>
                <w:sz w:val="24"/>
                <w:szCs w:val="24"/>
              </w:rPr>
              <w:t>.</w:t>
            </w:r>
            <w:r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10</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«Подсчёт плотности популяций разных видов растений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572C57">
              <w:rPr>
                <w:rFonts w:ascii="Times New Roman" w:hAnsi="Times New Roman" w:cs="Times New Roman"/>
                <w:b/>
                <w:bCs/>
                <w:i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24054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–глобальная</w:t>
            </w:r>
            <w:r>
              <w:rPr>
                <w:rFonts w:ascii="Times New Roman" w:hAnsi="Times New Roman" w:cs="Times New Roman"/>
                <w:bCs/>
                <w:sz w:val="24"/>
                <w:szCs w:val="24"/>
              </w:rPr>
              <w:t xml:space="preserve"> </w:t>
            </w:r>
            <w:r w:rsidRPr="00066FEB">
              <w:rPr>
                <w:rFonts w:ascii="Times New Roman" w:hAnsi="Times New Roman" w:cs="Times New Roman"/>
                <w:bCs/>
                <w:sz w:val="24"/>
                <w:szCs w:val="24"/>
              </w:rPr>
              <w:t>экосистема Земли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0D7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9.4.</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Профессионально ориентированное содержание</w:t>
            </w:r>
            <w:r w:rsidRPr="00572C57">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33F10">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11</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33F10">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9.5.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572C57">
              <w:rPr>
                <w:rFonts w:ascii="Times New Roman" w:eastAsia="Times New Roman" w:hAnsi="Times New Roman" w:cs="Times New Roman"/>
                <w:b/>
                <w:sz w:val="24"/>
                <w:szCs w:val="24"/>
              </w:rPr>
              <w:t>Лабораторные занятия № 3</w:t>
            </w:r>
          </w:p>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magenta"/>
              </w:rPr>
            </w:pPr>
            <w:r w:rsidRPr="00147D80">
              <w:rPr>
                <w:rFonts w:ascii="Times New Roman" w:eastAsia="Times New Roman" w:hAnsi="Times New Roman" w:cs="Times New Roman"/>
                <w:sz w:val="24"/>
                <w:szCs w:val="24"/>
              </w:rPr>
              <w:t>«</w:t>
            </w:r>
            <w:r w:rsidRPr="00577457">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F3073B"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F3073B">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720771" w:rsidRDefault="00BC05F2" w:rsidP="00BC05F2">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23" w:type="pc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304" w:type="pct"/>
            <w:shd w:val="clear" w:color="auto" w:fill="auto"/>
          </w:tcPr>
          <w:p w:rsidR="00BC05F2" w:rsidRPr="00C00DE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0</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селекции. Массовый </w:t>
            </w:r>
            <w:r>
              <w:rPr>
                <w:rFonts w:ascii="Times New Roman" w:hAnsi="Times New Roman" w:cs="Times New Roman"/>
                <w:bCs/>
                <w:sz w:val="24"/>
                <w:szCs w:val="24"/>
              </w:rPr>
              <w:br/>
            </w:r>
            <w:r w:rsidRPr="00AB6E52">
              <w:rPr>
                <w:rFonts w:ascii="Times New Roman" w:hAnsi="Times New Roman" w:cs="Times New Roman"/>
                <w:bCs/>
                <w:sz w:val="24"/>
                <w:szCs w:val="24"/>
              </w:rP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10.2.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3396"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117FB">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117FB">
              <w:rPr>
                <w:rFonts w:ascii="Times New Roman" w:hAnsi="Times New Roman" w:cs="Times New Roman"/>
                <w:b/>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2E154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Биотехнологии в жизни</w:t>
            </w:r>
            <w:r>
              <w:rPr>
                <w:rFonts w:ascii="Times New Roman" w:hAnsi="Times New Roman" w:cs="Times New Roman"/>
                <w:bCs/>
                <w:sz w:val="24"/>
                <w:szCs w:val="24"/>
              </w:rPr>
              <w:t xml:space="preserve"> и профессии</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A138F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Практическое занятие</w:t>
            </w:r>
            <w:r>
              <w:rPr>
                <w:rFonts w:ascii="Times New Roman" w:eastAsia="Times New Roman" w:hAnsi="Times New Roman" w:cs="Times New Roman"/>
                <w:b/>
                <w:sz w:val="24"/>
                <w:szCs w:val="24"/>
              </w:rPr>
              <w:t xml:space="preserve"> № 12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99654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523" w:type="pct"/>
            <w:vMerge w:val="restar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3B59D7">
        <w:trPr>
          <w:trHeight w:val="20"/>
        </w:trPr>
        <w:tc>
          <w:tcPr>
            <w:tcW w:w="778" w:type="pct"/>
            <w:vMerge w:val="restart"/>
            <w:shd w:val="clear" w:color="auto" w:fill="auto"/>
          </w:tcPr>
          <w:p w:rsidR="00BC05F2" w:rsidRPr="005B0326"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w:t>
            </w:r>
            <w:r w:rsidRPr="00DE5638">
              <w:rPr>
                <w:rFonts w:ascii="Times New Roman" w:hAnsi="Times New Roman" w:cs="Times New Roman"/>
                <w:bCs/>
                <w:sz w:val="24"/>
                <w:szCs w:val="24"/>
              </w:rPr>
              <w:t>.1</w:t>
            </w:r>
            <w:r>
              <w:rPr>
                <w:rFonts w:ascii="Times New Roman" w:hAnsi="Times New Roman" w:cs="Times New Roman"/>
                <w:bCs/>
                <w:sz w:val="24"/>
                <w:szCs w:val="24"/>
              </w:rPr>
              <w:t>.1.</w:t>
            </w:r>
            <w:r w:rsidRPr="00DE5638">
              <w:rPr>
                <w:rFonts w:ascii="Times New Roman" w:hAnsi="Times New Roman" w:cs="Times New Roman"/>
                <w:bCs/>
                <w:sz w:val="24"/>
                <w:szCs w:val="24"/>
              </w:rPr>
              <w:t xml:space="preserve"> </w:t>
            </w:r>
            <w:r w:rsidRPr="00935896">
              <w:rPr>
                <w:rFonts w:ascii="Times New Roman" w:hAnsi="Times New Roman" w:cs="Times New Roman"/>
                <w:bCs/>
                <w:sz w:val="24"/>
                <w:szCs w:val="24"/>
              </w:rPr>
              <w:t>Биотехнологии в промышленности</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304" w:type="pct"/>
            <w:tcBorders>
              <w:bottom w:val="single" w:sz="4" w:space="0" w:color="auto"/>
            </w:tcBorders>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bottom w:val="single" w:sz="4" w:space="0" w:color="auto"/>
            </w:tcBorders>
            <w:shd w:val="clear" w:color="auto" w:fill="auto"/>
            <w:vAlign w:val="center"/>
          </w:tcPr>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14</w:t>
            </w:r>
          </w:p>
          <w:p w:rsidR="00BC05F2" w:rsidRPr="0050300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503004">
              <w:rPr>
                <w:rFonts w:ascii="Times New Roman" w:eastAsia="Times New Roman" w:hAnsi="Times New Roman" w:cs="Times New Roman"/>
                <w:sz w:val="24"/>
                <w:szCs w:val="24"/>
              </w:rPr>
              <w:t xml:space="preserve">Кейсы на анализ информации о развитии промышленной биотехнологий (по </w:t>
            </w:r>
            <w:r>
              <w:rPr>
                <w:rFonts w:ascii="Times New Roman" w:eastAsia="Times New Roman" w:hAnsi="Times New Roman" w:cs="Times New Roman"/>
                <w:sz w:val="24"/>
                <w:szCs w:val="24"/>
              </w:rPr>
              <w:t>мини-</w:t>
            </w:r>
            <w:r w:rsidRPr="00503004">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w:t>
            </w:r>
          </w:p>
        </w:tc>
        <w:tc>
          <w:tcPr>
            <w:tcW w:w="304" w:type="pct"/>
            <w:tcBorders>
              <w:bottom w:val="single" w:sz="4" w:space="0" w:color="auto"/>
            </w:tcBorders>
            <w:shd w:val="clear" w:color="auto" w:fill="auto"/>
          </w:tcPr>
          <w:p w:rsidR="00BC05F2" w:rsidRPr="0050300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15</w:t>
            </w:r>
          </w:p>
          <w:p w:rsidR="00BC05F2" w:rsidRPr="0050300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3" w:type="pct"/>
            <w:vMerge/>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Pr="00893AEA">
              <w:rPr>
                <w:rFonts w:ascii="Times New Roman" w:hAnsi="Times New Roman" w:cs="Times New Roman"/>
                <w:b/>
                <w:sz w:val="24"/>
                <w:szCs w:val="24"/>
              </w:rPr>
              <w:t>(дифференцированный</w:t>
            </w:r>
            <w:r w:rsidRPr="00893AEA">
              <w:rPr>
                <w:rFonts w:ascii="Times New Roman" w:hAnsi="Times New Roman" w:cs="Times New Roman"/>
                <w:b/>
                <w:bCs/>
                <w:sz w:val="24"/>
                <w:szCs w:val="24"/>
              </w:rPr>
              <w:t xml:space="preserve"> </w:t>
            </w:r>
            <w:r w:rsidRPr="00893AEA">
              <w:rPr>
                <w:rFonts w:ascii="Times New Roman" w:hAnsi="Times New Roman" w:cs="Times New Roman"/>
                <w:b/>
                <w:sz w:val="24"/>
                <w:szCs w:val="24"/>
              </w:rPr>
              <w:t>зачет)</w:t>
            </w:r>
            <w:r>
              <w:rPr>
                <w:rFonts w:ascii="Times New Roman" w:hAnsi="Times New Roman" w:cs="Times New Roman"/>
                <w:b/>
                <w:sz w:val="24"/>
                <w:szCs w:val="24"/>
              </w:rPr>
              <w:t xml:space="preserve"> (ПЗ №16)</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3" w:type="pct"/>
            <w:shd w:val="clear" w:color="auto" w:fill="auto"/>
            <w:vAlign w:val="center"/>
          </w:tcPr>
          <w:p w:rsidR="00BC05F2" w:rsidRPr="00DE5638" w:rsidRDefault="00BC05F2" w:rsidP="005B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ight="-94"/>
              <w:jc w:val="both"/>
              <w:rPr>
                <w:rFonts w:ascii="Times New Roman" w:hAnsi="Times New Roman" w:cs="Times New Roman"/>
                <w:bCs/>
                <w:sz w:val="24"/>
                <w:szCs w:val="24"/>
              </w:rPr>
            </w:pPr>
          </w:p>
        </w:tc>
      </w:tr>
      <w:tr w:rsidR="00BC05F2" w:rsidRPr="00DE5638" w:rsidTr="003B59D7">
        <w:trPr>
          <w:trHeight w:val="20"/>
        </w:trPr>
        <w:tc>
          <w:tcPr>
            <w:tcW w:w="4173"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523"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bookmarkEnd w:id="2"/>
    </w:tbl>
    <w:p w:rsidR="00F7465F" w:rsidRDefault="00F7465F" w:rsidP="002F5366">
      <w:pPr>
        <w:spacing w:after="0" w:line="240" w:lineRule="auto"/>
        <w:jc w:val="center"/>
        <w:rPr>
          <w:rFonts w:ascii="Times New Roman" w:eastAsia="Times New Roman" w:hAnsi="Times New Roman" w:cs="Times New Roman"/>
          <w:b/>
          <w:sz w:val="28"/>
          <w:szCs w:val="28"/>
        </w:rPr>
      </w:pPr>
    </w:p>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4B74B8"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4B74B8"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4B74B8"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4B74B8"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B8" w:rsidRDefault="004B74B8">
      <w:pPr>
        <w:spacing w:after="0" w:line="240" w:lineRule="auto"/>
      </w:pPr>
      <w:r>
        <w:separator/>
      </w:r>
    </w:p>
  </w:endnote>
  <w:endnote w:type="continuationSeparator" w:id="0">
    <w:p w:rsidR="004B74B8" w:rsidRDefault="004B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3B59D7">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B8" w:rsidRDefault="004B74B8">
      <w:pPr>
        <w:spacing w:after="0" w:line="240" w:lineRule="auto"/>
      </w:pPr>
      <w:r>
        <w:separator/>
      </w:r>
    </w:p>
  </w:footnote>
  <w:footnote w:type="continuationSeparator" w:id="0">
    <w:p w:rsidR="004B74B8" w:rsidRDefault="004B74B8">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B59D7"/>
    <w:rsid w:val="003E751E"/>
    <w:rsid w:val="003F66E1"/>
    <w:rsid w:val="00416F89"/>
    <w:rsid w:val="00417612"/>
    <w:rsid w:val="00444BD3"/>
    <w:rsid w:val="00460E7B"/>
    <w:rsid w:val="004616DB"/>
    <w:rsid w:val="0046321C"/>
    <w:rsid w:val="004755A6"/>
    <w:rsid w:val="00480D24"/>
    <w:rsid w:val="00496082"/>
    <w:rsid w:val="004A72E2"/>
    <w:rsid w:val="004B2F11"/>
    <w:rsid w:val="004B74B8"/>
    <w:rsid w:val="004D3C25"/>
    <w:rsid w:val="00507A9A"/>
    <w:rsid w:val="00514C91"/>
    <w:rsid w:val="005308F7"/>
    <w:rsid w:val="00552DCB"/>
    <w:rsid w:val="00556E80"/>
    <w:rsid w:val="00571A2D"/>
    <w:rsid w:val="005A5D41"/>
    <w:rsid w:val="005B0326"/>
    <w:rsid w:val="005E567C"/>
    <w:rsid w:val="005F61ED"/>
    <w:rsid w:val="00606C2F"/>
    <w:rsid w:val="00626BD9"/>
    <w:rsid w:val="00644ACD"/>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E732E"/>
    <w:rsid w:val="007F1424"/>
    <w:rsid w:val="007F68FC"/>
    <w:rsid w:val="007F713F"/>
    <w:rsid w:val="00807C01"/>
    <w:rsid w:val="00807F4C"/>
    <w:rsid w:val="008164F5"/>
    <w:rsid w:val="00824871"/>
    <w:rsid w:val="00827B2A"/>
    <w:rsid w:val="00831B9D"/>
    <w:rsid w:val="00842987"/>
    <w:rsid w:val="00846BFD"/>
    <w:rsid w:val="008904D8"/>
    <w:rsid w:val="008971E9"/>
    <w:rsid w:val="008A526F"/>
    <w:rsid w:val="008B07EA"/>
    <w:rsid w:val="008D10F3"/>
    <w:rsid w:val="008D48D2"/>
    <w:rsid w:val="008F1F2F"/>
    <w:rsid w:val="008F4827"/>
    <w:rsid w:val="00922E0D"/>
    <w:rsid w:val="0092388A"/>
    <w:rsid w:val="00925EA4"/>
    <w:rsid w:val="009264B1"/>
    <w:rsid w:val="009450B7"/>
    <w:rsid w:val="00946F42"/>
    <w:rsid w:val="009607FD"/>
    <w:rsid w:val="009610CA"/>
    <w:rsid w:val="00966C9A"/>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1123"/>
    <w:rsid w:val="00B8474A"/>
    <w:rsid w:val="00BA0347"/>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3608A"/>
    <w:rsid w:val="00F36334"/>
    <w:rsid w:val="00F65D15"/>
    <w:rsid w:val="00F71347"/>
    <w:rsid w:val="00F7465F"/>
    <w:rsid w:val="00F80316"/>
    <w:rsid w:val="00F8067E"/>
    <w:rsid w:val="00F82505"/>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7C2956-CF90-434F-B603-208215D9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6459</Words>
  <Characters>36821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65</cp:revision>
  <cp:lastPrinted>2025-05-30T03:13:00Z</cp:lastPrinted>
  <dcterms:created xsi:type="dcterms:W3CDTF">2023-03-14T13:41:00Z</dcterms:created>
  <dcterms:modified xsi:type="dcterms:W3CDTF">2025-09-29T05:18:00Z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